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9D1F" w14:textId="7517B802" w:rsidR="001E0F4C" w:rsidRPr="00E1126F" w:rsidRDefault="001E0F4C" w:rsidP="00E1126F">
      <w:pPr>
        <w:rPr>
          <w:rFonts w:ascii="Arial" w:hAnsi="Arial" w:cs="Arial"/>
          <w:b/>
          <w:bCs/>
          <w:color w:val="000000"/>
          <w:sz w:val="16"/>
          <w:szCs w:val="16"/>
          <w:lang w:val="nl-BE" w:eastAsia="nl-BE"/>
        </w:rPr>
      </w:pPr>
    </w:p>
    <w:p w14:paraId="17A68DCC" w14:textId="1B1AE4AD" w:rsidR="001E0F4C" w:rsidRPr="00766F0C" w:rsidRDefault="000262E1" w:rsidP="000262E1">
      <w:pPr>
        <w:spacing w:after="240"/>
        <w:jc w:val="center"/>
        <w:rPr>
          <w:rFonts w:ascii="Arial" w:hAnsi="Arial" w:cs="Arial"/>
          <w:b/>
          <w:bCs/>
          <w:color w:val="000000"/>
          <w:sz w:val="28"/>
          <w:szCs w:val="22"/>
          <w:lang w:val="nl-BE" w:eastAsia="nl-BE"/>
        </w:rPr>
      </w:pPr>
      <w:r w:rsidRPr="000262E1">
        <w:rPr>
          <w:rFonts w:ascii="Arial" w:hAnsi="Arial" w:cs="Arial"/>
          <w:b/>
          <w:bCs/>
          <w:color w:val="000000"/>
          <w:sz w:val="28"/>
          <w:szCs w:val="22"/>
          <w:lang w:val="nl-BE" w:eastAsia="nl-BE"/>
        </w:rPr>
        <w:t>Sectoraal Model Opleidingsplan Voedingsnijverheid</w:t>
      </w:r>
    </w:p>
    <w:p w14:paraId="6B9A9549" w14:textId="705CA891" w:rsidR="001E0F4C" w:rsidRDefault="001E0F4C" w:rsidP="001E0F4C">
      <w:pPr>
        <w:spacing w:after="200" w:line="276" w:lineRule="auto"/>
        <w:rPr>
          <w:rFonts w:ascii="Arial" w:hAnsi="Arial" w:cs="Arial"/>
          <w:color w:val="000000"/>
          <w:sz w:val="22"/>
          <w:szCs w:val="22"/>
          <w:lang w:val="nl-BE" w:eastAsia="nl-BE"/>
        </w:rPr>
      </w:pPr>
      <w:r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>Naam bedrijf</w:t>
      </w:r>
      <w:r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ab/>
        <w:t>.........................................</w:t>
      </w:r>
      <w:r w:rsidR="005E4E45">
        <w:rPr>
          <w:rFonts w:ascii="Arial" w:hAnsi="Arial" w:cs="Arial"/>
          <w:color w:val="000000"/>
          <w:sz w:val="20"/>
          <w:szCs w:val="22"/>
          <w:lang w:val="nl-BE" w:eastAsia="nl-BE"/>
        </w:rPr>
        <w:t>......</w:t>
      </w:r>
      <w:r w:rsidR="005E4E45">
        <w:rPr>
          <w:rFonts w:ascii="Arial" w:hAnsi="Arial" w:cs="Arial"/>
          <w:color w:val="000000"/>
          <w:sz w:val="20"/>
          <w:szCs w:val="22"/>
          <w:lang w:val="nl-BE" w:eastAsia="nl-BE"/>
        </w:rPr>
        <w:tab/>
      </w:r>
      <w:r w:rsidR="00766F0C"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>RSZ-nummer: ..............</w:t>
      </w:r>
      <w:r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>.....................</w:t>
      </w:r>
      <w:r w:rsidR="00766F0C"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>.........</w:t>
      </w:r>
      <w:r w:rsidR="005E4E45">
        <w:rPr>
          <w:rFonts w:ascii="Arial" w:hAnsi="Arial" w:cs="Arial"/>
          <w:color w:val="000000"/>
          <w:sz w:val="20"/>
          <w:szCs w:val="22"/>
          <w:lang w:val="nl-BE" w:eastAsia="nl-BE"/>
        </w:rPr>
        <w:t>.....</w:t>
      </w:r>
      <w:r w:rsidR="005E4E45">
        <w:rPr>
          <w:rFonts w:ascii="Arial" w:hAnsi="Arial" w:cs="Arial"/>
          <w:color w:val="000000"/>
          <w:sz w:val="20"/>
          <w:szCs w:val="22"/>
          <w:lang w:val="nl-BE" w:eastAsia="nl-BE"/>
        </w:rPr>
        <w:tab/>
      </w:r>
      <w:r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 xml:space="preserve">Looptijd </w:t>
      </w:r>
      <w:r w:rsidR="00E54FA6"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>plan:</w:t>
      </w:r>
      <w:r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 xml:space="preserve"> </w:t>
      </w:r>
      <w:r w:rsidR="005E4E45">
        <w:rPr>
          <w:rFonts w:ascii="Arial" w:hAnsi="Arial" w:cs="Arial"/>
          <w:color w:val="000000"/>
          <w:sz w:val="20"/>
          <w:szCs w:val="22"/>
          <w:lang w:val="nl-BE" w:eastAsia="nl-BE"/>
        </w:rPr>
        <w:t>van</w:t>
      </w:r>
      <w:r w:rsidR="005E4E45" w:rsidRPr="005E4E45">
        <w:rPr>
          <w:rFonts w:ascii="Arial" w:hAnsi="Arial" w:cs="Arial"/>
          <w:color w:val="000000"/>
          <w:sz w:val="22"/>
          <w:szCs w:val="22"/>
          <w:lang w:val="nl-BE" w:eastAsia="nl-BE"/>
        </w:rPr>
        <w:t xml:space="preserve"> </w:t>
      </w:r>
      <w:r w:rsidR="00E1126F">
        <w:rPr>
          <w:rFonts w:ascii="Arial" w:hAnsi="Arial" w:cs="Arial"/>
          <w:color w:val="000000"/>
          <w:sz w:val="22"/>
          <w:szCs w:val="22"/>
          <w:lang w:val="nl-BE" w:eastAsia="nl-BE"/>
        </w:rPr>
        <w:t>01</w:t>
      </w:r>
      <w:r w:rsidR="005E4E45" w:rsidRPr="005E4E45">
        <w:rPr>
          <w:rFonts w:ascii="Arial" w:hAnsi="Arial" w:cs="Arial"/>
          <w:color w:val="000000"/>
          <w:sz w:val="22"/>
          <w:szCs w:val="22"/>
          <w:lang w:val="nl-BE" w:eastAsia="nl-BE"/>
        </w:rPr>
        <w:t xml:space="preserve"> / </w:t>
      </w:r>
      <w:r w:rsidR="00E1126F">
        <w:rPr>
          <w:rFonts w:ascii="Arial" w:hAnsi="Arial" w:cs="Arial"/>
          <w:color w:val="000000"/>
          <w:sz w:val="22"/>
          <w:szCs w:val="22"/>
          <w:lang w:val="nl-BE" w:eastAsia="nl-BE"/>
        </w:rPr>
        <w:t>01</w:t>
      </w:r>
      <w:r w:rsidR="005E4E45" w:rsidRPr="005E4E45">
        <w:rPr>
          <w:rFonts w:ascii="Arial" w:hAnsi="Arial" w:cs="Arial"/>
          <w:color w:val="000000"/>
          <w:sz w:val="22"/>
          <w:szCs w:val="22"/>
          <w:lang w:val="nl-BE" w:eastAsia="nl-BE"/>
        </w:rPr>
        <w:t xml:space="preserve"> / </w:t>
      </w:r>
      <w:r w:rsidR="00E1126F">
        <w:rPr>
          <w:rFonts w:ascii="Arial" w:hAnsi="Arial" w:cs="Arial"/>
          <w:color w:val="000000"/>
          <w:sz w:val="22"/>
          <w:szCs w:val="22"/>
          <w:lang w:val="nl-BE" w:eastAsia="nl-BE"/>
        </w:rPr>
        <w:t>2xxx</w:t>
      </w:r>
      <w:r w:rsidR="005E4E45" w:rsidRPr="005E4E45">
        <w:rPr>
          <w:rFonts w:ascii="Arial" w:hAnsi="Arial" w:cs="Arial"/>
          <w:color w:val="000000"/>
          <w:sz w:val="22"/>
          <w:szCs w:val="22"/>
          <w:lang w:val="nl-BE" w:eastAsia="nl-BE"/>
        </w:rPr>
        <w:t xml:space="preserve"> tot </w:t>
      </w:r>
      <w:r w:rsidR="00E1126F">
        <w:rPr>
          <w:rFonts w:ascii="Arial" w:hAnsi="Arial" w:cs="Arial"/>
          <w:color w:val="000000"/>
          <w:sz w:val="22"/>
          <w:szCs w:val="22"/>
          <w:lang w:val="nl-BE" w:eastAsia="nl-BE"/>
        </w:rPr>
        <w:t>31</w:t>
      </w:r>
      <w:r w:rsidR="005E4E45" w:rsidRPr="005E4E45">
        <w:rPr>
          <w:rFonts w:ascii="Arial" w:hAnsi="Arial" w:cs="Arial"/>
          <w:color w:val="000000"/>
          <w:sz w:val="22"/>
          <w:szCs w:val="22"/>
          <w:lang w:val="nl-BE" w:eastAsia="nl-BE"/>
        </w:rPr>
        <w:t xml:space="preserve"> / </w:t>
      </w:r>
      <w:r w:rsidR="00E1126F">
        <w:rPr>
          <w:rFonts w:ascii="Arial" w:hAnsi="Arial" w:cs="Arial"/>
          <w:color w:val="000000"/>
          <w:sz w:val="22"/>
          <w:szCs w:val="22"/>
          <w:lang w:val="nl-BE" w:eastAsia="nl-BE"/>
        </w:rPr>
        <w:t>12</w:t>
      </w:r>
      <w:r w:rsidR="005E4E45" w:rsidRPr="005E4E45">
        <w:rPr>
          <w:rFonts w:ascii="Arial" w:hAnsi="Arial" w:cs="Arial"/>
          <w:color w:val="000000"/>
          <w:sz w:val="22"/>
          <w:szCs w:val="22"/>
          <w:lang w:val="nl-BE" w:eastAsia="nl-BE"/>
        </w:rPr>
        <w:t xml:space="preserve"> / </w:t>
      </w:r>
      <w:r w:rsidR="00E1126F">
        <w:rPr>
          <w:rFonts w:ascii="Arial" w:hAnsi="Arial" w:cs="Arial"/>
          <w:color w:val="000000"/>
          <w:sz w:val="22"/>
          <w:szCs w:val="22"/>
          <w:lang w:val="nl-BE" w:eastAsia="nl-BE"/>
        </w:rPr>
        <w:t>2xxx</w:t>
      </w:r>
    </w:p>
    <w:p w14:paraId="245E0AFB" w14:textId="1781E377" w:rsidR="004F1D61" w:rsidRPr="004F1D61" w:rsidRDefault="004F1D61" w:rsidP="004F1D61">
      <w:pPr>
        <w:spacing w:after="200" w:line="276" w:lineRule="auto"/>
        <w:rPr>
          <w:rFonts w:ascii="Arial" w:hAnsi="Arial" w:cs="Arial"/>
          <w:color w:val="000000"/>
          <w:sz w:val="20"/>
          <w:szCs w:val="22"/>
          <w:lang w:val="nl-BE" w:eastAsia="nl-BE"/>
        </w:rPr>
      </w:pPr>
      <w:r w:rsidRPr="004F1D61">
        <w:rPr>
          <w:rFonts w:ascii="Arial" w:hAnsi="Arial" w:cs="Arial"/>
          <w:color w:val="000000"/>
          <w:sz w:val="20"/>
          <w:szCs w:val="22"/>
          <w:lang w:val="nl-BE" w:eastAsia="nl-BE"/>
        </w:rPr>
        <w:t>Dit opleidingsplan geldt ook voor deze vestiging(en</w:t>
      </w:r>
      <w:r w:rsidR="00E54FA6" w:rsidRPr="004F1D61">
        <w:rPr>
          <w:rFonts w:ascii="Arial" w:hAnsi="Arial" w:cs="Arial"/>
          <w:color w:val="000000"/>
          <w:sz w:val="20"/>
          <w:szCs w:val="22"/>
          <w:lang w:val="nl-BE" w:eastAsia="nl-BE"/>
        </w:rPr>
        <w:t>):</w:t>
      </w:r>
      <w:r w:rsidRPr="004F1D61">
        <w:rPr>
          <w:rFonts w:ascii="Arial" w:hAnsi="Arial" w:cs="Arial"/>
          <w:color w:val="000000"/>
          <w:sz w:val="20"/>
          <w:szCs w:val="22"/>
          <w:lang w:val="nl-BE" w:eastAsia="nl-BE"/>
        </w:rPr>
        <w:t xml:space="preserve"> </w:t>
      </w:r>
    </w:p>
    <w:p w14:paraId="46D80398" w14:textId="77777777" w:rsidR="004F1D61" w:rsidRPr="004F1D61" w:rsidRDefault="004F1D61" w:rsidP="004F1D61">
      <w:pPr>
        <w:tabs>
          <w:tab w:val="left" w:leader="dot" w:pos="6804"/>
          <w:tab w:val="left" w:leader="dot" w:pos="14459"/>
          <w:tab w:val="left" w:leader="dot" w:pos="14572"/>
        </w:tabs>
        <w:spacing w:after="200" w:line="276" w:lineRule="auto"/>
        <w:rPr>
          <w:rFonts w:ascii="Arial" w:hAnsi="Arial" w:cs="Arial"/>
          <w:color w:val="000000"/>
          <w:sz w:val="20"/>
          <w:szCs w:val="22"/>
          <w:lang w:val="nl-BE" w:eastAsia="nl-BE"/>
        </w:rPr>
      </w:pPr>
      <w:r>
        <w:rPr>
          <w:rFonts w:ascii="Arial" w:hAnsi="Arial" w:cs="Arial"/>
          <w:color w:val="000000"/>
          <w:sz w:val="20"/>
          <w:szCs w:val="22"/>
          <w:lang w:val="nl-BE" w:eastAsia="nl-BE"/>
        </w:rPr>
        <w:t xml:space="preserve">Naam: </w:t>
      </w:r>
      <w:r>
        <w:rPr>
          <w:rFonts w:ascii="Arial" w:hAnsi="Arial" w:cs="Arial"/>
          <w:color w:val="000000"/>
          <w:sz w:val="20"/>
          <w:szCs w:val="22"/>
          <w:lang w:val="nl-BE" w:eastAsia="nl-BE"/>
        </w:rPr>
        <w:tab/>
        <w:t>RSZ nummer</w:t>
      </w:r>
      <w:r w:rsidRPr="004F1D61">
        <w:rPr>
          <w:rFonts w:ascii="Arial" w:hAnsi="Arial" w:cs="Arial"/>
          <w:color w:val="000000"/>
          <w:sz w:val="20"/>
          <w:szCs w:val="22"/>
          <w:lang w:val="nl-BE" w:eastAsia="nl-BE"/>
        </w:rPr>
        <w:t xml:space="preserve">: </w:t>
      </w:r>
      <w:r>
        <w:rPr>
          <w:rFonts w:ascii="Arial" w:hAnsi="Arial" w:cs="Arial"/>
          <w:color w:val="000000"/>
          <w:sz w:val="20"/>
          <w:szCs w:val="22"/>
          <w:lang w:val="nl-BE" w:eastAsia="nl-BE"/>
        </w:rPr>
        <w:tab/>
      </w:r>
    </w:p>
    <w:p w14:paraId="680EB1D6" w14:textId="77777777" w:rsidR="001E0F4C" w:rsidRPr="00766F0C" w:rsidRDefault="004F1D61" w:rsidP="004F1D61">
      <w:pPr>
        <w:tabs>
          <w:tab w:val="left" w:leader="dot" w:pos="6804"/>
          <w:tab w:val="left" w:leader="dot" w:pos="14459"/>
          <w:tab w:val="left" w:leader="dot" w:pos="14572"/>
        </w:tabs>
        <w:spacing w:after="200" w:line="276" w:lineRule="auto"/>
        <w:rPr>
          <w:rFonts w:ascii="Arial" w:hAnsi="Arial" w:cs="Arial"/>
          <w:color w:val="000000"/>
          <w:sz w:val="20"/>
          <w:szCs w:val="22"/>
          <w:lang w:val="nl-BE" w:eastAsia="nl-BE"/>
        </w:rPr>
      </w:pPr>
      <w:r>
        <w:rPr>
          <w:rFonts w:ascii="Arial" w:hAnsi="Arial" w:cs="Arial"/>
          <w:color w:val="000000"/>
          <w:sz w:val="20"/>
          <w:szCs w:val="22"/>
          <w:lang w:val="nl-BE" w:eastAsia="nl-BE"/>
        </w:rPr>
        <w:t xml:space="preserve">Naam: </w:t>
      </w:r>
      <w:r>
        <w:rPr>
          <w:rFonts w:ascii="Arial" w:hAnsi="Arial" w:cs="Arial"/>
          <w:color w:val="000000"/>
          <w:sz w:val="20"/>
          <w:szCs w:val="22"/>
          <w:lang w:val="nl-BE" w:eastAsia="nl-BE"/>
        </w:rPr>
        <w:tab/>
        <w:t>RSZ nummer</w:t>
      </w:r>
      <w:r w:rsidRPr="004F1D61">
        <w:rPr>
          <w:rFonts w:ascii="Arial" w:hAnsi="Arial" w:cs="Arial"/>
          <w:color w:val="000000"/>
          <w:sz w:val="20"/>
          <w:szCs w:val="22"/>
          <w:lang w:val="nl-BE" w:eastAsia="nl-BE"/>
        </w:rPr>
        <w:t>:</w:t>
      </w:r>
      <w:r>
        <w:rPr>
          <w:rFonts w:ascii="Arial" w:hAnsi="Arial" w:cs="Arial"/>
          <w:color w:val="000000"/>
          <w:sz w:val="20"/>
          <w:szCs w:val="22"/>
          <w:lang w:val="nl-BE" w:eastAsia="nl-BE"/>
        </w:rPr>
        <w:tab/>
      </w:r>
    </w:p>
    <w:p w14:paraId="16C953DC" w14:textId="77777777" w:rsidR="001E0F4C" w:rsidRPr="00703656" w:rsidRDefault="001E0F4C" w:rsidP="001E0F4C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b/>
          <w:color w:val="000000"/>
          <w:sz w:val="28"/>
          <w:szCs w:val="22"/>
          <w:lang w:val="nl-BE" w:eastAsia="nl-BE"/>
        </w:rPr>
      </w:pPr>
      <w:r w:rsidRPr="00703656">
        <w:rPr>
          <w:rFonts w:ascii="Arial" w:hAnsi="Arial" w:cs="Arial"/>
          <w:b/>
          <w:color w:val="000000"/>
          <w:sz w:val="28"/>
          <w:szCs w:val="22"/>
          <w:lang w:val="nl-BE" w:eastAsia="nl-BE"/>
        </w:rPr>
        <w:t xml:space="preserve">Belangrijkste doelstellingen van het opleidingsplan </w:t>
      </w:r>
    </w:p>
    <w:p w14:paraId="44A2CEBA" w14:textId="77777777" w:rsidR="001E0F4C" w:rsidRPr="00766F0C" w:rsidRDefault="001E0F4C" w:rsidP="004F1D61">
      <w:pPr>
        <w:tabs>
          <w:tab w:val="right" w:leader="dot" w:pos="14459"/>
        </w:tabs>
        <w:spacing w:line="360" w:lineRule="auto"/>
        <w:rPr>
          <w:rFonts w:ascii="Arial" w:hAnsi="Arial" w:cs="Arial"/>
          <w:color w:val="000000"/>
          <w:sz w:val="20"/>
          <w:szCs w:val="22"/>
          <w:lang w:val="nl-BE" w:eastAsia="nl-BE"/>
        </w:rPr>
      </w:pPr>
      <w:r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ab/>
      </w:r>
    </w:p>
    <w:p w14:paraId="34E18B11" w14:textId="77777777" w:rsidR="001E0F4C" w:rsidRPr="00766F0C" w:rsidRDefault="001E0F4C" w:rsidP="004F1D61">
      <w:pPr>
        <w:tabs>
          <w:tab w:val="right" w:leader="dot" w:pos="14459"/>
        </w:tabs>
        <w:spacing w:line="360" w:lineRule="auto"/>
        <w:rPr>
          <w:rFonts w:ascii="Arial" w:hAnsi="Arial" w:cs="Arial"/>
          <w:color w:val="000000"/>
          <w:sz w:val="20"/>
          <w:szCs w:val="22"/>
          <w:lang w:val="nl-BE" w:eastAsia="nl-BE"/>
        </w:rPr>
      </w:pPr>
      <w:r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ab/>
      </w:r>
    </w:p>
    <w:p w14:paraId="4BA0C851" w14:textId="77777777" w:rsidR="001E0F4C" w:rsidRPr="00766F0C" w:rsidRDefault="001E0F4C" w:rsidP="004F1D61">
      <w:pPr>
        <w:tabs>
          <w:tab w:val="right" w:leader="dot" w:pos="14459"/>
        </w:tabs>
        <w:spacing w:line="360" w:lineRule="auto"/>
        <w:rPr>
          <w:rFonts w:ascii="Arial" w:hAnsi="Arial" w:cs="Arial"/>
          <w:color w:val="000000"/>
          <w:sz w:val="20"/>
          <w:szCs w:val="22"/>
          <w:lang w:val="nl-BE" w:eastAsia="nl-BE"/>
        </w:rPr>
      </w:pPr>
      <w:r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ab/>
      </w:r>
    </w:p>
    <w:p w14:paraId="156578B5" w14:textId="5DF4A8E4" w:rsidR="005F3886" w:rsidRDefault="00063AE2" w:rsidP="001E0F4C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b/>
          <w:color w:val="000000"/>
          <w:sz w:val="28"/>
          <w:szCs w:val="22"/>
          <w:lang w:val="nl-BE" w:eastAsia="nl-BE"/>
        </w:rPr>
      </w:pPr>
      <w:r w:rsidRPr="00063AE2">
        <w:rPr>
          <w:rFonts w:ascii="Arial" w:hAnsi="Arial" w:cs="Arial"/>
          <w:b/>
          <w:color w:val="000000"/>
          <w:sz w:val="28"/>
          <w:szCs w:val="22"/>
          <w:lang w:val="nl-BE" w:eastAsia="nl-BE"/>
        </w:rPr>
        <w:t>Vorig opleidingsjaar (20….): opvolging initiatieven (formele en informele*) opleiding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2886"/>
        <w:gridCol w:w="3168"/>
        <w:gridCol w:w="1701"/>
        <w:gridCol w:w="1843"/>
        <w:gridCol w:w="1415"/>
        <w:gridCol w:w="1561"/>
        <w:gridCol w:w="1523"/>
      </w:tblGrid>
      <w:tr w:rsidR="00A94168" w:rsidRPr="00A94168" w14:paraId="31048E6E" w14:textId="77777777" w:rsidTr="00A94168">
        <w:tc>
          <w:tcPr>
            <w:tcW w:w="159" w:type="pct"/>
          </w:tcPr>
          <w:p w14:paraId="5B5190A7" w14:textId="77777777" w:rsidR="00A94168" w:rsidRPr="00C37665" w:rsidRDefault="00A94168" w:rsidP="00A94168">
            <w:pPr>
              <w:rPr>
                <w:lang w:val="fr-BE"/>
              </w:rPr>
            </w:pPr>
          </w:p>
        </w:tc>
        <w:tc>
          <w:tcPr>
            <w:tcW w:w="991" w:type="pct"/>
            <w:shd w:val="clear" w:color="auto" w:fill="D6E3BC" w:themeFill="accent3" w:themeFillTint="66"/>
          </w:tcPr>
          <w:p w14:paraId="42593E5C" w14:textId="77777777" w:rsidR="00A94168" w:rsidRPr="00A94168" w:rsidRDefault="00A94168" w:rsidP="00A94168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A94168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>Doelpubliek</w:t>
            </w:r>
          </w:p>
          <w:p w14:paraId="24B1024F" w14:textId="77777777" w:rsidR="00A94168" w:rsidRPr="00A94168" w:rsidRDefault="00A94168" w:rsidP="00A94168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</w:p>
          <w:p w14:paraId="1429EE5C" w14:textId="21364EF8" w:rsidR="00A94168" w:rsidRPr="00A94168" w:rsidRDefault="00A94168" w:rsidP="00A94168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A94168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(</w:t>
            </w:r>
            <w:r w:rsidRPr="00A94168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Afdeling</w:t>
            </w:r>
            <w:r w:rsidRPr="00A94168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, doelgroep)</w:t>
            </w:r>
          </w:p>
        </w:tc>
        <w:tc>
          <w:tcPr>
            <w:tcW w:w="1088" w:type="pct"/>
            <w:shd w:val="clear" w:color="auto" w:fill="D6E3BC" w:themeFill="accent3" w:themeFillTint="66"/>
          </w:tcPr>
          <w:p w14:paraId="228189B6" w14:textId="77777777" w:rsidR="00A94168" w:rsidRPr="00A94168" w:rsidRDefault="00A94168" w:rsidP="00A94168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A94168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>Opleiding</w:t>
            </w:r>
          </w:p>
          <w:p w14:paraId="5886FE3E" w14:textId="77777777" w:rsidR="00A94168" w:rsidRPr="00A94168" w:rsidRDefault="00A94168" w:rsidP="00A94168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  <w:p w14:paraId="6CCE2D57" w14:textId="43C5317E" w:rsidR="00A94168" w:rsidRPr="00A94168" w:rsidRDefault="00A94168" w:rsidP="00A94168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A94168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(</w:t>
            </w:r>
            <w:r w:rsidRPr="00A94168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Thema</w:t>
            </w:r>
            <w:r w:rsidRPr="00A94168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, titel, korte omschrijving)</w:t>
            </w:r>
          </w:p>
        </w:tc>
        <w:tc>
          <w:tcPr>
            <w:tcW w:w="584" w:type="pct"/>
            <w:shd w:val="clear" w:color="auto" w:fill="D6E3BC" w:themeFill="accent3" w:themeFillTint="66"/>
          </w:tcPr>
          <w:p w14:paraId="0628F25F" w14:textId="6B994595" w:rsidR="00A94168" w:rsidRPr="00A94168" w:rsidRDefault="00A94168" w:rsidP="00A94168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A94168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 xml:space="preserve">Aangeboden opleiding: aantal deelnemers </w:t>
            </w:r>
          </w:p>
        </w:tc>
        <w:tc>
          <w:tcPr>
            <w:tcW w:w="633" w:type="pct"/>
            <w:shd w:val="clear" w:color="auto" w:fill="D6E3BC" w:themeFill="accent3" w:themeFillTint="66"/>
          </w:tcPr>
          <w:p w14:paraId="720F45A2" w14:textId="77777777" w:rsidR="00A94168" w:rsidRPr="00A94168" w:rsidRDefault="00A94168" w:rsidP="00A94168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A94168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 xml:space="preserve">Gevolgde opleiding: aantal deelnemers </w:t>
            </w:r>
          </w:p>
          <w:p w14:paraId="112EBD21" w14:textId="77777777" w:rsidR="00A94168" w:rsidRPr="00A94168" w:rsidRDefault="00A94168" w:rsidP="00A94168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486" w:type="pct"/>
            <w:shd w:val="clear" w:color="auto" w:fill="D6E3BC" w:themeFill="accent3" w:themeFillTint="66"/>
          </w:tcPr>
          <w:p w14:paraId="4ECCE5F0" w14:textId="77777777" w:rsidR="00A94168" w:rsidRPr="00A94168" w:rsidRDefault="00A94168" w:rsidP="00A94168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A94168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>Opleidingsduur</w:t>
            </w:r>
          </w:p>
          <w:p w14:paraId="384DC8E6" w14:textId="77777777" w:rsidR="00A94168" w:rsidRPr="00A94168" w:rsidRDefault="00A94168" w:rsidP="00A94168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  <w:p w14:paraId="7AF5E058" w14:textId="0303BC84" w:rsidR="00A94168" w:rsidRPr="00A94168" w:rsidRDefault="00A94168" w:rsidP="00A94168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A94168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(</w:t>
            </w:r>
            <w:r w:rsidRPr="00A94168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In</w:t>
            </w:r>
            <w:r w:rsidRPr="00A94168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 xml:space="preserve"> dagen of uren)</w:t>
            </w:r>
          </w:p>
        </w:tc>
        <w:tc>
          <w:tcPr>
            <w:tcW w:w="536" w:type="pct"/>
            <w:shd w:val="clear" w:color="auto" w:fill="D6E3BC" w:themeFill="accent3" w:themeFillTint="66"/>
          </w:tcPr>
          <w:p w14:paraId="7E7840CF" w14:textId="77777777" w:rsidR="00A94168" w:rsidRPr="00A94168" w:rsidRDefault="00A94168" w:rsidP="00A94168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A94168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>Periode</w:t>
            </w:r>
          </w:p>
          <w:p w14:paraId="665B428D" w14:textId="77777777" w:rsidR="00A94168" w:rsidRPr="00A94168" w:rsidRDefault="00A94168" w:rsidP="00A94168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</w:p>
          <w:p w14:paraId="56151714" w14:textId="77777777" w:rsidR="00A94168" w:rsidRPr="00A94168" w:rsidRDefault="00A94168" w:rsidP="00A94168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  <w:p w14:paraId="4C209F44" w14:textId="2C6512F2" w:rsidR="00A94168" w:rsidRPr="00A94168" w:rsidRDefault="00A94168" w:rsidP="00A94168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A94168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(</w:t>
            </w:r>
            <w:r w:rsidRPr="00A94168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Exacte</w:t>
            </w:r>
            <w:r w:rsidRPr="00A94168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 xml:space="preserve"> datum of maand)</w:t>
            </w:r>
          </w:p>
        </w:tc>
        <w:tc>
          <w:tcPr>
            <w:tcW w:w="523" w:type="pct"/>
            <w:shd w:val="clear" w:color="auto" w:fill="D6E3BC" w:themeFill="accent3" w:themeFillTint="66"/>
          </w:tcPr>
          <w:p w14:paraId="7990C0F8" w14:textId="77777777" w:rsidR="00A94168" w:rsidRPr="00A94168" w:rsidRDefault="00A94168" w:rsidP="00A94168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A94168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>Opleidingsvorm</w:t>
            </w:r>
          </w:p>
          <w:p w14:paraId="7C67B4A3" w14:textId="77777777" w:rsidR="00A94168" w:rsidRPr="00A94168" w:rsidRDefault="00A94168" w:rsidP="00A94168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  <w:p w14:paraId="539FB58C" w14:textId="0E0C0BFA" w:rsidR="00A94168" w:rsidRPr="00A94168" w:rsidRDefault="00A94168" w:rsidP="00A94168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A94168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(</w:t>
            </w:r>
            <w:r w:rsidRPr="00A94168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Formele</w:t>
            </w:r>
            <w:r w:rsidRPr="00A94168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 xml:space="preserve"> of informele*)</w:t>
            </w:r>
          </w:p>
        </w:tc>
      </w:tr>
      <w:tr w:rsidR="00D30187" w:rsidRPr="006634DC" w14:paraId="4FE91AD5" w14:textId="77777777" w:rsidTr="00E96D02">
        <w:tc>
          <w:tcPr>
            <w:tcW w:w="159" w:type="pct"/>
          </w:tcPr>
          <w:p w14:paraId="16D8F23F" w14:textId="77777777" w:rsidR="00D30187" w:rsidRPr="003868D7" w:rsidRDefault="00D30187" w:rsidP="00E96D0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1</w:t>
            </w:r>
          </w:p>
        </w:tc>
        <w:tc>
          <w:tcPr>
            <w:tcW w:w="991" w:type="pct"/>
          </w:tcPr>
          <w:p w14:paraId="1BD21E06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66D69C6D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523BF00B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6074A5CB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760947BE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5D122C8C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1D43DFB0" w14:textId="77777777" w:rsidR="00D30187" w:rsidRPr="006634DC" w:rsidRDefault="00D30187" w:rsidP="00E96D02">
            <w:pPr>
              <w:rPr>
                <w:lang w:val="nl-NL"/>
              </w:rPr>
            </w:pPr>
          </w:p>
        </w:tc>
      </w:tr>
      <w:tr w:rsidR="00D30187" w:rsidRPr="006634DC" w14:paraId="3BF3567C" w14:textId="77777777" w:rsidTr="00E96D02">
        <w:tc>
          <w:tcPr>
            <w:tcW w:w="159" w:type="pct"/>
          </w:tcPr>
          <w:p w14:paraId="3CB74A8D" w14:textId="77777777" w:rsidR="00D30187" w:rsidRPr="003868D7" w:rsidRDefault="00D30187" w:rsidP="00E96D0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2</w:t>
            </w:r>
          </w:p>
        </w:tc>
        <w:tc>
          <w:tcPr>
            <w:tcW w:w="991" w:type="pct"/>
          </w:tcPr>
          <w:p w14:paraId="5EB3CFA6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3331F7A3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1EF5E403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5A38F89E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56A6A1B6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51969490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18CE432A" w14:textId="77777777" w:rsidR="00D30187" w:rsidRPr="006634DC" w:rsidRDefault="00D30187" w:rsidP="00E96D02">
            <w:pPr>
              <w:rPr>
                <w:lang w:val="nl-NL"/>
              </w:rPr>
            </w:pPr>
          </w:p>
        </w:tc>
      </w:tr>
      <w:tr w:rsidR="00D30187" w:rsidRPr="006634DC" w14:paraId="266C70FF" w14:textId="77777777" w:rsidTr="00E96D02">
        <w:tc>
          <w:tcPr>
            <w:tcW w:w="159" w:type="pct"/>
          </w:tcPr>
          <w:p w14:paraId="01499DAE" w14:textId="77777777" w:rsidR="00D30187" w:rsidRPr="003868D7" w:rsidRDefault="00D30187" w:rsidP="00E96D0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3</w:t>
            </w:r>
          </w:p>
        </w:tc>
        <w:tc>
          <w:tcPr>
            <w:tcW w:w="991" w:type="pct"/>
          </w:tcPr>
          <w:p w14:paraId="0032CC65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37D7EA4D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7144665E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68182925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01EF5A2B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5662E269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2A94B83B" w14:textId="77777777" w:rsidR="00D30187" w:rsidRPr="006634DC" w:rsidRDefault="00D30187" w:rsidP="00E96D02">
            <w:pPr>
              <w:rPr>
                <w:lang w:val="nl-NL"/>
              </w:rPr>
            </w:pPr>
          </w:p>
        </w:tc>
      </w:tr>
      <w:tr w:rsidR="00D30187" w:rsidRPr="006634DC" w14:paraId="70F221D2" w14:textId="77777777" w:rsidTr="00E96D02">
        <w:tc>
          <w:tcPr>
            <w:tcW w:w="159" w:type="pct"/>
          </w:tcPr>
          <w:p w14:paraId="2937BE01" w14:textId="77777777" w:rsidR="00D30187" w:rsidRPr="003868D7" w:rsidRDefault="00D30187" w:rsidP="00E96D0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4</w:t>
            </w:r>
          </w:p>
        </w:tc>
        <w:tc>
          <w:tcPr>
            <w:tcW w:w="991" w:type="pct"/>
          </w:tcPr>
          <w:p w14:paraId="5A80FE42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21A71846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225AF74B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16CDC520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6F101E09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585D2F10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09E352F4" w14:textId="77777777" w:rsidR="00D30187" w:rsidRPr="006634DC" w:rsidRDefault="00D30187" w:rsidP="00E96D02">
            <w:pPr>
              <w:rPr>
                <w:lang w:val="nl-NL"/>
              </w:rPr>
            </w:pPr>
          </w:p>
        </w:tc>
      </w:tr>
      <w:tr w:rsidR="00D30187" w:rsidRPr="006634DC" w14:paraId="0E59C749" w14:textId="77777777" w:rsidTr="00E96D02">
        <w:tc>
          <w:tcPr>
            <w:tcW w:w="159" w:type="pct"/>
          </w:tcPr>
          <w:p w14:paraId="14086490" w14:textId="77777777" w:rsidR="00D30187" w:rsidRPr="003868D7" w:rsidRDefault="00D30187" w:rsidP="00E96D0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5</w:t>
            </w:r>
          </w:p>
        </w:tc>
        <w:tc>
          <w:tcPr>
            <w:tcW w:w="991" w:type="pct"/>
          </w:tcPr>
          <w:p w14:paraId="210691C0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14123763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19E39321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4A901B60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1577092B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12A7818D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3F21CA46" w14:textId="77777777" w:rsidR="00D30187" w:rsidRPr="006634DC" w:rsidRDefault="00D30187" w:rsidP="00E96D02">
            <w:pPr>
              <w:rPr>
                <w:lang w:val="nl-NL"/>
              </w:rPr>
            </w:pPr>
          </w:p>
        </w:tc>
      </w:tr>
      <w:tr w:rsidR="00D30187" w:rsidRPr="006634DC" w14:paraId="369A632D" w14:textId="77777777" w:rsidTr="00E96D02">
        <w:tc>
          <w:tcPr>
            <w:tcW w:w="159" w:type="pct"/>
          </w:tcPr>
          <w:p w14:paraId="253EE58E" w14:textId="77777777" w:rsidR="00D30187" w:rsidRPr="003868D7" w:rsidRDefault="00D30187" w:rsidP="00E96D0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6</w:t>
            </w:r>
          </w:p>
        </w:tc>
        <w:tc>
          <w:tcPr>
            <w:tcW w:w="991" w:type="pct"/>
          </w:tcPr>
          <w:p w14:paraId="78F94E9A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0F4957DE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0BBCA51C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5F16E542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0C65F6C3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3EB84BE4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3F443462" w14:textId="77777777" w:rsidR="00D30187" w:rsidRPr="006634DC" w:rsidRDefault="00D30187" w:rsidP="00E96D02">
            <w:pPr>
              <w:rPr>
                <w:lang w:val="nl-NL"/>
              </w:rPr>
            </w:pPr>
          </w:p>
        </w:tc>
      </w:tr>
      <w:tr w:rsidR="00D30187" w:rsidRPr="006634DC" w14:paraId="497B6FB8" w14:textId="77777777" w:rsidTr="00E96D02">
        <w:tc>
          <w:tcPr>
            <w:tcW w:w="159" w:type="pct"/>
          </w:tcPr>
          <w:p w14:paraId="5BDB8B70" w14:textId="77777777" w:rsidR="00D30187" w:rsidRPr="003868D7" w:rsidRDefault="00D30187" w:rsidP="00E96D0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7</w:t>
            </w:r>
          </w:p>
        </w:tc>
        <w:tc>
          <w:tcPr>
            <w:tcW w:w="991" w:type="pct"/>
          </w:tcPr>
          <w:p w14:paraId="10813C94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48FDBB07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48FCDD66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27C67470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036DB320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227D7C36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4312F630" w14:textId="77777777" w:rsidR="00D30187" w:rsidRPr="006634DC" w:rsidRDefault="00D30187" w:rsidP="00E96D02">
            <w:pPr>
              <w:rPr>
                <w:lang w:val="nl-NL"/>
              </w:rPr>
            </w:pPr>
          </w:p>
        </w:tc>
      </w:tr>
      <w:tr w:rsidR="00D30187" w:rsidRPr="006634DC" w14:paraId="1A4CFF1F" w14:textId="77777777" w:rsidTr="00E96D02">
        <w:tc>
          <w:tcPr>
            <w:tcW w:w="159" w:type="pct"/>
          </w:tcPr>
          <w:p w14:paraId="1F79CF58" w14:textId="77777777" w:rsidR="00D30187" w:rsidRPr="003868D7" w:rsidRDefault="00D30187" w:rsidP="00E96D0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8</w:t>
            </w:r>
          </w:p>
        </w:tc>
        <w:tc>
          <w:tcPr>
            <w:tcW w:w="991" w:type="pct"/>
          </w:tcPr>
          <w:p w14:paraId="1F143338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64FDB36C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73D92C65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6D8909B0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3D458D77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3050D0B1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2762F490" w14:textId="77777777" w:rsidR="00D30187" w:rsidRPr="006634DC" w:rsidRDefault="00D30187" w:rsidP="00E96D02">
            <w:pPr>
              <w:rPr>
                <w:lang w:val="nl-NL"/>
              </w:rPr>
            </w:pPr>
          </w:p>
        </w:tc>
      </w:tr>
      <w:tr w:rsidR="00D30187" w:rsidRPr="006634DC" w14:paraId="485F78F7" w14:textId="77777777" w:rsidTr="00E96D02">
        <w:tc>
          <w:tcPr>
            <w:tcW w:w="159" w:type="pct"/>
          </w:tcPr>
          <w:p w14:paraId="16E414B1" w14:textId="77777777" w:rsidR="00D30187" w:rsidRPr="003868D7" w:rsidRDefault="00D30187" w:rsidP="00E96D0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9</w:t>
            </w:r>
          </w:p>
        </w:tc>
        <w:tc>
          <w:tcPr>
            <w:tcW w:w="991" w:type="pct"/>
          </w:tcPr>
          <w:p w14:paraId="46FA8844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144A7ADD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085821D1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381604E0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3FC5D6D3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23CF2124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5C37164D" w14:textId="77777777" w:rsidR="00D30187" w:rsidRPr="006634DC" w:rsidRDefault="00D30187" w:rsidP="00E96D02">
            <w:pPr>
              <w:rPr>
                <w:lang w:val="nl-NL"/>
              </w:rPr>
            </w:pPr>
          </w:p>
        </w:tc>
      </w:tr>
      <w:tr w:rsidR="00D30187" w:rsidRPr="006634DC" w14:paraId="4F026624" w14:textId="77777777" w:rsidTr="00E96D02">
        <w:tc>
          <w:tcPr>
            <w:tcW w:w="159" w:type="pct"/>
          </w:tcPr>
          <w:p w14:paraId="11B07247" w14:textId="77777777" w:rsidR="00D30187" w:rsidRPr="003868D7" w:rsidRDefault="00D30187" w:rsidP="00E96D0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10</w:t>
            </w:r>
          </w:p>
        </w:tc>
        <w:tc>
          <w:tcPr>
            <w:tcW w:w="991" w:type="pct"/>
          </w:tcPr>
          <w:p w14:paraId="391CB967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1E017352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38B1CE88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184D04A9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5DB88549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0ADE1CB6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060027C5" w14:textId="77777777" w:rsidR="00D30187" w:rsidRPr="006634DC" w:rsidRDefault="00D30187" w:rsidP="00E96D02">
            <w:pPr>
              <w:rPr>
                <w:lang w:val="nl-NL"/>
              </w:rPr>
            </w:pPr>
          </w:p>
        </w:tc>
      </w:tr>
      <w:tr w:rsidR="00D30187" w:rsidRPr="006634DC" w14:paraId="4FB97D40" w14:textId="77777777" w:rsidTr="00E96D02">
        <w:tc>
          <w:tcPr>
            <w:tcW w:w="159" w:type="pct"/>
          </w:tcPr>
          <w:p w14:paraId="2A15480C" w14:textId="77777777" w:rsidR="00D30187" w:rsidRPr="003868D7" w:rsidRDefault="00D30187" w:rsidP="00E96D0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</w:pPr>
            <w:r w:rsidRPr="003868D7">
              <w:rPr>
                <w:rFonts w:ascii="Arial" w:hAnsi="Arial" w:cs="Arial"/>
                <w:color w:val="000000"/>
                <w:sz w:val="22"/>
                <w:szCs w:val="22"/>
                <w:lang w:eastAsia="nl-BE"/>
              </w:rPr>
              <w:t>…</w:t>
            </w:r>
          </w:p>
        </w:tc>
        <w:tc>
          <w:tcPr>
            <w:tcW w:w="991" w:type="pct"/>
          </w:tcPr>
          <w:p w14:paraId="0D79CD74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1088" w:type="pct"/>
          </w:tcPr>
          <w:p w14:paraId="14CB8D7F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84" w:type="pct"/>
          </w:tcPr>
          <w:p w14:paraId="5FFFF702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633" w:type="pct"/>
          </w:tcPr>
          <w:p w14:paraId="79B3F891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486" w:type="pct"/>
          </w:tcPr>
          <w:p w14:paraId="0853C1A6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36" w:type="pct"/>
          </w:tcPr>
          <w:p w14:paraId="1038B13C" w14:textId="77777777" w:rsidR="00D30187" w:rsidRPr="006634DC" w:rsidRDefault="00D30187" w:rsidP="00E96D02">
            <w:pPr>
              <w:rPr>
                <w:lang w:val="nl-NL"/>
              </w:rPr>
            </w:pPr>
          </w:p>
        </w:tc>
        <w:tc>
          <w:tcPr>
            <w:tcW w:w="523" w:type="pct"/>
          </w:tcPr>
          <w:p w14:paraId="69F3F98D" w14:textId="77777777" w:rsidR="00D30187" w:rsidRPr="006634DC" w:rsidRDefault="00D30187" w:rsidP="00E96D02">
            <w:pPr>
              <w:rPr>
                <w:lang w:val="nl-NL"/>
              </w:rPr>
            </w:pPr>
          </w:p>
        </w:tc>
      </w:tr>
    </w:tbl>
    <w:p w14:paraId="67BF7010" w14:textId="56F848FF" w:rsidR="005F3886" w:rsidRDefault="00D30187" w:rsidP="005F3886">
      <w:pPr>
        <w:spacing w:after="200" w:line="276" w:lineRule="auto"/>
        <w:rPr>
          <w:rFonts w:ascii="Arial" w:hAnsi="Arial" w:cs="Arial"/>
          <w:color w:val="000000"/>
          <w:sz w:val="20"/>
          <w:szCs w:val="22"/>
          <w:lang w:eastAsia="nl-BE"/>
        </w:rPr>
      </w:pPr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 xml:space="preserve">* </w:t>
      </w:r>
      <w:proofErr w:type="spellStart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>informele</w:t>
      </w:r>
      <w:proofErr w:type="spellEnd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 xml:space="preserve"> </w:t>
      </w:r>
      <w:proofErr w:type="spellStart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>opleiding</w:t>
      </w:r>
      <w:proofErr w:type="spellEnd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 xml:space="preserve"> : </w:t>
      </w:r>
      <w:proofErr w:type="spellStart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>begeleiding</w:t>
      </w:r>
      <w:proofErr w:type="spellEnd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 xml:space="preserve"> </w:t>
      </w:r>
      <w:proofErr w:type="spellStart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>door</w:t>
      </w:r>
      <w:proofErr w:type="spellEnd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 xml:space="preserve"> </w:t>
      </w:r>
      <w:proofErr w:type="spellStart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>meters</w:t>
      </w:r>
      <w:proofErr w:type="spellEnd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 xml:space="preserve"> of </w:t>
      </w:r>
      <w:proofErr w:type="spellStart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>peters</w:t>
      </w:r>
      <w:proofErr w:type="spellEnd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 xml:space="preserve">, on-the-job training, coaching, </w:t>
      </w:r>
      <w:proofErr w:type="spellStart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>jobrotatie</w:t>
      </w:r>
      <w:proofErr w:type="spellEnd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 xml:space="preserve">, </w:t>
      </w:r>
      <w:proofErr w:type="spellStart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>toolboxmeetings</w:t>
      </w:r>
      <w:proofErr w:type="spellEnd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 xml:space="preserve">, </w:t>
      </w:r>
      <w:proofErr w:type="spellStart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>zelfstudie</w:t>
      </w:r>
      <w:proofErr w:type="spellEnd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 xml:space="preserve"> (</w:t>
      </w:r>
      <w:proofErr w:type="spellStart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>afstandsonderwijs</w:t>
      </w:r>
      <w:proofErr w:type="spellEnd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 xml:space="preserve">, e-learning), </w:t>
      </w:r>
      <w:proofErr w:type="spellStart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>studiebezoeken</w:t>
      </w:r>
      <w:proofErr w:type="spellEnd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 xml:space="preserve">, </w:t>
      </w:r>
      <w:proofErr w:type="spellStart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>conferenties</w:t>
      </w:r>
      <w:proofErr w:type="spellEnd"/>
      <w:r w:rsidRPr="00D30187">
        <w:rPr>
          <w:rFonts w:ascii="Arial" w:hAnsi="Arial" w:cs="Arial"/>
          <w:color w:val="000000"/>
          <w:sz w:val="20"/>
          <w:szCs w:val="22"/>
          <w:lang w:eastAsia="nl-BE"/>
        </w:rPr>
        <w:t>, workshops, …</w:t>
      </w:r>
    </w:p>
    <w:p w14:paraId="5B6F12DC" w14:textId="77777777" w:rsidR="007F2940" w:rsidRPr="00D30187" w:rsidRDefault="007F2940" w:rsidP="005F3886">
      <w:pPr>
        <w:spacing w:after="200" w:line="276" w:lineRule="auto"/>
        <w:rPr>
          <w:rFonts w:ascii="Arial" w:hAnsi="Arial" w:cs="Arial"/>
          <w:color w:val="000000"/>
          <w:sz w:val="20"/>
          <w:szCs w:val="22"/>
          <w:lang w:eastAsia="nl-BE"/>
        </w:rPr>
      </w:pPr>
    </w:p>
    <w:p w14:paraId="7231ADA7" w14:textId="754C15D1" w:rsidR="001E0F4C" w:rsidRDefault="007F2940" w:rsidP="001E0F4C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b/>
          <w:color w:val="000000"/>
          <w:sz w:val="28"/>
          <w:szCs w:val="22"/>
          <w:lang w:val="nl-BE" w:eastAsia="nl-BE"/>
        </w:rPr>
      </w:pPr>
      <w:r w:rsidRPr="007F2940">
        <w:rPr>
          <w:rFonts w:ascii="Arial" w:hAnsi="Arial" w:cs="Arial"/>
          <w:b/>
          <w:color w:val="000000"/>
          <w:sz w:val="28"/>
          <w:szCs w:val="22"/>
          <w:lang w:val="nl-BE" w:eastAsia="nl-BE"/>
        </w:rPr>
        <w:lastRenderedPageBreak/>
        <w:t>Komend opleidingsjaar (20</w:t>
      </w:r>
      <w:r w:rsidR="0063795B">
        <w:rPr>
          <w:rFonts w:ascii="Arial" w:hAnsi="Arial" w:cs="Arial"/>
          <w:b/>
          <w:color w:val="000000"/>
          <w:sz w:val="28"/>
          <w:szCs w:val="22"/>
          <w:lang w:val="nl-BE" w:eastAsia="nl-BE"/>
        </w:rPr>
        <w:t>..</w:t>
      </w:r>
      <w:r w:rsidRPr="007F2940">
        <w:rPr>
          <w:rFonts w:ascii="Arial" w:hAnsi="Arial" w:cs="Arial"/>
          <w:b/>
          <w:color w:val="000000"/>
          <w:sz w:val="28"/>
          <w:szCs w:val="22"/>
          <w:lang w:val="nl-BE" w:eastAsia="nl-BE"/>
        </w:rPr>
        <w:t>..): concrete initiatieven (formele en informele*) opleiding</w:t>
      </w:r>
    </w:p>
    <w:p w14:paraId="76DFE4E3" w14:textId="77777777" w:rsidR="00703656" w:rsidRPr="00703656" w:rsidRDefault="00703656" w:rsidP="00703656">
      <w:pPr>
        <w:spacing w:after="200" w:line="276" w:lineRule="auto"/>
        <w:contextualSpacing/>
        <w:rPr>
          <w:rFonts w:ascii="Arial" w:hAnsi="Arial" w:cs="Arial"/>
          <w:b/>
          <w:color w:val="000000"/>
          <w:sz w:val="18"/>
          <w:szCs w:val="22"/>
          <w:lang w:val="nl-BE" w:eastAsia="nl-BE"/>
        </w:rPr>
      </w:pPr>
    </w:p>
    <w:tbl>
      <w:tblPr>
        <w:tblW w:w="14421" w:type="dxa"/>
        <w:tblInd w:w="93" w:type="dxa"/>
        <w:tblLook w:val="04A0" w:firstRow="1" w:lastRow="0" w:firstColumn="1" w:lastColumn="0" w:noHBand="0" w:noVBand="1"/>
      </w:tblPr>
      <w:tblGrid>
        <w:gridCol w:w="464"/>
        <w:gridCol w:w="2798"/>
        <w:gridCol w:w="3274"/>
        <w:gridCol w:w="2035"/>
        <w:gridCol w:w="1713"/>
        <w:gridCol w:w="1713"/>
        <w:gridCol w:w="2424"/>
      </w:tblGrid>
      <w:tr w:rsidR="0063795B" w:rsidRPr="00766F0C" w14:paraId="5CC5F646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D72C" w14:textId="77777777" w:rsidR="0063795B" w:rsidRPr="00766F0C" w:rsidRDefault="0063795B" w:rsidP="0063795B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32B76C75" w14:textId="7F940E30" w:rsidR="0063795B" w:rsidRPr="00766F0C" w:rsidRDefault="0063795B" w:rsidP="0063795B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 xml:space="preserve">Doelpubliek 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41C88431" w14:textId="5AFD3FD8" w:rsidR="0063795B" w:rsidRPr="00766F0C" w:rsidRDefault="0063795B" w:rsidP="0063795B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>O</w:t>
            </w:r>
            <w:r w:rsidRPr="00766F0C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>pleiding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448434C6" w14:textId="69F9F6AC" w:rsidR="0063795B" w:rsidRPr="0063795B" w:rsidRDefault="0063795B" w:rsidP="0063795B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63795B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>Geplande opleiding:</w:t>
            </w:r>
            <w:r w:rsidRPr="0063795B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 xml:space="preserve"> aantal deelnemers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1EE97C21" w14:textId="1A8B733C" w:rsidR="0063795B" w:rsidRPr="00766F0C" w:rsidRDefault="0063795B" w:rsidP="0063795B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>Opleidingsduur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</w:tcPr>
          <w:p w14:paraId="7E4BBC8D" w14:textId="45CD82A2" w:rsidR="0063795B" w:rsidRPr="00766F0C" w:rsidRDefault="0063795B" w:rsidP="0063795B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>Periode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</w:tcPr>
          <w:p w14:paraId="3A8D60C3" w14:textId="7DF89E25" w:rsidR="0063795B" w:rsidRPr="00766F0C" w:rsidRDefault="0063795B" w:rsidP="0063795B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>Opleidingsvorm</w:t>
            </w:r>
          </w:p>
        </w:tc>
      </w:tr>
      <w:tr w:rsidR="0063795B" w:rsidRPr="00766F0C" w14:paraId="4D344A26" w14:textId="77777777" w:rsidTr="00494EFA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C8AD" w14:textId="77777777" w:rsidR="0063795B" w:rsidRPr="00766F0C" w:rsidRDefault="0063795B" w:rsidP="0063795B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7470683D" w14:textId="1D659B76" w:rsidR="0063795B" w:rsidRPr="00766F0C" w:rsidRDefault="0063795B" w:rsidP="0063795B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(Afdeling, doelgroep)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175BF2BC" w14:textId="3774B128" w:rsidR="0063795B" w:rsidRPr="00766F0C" w:rsidRDefault="0063795B" w:rsidP="0063795B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(Thema, titel, korte omschrijving)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3D7BD277" w14:textId="6B26E904" w:rsidR="0063795B" w:rsidRPr="00766F0C" w:rsidRDefault="0063795B" w:rsidP="0063795B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63795B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(</w:t>
            </w:r>
            <w:r w:rsidRPr="0063795B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Exact</w:t>
            </w:r>
            <w:r w:rsidRPr="0063795B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 xml:space="preserve"> of raming)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5245F399" w14:textId="63B8E0F0" w:rsidR="0063795B" w:rsidRPr="00766F0C" w:rsidRDefault="0063795B" w:rsidP="0063795B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 xml:space="preserve">(In </w:t>
            </w:r>
            <w: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 xml:space="preserve">dagen of </w:t>
            </w: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uren)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</w:tcPr>
          <w:p w14:paraId="609F22A6" w14:textId="29AD0DC9" w:rsidR="0063795B" w:rsidRPr="00766F0C" w:rsidRDefault="0063795B" w:rsidP="0063795B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(Exacte datum of maand)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</w:tcPr>
          <w:p w14:paraId="540133FD" w14:textId="08DB790E" w:rsidR="0063795B" w:rsidRPr="00766F0C" w:rsidRDefault="0063795B" w:rsidP="0063795B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(Formele of informele* opleiding)</w:t>
            </w:r>
          </w:p>
        </w:tc>
      </w:tr>
      <w:tr w:rsidR="001E0F4C" w:rsidRPr="00766F0C" w14:paraId="14D898CB" w14:textId="77777777" w:rsidTr="00CE3ED5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7A74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AE80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2FBB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DA7F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1182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453C3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E27C6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17659CAB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709F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6B8A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5690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AC73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A552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52A35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10FE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5478696E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0F09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879C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667A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4B70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B790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91223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9A840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20682209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740F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27C8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16AC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975A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53DB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BAB4A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6E83C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75CC3BAB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7DBF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F75B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3845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A394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4FFD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C73FB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A1A35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391F2175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F5D9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60DE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1916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4552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3D06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6C7AD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7100A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19AB6AF8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4677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2F93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0D6B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94BE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12D1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9B4F1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F534B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66426B01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7659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0E66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1F44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6717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D312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61ABA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C2C75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474E0DAD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F1C9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7F7E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C596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E9E6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17AA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098F0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83AA2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4C466D7C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81DD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10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B0DD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BCE5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4FEB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C315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FFF3C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F44FD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336F19DF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0424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…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A79A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A692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10E6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0393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5E4D6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8B5B1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</w:tbl>
    <w:p w14:paraId="4840604B" w14:textId="77777777" w:rsidR="001E0F4C" w:rsidRPr="00E54FA6" w:rsidRDefault="00197258" w:rsidP="001E0F4C">
      <w:pPr>
        <w:spacing w:after="200" w:line="276" w:lineRule="auto"/>
        <w:rPr>
          <w:rFonts w:ascii="Arial" w:hAnsi="Arial" w:cs="Arial"/>
          <w:color w:val="000000"/>
          <w:sz w:val="20"/>
          <w:szCs w:val="22"/>
          <w:lang w:eastAsia="nl-BE"/>
        </w:rPr>
      </w:pPr>
      <w:r w:rsidRPr="00E54FA6">
        <w:rPr>
          <w:rFonts w:ascii="Arial" w:hAnsi="Arial" w:cs="Arial"/>
          <w:color w:val="000000"/>
          <w:sz w:val="20"/>
          <w:szCs w:val="22"/>
          <w:lang w:eastAsia="nl-BE"/>
        </w:rPr>
        <w:t xml:space="preserve">* </w:t>
      </w:r>
      <w:proofErr w:type="spellStart"/>
      <w:r w:rsidRPr="00E54FA6">
        <w:rPr>
          <w:rFonts w:ascii="Arial" w:hAnsi="Arial" w:cs="Arial"/>
          <w:color w:val="000000"/>
          <w:sz w:val="20"/>
          <w:szCs w:val="22"/>
          <w:lang w:eastAsia="nl-BE"/>
        </w:rPr>
        <w:t>Informele</w:t>
      </w:r>
      <w:proofErr w:type="spellEnd"/>
      <w:r w:rsidRPr="00E54FA6">
        <w:rPr>
          <w:rFonts w:ascii="Arial" w:hAnsi="Arial" w:cs="Arial"/>
          <w:color w:val="000000"/>
          <w:sz w:val="20"/>
          <w:szCs w:val="22"/>
          <w:lang w:eastAsia="nl-BE"/>
        </w:rPr>
        <w:t xml:space="preserve"> </w:t>
      </w:r>
      <w:proofErr w:type="spellStart"/>
      <w:r w:rsidRPr="00E54FA6">
        <w:rPr>
          <w:rFonts w:ascii="Arial" w:hAnsi="Arial" w:cs="Arial"/>
          <w:color w:val="000000"/>
          <w:sz w:val="20"/>
          <w:szCs w:val="22"/>
          <w:lang w:eastAsia="nl-BE"/>
        </w:rPr>
        <w:t>opleiding</w:t>
      </w:r>
      <w:proofErr w:type="spellEnd"/>
      <w:r w:rsidRPr="00E54FA6">
        <w:rPr>
          <w:rFonts w:ascii="Arial" w:hAnsi="Arial" w:cs="Arial"/>
          <w:color w:val="000000"/>
          <w:sz w:val="20"/>
          <w:szCs w:val="22"/>
          <w:lang w:eastAsia="nl-BE"/>
        </w:rPr>
        <w:t xml:space="preserve">: </w:t>
      </w:r>
      <w:proofErr w:type="spellStart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>begeleiding</w:t>
      </w:r>
      <w:proofErr w:type="spellEnd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 xml:space="preserve"> </w:t>
      </w:r>
      <w:proofErr w:type="spellStart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>door</w:t>
      </w:r>
      <w:proofErr w:type="spellEnd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 xml:space="preserve"> </w:t>
      </w:r>
      <w:proofErr w:type="spellStart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>meters</w:t>
      </w:r>
      <w:proofErr w:type="spellEnd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 xml:space="preserve"> of </w:t>
      </w:r>
      <w:proofErr w:type="spellStart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>peters</w:t>
      </w:r>
      <w:proofErr w:type="spellEnd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 xml:space="preserve">, on-the-job training, coaching, </w:t>
      </w:r>
      <w:proofErr w:type="spellStart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>jobrotatie</w:t>
      </w:r>
      <w:proofErr w:type="spellEnd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 xml:space="preserve">, </w:t>
      </w:r>
      <w:proofErr w:type="spellStart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>toolboxmeetings</w:t>
      </w:r>
      <w:proofErr w:type="spellEnd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 xml:space="preserve">, </w:t>
      </w:r>
      <w:proofErr w:type="spellStart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>zelfstudie</w:t>
      </w:r>
      <w:proofErr w:type="spellEnd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 xml:space="preserve"> (</w:t>
      </w:r>
      <w:proofErr w:type="spellStart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>afstandsonderwijs</w:t>
      </w:r>
      <w:proofErr w:type="spellEnd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 xml:space="preserve">, e-learning), </w:t>
      </w:r>
      <w:proofErr w:type="spellStart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>studiebezoeken</w:t>
      </w:r>
      <w:proofErr w:type="spellEnd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 xml:space="preserve">, </w:t>
      </w:r>
      <w:proofErr w:type="spellStart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>conferenties</w:t>
      </w:r>
      <w:proofErr w:type="spellEnd"/>
      <w:r w:rsidR="001E0F4C" w:rsidRPr="00E54FA6">
        <w:rPr>
          <w:rFonts w:ascii="Arial" w:hAnsi="Arial" w:cs="Arial"/>
          <w:color w:val="000000"/>
          <w:sz w:val="20"/>
          <w:szCs w:val="22"/>
          <w:lang w:eastAsia="nl-BE"/>
        </w:rPr>
        <w:t>, workshops, ...</w:t>
      </w:r>
    </w:p>
    <w:p w14:paraId="68BB06BE" w14:textId="77777777" w:rsidR="00766F0C" w:rsidRPr="00E54FA6" w:rsidRDefault="00766F0C">
      <w:pPr>
        <w:rPr>
          <w:rFonts w:ascii="Arial" w:hAnsi="Arial" w:cs="Arial"/>
          <w:color w:val="000000"/>
          <w:sz w:val="20"/>
          <w:szCs w:val="22"/>
          <w:lang w:eastAsia="nl-BE"/>
        </w:rPr>
      </w:pPr>
      <w:r w:rsidRPr="00E54FA6">
        <w:rPr>
          <w:rFonts w:ascii="Arial" w:hAnsi="Arial" w:cs="Arial"/>
          <w:color w:val="000000"/>
          <w:sz w:val="20"/>
          <w:szCs w:val="22"/>
          <w:lang w:eastAsia="nl-BE"/>
        </w:rPr>
        <w:br w:type="page"/>
      </w:r>
    </w:p>
    <w:p w14:paraId="69FE9DA2" w14:textId="77777777" w:rsidR="001E0F4C" w:rsidRPr="00766F0C" w:rsidRDefault="001E0F4C" w:rsidP="001E0F4C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b/>
          <w:color w:val="000000"/>
          <w:sz w:val="28"/>
          <w:szCs w:val="32"/>
          <w:lang w:val="nl-BE" w:eastAsia="nl-BE"/>
        </w:rPr>
      </w:pPr>
      <w:r w:rsidRPr="00766F0C">
        <w:rPr>
          <w:rFonts w:ascii="Arial" w:hAnsi="Arial" w:cs="Arial"/>
          <w:b/>
          <w:color w:val="000000"/>
          <w:sz w:val="28"/>
          <w:szCs w:val="32"/>
          <w:lang w:val="nl-BE" w:eastAsia="nl-BE"/>
        </w:rPr>
        <w:lastRenderedPageBreak/>
        <w:t>Participatie risicogroepen</w:t>
      </w:r>
    </w:p>
    <w:p w14:paraId="67F23E4B" w14:textId="77777777" w:rsidR="00766F0C" w:rsidRDefault="00766F0C" w:rsidP="001E0F4C">
      <w:pPr>
        <w:spacing w:after="200" w:line="276" w:lineRule="auto"/>
        <w:rPr>
          <w:rFonts w:ascii="Arial" w:hAnsi="Arial" w:cs="Arial"/>
          <w:sz w:val="22"/>
          <w:szCs w:val="24"/>
          <w:lang w:val="nl-BE" w:eastAsia="nl-BE"/>
        </w:rPr>
      </w:pPr>
    </w:p>
    <w:p w14:paraId="534CB968" w14:textId="77777777" w:rsidR="001E0F4C" w:rsidRPr="00766F0C" w:rsidRDefault="001E0F4C" w:rsidP="001E0F4C">
      <w:pPr>
        <w:spacing w:after="200" w:line="276" w:lineRule="auto"/>
        <w:rPr>
          <w:rFonts w:ascii="Arial" w:hAnsi="Arial" w:cs="Arial"/>
          <w:sz w:val="22"/>
          <w:szCs w:val="24"/>
          <w:lang w:val="nl-BE" w:eastAsia="nl-BE"/>
        </w:rPr>
      </w:pPr>
      <w:r w:rsidRPr="00766F0C">
        <w:rPr>
          <w:rFonts w:ascii="Arial" w:hAnsi="Arial" w:cs="Arial"/>
          <w:sz w:val="22"/>
          <w:szCs w:val="24"/>
          <w:lang w:val="nl-BE" w:eastAsia="nl-BE"/>
        </w:rPr>
        <w:t>Welke initiatieven zullen er genomen worden voor de werknemers</w:t>
      </w:r>
      <w:r w:rsidR="00197258">
        <w:rPr>
          <w:rFonts w:ascii="Arial" w:hAnsi="Arial" w:cs="Arial"/>
          <w:sz w:val="22"/>
          <w:szCs w:val="24"/>
          <w:lang w:val="nl-BE" w:eastAsia="nl-BE"/>
        </w:rPr>
        <w:t xml:space="preserve"> uit de risicogroepen</w:t>
      </w:r>
      <w:r w:rsidRPr="00766F0C">
        <w:rPr>
          <w:rFonts w:ascii="Arial" w:hAnsi="Arial" w:cs="Arial"/>
          <w:sz w:val="22"/>
          <w:szCs w:val="24"/>
          <w:lang w:val="nl-BE" w:eastAsia="nl-BE"/>
        </w:rPr>
        <w:t>:</w:t>
      </w:r>
    </w:p>
    <w:tbl>
      <w:tblPr>
        <w:tblStyle w:val="Tabelraster2"/>
        <w:tblW w:w="14425" w:type="dxa"/>
        <w:tblLook w:val="04A0" w:firstRow="1" w:lastRow="0" w:firstColumn="1" w:lastColumn="0" w:noHBand="0" w:noVBand="1"/>
      </w:tblPr>
      <w:tblGrid>
        <w:gridCol w:w="7479"/>
        <w:gridCol w:w="6946"/>
      </w:tblGrid>
      <w:tr w:rsidR="001E0F4C" w:rsidRPr="00266E89" w14:paraId="3135E9AD" w14:textId="77777777" w:rsidTr="00766F0C">
        <w:trPr>
          <w:trHeight w:val="309"/>
        </w:trPr>
        <w:tc>
          <w:tcPr>
            <w:tcW w:w="7479" w:type="dxa"/>
            <w:shd w:val="clear" w:color="auto" w:fill="C2D69B" w:themeFill="accent3" w:themeFillTint="99"/>
          </w:tcPr>
          <w:p w14:paraId="4171B5C7" w14:textId="77777777" w:rsidR="001E0F4C" w:rsidRPr="00266E89" w:rsidRDefault="001E0F4C" w:rsidP="001E0F4C">
            <w:pPr>
              <w:rPr>
                <w:rFonts w:ascii="Arial" w:hAnsi="Arial" w:cs="Arial"/>
                <w:b/>
                <w:bCs/>
                <w:color w:val="000000"/>
                <w:lang w:val="nl-BE" w:eastAsia="nl-BE"/>
              </w:rPr>
            </w:pPr>
            <w:r w:rsidRPr="00266E89">
              <w:rPr>
                <w:rFonts w:ascii="Arial" w:hAnsi="Arial" w:cs="Arial"/>
                <w:b/>
                <w:bCs/>
                <w:color w:val="000000"/>
                <w:lang w:val="nl-BE" w:eastAsia="nl-BE"/>
              </w:rPr>
              <w:t>Omschrijving</w:t>
            </w:r>
          </w:p>
        </w:tc>
        <w:tc>
          <w:tcPr>
            <w:tcW w:w="6946" w:type="dxa"/>
            <w:shd w:val="clear" w:color="auto" w:fill="C2D69B" w:themeFill="accent3" w:themeFillTint="99"/>
          </w:tcPr>
          <w:p w14:paraId="42577BD1" w14:textId="77777777" w:rsidR="001E0F4C" w:rsidRPr="00266E89" w:rsidRDefault="001E0F4C" w:rsidP="001E0F4C">
            <w:pPr>
              <w:rPr>
                <w:rFonts w:ascii="Arial" w:hAnsi="Arial" w:cs="Arial"/>
                <w:b/>
                <w:bCs/>
                <w:color w:val="000000"/>
                <w:lang w:val="nl-BE" w:eastAsia="nl-BE"/>
              </w:rPr>
            </w:pPr>
            <w:r w:rsidRPr="00266E89">
              <w:rPr>
                <w:rFonts w:ascii="Arial" w:hAnsi="Arial" w:cs="Arial"/>
                <w:b/>
                <w:bCs/>
                <w:color w:val="000000"/>
                <w:lang w:val="nl-BE" w:eastAsia="nl-BE"/>
              </w:rPr>
              <w:t>Acties</w:t>
            </w:r>
          </w:p>
        </w:tc>
      </w:tr>
      <w:tr w:rsidR="001E0F4C" w:rsidRPr="00044BAD" w14:paraId="4284B035" w14:textId="77777777" w:rsidTr="00766F0C">
        <w:trPr>
          <w:trHeight w:val="600"/>
        </w:trPr>
        <w:tc>
          <w:tcPr>
            <w:tcW w:w="7479" w:type="dxa"/>
          </w:tcPr>
          <w:p w14:paraId="7C526923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  <w:r w:rsidRPr="00266E89">
              <w:rPr>
                <w:rFonts w:ascii="Arial" w:hAnsi="Arial" w:cs="Arial"/>
                <w:lang w:val="nl-BE" w:eastAsia="nl-BE"/>
              </w:rPr>
              <w:t>De kortgeschoolde werknemers</w:t>
            </w:r>
            <w:r w:rsidR="00F23CF3">
              <w:rPr>
                <w:rFonts w:ascii="Arial" w:hAnsi="Arial" w:cs="Arial"/>
                <w:lang w:val="nl-BE" w:eastAsia="nl-BE"/>
              </w:rPr>
              <w:t xml:space="preserve"> (hoogstens diploma lager secund</w:t>
            </w:r>
            <w:r w:rsidRPr="00266E89">
              <w:rPr>
                <w:rFonts w:ascii="Arial" w:hAnsi="Arial" w:cs="Arial"/>
                <w:lang w:val="nl-BE" w:eastAsia="nl-BE"/>
              </w:rPr>
              <w:t xml:space="preserve">air onderwijs) </w:t>
            </w:r>
          </w:p>
          <w:p w14:paraId="00985503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6F01F9C7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39D82F25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  <w:tc>
          <w:tcPr>
            <w:tcW w:w="6946" w:type="dxa"/>
          </w:tcPr>
          <w:p w14:paraId="35957A61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</w:tr>
      <w:tr w:rsidR="001E0F4C" w:rsidRPr="00266E89" w14:paraId="41082D29" w14:textId="77777777" w:rsidTr="00766F0C">
        <w:trPr>
          <w:trHeight w:val="617"/>
        </w:trPr>
        <w:tc>
          <w:tcPr>
            <w:tcW w:w="7479" w:type="dxa"/>
          </w:tcPr>
          <w:p w14:paraId="7768BA57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  <w:r w:rsidRPr="00266E89">
              <w:rPr>
                <w:rFonts w:ascii="Arial" w:hAnsi="Arial" w:cs="Arial"/>
                <w:lang w:val="nl-BE" w:eastAsia="nl-BE"/>
              </w:rPr>
              <w:t>De we</w:t>
            </w:r>
            <w:r w:rsidR="00266E89">
              <w:rPr>
                <w:rFonts w:ascii="Arial" w:hAnsi="Arial" w:cs="Arial"/>
                <w:lang w:val="nl-BE" w:eastAsia="nl-BE"/>
              </w:rPr>
              <w:t>rknemers van minstens 50 jaar</w:t>
            </w:r>
          </w:p>
          <w:p w14:paraId="07C19AB0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295807D0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3130810B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  <w:tc>
          <w:tcPr>
            <w:tcW w:w="6946" w:type="dxa"/>
          </w:tcPr>
          <w:p w14:paraId="2CD34B9A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</w:tr>
      <w:tr w:rsidR="001E0F4C" w:rsidRPr="00266E89" w14:paraId="76B68317" w14:textId="77777777" w:rsidTr="00766F0C">
        <w:trPr>
          <w:trHeight w:val="600"/>
        </w:trPr>
        <w:tc>
          <w:tcPr>
            <w:tcW w:w="7479" w:type="dxa"/>
          </w:tcPr>
          <w:p w14:paraId="71B94C0B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  <w:r w:rsidRPr="00266E89">
              <w:rPr>
                <w:rFonts w:ascii="Arial" w:hAnsi="Arial" w:cs="Arial"/>
                <w:lang w:val="nl-BE" w:eastAsia="nl-BE"/>
              </w:rPr>
              <w:t xml:space="preserve">De werknemers bedreigd door ontslag </w:t>
            </w:r>
          </w:p>
          <w:p w14:paraId="6CA72D24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647BB4B0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78CFB274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  <w:tc>
          <w:tcPr>
            <w:tcW w:w="6946" w:type="dxa"/>
          </w:tcPr>
          <w:p w14:paraId="52FE0945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</w:tr>
      <w:tr w:rsidR="001E0F4C" w:rsidRPr="00266E89" w14:paraId="507ED5D3" w14:textId="77777777" w:rsidTr="00766F0C">
        <w:trPr>
          <w:trHeight w:val="617"/>
        </w:trPr>
        <w:tc>
          <w:tcPr>
            <w:tcW w:w="7479" w:type="dxa"/>
          </w:tcPr>
          <w:p w14:paraId="52D00031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  <w:r w:rsidRPr="00266E89">
              <w:rPr>
                <w:rFonts w:ascii="Arial" w:hAnsi="Arial" w:cs="Arial"/>
                <w:lang w:val="nl-BE" w:eastAsia="nl-BE"/>
              </w:rPr>
              <w:t xml:space="preserve">Personen met een verminderde arbeidsgeschiktheid </w:t>
            </w:r>
          </w:p>
          <w:p w14:paraId="10A434F1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068FAC90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50DBCDD4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  <w:tc>
          <w:tcPr>
            <w:tcW w:w="6946" w:type="dxa"/>
          </w:tcPr>
          <w:p w14:paraId="1B741CBA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</w:tr>
      <w:tr w:rsidR="001E0F4C" w:rsidRPr="00044BAD" w14:paraId="7D4D9F5E" w14:textId="77777777" w:rsidTr="00766F0C">
        <w:trPr>
          <w:trHeight w:val="617"/>
        </w:trPr>
        <w:tc>
          <w:tcPr>
            <w:tcW w:w="7479" w:type="dxa"/>
          </w:tcPr>
          <w:p w14:paraId="2CDDD9B8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  <w:r w:rsidRPr="00266E89">
              <w:rPr>
                <w:rFonts w:ascii="Arial" w:hAnsi="Arial" w:cs="Arial"/>
                <w:lang w:val="nl-BE" w:eastAsia="nl-BE"/>
              </w:rPr>
              <w:t>Personen die sinds minder dan een jaar werken en niet-werkend waren op het ogenblik van hun indiensttreding</w:t>
            </w:r>
          </w:p>
          <w:p w14:paraId="55F6280E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5F6B9479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3D2BDBAB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  <w:tc>
          <w:tcPr>
            <w:tcW w:w="6946" w:type="dxa"/>
          </w:tcPr>
          <w:p w14:paraId="569716AC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</w:tr>
      <w:tr w:rsidR="001E0F4C" w:rsidRPr="00044BAD" w14:paraId="037E249D" w14:textId="77777777" w:rsidTr="00766F0C">
        <w:trPr>
          <w:trHeight w:val="908"/>
        </w:trPr>
        <w:tc>
          <w:tcPr>
            <w:tcW w:w="7479" w:type="dxa"/>
          </w:tcPr>
          <w:p w14:paraId="25E7E604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  <w:r w:rsidRPr="00266E89">
              <w:rPr>
                <w:rFonts w:ascii="Arial" w:hAnsi="Arial" w:cs="Arial"/>
                <w:lang w:val="nl-BE" w:eastAsia="nl-BE"/>
              </w:rPr>
              <w:t xml:space="preserve">De jongeren die nog geen 26 jaar oud zijn en opgeleid worden, hetzij in een stelsel van alternerend leren, hetzij in het kader van een individuele beroepsopleiding in een onderneming </w:t>
            </w:r>
          </w:p>
          <w:p w14:paraId="4C6FED83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7CF78E0E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  <w:tc>
          <w:tcPr>
            <w:tcW w:w="6946" w:type="dxa"/>
          </w:tcPr>
          <w:p w14:paraId="4011BCA0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</w:tr>
      <w:tr w:rsidR="001E0F4C" w:rsidRPr="00044BAD" w14:paraId="323F24E0" w14:textId="77777777" w:rsidTr="00766F0C">
        <w:trPr>
          <w:trHeight w:val="925"/>
        </w:trPr>
        <w:tc>
          <w:tcPr>
            <w:tcW w:w="7479" w:type="dxa"/>
          </w:tcPr>
          <w:p w14:paraId="194F5063" w14:textId="562C9BEF" w:rsidR="001E0F4C" w:rsidRPr="00266E89" w:rsidRDefault="0078386B" w:rsidP="0086383C">
            <w:pPr>
              <w:rPr>
                <w:rFonts w:ascii="Arial" w:hAnsi="Arial" w:cs="Arial"/>
                <w:lang w:val="nl-BE" w:eastAsia="nl-BE"/>
              </w:rPr>
            </w:pPr>
            <w:r w:rsidRPr="0078386B">
              <w:rPr>
                <w:rFonts w:ascii="Arial" w:hAnsi="Arial" w:cs="Arial"/>
                <w:lang w:val="nl-BE" w:eastAsia="nl-BE"/>
              </w:rPr>
              <w:t>Andere doelgroepen zoals vermeld in de sector collectieve arbeidsovereenkomst van 15 oktober 2013 betreffende de permanente vorming, met name ……………</w:t>
            </w:r>
          </w:p>
          <w:p w14:paraId="12CBA608" w14:textId="77777777" w:rsidR="0086383C" w:rsidRPr="00266E89" w:rsidRDefault="0086383C" w:rsidP="0086383C">
            <w:pPr>
              <w:rPr>
                <w:rFonts w:ascii="Arial" w:hAnsi="Arial" w:cs="Arial"/>
                <w:lang w:val="nl-BE" w:eastAsia="nl-BE"/>
              </w:rPr>
            </w:pPr>
          </w:p>
          <w:p w14:paraId="29AD3FFF" w14:textId="77777777" w:rsidR="00766F0C" w:rsidRPr="00266E89" w:rsidRDefault="00766F0C" w:rsidP="0086383C">
            <w:pPr>
              <w:rPr>
                <w:rFonts w:ascii="Arial" w:hAnsi="Arial" w:cs="Arial"/>
                <w:lang w:val="nl-BE" w:eastAsia="nl-BE"/>
              </w:rPr>
            </w:pPr>
          </w:p>
        </w:tc>
        <w:tc>
          <w:tcPr>
            <w:tcW w:w="6946" w:type="dxa"/>
          </w:tcPr>
          <w:p w14:paraId="767CF13A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</w:tr>
    </w:tbl>
    <w:p w14:paraId="4771E6E6" w14:textId="30F0A109" w:rsidR="00964BF9" w:rsidRPr="00446E42" w:rsidRDefault="00766F0C" w:rsidP="00446E42">
      <w:pPr>
        <w:pStyle w:val="Paragraphedeliste"/>
        <w:numPr>
          <w:ilvl w:val="0"/>
          <w:numId w:val="5"/>
        </w:numPr>
        <w:rPr>
          <w:rFonts w:ascii="Arial" w:hAnsi="Arial" w:cs="Arial"/>
          <w:b/>
          <w:color w:val="000000"/>
          <w:sz w:val="28"/>
          <w:szCs w:val="32"/>
          <w:lang w:val="nl-BE" w:eastAsia="nl-BE"/>
        </w:rPr>
      </w:pPr>
      <w:r w:rsidRPr="00446E42">
        <w:rPr>
          <w:rFonts w:ascii="Arial" w:hAnsi="Arial" w:cs="Arial"/>
          <w:color w:val="000000"/>
          <w:sz w:val="20"/>
          <w:szCs w:val="22"/>
          <w:lang w:val="nl-BE" w:eastAsia="nl-BE"/>
        </w:rPr>
        <w:br w:type="page"/>
      </w:r>
      <w:r w:rsidR="00555DC5" w:rsidRPr="00555DC5">
        <w:rPr>
          <w:rFonts w:ascii="Arial" w:hAnsi="Arial" w:cs="Arial"/>
          <w:b/>
          <w:color w:val="000000"/>
          <w:sz w:val="28"/>
          <w:szCs w:val="32"/>
          <w:lang w:val="nl-BE" w:eastAsia="nl-BE"/>
        </w:rPr>
        <w:lastRenderedPageBreak/>
        <w:t>Evaluatie van het plan (vorig opleidingsjaar)</w:t>
      </w:r>
    </w:p>
    <w:p w14:paraId="77B3EE3A" w14:textId="56B364C5" w:rsidR="00964BF9" w:rsidRDefault="00896464" w:rsidP="00896464">
      <w:pPr>
        <w:spacing w:after="200" w:line="276" w:lineRule="auto"/>
        <w:ind w:left="709"/>
        <w:rPr>
          <w:rFonts w:ascii="Arial" w:hAnsi="Arial" w:cs="Arial"/>
          <w:color w:val="000000"/>
          <w:sz w:val="22"/>
          <w:szCs w:val="24"/>
          <w:lang w:val="nl-BE" w:eastAsia="nl-BE"/>
        </w:rPr>
      </w:pPr>
      <w:r w:rsidRPr="00896464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Indien er een ondernemingsraad is of bij ontstentenis een vakbondsafvaardiging: het opleidingsplan voor het </w:t>
      </w:r>
      <w:r w:rsidR="007278FA" w:rsidRPr="00896464">
        <w:rPr>
          <w:rFonts w:ascii="Arial" w:hAnsi="Arial" w:cs="Arial"/>
          <w:color w:val="000000"/>
          <w:sz w:val="22"/>
          <w:szCs w:val="24"/>
          <w:lang w:val="nl-BE" w:eastAsia="nl-BE"/>
        </w:rPr>
        <w:t>afgelopen</w:t>
      </w:r>
      <w:r w:rsidR="007278FA">
        <w:rPr>
          <w:rStyle w:val="Appelnotedebasdep"/>
          <w:rFonts w:ascii="Arial" w:hAnsi="Arial" w:cs="Arial"/>
          <w:color w:val="000000"/>
          <w:sz w:val="22"/>
          <w:szCs w:val="24"/>
          <w:lang w:val="nl-BE" w:eastAsia="nl-BE"/>
        </w:rPr>
        <w:footnoteReference w:id="1"/>
      </w:r>
      <w:r w:rsidR="007278FA" w:rsidRPr="00896464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 opleidingsjaar</w:t>
      </w:r>
      <w:r w:rsidRPr="00896464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 werd overgelegd op …/…/… (uiterlijk op 31 maart van het jaar volgend op het opleidingsjaar) met:</w:t>
      </w:r>
    </w:p>
    <w:p w14:paraId="418CBCFA" w14:textId="34D1A882" w:rsidR="001C6264" w:rsidRPr="00766F0C" w:rsidRDefault="001C6264" w:rsidP="001C6264">
      <w:pPr>
        <w:numPr>
          <w:ilvl w:val="0"/>
          <w:numId w:val="6"/>
        </w:numPr>
        <w:spacing w:after="200" w:line="276" w:lineRule="auto"/>
        <w:ind w:left="1134"/>
        <w:contextualSpacing/>
        <w:rPr>
          <w:rFonts w:ascii="Arial" w:hAnsi="Arial" w:cs="Arial"/>
          <w:color w:val="000000"/>
          <w:sz w:val="22"/>
          <w:szCs w:val="24"/>
          <w:lang w:val="nl-BE" w:eastAsia="nl-BE"/>
        </w:rPr>
      </w:pPr>
      <w:r>
        <w:rPr>
          <w:rFonts w:ascii="Arial" w:hAnsi="Arial" w:cs="Arial"/>
          <w:color w:val="000000"/>
          <w:sz w:val="22"/>
          <w:szCs w:val="24"/>
          <w:lang w:val="nl-BE" w:eastAsia="nl-BE"/>
        </w:rPr>
        <w:t>Ondernemingsraad</w:t>
      </w:r>
    </w:p>
    <w:p w14:paraId="4F3A9611" w14:textId="1D7585E3" w:rsidR="001C6264" w:rsidRPr="00766F0C" w:rsidRDefault="001C6264" w:rsidP="001C6264">
      <w:pPr>
        <w:numPr>
          <w:ilvl w:val="0"/>
          <w:numId w:val="6"/>
        </w:numPr>
        <w:spacing w:after="200" w:line="276" w:lineRule="auto"/>
        <w:ind w:left="1134"/>
        <w:contextualSpacing/>
        <w:rPr>
          <w:rFonts w:ascii="Arial" w:hAnsi="Arial" w:cs="Arial"/>
          <w:color w:val="000000"/>
          <w:sz w:val="22"/>
          <w:szCs w:val="24"/>
          <w:lang w:val="nl-BE" w:eastAsia="nl-BE"/>
        </w:rPr>
      </w:pPr>
      <w:r>
        <w:rPr>
          <w:rFonts w:ascii="Arial" w:hAnsi="Arial" w:cs="Arial"/>
          <w:color w:val="000000"/>
          <w:sz w:val="22"/>
          <w:szCs w:val="24"/>
          <w:lang w:val="nl-BE" w:eastAsia="nl-BE"/>
        </w:rPr>
        <w:t>Vakbondsafvaardiging</w:t>
      </w:r>
    </w:p>
    <w:p w14:paraId="1C7C88B9" w14:textId="77777777" w:rsidR="00964BF9" w:rsidRDefault="00964BF9" w:rsidP="00896464">
      <w:pPr>
        <w:spacing w:after="200" w:line="276" w:lineRule="auto"/>
        <w:ind w:left="1134"/>
        <w:contextualSpacing/>
        <w:rPr>
          <w:rFonts w:ascii="Arial" w:hAnsi="Arial" w:cs="Arial"/>
          <w:color w:val="000000"/>
          <w:sz w:val="22"/>
          <w:szCs w:val="24"/>
          <w:lang w:val="nl-BE" w:eastAsia="nl-BE"/>
        </w:rPr>
      </w:pPr>
    </w:p>
    <w:p w14:paraId="3F6B87B1" w14:textId="77777777" w:rsidR="00964BF9" w:rsidRPr="00766F0C" w:rsidRDefault="00964BF9" w:rsidP="00964BF9">
      <w:pPr>
        <w:spacing w:after="200" w:line="276" w:lineRule="auto"/>
        <w:contextualSpacing/>
        <w:rPr>
          <w:rFonts w:ascii="Arial" w:hAnsi="Arial" w:cs="Arial"/>
          <w:color w:val="000000"/>
          <w:sz w:val="22"/>
          <w:szCs w:val="24"/>
          <w:lang w:val="nl-BE" w:eastAsia="nl-BE"/>
        </w:rPr>
      </w:pPr>
    </w:p>
    <w:p w14:paraId="1B416A78" w14:textId="0280057D" w:rsidR="001E0F4C" w:rsidRPr="00766F0C" w:rsidRDefault="001F4F09" w:rsidP="001E0F4C">
      <w:pPr>
        <w:numPr>
          <w:ilvl w:val="0"/>
          <w:numId w:val="5"/>
        </w:numPr>
        <w:spacing w:after="200" w:line="276" w:lineRule="auto"/>
        <w:rPr>
          <w:rFonts w:ascii="Arial" w:hAnsi="Arial" w:cs="Arial"/>
          <w:b/>
          <w:color w:val="000000"/>
          <w:sz w:val="28"/>
          <w:szCs w:val="32"/>
          <w:lang w:val="nl-BE" w:eastAsia="nl-BE"/>
        </w:rPr>
      </w:pPr>
      <w:r w:rsidRPr="001F4F09">
        <w:rPr>
          <w:rFonts w:ascii="Arial" w:hAnsi="Arial" w:cs="Arial"/>
          <w:b/>
          <w:color w:val="000000"/>
          <w:sz w:val="28"/>
          <w:szCs w:val="32"/>
          <w:lang w:val="nl-BE" w:eastAsia="nl-BE"/>
        </w:rPr>
        <w:t>Overleg over het opleidingsplan (komend opleidingsjaar)</w:t>
      </w:r>
    </w:p>
    <w:p w14:paraId="379E36EA" w14:textId="08234C67" w:rsidR="001E0F4C" w:rsidRPr="00766F0C" w:rsidRDefault="00890A93" w:rsidP="00890A93">
      <w:pPr>
        <w:spacing w:after="200" w:line="276" w:lineRule="auto"/>
        <w:ind w:left="851"/>
        <w:rPr>
          <w:rFonts w:ascii="Arial" w:hAnsi="Arial" w:cs="Arial"/>
          <w:color w:val="000000"/>
          <w:sz w:val="22"/>
          <w:szCs w:val="24"/>
          <w:lang w:val="nl-BE" w:eastAsia="nl-BE"/>
        </w:rPr>
      </w:pPr>
      <w:r w:rsidRPr="00890A93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Indien er een ondernemingsraad is of bij ontstentenis een </w:t>
      </w:r>
      <w:r w:rsidR="00CE1BE1" w:rsidRPr="00890A93">
        <w:rPr>
          <w:rFonts w:ascii="Arial" w:hAnsi="Arial" w:cs="Arial"/>
          <w:color w:val="000000"/>
          <w:sz w:val="22"/>
          <w:szCs w:val="24"/>
          <w:lang w:val="nl-BE" w:eastAsia="nl-BE"/>
        </w:rPr>
        <w:t>vakbondsafvaardiging:</w:t>
      </w:r>
      <w:r w:rsidRPr="00890A93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 het komende </w:t>
      </w:r>
      <w:r w:rsidRPr="00890A93">
        <w:rPr>
          <w:rFonts w:ascii="Arial" w:hAnsi="Arial" w:cs="Arial"/>
          <w:color w:val="000000"/>
          <w:sz w:val="22"/>
          <w:szCs w:val="24"/>
          <w:lang w:val="nl-BE" w:eastAsia="nl-BE"/>
        </w:rPr>
        <w:t>opleidingsplan</w:t>
      </w:r>
      <w:r w:rsidRPr="00890A93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 werd overlegd op …/…/… met</w:t>
      </w:r>
    </w:p>
    <w:p w14:paraId="0F55CBF9" w14:textId="77777777" w:rsidR="00890A93" w:rsidRPr="00766F0C" w:rsidRDefault="00890A93" w:rsidP="00890A93">
      <w:pPr>
        <w:numPr>
          <w:ilvl w:val="0"/>
          <w:numId w:val="6"/>
        </w:numPr>
        <w:spacing w:after="200" w:line="276" w:lineRule="auto"/>
        <w:ind w:left="1134"/>
        <w:contextualSpacing/>
        <w:rPr>
          <w:rFonts w:ascii="Arial" w:hAnsi="Arial" w:cs="Arial"/>
          <w:color w:val="000000"/>
          <w:sz w:val="22"/>
          <w:szCs w:val="24"/>
          <w:lang w:val="nl-BE" w:eastAsia="nl-BE"/>
        </w:rPr>
      </w:pPr>
      <w:r>
        <w:rPr>
          <w:rFonts w:ascii="Arial" w:hAnsi="Arial" w:cs="Arial"/>
          <w:color w:val="000000"/>
          <w:sz w:val="22"/>
          <w:szCs w:val="24"/>
          <w:lang w:val="nl-BE" w:eastAsia="nl-BE"/>
        </w:rPr>
        <w:t>Ondernemingsraad</w:t>
      </w:r>
    </w:p>
    <w:p w14:paraId="697ED2D1" w14:textId="4B354AB8" w:rsidR="00890A93" w:rsidRPr="00766F0C" w:rsidRDefault="00FA4472" w:rsidP="00890A93">
      <w:pPr>
        <w:numPr>
          <w:ilvl w:val="0"/>
          <w:numId w:val="6"/>
        </w:numPr>
        <w:spacing w:after="200" w:line="276" w:lineRule="auto"/>
        <w:ind w:left="1134"/>
        <w:contextualSpacing/>
        <w:rPr>
          <w:rFonts w:ascii="Arial" w:hAnsi="Arial" w:cs="Arial"/>
          <w:color w:val="000000"/>
          <w:sz w:val="22"/>
          <w:szCs w:val="24"/>
          <w:lang w:val="nl-BE" w:eastAsia="nl-BE"/>
        </w:rPr>
      </w:pPr>
      <w:r w:rsidRPr="00FA4472">
        <w:rPr>
          <w:rFonts w:ascii="Arial" w:hAnsi="Arial" w:cs="Arial"/>
          <w:color w:val="000000"/>
          <w:sz w:val="22"/>
          <w:szCs w:val="24"/>
          <w:lang w:val="nl-BE" w:eastAsia="nl-BE"/>
        </w:rPr>
        <w:t>De syndicale afvaardiging</w:t>
      </w:r>
    </w:p>
    <w:p w14:paraId="416A8114" w14:textId="77777777" w:rsidR="00890A93" w:rsidRDefault="00890A93" w:rsidP="00890A93">
      <w:pPr>
        <w:spacing w:after="200" w:line="276" w:lineRule="auto"/>
        <w:ind w:left="1134"/>
        <w:contextualSpacing/>
        <w:rPr>
          <w:rFonts w:ascii="Arial" w:hAnsi="Arial" w:cs="Arial"/>
          <w:color w:val="000000"/>
          <w:sz w:val="22"/>
          <w:szCs w:val="24"/>
          <w:lang w:val="nl-BE" w:eastAsia="nl-BE"/>
        </w:rPr>
      </w:pPr>
    </w:p>
    <w:p w14:paraId="78D0FF0C" w14:textId="17EA137A" w:rsidR="001E0F4C" w:rsidRPr="00766F0C" w:rsidRDefault="001E0F4C" w:rsidP="008134AE">
      <w:pPr>
        <w:spacing w:after="200" w:line="276" w:lineRule="auto"/>
        <w:ind w:left="709"/>
        <w:rPr>
          <w:rFonts w:ascii="Arial" w:hAnsi="Arial" w:cs="Arial"/>
          <w:color w:val="000000"/>
          <w:sz w:val="22"/>
          <w:szCs w:val="24"/>
          <w:lang w:val="nl-BE" w:eastAsia="nl-BE"/>
        </w:rPr>
      </w:pP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Naam en handtekening van de syndicale vertegenwoordigers</w:t>
      </w:r>
      <w:r w:rsidR="00CE1BE1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 </w:t>
      </w:r>
      <w:r w:rsidR="00CE1BE1" w:rsidRPr="00CE1BE1">
        <w:rPr>
          <w:rFonts w:ascii="Arial" w:hAnsi="Arial" w:cs="Arial"/>
          <w:color w:val="000000"/>
          <w:sz w:val="22"/>
          <w:szCs w:val="24"/>
          <w:lang w:val="nl-BE" w:eastAsia="nl-BE"/>
        </w:rPr>
        <w:t>met vermelding van hun organisatie</w:t>
      </w: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:</w:t>
      </w:r>
    </w:p>
    <w:p w14:paraId="04D571E4" w14:textId="77777777" w:rsidR="00766F0C" w:rsidRDefault="00766F0C" w:rsidP="008134AE">
      <w:pPr>
        <w:spacing w:after="200" w:line="276" w:lineRule="auto"/>
        <w:ind w:left="709"/>
        <w:rPr>
          <w:rFonts w:ascii="Arial" w:hAnsi="Arial" w:cs="Arial"/>
          <w:color w:val="000000"/>
          <w:sz w:val="20"/>
          <w:szCs w:val="22"/>
          <w:lang w:val="nl-BE" w:eastAsia="nl-BE"/>
        </w:rPr>
      </w:pPr>
    </w:p>
    <w:tbl>
      <w:tblPr>
        <w:tblStyle w:val="Grilledutableau"/>
        <w:tblW w:w="13858" w:type="dxa"/>
        <w:tblInd w:w="709" w:type="dxa"/>
        <w:tblLook w:val="04A0" w:firstRow="1" w:lastRow="0" w:firstColumn="1" w:lastColumn="0" w:noHBand="0" w:noVBand="1"/>
      </w:tblPr>
      <w:tblGrid>
        <w:gridCol w:w="4077"/>
        <w:gridCol w:w="1276"/>
        <w:gridCol w:w="3827"/>
        <w:gridCol w:w="1134"/>
        <w:gridCol w:w="3544"/>
      </w:tblGrid>
      <w:tr w:rsidR="00766F0C" w:rsidRPr="00044BAD" w14:paraId="47B17119" w14:textId="77777777" w:rsidTr="008134AE">
        <w:trPr>
          <w:trHeight w:val="895"/>
        </w:trPr>
        <w:tc>
          <w:tcPr>
            <w:tcW w:w="4077" w:type="dxa"/>
          </w:tcPr>
          <w:p w14:paraId="0B7EEC0F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F329FB8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827" w:type="dxa"/>
          </w:tcPr>
          <w:p w14:paraId="74260605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1C1E626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544" w:type="dxa"/>
          </w:tcPr>
          <w:p w14:paraId="36A73538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766F0C" w:rsidRPr="00044BAD" w14:paraId="793F40E3" w14:textId="77777777" w:rsidTr="008134AE">
        <w:tc>
          <w:tcPr>
            <w:tcW w:w="4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4C980E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725854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8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B3897A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ADC3A5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5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375EDE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766F0C" w:rsidRPr="00044BAD" w14:paraId="14F4EFC8" w14:textId="77777777" w:rsidTr="008134AE">
        <w:trPr>
          <w:trHeight w:val="941"/>
        </w:trPr>
        <w:tc>
          <w:tcPr>
            <w:tcW w:w="4077" w:type="dxa"/>
          </w:tcPr>
          <w:p w14:paraId="0AA9474B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B20C16B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827" w:type="dxa"/>
          </w:tcPr>
          <w:p w14:paraId="52A8F00D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60DF5D2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544" w:type="dxa"/>
          </w:tcPr>
          <w:p w14:paraId="509C3D9F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</w:tbl>
    <w:p w14:paraId="139F782B" w14:textId="77777777" w:rsidR="001E0F4C" w:rsidRDefault="001E0F4C" w:rsidP="008134AE">
      <w:pPr>
        <w:spacing w:after="200" w:line="276" w:lineRule="auto"/>
        <w:ind w:left="709"/>
        <w:rPr>
          <w:rFonts w:ascii="Arial" w:hAnsi="Arial" w:cs="Arial"/>
          <w:color w:val="000000"/>
          <w:sz w:val="20"/>
          <w:szCs w:val="22"/>
          <w:lang w:val="nl-BE" w:eastAsia="nl-BE"/>
        </w:rPr>
      </w:pPr>
    </w:p>
    <w:p w14:paraId="343E9180" w14:textId="5F60B0C4" w:rsidR="002E292D" w:rsidRDefault="002E292D">
      <w:pPr>
        <w:rPr>
          <w:rFonts w:ascii="Arial" w:hAnsi="Arial" w:cs="Arial"/>
          <w:color w:val="000000"/>
          <w:sz w:val="20"/>
          <w:szCs w:val="22"/>
          <w:lang w:val="nl-BE" w:eastAsia="nl-BE"/>
        </w:rPr>
      </w:pPr>
      <w:r>
        <w:rPr>
          <w:rFonts w:ascii="Arial" w:hAnsi="Arial" w:cs="Arial"/>
          <w:color w:val="000000"/>
          <w:sz w:val="20"/>
          <w:szCs w:val="22"/>
          <w:lang w:val="nl-BE" w:eastAsia="nl-BE"/>
        </w:rPr>
        <w:br w:type="page"/>
      </w:r>
    </w:p>
    <w:p w14:paraId="1B6A442B" w14:textId="77777777" w:rsidR="002E292D" w:rsidRDefault="002E292D" w:rsidP="008134AE">
      <w:pPr>
        <w:spacing w:after="200" w:line="276" w:lineRule="auto"/>
        <w:ind w:left="709"/>
        <w:rPr>
          <w:rFonts w:ascii="Arial" w:hAnsi="Arial" w:cs="Arial"/>
          <w:color w:val="000000"/>
          <w:sz w:val="20"/>
          <w:szCs w:val="22"/>
          <w:lang w:val="nl-BE" w:eastAsia="nl-BE"/>
        </w:rPr>
      </w:pPr>
    </w:p>
    <w:p w14:paraId="726FB323" w14:textId="54E63A82" w:rsidR="008134AE" w:rsidRPr="00766F0C" w:rsidRDefault="00D01370" w:rsidP="008134AE">
      <w:pPr>
        <w:numPr>
          <w:ilvl w:val="0"/>
          <w:numId w:val="5"/>
        </w:numPr>
        <w:spacing w:after="200" w:line="276" w:lineRule="auto"/>
        <w:rPr>
          <w:rFonts w:ascii="Arial" w:hAnsi="Arial" w:cs="Arial"/>
          <w:b/>
          <w:color w:val="000000"/>
          <w:sz w:val="28"/>
          <w:szCs w:val="32"/>
          <w:lang w:val="nl-BE" w:eastAsia="nl-BE"/>
        </w:rPr>
      </w:pPr>
      <w:r w:rsidRPr="00D01370">
        <w:rPr>
          <w:rFonts w:ascii="Arial" w:hAnsi="Arial" w:cs="Arial"/>
          <w:b/>
          <w:color w:val="000000"/>
          <w:sz w:val="28"/>
          <w:szCs w:val="32"/>
          <w:lang w:val="nl-BE" w:eastAsia="nl-BE"/>
        </w:rPr>
        <w:t>Overleg over het onthaalbeleid</w:t>
      </w:r>
    </w:p>
    <w:p w14:paraId="423838CE" w14:textId="0242A1EF" w:rsidR="008134AE" w:rsidRPr="00766F0C" w:rsidRDefault="00FA4472" w:rsidP="008134AE">
      <w:pPr>
        <w:spacing w:after="200" w:line="276" w:lineRule="auto"/>
        <w:ind w:left="851"/>
        <w:rPr>
          <w:rFonts w:ascii="Arial" w:hAnsi="Arial" w:cs="Arial"/>
          <w:color w:val="000000"/>
          <w:sz w:val="22"/>
          <w:szCs w:val="24"/>
          <w:lang w:val="nl-BE" w:eastAsia="nl-BE"/>
        </w:rPr>
      </w:pPr>
      <w:r w:rsidRPr="00FA4472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Indien er een ondernemingsraad is of bij ontstentenis een </w:t>
      </w:r>
      <w:r w:rsidR="002E292D" w:rsidRPr="00FA4472">
        <w:rPr>
          <w:rFonts w:ascii="Arial" w:hAnsi="Arial" w:cs="Arial"/>
          <w:color w:val="000000"/>
          <w:sz w:val="22"/>
          <w:szCs w:val="24"/>
          <w:lang w:val="nl-BE" w:eastAsia="nl-BE"/>
        </w:rPr>
        <w:t>vakbondsafvaardiging:</w:t>
      </w:r>
      <w:r w:rsidRPr="00FA4472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 het onthaalbeleid werd overlegd op …/…/… met</w:t>
      </w:r>
    </w:p>
    <w:p w14:paraId="01E810AE" w14:textId="77777777" w:rsidR="008134AE" w:rsidRPr="00766F0C" w:rsidRDefault="008134AE" w:rsidP="008134AE">
      <w:pPr>
        <w:numPr>
          <w:ilvl w:val="0"/>
          <w:numId w:val="6"/>
        </w:numPr>
        <w:spacing w:after="200" w:line="276" w:lineRule="auto"/>
        <w:ind w:left="1134"/>
        <w:contextualSpacing/>
        <w:rPr>
          <w:rFonts w:ascii="Arial" w:hAnsi="Arial" w:cs="Arial"/>
          <w:color w:val="000000"/>
          <w:sz w:val="22"/>
          <w:szCs w:val="24"/>
          <w:lang w:val="nl-BE" w:eastAsia="nl-BE"/>
        </w:rPr>
      </w:pPr>
      <w:r>
        <w:rPr>
          <w:rFonts w:ascii="Arial" w:hAnsi="Arial" w:cs="Arial"/>
          <w:color w:val="000000"/>
          <w:sz w:val="22"/>
          <w:szCs w:val="24"/>
          <w:lang w:val="nl-BE" w:eastAsia="nl-BE"/>
        </w:rPr>
        <w:t>Ondernemingsraad</w:t>
      </w:r>
    </w:p>
    <w:p w14:paraId="3ED48E85" w14:textId="0867B74F" w:rsidR="008134AE" w:rsidRPr="00766F0C" w:rsidRDefault="00FA4472" w:rsidP="008134AE">
      <w:pPr>
        <w:numPr>
          <w:ilvl w:val="0"/>
          <w:numId w:val="6"/>
        </w:numPr>
        <w:spacing w:after="200" w:line="276" w:lineRule="auto"/>
        <w:ind w:left="1134"/>
        <w:contextualSpacing/>
        <w:rPr>
          <w:rFonts w:ascii="Arial" w:hAnsi="Arial" w:cs="Arial"/>
          <w:color w:val="000000"/>
          <w:sz w:val="22"/>
          <w:szCs w:val="24"/>
          <w:lang w:val="nl-BE" w:eastAsia="nl-BE"/>
        </w:rPr>
      </w:pPr>
      <w:r w:rsidRPr="00FA4472">
        <w:rPr>
          <w:rFonts w:ascii="Arial" w:hAnsi="Arial" w:cs="Arial"/>
          <w:color w:val="000000"/>
          <w:sz w:val="22"/>
          <w:szCs w:val="24"/>
          <w:lang w:val="nl-BE" w:eastAsia="nl-BE"/>
        </w:rPr>
        <w:t>De syndicale afvaardiging</w:t>
      </w:r>
    </w:p>
    <w:p w14:paraId="7B6C5DB4" w14:textId="77777777" w:rsidR="008134AE" w:rsidRDefault="008134AE" w:rsidP="008134AE">
      <w:pPr>
        <w:spacing w:after="200" w:line="276" w:lineRule="auto"/>
        <w:ind w:left="1134"/>
        <w:contextualSpacing/>
        <w:rPr>
          <w:rFonts w:ascii="Arial" w:hAnsi="Arial" w:cs="Arial"/>
          <w:color w:val="000000"/>
          <w:sz w:val="22"/>
          <w:szCs w:val="24"/>
          <w:lang w:val="nl-BE" w:eastAsia="nl-BE"/>
        </w:rPr>
      </w:pPr>
    </w:p>
    <w:p w14:paraId="0753CDFC" w14:textId="77777777" w:rsidR="008134AE" w:rsidRPr="00766F0C" w:rsidRDefault="008134AE" w:rsidP="008134AE">
      <w:pPr>
        <w:spacing w:after="200" w:line="276" w:lineRule="auto"/>
        <w:ind w:left="709"/>
        <w:rPr>
          <w:rFonts w:ascii="Arial" w:hAnsi="Arial" w:cs="Arial"/>
          <w:color w:val="000000"/>
          <w:sz w:val="22"/>
          <w:szCs w:val="24"/>
          <w:lang w:val="nl-BE" w:eastAsia="nl-BE"/>
        </w:rPr>
      </w:pP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Naam en handtekening van de syndicale vertegenwoordigers</w:t>
      </w:r>
      <w:r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 </w:t>
      </w:r>
      <w:r w:rsidRPr="00CE1BE1">
        <w:rPr>
          <w:rFonts w:ascii="Arial" w:hAnsi="Arial" w:cs="Arial"/>
          <w:color w:val="000000"/>
          <w:sz w:val="22"/>
          <w:szCs w:val="24"/>
          <w:lang w:val="nl-BE" w:eastAsia="nl-BE"/>
        </w:rPr>
        <w:t>met vermelding van hun organisatie</w:t>
      </w: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:</w:t>
      </w:r>
    </w:p>
    <w:p w14:paraId="3511FF4F" w14:textId="77777777" w:rsidR="008134AE" w:rsidRDefault="008134AE" w:rsidP="008134AE">
      <w:pPr>
        <w:spacing w:after="200" w:line="276" w:lineRule="auto"/>
        <w:ind w:left="709"/>
        <w:rPr>
          <w:rFonts w:ascii="Arial" w:hAnsi="Arial" w:cs="Arial"/>
          <w:color w:val="000000"/>
          <w:sz w:val="20"/>
          <w:szCs w:val="22"/>
          <w:lang w:val="nl-BE" w:eastAsia="nl-BE"/>
        </w:rPr>
      </w:pPr>
    </w:p>
    <w:tbl>
      <w:tblPr>
        <w:tblStyle w:val="Grilledutableau"/>
        <w:tblW w:w="13858" w:type="dxa"/>
        <w:tblInd w:w="709" w:type="dxa"/>
        <w:tblLook w:val="04A0" w:firstRow="1" w:lastRow="0" w:firstColumn="1" w:lastColumn="0" w:noHBand="0" w:noVBand="1"/>
      </w:tblPr>
      <w:tblGrid>
        <w:gridCol w:w="4077"/>
        <w:gridCol w:w="1276"/>
        <w:gridCol w:w="3827"/>
        <w:gridCol w:w="1134"/>
        <w:gridCol w:w="3544"/>
      </w:tblGrid>
      <w:tr w:rsidR="008134AE" w:rsidRPr="00044BAD" w14:paraId="7D3F7856" w14:textId="77777777" w:rsidTr="00E96D02">
        <w:trPr>
          <w:trHeight w:val="895"/>
        </w:trPr>
        <w:tc>
          <w:tcPr>
            <w:tcW w:w="4077" w:type="dxa"/>
          </w:tcPr>
          <w:p w14:paraId="0E7C4D79" w14:textId="77777777" w:rsidR="008134AE" w:rsidRDefault="008134AE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1B4D147" w14:textId="77777777" w:rsidR="008134AE" w:rsidRDefault="008134AE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827" w:type="dxa"/>
          </w:tcPr>
          <w:p w14:paraId="20CD8515" w14:textId="77777777" w:rsidR="008134AE" w:rsidRDefault="008134AE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7774CE0" w14:textId="77777777" w:rsidR="008134AE" w:rsidRDefault="008134AE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544" w:type="dxa"/>
          </w:tcPr>
          <w:p w14:paraId="06CCE37A" w14:textId="77777777" w:rsidR="008134AE" w:rsidRDefault="008134AE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8134AE" w:rsidRPr="00044BAD" w14:paraId="3C496978" w14:textId="77777777" w:rsidTr="00E96D02">
        <w:tc>
          <w:tcPr>
            <w:tcW w:w="4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F88437" w14:textId="77777777" w:rsidR="008134AE" w:rsidRDefault="008134AE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F4E6F5" w14:textId="77777777" w:rsidR="008134AE" w:rsidRDefault="008134AE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8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4D0896" w14:textId="77777777" w:rsidR="008134AE" w:rsidRDefault="008134AE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4F5C8D" w14:textId="77777777" w:rsidR="008134AE" w:rsidRDefault="008134AE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5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9E6304" w14:textId="77777777" w:rsidR="008134AE" w:rsidRDefault="008134AE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8134AE" w:rsidRPr="00044BAD" w14:paraId="686E17DE" w14:textId="77777777" w:rsidTr="00E96D02">
        <w:trPr>
          <w:trHeight w:val="941"/>
        </w:trPr>
        <w:tc>
          <w:tcPr>
            <w:tcW w:w="4077" w:type="dxa"/>
          </w:tcPr>
          <w:p w14:paraId="675FF257" w14:textId="77777777" w:rsidR="008134AE" w:rsidRDefault="008134AE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6E0D3F6" w14:textId="77777777" w:rsidR="008134AE" w:rsidRDefault="008134AE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827" w:type="dxa"/>
          </w:tcPr>
          <w:p w14:paraId="5A3074D5" w14:textId="77777777" w:rsidR="008134AE" w:rsidRDefault="008134AE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FFF01DF" w14:textId="77777777" w:rsidR="008134AE" w:rsidRDefault="008134AE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544" w:type="dxa"/>
          </w:tcPr>
          <w:p w14:paraId="44F79078" w14:textId="77777777" w:rsidR="008134AE" w:rsidRDefault="008134AE" w:rsidP="00E96D02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</w:tbl>
    <w:p w14:paraId="62969C67" w14:textId="77777777" w:rsidR="008134AE" w:rsidRDefault="008134AE" w:rsidP="008134AE">
      <w:pPr>
        <w:spacing w:after="200" w:line="276" w:lineRule="auto"/>
        <w:ind w:left="709"/>
        <w:rPr>
          <w:rFonts w:ascii="Arial" w:hAnsi="Arial" w:cs="Arial"/>
          <w:color w:val="000000"/>
          <w:sz w:val="20"/>
          <w:szCs w:val="22"/>
          <w:lang w:val="nl-BE" w:eastAsia="nl-BE"/>
        </w:rPr>
      </w:pPr>
    </w:p>
    <w:p w14:paraId="37A49BA6" w14:textId="77777777" w:rsidR="008134AE" w:rsidRPr="00766F0C" w:rsidRDefault="008134AE" w:rsidP="001E0F4C">
      <w:pPr>
        <w:spacing w:after="200" w:line="276" w:lineRule="auto"/>
        <w:rPr>
          <w:rFonts w:ascii="Arial" w:hAnsi="Arial" w:cs="Arial"/>
          <w:color w:val="000000"/>
          <w:sz w:val="20"/>
          <w:szCs w:val="22"/>
          <w:lang w:val="nl-BE" w:eastAsia="nl-BE"/>
        </w:rPr>
      </w:pPr>
    </w:p>
    <w:sectPr w:rsidR="008134AE" w:rsidRPr="00766F0C" w:rsidSect="001E0F4C">
      <w:headerReference w:type="first" r:id="rId8"/>
      <w:pgSz w:w="16838" w:h="11906" w:orient="landscape"/>
      <w:pgMar w:top="567" w:right="1134" w:bottom="567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1C69" w14:textId="77777777" w:rsidR="00356217" w:rsidRDefault="00356217">
      <w:r>
        <w:separator/>
      </w:r>
    </w:p>
  </w:endnote>
  <w:endnote w:type="continuationSeparator" w:id="0">
    <w:p w14:paraId="2FE0E822" w14:textId="77777777" w:rsidR="00356217" w:rsidRDefault="0035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2A0A" w14:textId="77777777" w:rsidR="00356217" w:rsidRDefault="00356217">
      <w:r>
        <w:separator/>
      </w:r>
    </w:p>
  </w:footnote>
  <w:footnote w:type="continuationSeparator" w:id="0">
    <w:p w14:paraId="563AE45E" w14:textId="77777777" w:rsidR="00356217" w:rsidRDefault="00356217">
      <w:r>
        <w:continuationSeparator/>
      </w:r>
    </w:p>
  </w:footnote>
  <w:footnote w:id="1">
    <w:p w14:paraId="3B2DB534" w14:textId="401A8180" w:rsidR="007278FA" w:rsidRPr="007278FA" w:rsidRDefault="007278FA">
      <w:pPr>
        <w:pStyle w:val="Notedebasdepage"/>
        <w:rPr>
          <w:lang w:val="nl-NL"/>
        </w:rPr>
      </w:pPr>
      <w:r>
        <w:rPr>
          <w:rStyle w:val="Appelnotedebasdep"/>
        </w:rPr>
        <w:footnoteRef/>
      </w:r>
      <w:r w:rsidRPr="007278FA">
        <w:rPr>
          <w:lang w:val="nl-NL"/>
        </w:rPr>
        <w:t xml:space="preserve"> </w:t>
      </w:r>
      <w:r w:rsidRPr="00052434">
        <w:rPr>
          <w:lang w:val="nl-BE"/>
        </w:rPr>
        <w:t>Conform art. 4 §5 CAO permanente vorming van 16 december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86B4" w14:textId="02E86D14" w:rsidR="00044BAD" w:rsidRPr="00044BAD" w:rsidRDefault="00044BAD">
    <w:pPr>
      <w:pStyle w:val="En-tte"/>
      <w:rPr>
        <w:lang w:val="nl-NL"/>
      </w:rPr>
    </w:pPr>
    <w:r w:rsidRPr="00054AFF">
      <w:rPr>
        <w:lang w:val="nl-BE"/>
      </w:rPr>
      <w:t xml:space="preserve">Bijlage aan de </w:t>
    </w:r>
    <w:r>
      <w:rPr>
        <w:lang w:val="nl-BE"/>
      </w:rPr>
      <w:t xml:space="preserve">collectieve </w:t>
    </w:r>
    <w:r w:rsidRPr="008C62D8">
      <w:rPr>
        <w:lang w:val="nl-BE"/>
      </w:rPr>
      <w:t xml:space="preserve">arbeidsovereenkomst van 16 december 2025, gesloten </w:t>
    </w:r>
    <w:r>
      <w:rPr>
        <w:lang w:val="nl-BE"/>
      </w:rPr>
      <w:t xml:space="preserve">in het </w:t>
    </w:r>
    <w:r w:rsidRPr="009B2331">
      <w:rPr>
        <w:lang w:val="nl-BE"/>
      </w:rPr>
      <w:t xml:space="preserve">Paritair Comité voor de </w:t>
    </w:r>
    <w:r>
      <w:rPr>
        <w:lang w:val="nl-BE"/>
      </w:rPr>
      <w:t>arbeiders</w:t>
    </w:r>
    <w:r w:rsidRPr="009B2331">
      <w:rPr>
        <w:lang w:val="nl-BE"/>
      </w:rPr>
      <w:t xml:space="preserve"> </w:t>
    </w:r>
    <w:r>
      <w:rPr>
        <w:lang w:val="nl-BE"/>
      </w:rPr>
      <w:t xml:space="preserve">(118) en het Paritair Comité voor de bedienden (220) </w:t>
    </w:r>
    <w:r w:rsidRPr="009B2331">
      <w:rPr>
        <w:lang w:val="nl-BE"/>
      </w:rPr>
      <w:t>uit de voedingsnijverheid</w:t>
    </w:r>
    <w:r>
      <w:rPr>
        <w:lang w:val="nl-BE"/>
      </w:rPr>
      <w:t>, inzake het sectoraal model van opleidingsplan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6F90"/>
    <w:multiLevelType w:val="hybridMultilevel"/>
    <w:tmpl w:val="9C76E0F2"/>
    <w:lvl w:ilvl="0" w:tplc="23E0C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83A52"/>
    <w:multiLevelType w:val="hybridMultilevel"/>
    <w:tmpl w:val="240C5EA6"/>
    <w:lvl w:ilvl="0" w:tplc="E24AB9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3B55FA"/>
    <w:multiLevelType w:val="singleLevel"/>
    <w:tmpl w:val="3CD0491E"/>
    <w:lvl w:ilvl="0">
      <w:start w:val="12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FBC4358"/>
    <w:multiLevelType w:val="hybridMultilevel"/>
    <w:tmpl w:val="437C7EC2"/>
    <w:lvl w:ilvl="0" w:tplc="DB6AF5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70594B"/>
    <w:multiLevelType w:val="singleLevel"/>
    <w:tmpl w:val="B358E0FA"/>
    <w:lvl w:ilvl="0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5" w15:restartNumberingAfterBreak="0">
    <w:nsid w:val="70000BB8"/>
    <w:multiLevelType w:val="hybridMultilevel"/>
    <w:tmpl w:val="541E5366"/>
    <w:lvl w:ilvl="0" w:tplc="2A020EDC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C25B2"/>
    <w:multiLevelType w:val="hybridMultilevel"/>
    <w:tmpl w:val="4B9636E8"/>
    <w:lvl w:ilvl="0" w:tplc="A78EA65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1411857">
    <w:abstractNumId w:val="4"/>
  </w:num>
  <w:num w:numId="2" w16cid:durableId="1646272410">
    <w:abstractNumId w:val="2"/>
  </w:num>
  <w:num w:numId="3" w16cid:durableId="811868430">
    <w:abstractNumId w:val="6"/>
  </w:num>
  <w:num w:numId="4" w16cid:durableId="564419472">
    <w:abstractNumId w:val="0"/>
  </w:num>
  <w:num w:numId="5" w16cid:durableId="1189686451">
    <w:abstractNumId w:val="3"/>
  </w:num>
  <w:num w:numId="6" w16cid:durableId="114106489">
    <w:abstractNumId w:val="5"/>
  </w:num>
  <w:num w:numId="7" w16cid:durableId="14832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9" w:dllVersion="512" w:checkStyle="1"/>
  <w:activeWritingStyle w:appName="MSWord" w:lang="nl-NL" w:vendorID="9" w:dllVersion="512" w:checkStyle="1"/>
  <w:activeWritingStyle w:appName="MSWord" w:lang="fr-BE" w:vendorID="9" w:dllVersion="512" w:checkStyle="1"/>
  <w:activeWritingStyle w:appName="MSWord" w:lang="nl-BE" w:vendorID="9" w:dllVersion="512" w:checkStyle="1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A5"/>
    <w:rsid w:val="000262E1"/>
    <w:rsid w:val="0003207C"/>
    <w:rsid w:val="00044BAD"/>
    <w:rsid w:val="00047A84"/>
    <w:rsid w:val="00063AE2"/>
    <w:rsid w:val="000911C5"/>
    <w:rsid w:val="000D3175"/>
    <w:rsid w:val="000F4525"/>
    <w:rsid w:val="001077EA"/>
    <w:rsid w:val="00144E18"/>
    <w:rsid w:val="00154DF1"/>
    <w:rsid w:val="0019011D"/>
    <w:rsid w:val="00197258"/>
    <w:rsid w:val="001C6264"/>
    <w:rsid w:val="001E0F4C"/>
    <w:rsid w:val="001F4F09"/>
    <w:rsid w:val="00263661"/>
    <w:rsid w:val="00266E89"/>
    <w:rsid w:val="00283698"/>
    <w:rsid w:val="002E292D"/>
    <w:rsid w:val="00313B07"/>
    <w:rsid w:val="00333B09"/>
    <w:rsid w:val="00340C25"/>
    <w:rsid w:val="003427AA"/>
    <w:rsid w:val="00352BBB"/>
    <w:rsid w:val="00356217"/>
    <w:rsid w:val="00390DF3"/>
    <w:rsid w:val="003A1688"/>
    <w:rsid w:val="003D1AF8"/>
    <w:rsid w:val="003D1C13"/>
    <w:rsid w:val="00425C39"/>
    <w:rsid w:val="00446E42"/>
    <w:rsid w:val="00475B90"/>
    <w:rsid w:val="00484C47"/>
    <w:rsid w:val="004F1D61"/>
    <w:rsid w:val="00510AC7"/>
    <w:rsid w:val="005343D6"/>
    <w:rsid w:val="00555DC5"/>
    <w:rsid w:val="00556430"/>
    <w:rsid w:val="005E4E45"/>
    <w:rsid w:val="005E6652"/>
    <w:rsid w:val="005F3886"/>
    <w:rsid w:val="00630F3E"/>
    <w:rsid w:val="0063795B"/>
    <w:rsid w:val="006612D2"/>
    <w:rsid w:val="006A204A"/>
    <w:rsid w:val="006A79EA"/>
    <w:rsid w:val="006D1F3A"/>
    <w:rsid w:val="006D789A"/>
    <w:rsid w:val="006E2746"/>
    <w:rsid w:val="00703656"/>
    <w:rsid w:val="007064F5"/>
    <w:rsid w:val="007278FA"/>
    <w:rsid w:val="00730022"/>
    <w:rsid w:val="00762516"/>
    <w:rsid w:val="00766F0C"/>
    <w:rsid w:val="0078386B"/>
    <w:rsid w:val="007876D2"/>
    <w:rsid w:val="007E77B1"/>
    <w:rsid w:val="007F2940"/>
    <w:rsid w:val="008134AE"/>
    <w:rsid w:val="008219D4"/>
    <w:rsid w:val="0086383C"/>
    <w:rsid w:val="00890A93"/>
    <w:rsid w:val="00895230"/>
    <w:rsid w:val="00896464"/>
    <w:rsid w:val="008B495E"/>
    <w:rsid w:val="008D4FEA"/>
    <w:rsid w:val="008E4EE0"/>
    <w:rsid w:val="00910E13"/>
    <w:rsid w:val="009500DA"/>
    <w:rsid w:val="00964BF9"/>
    <w:rsid w:val="009674CF"/>
    <w:rsid w:val="00972A9A"/>
    <w:rsid w:val="009A60B3"/>
    <w:rsid w:val="009A716A"/>
    <w:rsid w:val="009C5644"/>
    <w:rsid w:val="009F0406"/>
    <w:rsid w:val="00A476C0"/>
    <w:rsid w:val="00A813E7"/>
    <w:rsid w:val="00A82B9D"/>
    <w:rsid w:val="00A94168"/>
    <w:rsid w:val="00AC1EA3"/>
    <w:rsid w:val="00B2617E"/>
    <w:rsid w:val="00B824C2"/>
    <w:rsid w:val="00B97EBC"/>
    <w:rsid w:val="00BB6A96"/>
    <w:rsid w:val="00BE57A2"/>
    <w:rsid w:val="00BE5FED"/>
    <w:rsid w:val="00BF6D39"/>
    <w:rsid w:val="00C15551"/>
    <w:rsid w:val="00C57474"/>
    <w:rsid w:val="00CA24D8"/>
    <w:rsid w:val="00CB3C1B"/>
    <w:rsid w:val="00CE1BE1"/>
    <w:rsid w:val="00CE3ED5"/>
    <w:rsid w:val="00D01370"/>
    <w:rsid w:val="00D30187"/>
    <w:rsid w:val="00D44B5F"/>
    <w:rsid w:val="00D63DD1"/>
    <w:rsid w:val="00D750A5"/>
    <w:rsid w:val="00DF5EDB"/>
    <w:rsid w:val="00E1126F"/>
    <w:rsid w:val="00E54FA6"/>
    <w:rsid w:val="00E81DAF"/>
    <w:rsid w:val="00E92FD7"/>
    <w:rsid w:val="00EB62EF"/>
    <w:rsid w:val="00EB7821"/>
    <w:rsid w:val="00F0607F"/>
    <w:rsid w:val="00F23CF3"/>
    <w:rsid w:val="00F32C21"/>
    <w:rsid w:val="00F41F0E"/>
    <w:rsid w:val="00F42137"/>
    <w:rsid w:val="00FA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D5949"/>
  <w15:docId w15:val="{BB3B12C8-01A8-449E-AA32-F0AF202E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C47"/>
    <w:rPr>
      <w:sz w:val="24"/>
      <w:lang w:val="fr-FR" w:eastAsia="en-US"/>
    </w:rPr>
  </w:style>
  <w:style w:type="paragraph" w:styleId="Titre1">
    <w:name w:val="heading 1"/>
    <w:basedOn w:val="Normal"/>
    <w:next w:val="Normal"/>
    <w:qFormat/>
    <w:rsid w:val="00484C47"/>
    <w:pPr>
      <w:keepNext/>
      <w:jc w:val="center"/>
      <w:outlineLvl w:val="0"/>
    </w:pPr>
    <w:rPr>
      <w:sz w:val="28"/>
    </w:rPr>
  </w:style>
  <w:style w:type="paragraph" w:styleId="Titre2">
    <w:name w:val="heading 2"/>
    <w:basedOn w:val="Normal"/>
    <w:next w:val="Normal"/>
    <w:qFormat/>
    <w:rsid w:val="00484C47"/>
    <w:pPr>
      <w:keepNext/>
      <w:ind w:left="284"/>
      <w:outlineLvl w:val="1"/>
    </w:pPr>
    <w:rPr>
      <w:sz w:val="28"/>
    </w:rPr>
  </w:style>
  <w:style w:type="paragraph" w:styleId="Titre3">
    <w:name w:val="heading 3"/>
    <w:basedOn w:val="Normal"/>
    <w:next w:val="Normal"/>
    <w:qFormat/>
    <w:rsid w:val="00484C47"/>
    <w:pPr>
      <w:keepNext/>
      <w:ind w:left="283"/>
      <w:outlineLvl w:val="2"/>
    </w:pPr>
    <w:rPr>
      <w:i/>
    </w:rPr>
  </w:style>
  <w:style w:type="paragraph" w:styleId="Titre4">
    <w:name w:val="heading 4"/>
    <w:basedOn w:val="Normal"/>
    <w:next w:val="Normal"/>
    <w:qFormat/>
    <w:rsid w:val="00484C47"/>
    <w:pPr>
      <w:keepNext/>
      <w:jc w:val="both"/>
      <w:outlineLvl w:val="3"/>
    </w:pPr>
    <w:rPr>
      <w:sz w:val="28"/>
      <w:lang w:val="nl-NL"/>
    </w:rPr>
  </w:style>
  <w:style w:type="paragraph" w:styleId="Titre5">
    <w:name w:val="heading 5"/>
    <w:basedOn w:val="Normal"/>
    <w:next w:val="Normal"/>
    <w:qFormat/>
    <w:rsid w:val="00484C47"/>
    <w:pPr>
      <w:keepNext/>
      <w:outlineLvl w:val="4"/>
    </w:pPr>
    <w:rPr>
      <w:sz w:val="28"/>
      <w:lang w:val="nl-NL"/>
    </w:rPr>
  </w:style>
  <w:style w:type="paragraph" w:styleId="Titre6">
    <w:name w:val="heading 6"/>
    <w:basedOn w:val="Normal"/>
    <w:next w:val="Normal"/>
    <w:qFormat/>
    <w:rsid w:val="00484C47"/>
    <w:pPr>
      <w:keepNext/>
      <w:ind w:left="284"/>
      <w:jc w:val="center"/>
      <w:outlineLvl w:val="5"/>
    </w:pPr>
    <w:rPr>
      <w:sz w:val="28"/>
    </w:rPr>
  </w:style>
  <w:style w:type="paragraph" w:styleId="Titre7">
    <w:name w:val="heading 7"/>
    <w:basedOn w:val="Normal"/>
    <w:next w:val="Normal"/>
    <w:qFormat/>
    <w:rsid w:val="00484C47"/>
    <w:pPr>
      <w:keepNext/>
      <w:ind w:left="284"/>
      <w:outlineLvl w:val="6"/>
    </w:pPr>
    <w:rPr>
      <w:i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84C4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84C47"/>
  </w:style>
  <w:style w:type="paragraph" w:styleId="En-tte">
    <w:name w:val="header"/>
    <w:basedOn w:val="Normal"/>
    <w:rsid w:val="00484C47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484C47"/>
    <w:pPr>
      <w:spacing w:after="120"/>
    </w:pPr>
  </w:style>
  <w:style w:type="paragraph" w:styleId="Retraitcorpsdetexte">
    <w:name w:val="Body Text Indent"/>
    <w:basedOn w:val="Normal"/>
    <w:rsid w:val="00484C47"/>
    <w:pPr>
      <w:ind w:left="284" w:firstLine="425"/>
    </w:pPr>
  </w:style>
  <w:style w:type="paragraph" w:styleId="Retraitcorpsdetexte2">
    <w:name w:val="Body Text Indent 2"/>
    <w:basedOn w:val="Normal"/>
    <w:rsid w:val="00484C47"/>
    <w:pPr>
      <w:ind w:right="284" w:firstLine="425"/>
    </w:pPr>
    <w:rPr>
      <w:lang w:val="nl-NL"/>
    </w:rPr>
  </w:style>
  <w:style w:type="paragraph" w:styleId="Textedebulles">
    <w:name w:val="Balloon Text"/>
    <w:basedOn w:val="Normal"/>
    <w:link w:val="TextedebullesCar"/>
    <w:rsid w:val="009500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500DA"/>
    <w:rPr>
      <w:rFonts w:ascii="Tahoma" w:hAnsi="Tahoma" w:cs="Tahoma"/>
      <w:sz w:val="16"/>
      <w:szCs w:val="16"/>
      <w:lang w:val="fr-FR" w:eastAsia="en-US"/>
    </w:rPr>
  </w:style>
  <w:style w:type="table" w:customStyle="1" w:styleId="Tabelraster1">
    <w:name w:val="Tabelraster1"/>
    <w:basedOn w:val="TableauNormal"/>
    <w:next w:val="Grilledutableau"/>
    <w:uiPriority w:val="59"/>
    <w:rsid w:val="001E0F4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rsid w:val="001E0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TableauNormal"/>
    <w:next w:val="Grilledutableau"/>
    <w:uiPriority w:val="59"/>
    <w:rsid w:val="001E0F4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TableauNormal"/>
    <w:next w:val="Grilledutableau"/>
    <w:uiPriority w:val="59"/>
    <w:rsid w:val="0028369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46E42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7278FA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278FA"/>
    <w:rPr>
      <w:lang w:val="fr-FR" w:eastAsia="en-US"/>
    </w:rPr>
  </w:style>
  <w:style w:type="character" w:styleId="Appelnotedebasdep">
    <w:name w:val="footnote reference"/>
    <w:basedOn w:val="Policepardfaut"/>
    <w:semiHidden/>
    <w:unhideWhenUsed/>
    <w:rsid w:val="007278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C679C-8915-4880-AF62-89766BFF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537</Words>
  <Characters>3003</Characters>
  <Application>Microsoft Office Word</Application>
  <DocSecurity>0</DocSecurity>
  <Lines>375</Lines>
  <Paragraphs>98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KONINKRIJK BELGIE</vt:lpstr>
      <vt:lpstr>KONINKRIJK BELGIE</vt:lpstr>
    </vt:vector>
  </TitlesOfParts>
  <Company>ACV-CSC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 Gielis</dc:creator>
  <cp:lastModifiedBy>Laurent Gall</cp:lastModifiedBy>
  <cp:revision>24</cp:revision>
  <cp:lastPrinted>2019-08-05T13:21:00Z</cp:lastPrinted>
  <dcterms:created xsi:type="dcterms:W3CDTF">2026-01-12T15:31:00Z</dcterms:created>
  <dcterms:modified xsi:type="dcterms:W3CDTF">2026-01-12T15:52:00Z</dcterms:modified>
</cp:coreProperties>
</file>