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114" w:rsidRDefault="00792934" w:rsidP="00723114">
      <w:pPr>
        <w:rPr>
          <w:noProof/>
          <w:lang w:eastAsia="nl-NL"/>
        </w:rPr>
      </w:pPr>
      <w:r>
        <w:rPr>
          <w:noProof/>
          <w:lang w:val="nl-NL" w:eastAsia="nl-NL"/>
        </w:rPr>
        <w:pict>
          <v:shapetype id="_x0000_t202" coordsize="21600,21600" o:spt="202" path="m,l,21600r21600,l21600,xe">
            <v:stroke joinstyle="miter"/>
            <v:path gradientshapeok="t" o:connecttype="rect"/>
          </v:shapetype>
          <v:shape id="_x0000_s1124" type="#_x0000_t202" style="position:absolute;left:0;text-align:left;margin-left:185pt;margin-top:-76.85pt;width:256.05pt;height:51pt;z-index:251663360;mso-width-relative:margin;mso-height-relative:margin" strokecolor="white [3212]">
            <v:textbox>
              <w:txbxContent>
                <w:p w:rsidR="00196599" w:rsidRPr="003C6FE8" w:rsidRDefault="00196599" w:rsidP="00CC1C7E">
                  <w:pPr>
                    <w:jc w:val="center"/>
                    <w:rPr>
                      <w:rFonts w:ascii="Arial Unicode MS" w:eastAsia="Arial Unicode MS" w:hAnsi="Arial Unicode MS" w:cs="Arial Unicode MS"/>
                      <w:sz w:val="44"/>
                      <w:szCs w:val="44"/>
                      <w:lang w:val="nl-NL"/>
                    </w:rPr>
                  </w:pPr>
                  <w:r>
                    <w:rPr>
                      <w:rFonts w:ascii="Arial Unicode MS" w:eastAsia="Arial Unicode MS" w:hAnsi="Arial Unicode MS" w:cs="Arial Unicode MS"/>
                      <w:sz w:val="44"/>
                      <w:szCs w:val="44"/>
                    </w:rPr>
                    <w:t>Lerarenbundel</w:t>
                  </w:r>
                </w:p>
                <w:p w:rsidR="00196599" w:rsidRPr="003C6FE8" w:rsidRDefault="00196599" w:rsidP="00CC1C7E">
                  <w:pPr>
                    <w:rPr>
                      <w:rFonts w:ascii="Arial Unicode MS" w:eastAsia="Arial Unicode MS" w:hAnsi="Arial Unicode MS" w:cs="Arial Unicode MS"/>
                      <w:sz w:val="44"/>
                      <w:szCs w:val="44"/>
                      <w:lang w:val="nl-NL"/>
                    </w:rPr>
                  </w:pPr>
                </w:p>
              </w:txbxContent>
            </v:textbox>
          </v:shape>
        </w:pict>
      </w:r>
      <w:r w:rsidR="00723114">
        <w:rPr>
          <w:noProof/>
          <w:lang w:val="nl-NL" w:eastAsia="nl-NL"/>
        </w:rPr>
        <w:drawing>
          <wp:anchor distT="0" distB="0" distL="114300" distR="114300" simplePos="0" relativeHeight="251658329" behindDoc="0" locked="0" layoutInCell="1" allowOverlap="1">
            <wp:simplePos x="0" y="0"/>
            <wp:positionH relativeFrom="margin">
              <wp:posOffset>1233805</wp:posOffset>
            </wp:positionH>
            <wp:positionV relativeFrom="margin">
              <wp:posOffset>-233045</wp:posOffset>
            </wp:positionV>
            <wp:extent cx="5793105" cy="1567180"/>
            <wp:effectExtent l="114300" t="800100" r="74295" b="775970"/>
            <wp:wrapSquare wrapText="bothSides"/>
            <wp:docPr id="960516512" name="Afbeelding 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
                    <a:stretch>
                      <a:fillRect/>
                    </a:stretch>
                  </pic:blipFill>
                  <pic:spPr>
                    <a:xfrm rot="996063">
                      <a:off x="0" y="0"/>
                      <a:ext cx="5793105" cy="1567180"/>
                    </a:xfrm>
                    <a:prstGeom prst="rect">
                      <a:avLst/>
                    </a:prstGeom>
                  </pic:spPr>
                </pic:pic>
              </a:graphicData>
            </a:graphic>
          </wp:anchor>
        </w:drawing>
      </w:r>
      <w:r w:rsidRPr="00792934">
        <w:rPr>
          <w:noProof/>
          <w:lang w:eastAsia="nl-NL"/>
        </w:rPr>
        <w:pict>
          <v:shape id="_x0000_s1122" type="#_x0000_t202" style="position:absolute;left:0;text-align:left;margin-left:-56.35pt;margin-top:171.7pt;width:407.35pt;height:84.5pt;z-index:251658414;mso-height-percent:200;mso-position-horizontal-relative:text;mso-position-vertical-relative:text;mso-height-percent:200;mso-width-relative:margin;mso-height-relative:margin" filled="f" stroked="f">
            <v:textbox style="mso-next-textbox:#_x0000_s1122;mso-fit-shape-to-text:t">
              <w:txbxContent>
                <w:p w:rsidR="00196599" w:rsidRPr="00257147" w:rsidRDefault="00196599" w:rsidP="00723114">
                  <w:pPr>
                    <w:jc w:val="center"/>
                    <w:rPr>
                      <w:rFonts w:ascii="Cooper Black" w:hAnsi="Cooper Black"/>
                      <w:sz w:val="56"/>
                      <w:szCs w:val="56"/>
                      <w:lang w:val="nl-NL"/>
                    </w:rPr>
                  </w:pPr>
                  <w:r w:rsidRPr="00257147">
                    <w:rPr>
                      <w:rFonts w:ascii="Cooper Black" w:hAnsi="Cooper Black"/>
                      <w:sz w:val="56"/>
                      <w:szCs w:val="56"/>
                    </w:rPr>
                    <w:t>Laat je STEM horen tegen voedselverspilling</w:t>
                  </w:r>
                </w:p>
              </w:txbxContent>
            </v:textbox>
          </v:shape>
        </w:pict>
      </w:r>
      <w:r w:rsidRPr="00792934">
        <w:rPr>
          <w:noProof/>
          <w:lang w:eastAsia="nl-NL"/>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21" type="#_x0000_t106" style="position:absolute;left:0;text-align:left;margin-left:-109.45pt;margin-top:120.5pt;width:490.75pt;height:346.75pt;z-index:251658413;mso-position-horizontal-relative:text;mso-position-vertical-relative:text" adj="1699,22189">
            <v:textbox style="mso-next-textbox:#_x0000_s1121">
              <w:txbxContent>
                <w:p w:rsidR="00196599" w:rsidRDefault="00196599" w:rsidP="00723114"/>
              </w:txbxContent>
            </v:textbox>
          </v:shape>
        </w:pict>
      </w:r>
      <w:r w:rsidR="00723114">
        <w:rPr>
          <w:noProof/>
          <w:lang w:val="nl-NL" w:eastAsia="nl-NL"/>
        </w:rPr>
        <w:drawing>
          <wp:anchor distT="0" distB="0" distL="114300" distR="114300" simplePos="0" relativeHeight="251658331" behindDoc="0" locked="0" layoutInCell="1" allowOverlap="1">
            <wp:simplePos x="0" y="0"/>
            <wp:positionH relativeFrom="margin">
              <wp:posOffset>-828040</wp:posOffset>
            </wp:positionH>
            <wp:positionV relativeFrom="margin">
              <wp:posOffset>-676275</wp:posOffset>
            </wp:positionV>
            <wp:extent cx="2237740" cy="3079750"/>
            <wp:effectExtent l="19050" t="0" r="0" b="0"/>
            <wp:wrapSquare wrapText="bothSides"/>
            <wp:docPr id="960516513" name="Afbeelding 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stretch>
                      <a:fillRect/>
                    </a:stretch>
                  </pic:blipFill>
                  <pic:spPr>
                    <a:xfrm>
                      <a:off x="0" y="0"/>
                      <a:ext cx="2237740" cy="3079750"/>
                    </a:xfrm>
                    <a:prstGeom prst="rect">
                      <a:avLst/>
                    </a:prstGeom>
                  </pic:spPr>
                </pic:pic>
              </a:graphicData>
            </a:graphic>
          </wp:anchor>
        </w:drawing>
      </w:r>
    </w:p>
    <w:p w:rsidR="00723114" w:rsidRDefault="00CC1C7E" w:rsidP="00723114">
      <w:pPr>
        <w:rPr>
          <w:noProof/>
          <w:lang w:eastAsia="nl-NL"/>
        </w:rPr>
      </w:pPr>
      <w:r>
        <w:rPr>
          <w:noProof/>
          <w:lang w:val="nl-NL" w:eastAsia="nl-NL"/>
        </w:rPr>
        <w:drawing>
          <wp:anchor distT="0" distB="0" distL="114300" distR="114300" simplePos="0" relativeHeight="251665408" behindDoc="0" locked="0" layoutInCell="1" allowOverlap="1">
            <wp:simplePos x="0" y="0"/>
            <wp:positionH relativeFrom="margin">
              <wp:posOffset>702945</wp:posOffset>
            </wp:positionH>
            <wp:positionV relativeFrom="margin">
              <wp:posOffset>3065780</wp:posOffset>
            </wp:positionV>
            <wp:extent cx="4690110" cy="1966595"/>
            <wp:effectExtent l="19050" t="0" r="0" b="0"/>
            <wp:wrapSquare wrapText="bothSides"/>
            <wp:docPr id="10" name="Afbeelding 7" descr="de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ken.jpg"/>
                    <pic:cNvPicPr/>
                  </pic:nvPicPr>
                  <pic:blipFill>
                    <a:blip r:embed="rId10"/>
                    <a:srcRect l="2175" t="8631" b="18311"/>
                    <a:stretch>
                      <a:fillRect/>
                    </a:stretch>
                  </pic:blipFill>
                  <pic:spPr>
                    <a:xfrm>
                      <a:off x="0" y="0"/>
                      <a:ext cx="4690110" cy="1966595"/>
                    </a:xfrm>
                    <a:prstGeom prst="rect">
                      <a:avLst/>
                    </a:prstGeom>
                  </pic:spPr>
                </pic:pic>
              </a:graphicData>
            </a:graphic>
          </wp:anchor>
        </w:drawing>
      </w:r>
      <w:r w:rsidR="00723114">
        <w:rPr>
          <w:noProof/>
          <w:lang w:val="nl-NL" w:eastAsia="nl-NL"/>
        </w:rPr>
        <w:drawing>
          <wp:anchor distT="0" distB="0" distL="114300" distR="114300" simplePos="0" relativeHeight="251658335" behindDoc="0" locked="0" layoutInCell="1" allowOverlap="1">
            <wp:simplePos x="0" y="0"/>
            <wp:positionH relativeFrom="margin">
              <wp:posOffset>608330</wp:posOffset>
            </wp:positionH>
            <wp:positionV relativeFrom="margin">
              <wp:posOffset>3072130</wp:posOffset>
            </wp:positionV>
            <wp:extent cx="4672965" cy="1971675"/>
            <wp:effectExtent l="19050" t="0" r="0" b="0"/>
            <wp:wrapSquare wrapText="bothSides"/>
            <wp:docPr id="960516515" name="Afbeelding 7" descr="de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ken.jpg"/>
                    <pic:cNvPicPr/>
                  </pic:nvPicPr>
                  <pic:blipFill>
                    <a:blip r:embed="rId10"/>
                    <a:srcRect l="2175" t="8631" b="18311"/>
                    <a:stretch>
                      <a:fillRect/>
                    </a:stretch>
                  </pic:blipFill>
                  <pic:spPr>
                    <a:xfrm>
                      <a:off x="0" y="0"/>
                      <a:ext cx="4672965" cy="1971675"/>
                    </a:xfrm>
                    <a:prstGeom prst="rect">
                      <a:avLst/>
                    </a:prstGeom>
                  </pic:spPr>
                </pic:pic>
              </a:graphicData>
            </a:graphic>
          </wp:anchor>
        </w:drawing>
      </w:r>
      <w:r w:rsidR="00723114">
        <w:rPr>
          <w:noProof/>
          <w:lang w:val="nl-NL" w:eastAsia="nl-NL"/>
        </w:rPr>
        <w:drawing>
          <wp:anchor distT="0" distB="0" distL="114300" distR="114300" simplePos="0" relativeHeight="251658332" behindDoc="0" locked="0" layoutInCell="1" allowOverlap="1">
            <wp:simplePos x="0" y="0"/>
            <wp:positionH relativeFrom="margin">
              <wp:posOffset>-496570</wp:posOffset>
            </wp:positionH>
            <wp:positionV relativeFrom="margin">
              <wp:posOffset>6078220</wp:posOffset>
            </wp:positionV>
            <wp:extent cx="2002155" cy="3609340"/>
            <wp:effectExtent l="19050" t="0" r="0" b="0"/>
            <wp:wrapSquare wrapText="bothSides"/>
            <wp:docPr id="960516516" name="Afbeelding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stretch>
                      <a:fillRect/>
                    </a:stretch>
                  </pic:blipFill>
                  <pic:spPr>
                    <a:xfrm flipH="1">
                      <a:off x="0" y="0"/>
                      <a:ext cx="2002155" cy="3609340"/>
                    </a:xfrm>
                    <a:prstGeom prst="rect">
                      <a:avLst/>
                    </a:prstGeom>
                  </pic:spPr>
                </pic:pic>
              </a:graphicData>
            </a:graphic>
          </wp:anchor>
        </w:drawing>
      </w:r>
      <w:r w:rsidR="00723114">
        <w:rPr>
          <w:noProof/>
          <w:lang w:val="nl-NL" w:eastAsia="nl-NL"/>
        </w:rPr>
        <w:drawing>
          <wp:anchor distT="0" distB="0" distL="114300" distR="114300" simplePos="0" relativeHeight="251658333" behindDoc="0" locked="0" layoutInCell="1" allowOverlap="1">
            <wp:simplePos x="0" y="0"/>
            <wp:positionH relativeFrom="margin">
              <wp:posOffset>3955415</wp:posOffset>
            </wp:positionH>
            <wp:positionV relativeFrom="margin">
              <wp:posOffset>6102350</wp:posOffset>
            </wp:positionV>
            <wp:extent cx="2603500" cy="3488690"/>
            <wp:effectExtent l="19050" t="0" r="6350" b="0"/>
            <wp:wrapSquare wrapText="bothSides"/>
            <wp:docPr id="960516517" name="Afbeelding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a:stretch>
                      <a:fillRect/>
                    </a:stretch>
                  </pic:blipFill>
                  <pic:spPr>
                    <a:xfrm flipH="1">
                      <a:off x="0" y="0"/>
                      <a:ext cx="2603500" cy="3488690"/>
                    </a:xfrm>
                    <a:prstGeom prst="rect">
                      <a:avLst/>
                    </a:prstGeom>
                  </pic:spPr>
                </pic:pic>
              </a:graphicData>
            </a:graphic>
          </wp:anchor>
        </w:drawing>
      </w:r>
      <w:r w:rsidR="00723114">
        <w:rPr>
          <w:noProof/>
          <w:lang w:val="nl-NL" w:eastAsia="nl-NL"/>
        </w:rPr>
        <w:drawing>
          <wp:anchor distT="0" distB="0" distL="114300" distR="114300" simplePos="0" relativeHeight="251658334" behindDoc="0" locked="0" layoutInCell="1" allowOverlap="1">
            <wp:simplePos x="0" y="0"/>
            <wp:positionH relativeFrom="margin">
              <wp:posOffset>1212215</wp:posOffset>
            </wp:positionH>
            <wp:positionV relativeFrom="margin">
              <wp:posOffset>7339330</wp:posOffset>
            </wp:positionV>
            <wp:extent cx="2305050" cy="2381885"/>
            <wp:effectExtent l="19050" t="0" r="0" b="0"/>
            <wp:wrapSquare wrapText="bothSides"/>
            <wp:docPr id="960516518" name="Afbeelding 3"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3"/>
                    <a:srcRect l="9612"/>
                    <a:stretch>
                      <a:fillRect/>
                    </a:stretch>
                  </pic:blipFill>
                  <pic:spPr>
                    <a:xfrm>
                      <a:off x="0" y="0"/>
                      <a:ext cx="2305050" cy="2381885"/>
                    </a:xfrm>
                    <a:prstGeom prst="snipRoundRect">
                      <a:avLst/>
                    </a:prstGeom>
                  </pic:spPr>
                </pic:pic>
              </a:graphicData>
            </a:graphic>
          </wp:anchor>
        </w:drawing>
      </w:r>
      <w:r w:rsidR="00723114">
        <w:rPr>
          <w:noProof/>
          <w:lang w:eastAsia="nl-NL"/>
        </w:rPr>
        <w:br w:type="page"/>
      </w:r>
    </w:p>
    <w:p w:rsidR="00723114" w:rsidRDefault="00723114" w:rsidP="00180B01">
      <w:pPr>
        <w:pStyle w:val="Kop1"/>
        <w:jc w:val="left"/>
        <w:rPr>
          <w:rFonts w:eastAsia="Calibri"/>
          <w:sz w:val="32"/>
        </w:rPr>
      </w:pPr>
    </w:p>
    <w:p w:rsidR="00723114" w:rsidRDefault="00723114" w:rsidP="00723114">
      <w:pPr>
        <w:rPr>
          <w:rFonts w:ascii="Verdana" w:hAnsi="Verdana" w:cstheme="majorBidi"/>
          <w:szCs w:val="32"/>
        </w:rPr>
      </w:pPr>
      <w:r>
        <w:br w:type="page"/>
      </w:r>
    </w:p>
    <w:sdt>
      <w:sdtPr>
        <w:rPr>
          <w:rFonts w:ascii="Arial" w:eastAsiaTheme="minorHAnsi" w:hAnsi="Arial" w:cstheme="minorBidi"/>
          <w:b w:val="0"/>
          <w:bCs w:val="0"/>
          <w:color w:val="auto"/>
          <w:sz w:val="24"/>
          <w:szCs w:val="22"/>
          <w:lang w:val="nl-BE"/>
        </w:rPr>
        <w:id w:val="3100705"/>
        <w:docPartObj>
          <w:docPartGallery w:val="Table of Contents"/>
          <w:docPartUnique/>
        </w:docPartObj>
      </w:sdtPr>
      <w:sdtContent>
        <w:p w:rsidR="00723114" w:rsidRDefault="00723114">
          <w:pPr>
            <w:pStyle w:val="Kopvaninhoudsopgave"/>
          </w:pPr>
          <w:r>
            <w:t>Inhoud</w:t>
          </w:r>
        </w:p>
        <w:p w:rsidR="004F5C64" w:rsidRDefault="00792934" w:rsidP="004F5C64">
          <w:pPr>
            <w:pStyle w:val="Inhopg1"/>
            <w:tabs>
              <w:tab w:val="right" w:leader="dot" w:pos="9062"/>
            </w:tabs>
            <w:rPr>
              <w:rFonts w:asciiTheme="minorHAnsi" w:eastAsiaTheme="minorEastAsia" w:hAnsiTheme="minorHAnsi"/>
              <w:noProof/>
              <w:sz w:val="22"/>
              <w:lang w:val="nl-NL" w:eastAsia="nl-NL"/>
            </w:rPr>
          </w:pPr>
          <w:r>
            <w:rPr>
              <w:lang w:val="nl-NL"/>
            </w:rPr>
            <w:fldChar w:fldCharType="begin"/>
          </w:r>
          <w:r w:rsidR="00723114">
            <w:rPr>
              <w:lang w:val="nl-NL"/>
            </w:rPr>
            <w:instrText xml:space="preserve"> TOC \o "1-3" \h \z \u </w:instrText>
          </w:r>
          <w:r>
            <w:rPr>
              <w:lang w:val="nl-NL"/>
            </w:rPr>
            <w:fldChar w:fldCharType="separate"/>
          </w:r>
          <w:hyperlink w:anchor="_Toc41806251" w:history="1">
            <w:r w:rsidR="004F5C64" w:rsidRPr="002766F7">
              <w:rPr>
                <w:rStyle w:val="Hyperlink"/>
                <w:rFonts w:eastAsia="Calibri"/>
                <w:noProof/>
              </w:rPr>
              <w:t>Inleiding STEM-bundel rond voedselverspilling</w:t>
            </w:r>
            <w:r w:rsidR="004F5C64">
              <w:rPr>
                <w:noProof/>
                <w:webHidden/>
              </w:rPr>
              <w:tab/>
            </w:r>
            <w:r>
              <w:rPr>
                <w:noProof/>
                <w:webHidden/>
              </w:rPr>
              <w:fldChar w:fldCharType="begin"/>
            </w:r>
            <w:r w:rsidR="004F5C64">
              <w:rPr>
                <w:noProof/>
                <w:webHidden/>
              </w:rPr>
              <w:instrText xml:space="preserve"> PAGEREF _Toc41806251 \h </w:instrText>
            </w:r>
            <w:r>
              <w:rPr>
                <w:noProof/>
                <w:webHidden/>
              </w:rPr>
            </w:r>
            <w:r>
              <w:rPr>
                <w:noProof/>
                <w:webHidden/>
              </w:rPr>
              <w:fldChar w:fldCharType="separate"/>
            </w:r>
            <w:r w:rsidR="004F5C64">
              <w:rPr>
                <w:noProof/>
                <w:webHidden/>
              </w:rPr>
              <w:t>6</w:t>
            </w:r>
            <w:r>
              <w:rPr>
                <w:noProof/>
                <w:webHidden/>
              </w:rPr>
              <w:fldChar w:fldCharType="end"/>
            </w:r>
          </w:hyperlink>
        </w:p>
        <w:p w:rsidR="004F5C64" w:rsidRDefault="00792934">
          <w:pPr>
            <w:pStyle w:val="Inhopg1"/>
            <w:tabs>
              <w:tab w:val="left" w:pos="480"/>
              <w:tab w:val="right" w:leader="dot" w:pos="9062"/>
            </w:tabs>
            <w:rPr>
              <w:rFonts w:asciiTheme="minorHAnsi" w:eastAsiaTheme="minorEastAsia" w:hAnsiTheme="minorHAnsi"/>
              <w:noProof/>
              <w:sz w:val="22"/>
              <w:lang w:val="nl-NL" w:eastAsia="nl-NL"/>
            </w:rPr>
          </w:pPr>
          <w:hyperlink w:anchor="_Toc41806253" w:history="1">
            <w:r w:rsidR="004F5C64" w:rsidRPr="002766F7">
              <w:rPr>
                <w:rStyle w:val="Hyperlink"/>
                <w:noProof/>
              </w:rPr>
              <w:t>1.</w:t>
            </w:r>
            <w:r w:rsidR="004F5C64">
              <w:rPr>
                <w:rFonts w:asciiTheme="minorHAnsi" w:eastAsiaTheme="minorEastAsia" w:hAnsiTheme="minorHAnsi"/>
                <w:noProof/>
                <w:sz w:val="22"/>
                <w:lang w:val="nl-NL" w:eastAsia="nl-NL"/>
              </w:rPr>
              <w:tab/>
            </w:r>
            <w:r w:rsidR="004F5C64" w:rsidRPr="002766F7">
              <w:rPr>
                <w:rStyle w:val="Hyperlink"/>
                <w:noProof/>
              </w:rPr>
              <w:t>Voedselverspilling: een introductie</w:t>
            </w:r>
            <w:r w:rsidR="004F5C64">
              <w:rPr>
                <w:noProof/>
                <w:webHidden/>
              </w:rPr>
              <w:tab/>
            </w:r>
            <w:r>
              <w:rPr>
                <w:noProof/>
                <w:webHidden/>
              </w:rPr>
              <w:fldChar w:fldCharType="begin"/>
            </w:r>
            <w:r w:rsidR="004F5C64">
              <w:rPr>
                <w:noProof/>
                <w:webHidden/>
              </w:rPr>
              <w:instrText xml:space="preserve"> PAGEREF _Toc41806253 \h </w:instrText>
            </w:r>
            <w:r>
              <w:rPr>
                <w:noProof/>
                <w:webHidden/>
              </w:rPr>
            </w:r>
            <w:r>
              <w:rPr>
                <w:noProof/>
                <w:webHidden/>
              </w:rPr>
              <w:fldChar w:fldCharType="separate"/>
            </w:r>
            <w:r w:rsidR="004F5C64">
              <w:rPr>
                <w:noProof/>
                <w:webHidden/>
              </w:rPr>
              <w:t>15</w:t>
            </w:r>
            <w:r>
              <w:rPr>
                <w:noProof/>
                <w:webHidden/>
              </w:rPr>
              <w:fldChar w:fldCharType="end"/>
            </w:r>
          </w:hyperlink>
        </w:p>
        <w:p w:rsidR="004F5C64" w:rsidRDefault="00792934">
          <w:pPr>
            <w:pStyle w:val="Inhopg1"/>
            <w:tabs>
              <w:tab w:val="left" w:pos="480"/>
              <w:tab w:val="right" w:leader="dot" w:pos="9062"/>
            </w:tabs>
            <w:rPr>
              <w:rFonts w:asciiTheme="minorHAnsi" w:eastAsiaTheme="minorEastAsia" w:hAnsiTheme="minorHAnsi"/>
              <w:noProof/>
              <w:sz w:val="22"/>
              <w:lang w:val="nl-NL" w:eastAsia="nl-NL"/>
            </w:rPr>
          </w:pPr>
          <w:hyperlink w:anchor="_Toc41806258" w:history="1">
            <w:r w:rsidR="004F5C64" w:rsidRPr="002766F7">
              <w:rPr>
                <w:rStyle w:val="Hyperlink"/>
                <w:noProof/>
              </w:rPr>
              <w:t>2.</w:t>
            </w:r>
            <w:r w:rsidR="004F5C64">
              <w:rPr>
                <w:rFonts w:asciiTheme="minorHAnsi" w:eastAsiaTheme="minorEastAsia" w:hAnsiTheme="minorHAnsi"/>
                <w:noProof/>
                <w:sz w:val="22"/>
                <w:lang w:val="nl-NL" w:eastAsia="nl-NL"/>
              </w:rPr>
              <w:tab/>
            </w:r>
            <w:r w:rsidR="004F5C64" w:rsidRPr="002766F7">
              <w:rPr>
                <w:rStyle w:val="Hyperlink"/>
                <w:noProof/>
              </w:rPr>
              <w:t>Voedselverspilling bij ons thuis</w:t>
            </w:r>
            <w:r w:rsidR="004F5C64">
              <w:rPr>
                <w:noProof/>
                <w:webHidden/>
              </w:rPr>
              <w:tab/>
            </w:r>
            <w:r>
              <w:rPr>
                <w:noProof/>
                <w:webHidden/>
              </w:rPr>
              <w:fldChar w:fldCharType="begin"/>
            </w:r>
            <w:r w:rsidR="004F5C64">
              <w:rPr>
                <w:noProof/>
                <w:webHidden/>
              </w:rPr>
              <w:instrText xml:space="preserve"> PAGEREF _Toc41806258 \h </w:instrText>
            </w:r>
            <w:r>
              <w:rPr>
                <w:noProof/>
                <w:webHidden/>
              </w:rPr>
            </w:r>
            <w:r>
              <w:rPr>
                <w:noProof/>
                <w:webHidden/>
              </w:rPr>
              <w:fldChar w:fldCharType="separate"/>
            </w:r>
            <w:r w:rsidR="004F5C64">
              <w:rPr>
                <w:noProof/>
                <w:webHidden/>
              </w:rPr>
              <w:t>30</w:t>
            </w:r>
            <w:r>
              <w:rPr>
                <w:noProof/>
                <w:webHidden/>
              </w:rPr>
              <w:fldChar w:fldCharType="end"/>
            </w:r>
          </w:hyperlink>
        </w:p>
        <w:p w:rsidR="004F5C64" w:rsidRDefault="00792934">
          <w:pPr>
            <w:pStyle w:val="Inhopg1"/>
            <w:tabs>
              <w:tab w:val="left" w:pos="480"/>
              <w:tab w:val="right" w:leader="dot" w:pos="9062"/>
            </w:tabs>
            <w:rPr>
              <w:rFonts w:asciiTheme="minorHAnsi" w:eastAsiaTheme="minorEastAsia" w:hAnsiTheme="minorHAnsi"/>
              <w:noProof/>
              <w:sz w:val="22"/>
              <w:lang w:val="nl-NL" w:eastAsia="nl-NL"/>
            </w:rPr>
          </w:pPr>
          <w:hyperlink w:anchor="_Toc41806267" w:history="1">
            <w:r w:rsidR="004F5C64" w:rsidRPr="002766F7">
              <w:rPr>
                <w:rStyle w:val="Hyperlink"/>
                <w:noProof/>
              </w:rPr>
              <w:t>3.</w:t>
            </w:r>
            <w:r w:rsidR="004F5C64">
              <w:rPr>
                <w:rFonts w:asciiTheme="minorHAnsi" w:eastAsiaTheme="minorEastAsia" w:hAnsiTheme="minorHAnsi"/>
                <w:noProof/>
                <w:sz w:val="22"/>
                <w:lang w:val="nl-NL" w:eastAsia="nl-NL"/>
              </w:rPr>
              <w:tab/>
            </w:r>
            <w:r w:rsidR="004F5C64" w:rsidRPr="002766F7">
              <w:rPr>
                <w:rStyle w:val="Hyperlink"/>
                <w:noProof/>
              </w:rPr>
              <w:t>Wat leeft er in mijn eten?</w:t>
            </w:r>
            <w:r w:rsidR="004F5C64">
              <w:rPr>
                <w:noProof/>
                <w:webHidden/>
              </w:rPr>
              <w:tab/>
            </w:r>
            <w:r>
              <w:rPr>
                <w:noProof/>
                <w:webHidden/>
              </w:rPr>
              <w:fldChar w:fldCharType="begin"/>
            </w:r>
            <w:r w:rsidR="004F5C64">
              <w:rPr>
                <w:noProof/>
                <w:webHidden/>
              </w:rPr>
              <w:instrText xml:space="preserve"> PAGEREF _Toc41806267 \h </w:instrText>
            </w:r>
            <w:r>
              <w:rPr>
                <w:noProof/>
                <w:webHidden/>
              </w:rPr>
            </w:r>
            <w:r>
              <w:rPr>
                <w:noProof/>
                <w:webHidden/>
              </w:rPr>
              <w:fldChar w:fldCharType="separate"/>
            </w:r>
            <w:r w:rsidR="004F5C64">
              <w:rPr>
                <w:noProof/>
                <w:webHidden/>
              </w:rPr>
              <w:t>44</w:t>
            </w:r>
            <w:r>
              <w:rPr>
                <w:noProof/>
                <w:webHidden/>
              </w:rPr>
              <w:fldChar w:fldCharType="end"/>
            </w:r>
          </w:hyperlink>
        </w:p>
        <w:p w:rsidR="004F5C64" w:rsidRDefault="00792934">
          <w:pPr>
            <w:pStyle w:val="Inhopg1"/>
            <w:tabs>
              <w:tab w:val="left" w:pos="480"/>
              <w:tab w:val="right" w:leader="dot" w:pos="9062"/>
            </w:tabs>
            <w:rPr>
              <w:rFonts w:asciiTheme="minorHAnsi" w:eastAsiaTheme="minorEastAsia" w:hAnsiTheme="minorHAnsi"/>
              <w:noProof/>
              <w:sz w:val="22"/>
              <w:lang w:val="nl-NL" w:eastAsia="nl-NL"/>
            </w:rPr>
          </w:pPr>
          <w:hyperlink w:anchor="_Toc41806273" w:history="1">
            <w:r w:rsidR="004F5C64" w:rsidRPr="002766F7">
              <w:rPr>
                <w:rStyle w:val="Hyperlink"/>
                <w:noProof/>
              </w:rPr>
              <w:t>4.</w:t>
            </w:r>
            <w:r w:rsidR="004F5C64">
              <w:rPr>
                <w:rFonts w:asciiTheme="minorHAnsi" w:eastAsiaTheme="minorEastAsia" w:hAnsiTheme="minorHAnsi"/>
                <w:noProof/>
                <w:sz w:val="22"/>
                <w:lang w:val="nl-NL" w:eastAsia="nl-NL"/>
              </w:rPr>
              <w:tab/>
            </w:r>
            <w:r w:rsidR="004F5C64" w:rsidRPr="002766F7">
              <w:rPr>
                <w:rStyle w:val="Hyperlink"/>
                <w:noProof/>
              </w:rPr>
              <w:t>Hoe kunnen micro-organismen nuttig zijn in onze voeding?</w:t>
            </w:r>
            <w:r w:rsidR="004F5C64">
              <w:rPr>
                <w:noProof/>
                <w:webHidden/>
              </w:rPr>
              <w:tab/>
            </w:r>
            <w:r>
              <w:rPr>
                <w:noProof/>
                <w:webHidden/>
              </w:rPr>
              <w:fldChar w:fldCharType="begin"/>
            </w:r>
            <w:r w:rsidR="004F5C64">
              <w:rPr>
                <w:noProof/>
                <w:webHidden/>
              </w:rPr>
              <w:instrText xml:space="preserve"> PAGEREF _Toc41806273 \h </w:instrText>
            </w:r>
            <w:r>
              <w:rPr>
                <w:noProof/>
                <w:webHidden/>
              </w:rPr>
            </w:r>
            <w:r>
              <w:rPr>
                <w:noProof/>
                <w:webHidden/>
              </w:rPr>
              <w:fldChar w:fldCharType="separate"/>
            </w:r>
            <w:r w:rsidR="004F5C64">
              <w:rPr>
                <w:noProof/>
                <w:webHidden/>
              </w:rPr>
              <w:t>52</w:t>
            </w:r>
            <w:r>
              <w:rPr>
                <w:noProof/>
                <w:webHidden/>
              </w:rPr>
              <w:fldChar w:fldCharType="end"/>
            </w:r>
          </w:hyperlink>
        </w:p>
        <w:p w:rsidR="004F5C64" w:rsidRDefault="00792934">
          <w:pPr>
            <w:pStyle w:val="Inhopg1"/>
            <w:tabs>
              <w:tab w:val="left" w:pos="480"/>
              <w:tab w:val="right" w:leader="dot" w:pos="9062"/>
            </w:tabs>
            <w:rPr>
              <w:rFonts w:asciiTheme="minorHAnsi" w:eastAsiaTheme="minorEastAsia" w:hAnsiTheme="minorHAnsi"/>
              <w:noProof/>
              <w:sz w:val="22"/>
              <w:lang w:val="nl-NL" w:eastAsia="nl-NL"/>
            </w:rPr>
          </w:pPr>
          <w:hyperlink w:anchor="_Toc41806278" w:history="1">
            <w:r w:rsidR="004F5C64" w:rsidRPr="002766F7">
              <w:rPr>
                <w:rStyle w:val="Hyperlink"/>
                <w:noProof/>
              </w:rPr>
              <w:t>5.</w:t>
            </w:r>
            <w:r w:rsidR="004F5C64">
              <w:rPr>
                <w:rFonts w:asciiTheme="minorHAnsi" w:eastAsiaTheme="minorEastAsia" w:hAnsiTheme="minorHAnsi"/>
                <w:noProof/>
                <w:sz w:val="22"/>
                <w:lang w:val="nl-NL" w:eastAsia="nl-NL"/>
              </w:rPr>
              <w:tab/>
            </w:r>
            <w:r w:rsidR="004F5C64" w:rsidRPr="002766F7">
              <w:rPr>
                <w:rStyle w:val="Hyperlink"/>
                <w:noProof/>
              </w:rPr>
              <w:t>De bestrijdingsdienst</w:t>
            </w:r>
            <w:r w:rsidR="004F5C64">
              <w:rPr>
                <w:noProof/>
                <w:webHidden/>
              </w:rPr>
              <w:tab/>
            </w:r>
            <w:r>
              <w:rPr>
                <w:noProof/>
                <w:webHidden/>
              </w:rPr>
              <w:fldChar w:fldCharType="begin"/>
            </w:r>
            <w:r w:rsidR="004F5C64">
              <w:rPr>
                <w:noProof/>
                <w:webHidden/>
              </w:rPr>
              <w:instrText xml:space="preserve"> PAGEREF _Toc41806278 \h </w:instrText>
            </w:r>
            <w:r>
              <w:rPr>
                <w:noProof/>
                <w:webHidden/>
              </w:rPr>
            </w:r>
            <w:r>
              <w:rPr>
                <w:noProof/>
                <w:webHidden/>
              </w:rPr>
              <w:fldChar w:fldCharType="separate"/>
            </w:r>
            <w:r w:rsidR="004F5C64">
              <w:rPr>
                <w:noProof/>
                <w:webHidden/>
              </w:rPr>
              <w:t>67</w:t>
            </w:r>
            <w:r>
              <w:rPr>
                <w:noProof/>
                <w:webHidden/>
              </w:rPr>
              <w:fldChar w:fldCharType="end"/>
            </w:r>
          </w:hyperlink>
        </w:p>
        <w:p w:rsidR="004F5C64" w:rsidRDefault="00792934">
          <w:pPr>
            <w:pStyle w:val="Inhopg1"/>
            <w:tabs>
              <w:tab w:val="left" w:pos="480"/>
              <w:tab w:val="right" w:leader="dot" w:pos="9062"/>
            </w:tabs>
            <w:rPr>
              <w:rFonts w:asciiTheme="minorHAnsi" w:eastAsiaTheme="minorEastAsia" w:hAnsiTheme="minorHAnsi"/>
              <w:noProof/>
              <w:sz w:val="22"/>
              <w:lang w:val="nl-NL" w:eastAsia="nl-NL"/>
            </w:rPr>
          </w:pPr>
          <w:hyperlink w:anchor="_Toc41806283" w:history="1">
            <w:r w:rsidR="004F5C64" w:rsidRPr="002766F7">
              <w:rPr>
                <w:rStyle w:val="Hyperlink"/>
                <w:noProof/>
              </w:rPr>
              <w:t>6.</w:t>
            </w:r>
            <w:r w:rsidR="004F5C64">
              <w:rPr>
                <w:rFonts w:asciiTheme="minorHAnsi" w:eastAsiaTheme="minorEastAsia" w:hAnsiTheme="minorHAnsi"/>
                <w:noProof/>
                <w:sz w:val="22"/>
                <w:lang w:val="nl-NL" w:eastAsia="nl-NL"/>
              </w:rPr>
              <w:tab/>
            </w:r>
            <w:r w:rsidR="004F5C64" w:rsidRPr="002766F7">
              <w:rPr>
                <w:rStyle w:val="Hyperlink"/>
                <w:noProof/>
              </w:rPr>
              <w:t>Temperatuur vs. micro-organismen</w:t>
            </w:r>
            <w:r w:rsidR="004F5C64">
              <w:rPr>
                <w:noProof/>
                <w:webHidden/>
              </w:rPr>
              <w:tab/>
            </w:r>
            <w:r>
              <w:rPr>
                <w:noProof/>
                <w:webHidden/>
              </w:rPr>
              <w:fldChar w:fldCharType="begin"/>
            </w:r>
            <w:r w:rsidR="004F5C64">
              <w:rPr>
                <w:noProof/>
                <w:webHidden/>
              </w:rPr>
              <w:instrText xml:space="preserve"> PAGEREF _Toc41806283 \h </w:instrText>
            </w:r>
            <w:r>
              <w:rPr>
                <w:noProof/>
                <w:webHidden/>
              </w:rPr>
            </w:r>
            <w:r>
              <w:rPr>
                <w:noProof/>
                <w:webHidden/>
              </w:rPr>
              <w:fldChar w:fldCharType="separate"/>
            </w:r>
            <w:r w:rsidR="004F5C64">
              <w:rPr>
                <w:noProof/>
                <w:webHidden/>
              </w:rPr>
              <w:t>79</w:t>
            </w:r>
            <w:r>
              <w:rPr>
                <w:noProof/>
                <w:webHidden/>
              </w:rPr>
              <w:fldChar w:fldCharType="end"/>
            </w:r>
          </w:hyperlink>
        </w:p>
        <w:p w:rsidR="004F5C64" w:rsidRDefault="00792934">
          <w:pPr>
            <w:pStyle w:val="Inhopg1"/>
            <w:tabs>
              <w:tab w:val="left" w:pos="480"/>
              <w:tab w:val="right" w:leader="dot" w:pos="9062"/>
            </w:tabs>
            <w:rPr>
              <w:rFonts w:asciiTheme="minorHAnsi" w:eastAsiaTheme="minorEastAsia" w:hAnsiTheme="minorHAnsi"/>
              <w:noProof/>
              <w:sz w:val="22"/>
              <w:lang w:val="nl-NL" w:eastAsia="nl-NL"/>
            </w:rPr>
          </w:pPr>
          <w:hyperlink w:anchor="_Toc41806290" w:history="1">
            <w:r w:rsidR="004F5C64" w:rsidRPr="002766F7">
              <w:rPr>
                <w:rStyle w:val="Hyperlink"/>
                <w:noProof/>
              </w:rPr>
              <w:t>3.</w:t>
            </w:r>
            <w:r w:rsidR="004F5C64">
              <w:rPr>
                <w:rFonts w:asciiTheme="minorHAnsi" w:eastAsiaTheme="minorEastAsia" w:hAnsiTheme="minorHAnsi"/>
                <w:noProof/>
                <w:sz w:val="22"/>
                <w:lang w:val="nl-NL" w:eastAsia="nl-NL"/>
              </w:rPr>
              <w:tab/>
            </w:r>
            <w:r w:rsidR="004F5C64" w:rsidRPr="002766F7">
              <w:rPr>
                <w:rStyle w:val="Hyperlink"/>
                <w:noProof/>
              </w:rPr>
              <w:t>Bewaren</w:t>
            </w:r>
            <w:r w:rsidR="004F5C64">
              <w:rPr>
                <w:noProof/>
                <w:webHidden/>
              </w:rPr>
              <w:tab/>
            </w:r>
            <w:r>
              <w:rPr>
                <w:noProof/>
                <w:webHidden/>
              </w:rPr>
              <w:fldChar w:fldCharType="begin"/>
            </w:r>
            <w:r w:rsidR="004F5C64">
              <w:rPr>
                <w:noProof/>
                <w:webHidden/>
              </w:rPr>
              <w:instrText xml:space="preserve"> PAGEREF _Toc41806290 \h </w:instrText>
            </w:r>
            <w:r>
              <w:rPr>
                <w:noProof/>
                <w:webHidden/>
              </w:rPr>
            </w:r>
            <w:r>
              <w:rPr>
                <w:noProof/>
                <w:webHidden/>
              </w:rPr>
              <w:fldChar w:fldCharType="separate"/>
            </w:r>
            <w:r w:rsidR="004F5C64">
              <w:rPr>
                <w:noProof/>
                <w:webHidden/>
              </w:rPr>
              <w:t>93</w:t>
            </w:r>
            <w:r>
              <w:rPr>
                <w:noProof/>
                <w:webHidden/>
              </w:rPr>
              <w:fldChar w:fldCharType="end"/>
            </w:r>
          </w:hyperlink>
        </w:p>
        <w:p w:rsidR="004F5C64" w:rsidRDefault="00792934">
          <w:pPr>
            <w:pStyle w:val="Inhopg1"/>
            <w:tabs>
              <w:tab w:val="left" w:pos="480"/>
              <w:tab w:val="right" w:leader="dot" w:pos="9062"/>
            </w:tabs>
            <w:rPr>
              <w:rFonts w:asciiTheme="minorHAnsi" w:eastAsiaTheme="minorEastAsia" w:hAnsiTheme="minorHAnsi"/>
              <w:noProof/>
              <w:sz w:val="22"/>
              <w:lang w:val="nl-NL" w:eastAsia="nl-NL"/>
            </w:rPr>
          </w:pPr>
          <w:hyperlink w:anchor="_Toc41806295" w:history="1">
            <w:r w:rsidR="004F5C64" w:rsidRPr="002766F7">
              <w:rPr>
                <w:rStyle w:val="Hyperlink"/>
                <w:noProof/>
              </w:rPr>
              <w:t>8.</w:t>
            </w:r>
            <w:r w:rsidR="004F5C64">
              <w:rPr>
                <w:rFonts w:asciiTheme="minorHAnsi" w:eastAsiaTheme="minorEastAsia" w:hAnsiTheme="minorHAnsi"/>
                <w:noProof/>
                <w:sz w:val="22"/>
                <w:lang w:val="nl-NL" w:eastAsia="nl-NL"/>
              </w:rPr>
              <w:tab/>
            </w:r>
            <w:r w:rsidR="004F5C64" w:rsidRPr="002766F7">
              <w:rPr>
                <w:rStyle w:val="Hyperlink"/>
                <w:noProof/>
              </w:rPr>
              <w:t>De woestijnkoelkast deel 1</w:t>
            </w:r>
            <w:r w:rsidR="004F5C64">
              <w:rPr>
                <w:noProof/>
                <w:webHidden/>
              </w:rPr>
              <w:tab/>
            </w:r>
            <w:r>
              <w:rPr>
                <w:noProof/>
                <w:webHidden/>
              </w:rPr>
              <w:fldChar w:fldCharType="begin"/>
            </w:r>
            <w:r w:rsidR="004F5C64">
              <w:rPr>
                <w:noProof/>
                <w:webHidden/>
              </w:rPr>
              <w:instrText xml:space="preserve"> PAGEREF _Toc41806295 \h </w:instrText>
            </w:r>
            <w:r>
              <w:rPr>
                <w:noProof/>
                <w:webHidden/>
              </w:rPr>
            </w:r>
            <w:r>
              <w:rPr>
                <w:noProof/>
                <w:webHidden/>
              </w:rPr>
              <w:fldChar w:fldCharType="separate"/>
            </w:r>
            <w:r w:rsidR="004F5C64">
              <w:rPr>
                <w:noProof/>
                <w:webHidden/>
              </w:rPr>
              <w:t>111</w:t>
            </w:r>
            <w:r>
              <w:rPr>
                <w:noProof/>
                <w:webHidden/>
              </w:rPr>
              <w:fldChar w:fldCharType="end"/>
            </w:r>
          </w:hyperlink>
        </w:p>
        <w:p w:rsidR="004F5C64" w:rsidRDefault="00792934">
          <w:pPr>
            <w:pStyle w:val="Inhopg1"/>
            <w:tabs>
              <w:tab w:val="left" w:pos="480"/>
              <w:tab w:val="right" w:leader="dot" w:pos="9062"/>
            </w:tabs>
            <w:rPr>
              <w:rFonts w:asciiTheme="minorHAnsi" w:eastAsiaTheme="minorEastAsia" w:hAnsiTheme="minorHAnsi"/>
              <w:noProof/>
              <w:sz w:val="22"/>
              <w:lang w:val="nl-NL" w:eastAsia="nl-NL"/>
            </w:rPr>
          </w:pPr>
          <w:hyperlink w:anchor="_Toc41806298" w:history="1">
            <w:r w:rsidR="004F5C64" w:rsidRPr="002766F7">
              <w:rPr>
                <w:rStyle w:val="Hyperlink"/>
                <w:noProof/>
              </w:rPr>
              <w:t>9.</w:t>
            </w:r>
            <w:r w:rsidR="004F5C64">
              <w:rPr>
                <w:rFonts w:asciiTheme="minorHAnsi" w:eastAsiaTheme="minorEastAsia" w:hAnsiTheme="minorHAnsi"/>
                <w:noProof/>
                <w:sz w:val="22"/>
                <w:lang w:val="nl-NL" w:eastAsia="nl-NL"/>
              </w:rPr>
              <w:tab/>
            </w:r>
            <w:r w:rsidR="004F5C64" w:rsidRPr="002766F7">
              <w:rPr>
                <w:rStyle w:val="Hyperlink"/>
                <w:noProof/>
              </w:rPr>
              <w:t>De woestijnkoelkast deel 2</w:t>
            </w:r>
            <w:r w:rsidR="004F5C64">
              <w:rPr>
                <w:noProof/>
                <w:webHidden/>
              </w:rPr>
              <w:tab/>
            </w:r>
            <w:r>
              <w:rPr>
                <w:noProof/>
                <w:webHidden/>
              </w:rPr>
              <w:fldChar w:fldCharType="begin"/>
            </w:r>
            <w:r w:rsidR="004F5C64">
              <w:rPr>
                <w:noProof/>
                <w:webHidden/>
              </w:rPr>
              <w:instrText xml:space="preserve"> PAGEREF _Toc41806298 \h </w:instrText>
            </w:r>
            <w:r>
              <w:rPr>
                <w:noProof/>
                <w:webHidden/>
              </w:rPr>
            </w:r>
            <w:r>
              <w:rPr>
                <w:noProof/>
                <w:webHidden/>
              </w:rPr>
              <w:fldChar w:fldCharType="separate"/>
            </w:r>
            <w:r w:rsidR="004F5C64">
              <w:rPr>
                <w:noProof/>
                <w:webHidden/>
              </w:rPr>
              <w:t>114</w:t>
            </w:r>
            <w:r>
              <w:rPr>
                <w:noProof/>
                <w:webHidden/>
              </w:rPr>
              <w:fldChar w:fldCharType="end"/>
            </w:r>
          </w:hyperlink>
        </w:p>
        <w:p w:rsidR="004F5C64" w:rsidRDefault="00792934">
          <w:pPr>
            <w:pStyle w:val="Inhopg1"/>
            <w:tabs>
              <w:tab w:val="left" w:pos="660"/>
              <w:tab w:val="right" w:leader="dot" w:pos="9062"/>
            </w:tabs>
            <w:rPr>
              <w:rFonts w:asciiTheme="minorHAnsi" w:eastAsiaTheme="minorEastAsia" w:hAnsiTheme="minorHAnsi"/>
              <w:noProof/>
              <w:sz w:val="22"/>
              <w:lang w:val="nl-NL" w:eastAsia="nl-NL"/>
            </w:rPr>
          </w:pPr>
          <w:hyperlink w:anchor="_Toc41806302" w:history="1">
            <w:r w:rsidR="004F5C64" w:rsidRPr="002766F7">
              <w:rPr>
                <w:rStyle w:val="Hyperlink"/>
                <w:noProof/>
              </w:rPr>
              <w:t>10.</w:t>
            </w:r>
            <w:r w:rsidR="00BB0EE7">
              <w:rPr>
                <w:rFonts w:asciiTheme="minorHAnsi" w:eastAsiaTheme="minorEastAsia" w:hAnsiTheme="minorHAnsi"/>
                <w:noProof/>
                <w:sz w:val="22"/>
                <w:lang w:val="nl-NL" w:eastAsia="nl-NL"/>
              </w:rPr>
              <w:t xml:space="preserve">   </w:t>
            </w:r>
            <w:r w:rsidR="004F5C64" w:rsidRPr="002766F7">
              <w:rPr>
                <w:rStyle w:val="Hyperlink"/>
                <w:noProof/>
              </w:rPr>
              <w:t>Hoe beoordeel je of je een product nog mag eten?</w:t>
            </w:r>
            <w:r w:rsidR="004F5C64">
              <w:rPr>
                <w:noProof/>
                <w:webHidden/>
              </w:rPr>
              <w:tab/>
            </w:r>
            <w:r>
              <w:rPr>
                <w:noProof/>
                <w:webHidden/>
              </w:rPr>
              <w:fldChar w:fldCharType="begin"/>
            </w:r>
            <w:r w:rsidR="004F5C64">
              <w:rPr>
                <w:noProof/>
                <w:webHidden/>
              </w:rPr>
              <w:instrText xml:space="preserve"> PAGEREF _Toc41806302 \h </w:instrText>
            </w:r>
            <w:r>
              <w:rPr>
                <w:noProof/>
                <w:webHidden/>
              </w:rPr>
            </w:r>
            <w:r>
              <w:rPr>
                <w:noProof/>
                <w:webHidden/>
              </w:rPr>
              <w:fldChar w:fldCharType="separate"/>
            </w:r>
            <w:r w:rsidR="004F5C64">
              <w:rPr>
                <w:noProof/>
                <w:webHidden/>
              </w:rPr>
              <w:t>122</w:t>
            </w:r>
            <w:r>
              <w:rPr>
                <w:noProof/>
                <w:webHidden/>
              </w:rPr>
              <w:fldChar w:fldCharType="end"/>
            </w:r>
          </w:hyperlink>
        </w:p>
        <w:p w:rsidR="004F5C64" w:rsidRDefault="00792934">
          <w:pPr>
            <w:pStyle w:val="Inhopg1"/>
            <w:tabs>
              <w:tab w:val="right" w:leader="dot" w:pos="9062"/>
            </w:tabs>
            <w:rPr>
              <w:rFonts w:asciiTheme="minorHAnsi" w:eastAsiaTheme="minorEastAsia" w:hAnsiTheme="minorHAnsi"/>
              <w:noProof/>
              <w:sz w:val="22"/>
              <w:lang w:val="nl-NL" w:eastAsia="nl-NL"/>
            </w:rPr>
          </w:pPr>
          <w:hyperlink w:anchor="_Toc41806310" w:history="1">
            <w:r w:rsidR="004F5C64" w:rsidRPr="002766F7">
              <w:rPr>
                <w:rStyle w:val="Hyperlink"/>
                <w:noProof/>
                <w:lang w:val="nl-NL"/>
              </w:rPr>
              <w:t xml:space="preserve">11. </w:t>
            </w:r>
            <w:r w:rsidR="00BB0EE7">
              <w:rPr>
                <w:rStyle w:val="Hyperlink"/>
                <w:noProof/>
                <w:lang w:val="nl-NL"/>
              </w:rPr>
              <w:t xml:space="preserve"> </w:t>
            </w:r>
            <w:r w:rsidR="004F5C64" w:rsidRPr="002766F7">
              <w:rPr>
                <w:rStyle w:val="Hyperlink"/>
                <w:noProof/>
                <w:lang w:val="nl-NL"/>
              </w:rPr>
              <w:t>Wat met restjes?</w:t>
            </w:r>
            <w:r w:rsidR="004F5C64">
              <w:rPr>
                <w:noProof/>
                <w:webHidden/>
              </w:rPr>
              <w:tab/>
            </w:r>
            <w:r>
              <w:rPr>
                <w:noProof/>
                <w:webHidden/>
              </w:rPr>
              <w:fldChar w:fldCharType="begin"/>
            </w:r>
            <w:r w:rsidR="004F5C64">
              <w:rPr>
                <w:noProof/>
                <w:webHidden/>
              </w:rPr>
              <w:instrText xml:space="preserve"> PAGEREF _Toc41806310 \h </w:instrText>
            </w:r>
            <w:r>
              <w:rPr>
                <w:noProof/>
                <w:webHidden/>
              </w:rPr>
            </w:r>
            <w:r>
              <w:rPr>
                <w:noProof/>
                <w:webHidden/>
              </w:rPr>
              <w:fldChar w:fldCharType="separate"/>
            </w:r>
            <w:r w:rsidR="004F5C64">
              <w:rPr>
                <w:noProof/>
                <w:webHidden/>
              </w:rPr>
              <w:t>138</w:t>
            </w:r>
            <w:r>
              <w:rPr>
                <w:noProof/>
                <w:webHidden/>
              </w:rPr>
              <w:fldChar w:fldCharType="end"/>
            </w:r>
          </w:hyperlink>
        </w:p>
        <w:p w:rsidR="004F5C64" w:rsidRDefault="00792934">
          <w:pPr>
            <w:pStyle w:val="Inhopg1"/>
            <w:tabs>
              <w:tab w:val="left" w:pos="660"/>
              <w:tab w:val="right" w:leader="dot" w:pos="9062"/>
            </w:tabs>
            <w:rPr>
              <w:rFonts w:asciiTheme="minorHAnsi" w:eastAsiaTheme="minorEastAsia" w:hAnsiTheme="minorHAnsi"/>
              <w:noProof/>
              <w:sz w:val="22"/>
              <w:lang w:val="nl-NL" w:eastAsia="nl-NL"/>
            </w:rPr>
          </w:pPr>
          <w:hyperlink w:anchor="_Toc41806318" w:history="1">
            <w:r w:rsidR="004F5C64" w:rsidRPr="002766F7">
              <w:rPr>
                <w:rStyle w:val="Hyperlink"/>
                <w:noProof/>
                <w:lang w:val="nl-NL"/>
              </w:rPr>
              <w:t>12.</w:t>
            </w:r>
            <w:r w:rsidR="00BB0EE7">
              <w:rPr>
                <w:rFonts w:asciiTheme="minorHAnsi" w:eastAsiaTheme="minorEastAsia" w:hAnsiTheme="minorHAnsi"/>
                <w:noProof/>
                <w:sz w:val="22"/>
                <w:lang w:val="nl-NL" w:eastAsia="nl-NL"/>
              </w:rPr>
              <w:t xml:space="preserve">   </w:t>
            </w:r>
            <w:r w:rsidR="004F5C64" w:rsidRPr="002766F7">
              <w:rPr>
                <w:rStyle w:val="Hyperlink"/>
                <w:noProof/>
                <w:lang w:val="nl-NL"/>
              </w:rPr>
              <w:t>Wat kan ik nu veranderen om voedselverspilling tegen te gaan?</w:t>
            </w:r>
            <w:r w:rsidR="004F5C64">
              <w:rPr>
                <w:noProof/>
                <w:webHidden/>
              </w:rPr>
              <w:tab/>
            </w:r>
            <w:r>
              <w:rPr>
                <w:noProof/>
                <w:webHidden/>
              </w:rPr>
              <w:fldChar w:fldCharType="begin"/>
            </w:r>
            <w:r w:rsidR="004F5C64">
              <w:rPr>
                <w:noProof/>
                <w:webHidden/>
              </w:rPr>
              <w:instrText xml:space="preserve"> PAGEREF _Toc41806318 \h </w:instrText>
            </w:r>
            <w:r>
              <w:rPr>
                <w:noProof/>
                <w:webHidden/>
              </w:rPr>
            </w:r>
            <w:r>
              <w:rPr>
                <w:noProof/>
                <w:webHidden/>
              </w:rPr>
              <w:fldChar w:fldCharType="separate"/>
            </w:r>
            <w:r w:rsidR="004F5C64">
              <w:rPr>
                <w:noProof/>
                <w:webHidden/>
              </w:rPr>
              <w:t>149</w:t>
            </w:r>
            <w:r>
              <w:rPr>
                <w:noProof/>
                <w:webHidden/>
              </w:rPr>
              <w:fldChar w:fldCharType="end"/>
            </w:r>
          </w:hyperlink>
        </w:p>
        <w:p w:rsidR="00723114" w:rsidRDefault="00792934">
          <w:pPr>
            <w:rPr>
              <w:lang w:val="nl-NL"/>
            </w:rPr>
          </w:pPr>
          <w:r>
            <w:rPr>
              <w:lang w:val="nl-NL"/>
            </w:rPr>
            <w:fldChar w:fldCharType="end"/>
          </w:r>
        </w:p>
      </w:sdtContent>
    </w:sdt>
    <w:p w:rsidR="00723114" w:rsidRDefault="00723114" w:rsidP="00180B01">
      <w:pPr>
        <w:pStyle w:val="Kop1"/>
        <w:jc w:val="left"/>
        <w:rPr>
          <w:rFonts w:eastAsia="Calibri"/>
          <w:sz w:val="32"/>
        </w:rPr>
      </w:pPr>
    </w:p>
    <w:p w:rsidR="00723114" w:rsidRDefault="00723114" w:rsidP="00723114">
      <w:pPr>
        <w:rPr>
          <w:rFonts w:ascii="Verdana" w:hAnsi="Verdana" w:cstheme="majorBidi"/>
          <w:szCs w:val="32"/>
        </w:rPr>
      </w:pPr>
      <w:r>
        <w:br w:type="page"/>
      </w:r>
    </w:p>
    <w:p w:rsidR="00180B01" w:rsidRPr="00180B01" w:rsidRDefault="00180B01" w:rsidP="00180B01">
      <w:pPr>
        <w:pStyle w:val="Kop1"/>
        <w:jc w:val="left"/>
        <w:rPr>
          <w:rFonts w:eastAsia="Calibri"/>
          <w:sz w:val="32"/>
          <w:lang w:val="nl-NL"/>
        </w:rPr>
      </w:pPr>
      <w:bookmarkStart w:id="0" w:name="_Toc41806251"/>
      <w:r w:rsidRPr="00180B01">
        <w:rPr>
          <w:rFonts w:eastAsia="Calibri"/>
          <w:sz w:val="32"/>
        </w:rPr>
        <w:lastRenderedPageBreak/>
        <w:t>Inleiding STEM-bundel rond voedselverspilling</w:t>
      </w:r>
      <w:bookmarkEnd w:id="0"/>
      <w:r w:rsidRPr="00180B01">
        <w:rPr>
          <w:rFonts w:eastAsia="Calibri"/>
          <w:sz w:val="32"/>
          <w:lang w:val="nl-NL"/>
        </w:rPr>
        <w:t> </w:t>
      </w:r>
    </w:p>
    <w:p w:rsidR="00180B01" w:rsidRDefault="00180B01" w:rsidP="00180B01">
      <w:pPr>
        <w:spacing w:line="240" w:lineRule="auto"/>
        <w:contextualSpacing/>
        <w:rPr>
          <w:rFonts w:eastAsia="Calibri" w:cs="Arial"/>
          <w:szCs w:val="24"/>
          <w:lang w:val="nl-NL"/>
        </w:rPr>
      </w:pPr>
      <w:r w:rsidRPr="00180B01">
        <w:rPr>
          <w:rFonts w:eastAsia="Calibri" w:cs="Arial"/>
          <w:szCs w:val="24"/>
        </w:rPr>
        <w:t xml:space="preserve">Dit lessenpakket werd in opdracht van Alimento ontworpen in het kader van een integrale eindopdracht door studenten Voedings- en dieetkunde aan Thomas More Geel. Het pakket omvat twaalf lessen gelinkt aan het thema voedselverspilling en kan gebruikt worden als voedingswetenschappelijk lessenpakket in de lessen natuurwetenschappen of als vakoverschrijdend STEM-project. De lessen zijn gericht op de eerste graad </w:t>
      </w:r>
      <w:r w:rsidR="006241A0">
        <w:rPr>
          <w:rFonts w:eastAsia="Calibri" w:cs="Arial"/>
          <w:szCs w:val="24"/>
        </w:rPr>
        <w:t>aso</w:t>
      </w:r>
      <w:r w:rsidRPr="00180B01">
        <w:rPr>
          <w:rFonts w:eastAsia="Calibri" w:cs="Arial"/>
          <w:szCs w:val="24"/>
        </w:rPr>
        <w:t xml:space="preserve">, maar kunnen ook in de </w:t>
      </w:r>
      <w:r w:rsidR="006241A0">
        <w:rPr>
          <w:rFonts w:eastAsia="Calibri" w:cs="Arial"/>
          <w:szCs w:val="24"/>
        </w:rPr>
        <w:t>B</w:t>
      </w:r>
      <w:r w:rsidRPr="00180B01">
        <w:rPr>
          <w:rFonts w:eastAsia="Calibri" w:cs="Arial"/>
          <w:szCs w:val="24"/>
        </w:rPr>
        <w:t>-stroom gebruikt worden mits enkele aanpassingen. Ook voor de tweede graad tso en bso kan dit pakket interessant zijn, vooral dan voor specifieke vakken als integrale opdrachten (projectwerk rond voeding) of in specifieke richtingen als Voeding-Verzorging. </w:t>
      </w:r>
      <w:r w:rsidRPr="00180B01">
        <w:rPr>
          <w:rFonts w:eastAsia="Calibri" w:cs="Arial"/>
          <w:szCs w:val="24"/>
          <w:lang w:val="nl-NL"/>
        </w:rPr>
        <w:t> </w:t>
      </w:r>
    </w:p>
    <w:p w:rsidR="00180B01" w:rsidRPr="00180B01" w:rsidRDefault="00180B01" w:rsidP="00180B01">
      <w:pPr>
        <w:spacing w:line="240" w:lineRule="auto"/>
        <w:contextualSpacing/>
        <w:rPr>
          <w:rFonts w:eastAsia="Calibri" w:cs="Arial"/>
          <w:szCs w:val="24"/>
          <w:lang w:val="nl-NL"/>
        </w:rPr>
      </w:pPr>
    </w:p>
    <w:p w:rsidR="00180B01" w:rsidRDefault="00180B01" w:rsidP="00180B01">
      <w:pPr>
        <w:spacing w:line="240" w:lineRule="auto"/>
        <w:contextualSpacing/>
        <w:rPr>
          <w:rFonts w:eastAsia="Calibri" w:cs="Arial"/>
          <w:szCs w:val="24"/>
          <w:lang w:val="nl-NL"/>
        </w:rPr>
      </w:pPr>
      <w:r w:rsidRPr="00180B01">
        <w:rPr>
          <w:rFonts w:eastAsia="Calibri" w:cs="Arial"/>
          <w:szCs w:val="24"/>
        </w:rPr>
        <w:t>Na een algemene inleidingsles wordt er in les 2 een centrale probleemstelling geponeerd waarrond leerlingen zullen werken:hoe kan je ervoor zorgen dat (overtollig) aangekocht voedsel niet verspild wordt? Aangezien voedsel bij ons thuis vooral wordt weggegooid als het bedorven is, wordt er in de daaropvolgende lessen bestudeerd hoe het komt dat voedsel bederft. Lessen 3,4,5 en 6 behandelen dus het (micro-)biologische aspect van voedselverspilling. Als leerlingen weten welke factoren invloed hebben op het slecht worden van voedingsmiddelen, gaan zij over tot het zoeken naar een oplossing om dit tegen te gaan. Lessen 7,8 en 9 focussen meer op het technologische aspect van voedselverspilling en behandelen de thema’s bewaren en conserveringstechnieken. Tot slot wordt er in de lessen 10 en 11 gewerkt rond attitude ten opzichte van voedselverspilling. Vaak belanden voedingsmiddelen namelijk onterecht in de vuilbak omdat mensen niet de moeite nemen om restjes te verwerken of omdat zij te argwanend zijn ten opzichte van voedingsmiddelen met een (bijna) verstreken houdbaarheidsdatum. In de afsluitende les 12 presenteren de leerlingen door middel van een infographic wat zij de voorbije weken geleerd hebben. </w:t>
      </w:r>
      <w:r w:rsidRPr="00180B01">
        <w:rPr>
          <w:rFonts w:eastAsia="Calibri" w:cs="Arial"/>
          <w:szCs w:val="24"/>
          <w:lang w:val="nl-NL"/>
        </w:rPr>
        <w:t> </w:t>
      </w:r>
    </w:p>
    <w:p w:rsidR="00180B01" w:rsidRPr="00180B01" w:rsidRDefault="00180B01" w:rsidP="00180B01">
      <w:pPr>
        <w:spacing w:line="240" w:lineRule="auto"/>
        <w:contextualSpacing/>
        <w:rPr>
          <w:rFonts w:eastAsia="Calibri" w:cs="Arial"/>
          <w:szCs w:val="24"/>
          <w:lang w:val="nl-NL"/>
        </w:rPr>
      </w:pPr>
    </w:p>
    <w:p w:rsidR="00180B01" w:rsidRDefault="00180B01" w:rsidP="00180B01">
      <w:pPr>
        <w:spacing w:line="240" w:lineRule="auto"/>
        <w:contextualSpacing/>
        <w:rPr>
          <w:rFonts w:eastAsia="Calibri" w:cs="Arial"/>
          <w:szCs w:val="24"/>
        </w:rPr>
      </w:pPr>
      <w:r w:rsidRPr="00180B01">
        <w:rPr>
          <w:rFonts w:eastAsia="Calibri" w:cs="Arial"/>
          <w:szCs w:val="24"/>
        </w:rPr>
        <w:t>Aangezien het om een uitgebreid pakket gaat, verwachten we niet dat de bundel in zijn geheel overgenomen zal worden in de klaspraktijk. Het lijkt ons aannemelijker dat leerkrachten een selectie maken uit de aangeboden lessen op basis van de leerplandoelen die zij nog moeten behalen en de tijd die voorhanden is. Daarom hebben we getracht de lessen op te bouwen als afzonderlijke gehelen die alle los van elkaar gegeven kunnen worden. Hier en daar moet dan eventueel wel een korte intro gegeven worden om samen te vatten wat in een vorige les aan bod kwam. </w:t>
      </w:r>
    </w:p>
    <w:p w:rsidR="00180B01" w:rsidRPr="00180B01" w:rsidRDefault="00180B01" w:rsidP="00180B01">
      <w:pPr>
        <w:spacing w:line="240" w:lineRule="auto"/>
        <w:contextualSpacing/>
        <w:rPr>
          <w:rFonts w:eastAsia="Calibri" w:cs="Arial"/>
          <w:szCs w:val="24"/>
          <w:lang w:val="nl-NL"/>
        </w:rPr>
      </w:pPr>
      <w:r w:rsidRPr="00180B01">
        <w:rPr>
          <w:rFonts w:eastAsia="Calibri" w:cs="Arial"/>
          <w:szCs w:val="24"/>
          <w:lang w:val="nl-NL"/>
        </w:rPr>
        <w:t> </w:t>
      </w:r>
    </w:p>
    <w:p w:rsidR="00180B01" w:rsidRDefault="00180B01" w:rsidP="00180B01">
      <w:pPr>
        <w:spacing w:line="240" w:lineRule="auto"/>
        <w:contextualSpacing/>
        <w:rPr>
          <w:rFonts w:eastAsia="Calibri" w:cs="Arial"/>
          <w:szCs w:val="24"/>
        </w:rPr>
      </w:pPr>
      <w:r w:rsidRPr="00180B01">
        <w:rPr>
          <w:rFonts w:eastAsia="Calibri" w:cs="Arial"/>
          <w:szCs w:val="24"/>
        </w:rPr>
        <w:t>Het pakket werd opgesplitst in twee aparte bundels: een voor de leerkracht en een voor de leerlingen. In de leerkrachtenbundel wordt iedere les voorafgegaan door een lesvoorbereidingsformulier met daarin de tijdsbesteding per activiteit, een uiteenzetting van de gebruikte werkvormen, een oplijsting van de benodigde materialen en tot slot een vermelding van de leerdoelen die aan bod komen. Daarnaast vindt u in de leerkrachtenbundel alle oplossingen van de oefeningen uit de leerlingenbundel en instructies van alle experimenten die uitgevoerd worden tijdens de lessen. </w:t>
      </w:r>
    </w:p>
    <w:p w:rsidR="00180B01" w:rsidRPr="00180B01" w:rsidRDefault="00180B01" w:rsidP="00180B01">
      <w:pPr>
        <w:spacing w:line="240" w:lineRule="auto"/>
        <w:contextualSpacing/>
        <w:rPr>
          <w:rFonts w:eastAsia="Calibri" w:cs="Arial"/>
          <w:szCs w:val="24"/>
          <w:lang w:val="nl-NL"/>
        </w:rPr>
      </w:pPr>
      <w:r w:rsidRPr="00180B01">
        <w:rPr>
          <w:rFonts w:eastAsia="Calibri" w:cs="Arial"/>
          <w:szCs w:val="24"/>
          <w:lang w:val="nl-NL"/>
        </w:rPr>
        <w:t> </w:t>
      </w:r>
    </w:p>
    <w:p w:rsidR="00180B01" w:rsidRPr="00180B01" w:rsidRDefault="00180B01" w:rsidP="00180B01">
      <w:pPr>
        <w:spacing w:line="240" w:lineRule="auto"/>
        <w:contextualSpacing/>
        <w:rPr>
          <w:rFonts w:eastAsia="Calibri" w:cs="Arial"/>
          <w:szCs w:val="24"/>
          <w:lang w:val="nl-NL"/>
        </w:rPr>
      </w:pPr>
      <w:r w:rsidRPr="00180B01">
        <w:rPr>
          <w:rFonts w:eastAsia="Calibri" w:cs="Arial"/>
          <w:szCs w:val="24"/>
        </w:rPr>
        <w:t>Hieronder krijgt u een overzicht van de lessen die aangeboden worden in het lessenpakket. Er wordt steeds vermeld welke onderwerpen in de les aan bod komen en voor welke vakken dit interessant is. </w:t>
      </w:r>
      <w:r w:rsidRPr="00180B01">
        <w:rPr>
          <w:rFonts w:eastAsia="Calibri" w:cs="Arial"/>
          <w:szCs w:val="24"/>
          <w:lang w:val="nl-NL"/>
        </w:rPr>
        <w:t> </w:t>
      </w:r>
    </w:p>
    <w:p w:rsidR="00FB48BA" w:rsidRDefault="00FB48BA" w:rsidP="00FB48BA">
      <w:pPr>
        <w:spacing w:line="240" w:lineRule="auto"/>
        <w:contextualSpacing/>
        <w:rPr>
          <w:rFonts w:ascii="Times New Roman" w:eastAsia="Calibri" w:hAnsi="Times New Roman" w:cs="Times New Roman"/>
          <w:b/>
          <w:szCs w:val="24"/>
          <w:lang w:val="nl-NL"/>
        </w:rPr>
      </w:pPr>
    </w:p>
    <w:p w:rsidR="00180B01" w:rsidRDefault="00180B01" w:rsidP="00180B01">
      <w:pPr>
        <w:rPr>
          <w:lang w:eastAsia="nl-NL"/>
        </w:rPr>
        <w:sectPr w:rsidR="00180B01" w:rsidSect="00723114">
          <w:footerReference w:type="default" r:id="rId14"/>
          <w:pgSz w:w="11906" w:h="16838"/>
          <w:pgMar w:top="1417" w:right="1417" w:bottom="1417" w:left="1417" w:header="708" w:footer="708" w:gutter="0"/>
          <w:cols w:space="708"/>
          <w:titlePg/>
          <w:docGrid w:linePitch="360"/>
        </w:sectPr>
      </w:pPr>
    </w:p>
    <w:tbl>
      <w:tblPr>
        <w:tblW w:w="11377" w:type="dxa"/>
        <w:tblInd w:w="-1126" w:type="dxa"/>
        <w:tblBorders>
          <w:top w:val="outset" w:sz="6" w:space="0" w:color="auto"/>
          <w:left w:val="outset" w:sz="6" w:space="0" w:color="auto"/>
          <w:bottom w:val="outset" w:sz="6" w:space="0" w:color="auto"/>
          <w:right w:val="outset" w:sz="6" w:space="0" w:color="auto"/>
        </w:tblBorders>
        <w:tblLayout w:type="fixed"/>
        <w:tblCellMar>
          <w:top w:w="57" w:type="dxa"/>
          <w:left w:w="85" w:type="dxa"/>
          <w:bottom w:w="57" w:type="dxa"/>
          <w:right w:w="85" w:type="dxa"/>
        </w:tblCellMar>
        <w:tblLook w:val="04A0"/>
      </w:tblPr>
      <w:tblGrid>
        <w:gridCol w:w="1843"/>
        <w:gridCol w:w="6804"/>
        <w:gridCol w:w="2730"/>
      </w:tblGrid>
      <w:tr w:rsidR="00180B01" w:rsidRPr="00180B01" w:rsidTr="003F5E43">
        <w:tc>
          <w:tcPr>
            <w:tcW w:w="1843" w:type="dxa"/>
            <w:tcBorders>
              <w:top w:val="single" w:sz="6" w:space="0" w:color="auto"/>
              <w:left w:val="single" w:sz="6" w:space="0" w:color="auto"/>
              <w:bottom w:val="single" w:sz="6" w:space="0" w:color="auto"/>
              <w:right w:val="single" w:sz="6" w:space="0" w:color="auto"/>
            </w:tcBorders>
            <w:shd w:val="clear" w:color="auto" w:fill="auto"/>
            <w:hideMark/>
          </w:tcPr>
          <w:p w:rsidR="00180B01" w:rsidRPr="00180B01" w:rsidRDefault="00180B01" w:rsidP="00180B01">
            <w:pPr>
              <w:spacing w:after="0"/>
              <w:jc w:val="left"/>
              <w:rPr>
                <w:rFonts w:ascii="Segoe UI" w:hAnsi="Segoe UI" w:cs="Segoe UI"/>
                <w:b/>
                <w:lang w:val="nl-NL" w:eastAsia="nl-NL"/>
              </w:rPr>
            </w:pPr>
            <w:r w:rsidRPr="00180B01">
              <w:rPr>
                <w:b/>
                <w:lang w:eastAsia="nl-NL"/>
              </w:rPr>
              <w:lastRenderedPageBreak/>
              <w:t>Lesnummer en thema</w:t>
            </w:r>
            <w:r w:rsidRPr="00180B01">
              <w:rPr>
                <w:b/>
                <w:lang w:val="nl-NL" w:eastAsia="nl-NL"/>
              </w:rPr>
              <w:t> </w:t>
            </w:r>
          </w:p>
        </w:tc>
        <w:tc>
          <w:tcPr>
            <w:tcW w:w="6804" w:type="dxa"/>
            <w:tcBorders>
              <w:top w:val="single" w:sz="6" w:space="0" w:color="auto"/>
              <w:left w:val="nil"/>
              <w:bottom w:val="single" w:sz="6" w:space="0" w:color="auto"/>
              <w:right w:val="single" w:sz="6" w:space="0" w:color="auto"/>
            </w:tcBorders>
            <w:shd w:val="clear" w:color="auto" w:fill="auto"/>
            <w:hideMark/>
          </w:tcPr>
          <w:p w:rsidR="00180B01" w:rsidRPr="00180B01" w:rsidRDefault="00180B01" w:rsidP="00180B01">
            <w:pPr>
              <w:spacing w:after="0"/>
              <w:jc w:val="left"/>
              <w:rPr>
                <w:rFonts w:ascii="Segoe UI" w:hAnsi="Segoe UI" w:cs="Segoe UI"/>
                <w:b/>
                <w:lang w:val="nl-NL" w:eastAsia="nl-NL"/>
              </w:rPr>
            </w:pPr>
            <w:r w:rsidRPr="00180B01">
              <w:rPr>
                <w:b/>
                <w:lang w:eastAsia="nl-NL"/>
              </w:rPr>
              <w:t>Wat komt er aan bod?</w:t>
            </w:r>
            <w:r w:rsidRPr="00180B01">
              <w:rPr>
                <w:b/>
                <w:lang w:val="nl-NL" w:eastAsia="nl-NL"/>
              </w:rPr>
              <w:t> </w:t>
            </w:r>
          </w:p>
        </w:tc>
        <w:tc>
          <w:tcPr>
            <w:tcW w:w="2730" w:type="dxa"/>
            <w:tcBorders>
              <w:top w:val="single" w:sz="6" w:space="0" w:color="auto"/>
              <w:left w:val="nil"/>
              <w:bottom w:val="single" w:sz="6" w:space="0" w:color="auto"/>
              <w:right w:val="single" w:sz="6" w:space="0" w:color="auto"/>
            </w:tcBorders>
            <w:shd w:val="clear" w:color="auto" w:fill="auto"/>
            <w:hideMark/>
          </w:tcPr>
          <w:p w:rsidR="00180B01" w:rsidRPr="00180B01" w:rsidRDefault="00180B01" w:rsidP="00180B01">
            <w:pPr>
              <w:spacing w:after="0"/>
              <w:jc w:val="left"/>
              <w:rPr>
                <w:rFonts w:ascii="Segoe UI" w:hAnsi="Segoe UI" w:cs="Segoe UI"/>
                <w:b/>
                <w:lang w:val="nl-NL" w:eastAsia="nl-NL"/>
              </w:rPr>
            </w:pPr>
            <w:r w:rsidRPr="00180B01">
              <w:rPr>
                <w:b/>
                <w:lang w:eastAsia="nl-NL"/>
              </w:rPr>
              <w:t>Dit is interessant voor de vakken…</w:t>
            </w:r>
            <w:r w:rsidRPr="00180B01">
              <w:rPr>
                <w:b/>
                <w:lang w:val="nl-NL" w:eastAsia="nl-NL"/>
              </w:rPr>
              <w:t> </w:t>
            </w:r>
          </w:p>
        </w:tc>
      </w:tr>
      <w:tr w:rsidR="00180B01" w:rsidRPr="00180B01" w:rsidTr="003F5E43">
        <w:tc>
          <w:tcPr>
            <w:tcW w:w="1843" w:type="dxa"/>
            <w:tcBorders>
              <w:top w:val="nil"/>
              <w:left w:val="single" w:sz="6" w:space="0" w:color="auto"/>
              <w:bottom w:val="single" w:sz="6" w:space="0" w:color="auto"/>
              <w:right w:val="single" w:sz="6" w:space="0" w:color="auto"/>
            </w:tcBorders>
            <w:shd w:val="clear" w:color="auto" w:fill="auto"/>
            <w:hideMark/>
          </w:tcPr>
          <w:p w:rsidR="00180B01" w:rsidRPr="00180B01" w:rsidRDefault="00180B01" w:rsidP="00180B01">
            <w:pPr>
              <w:spacing w:after="0"/>
              <w:jc w:val="left"/>
              <w:rPr>
                <w:rFonts w:ascii="Segoe UI" w:hAnsi="Segoe UI" w:cs="Segoe UI"/>
                <w:lang w:val="nl-NL" w:eastAsia="nl-NL"/>
              </w:rPr>
            </w:pPr>
            <w:r w:rsidRPr="00180B01">
              <w:rPr>
                <w:lang w:eastAsia="nl-NL"/>
              </w:rPr>
              <w:t>Les 1: inleiding</w:t>
            </w:r>
            <w:r w:rsidRPr="00180B01">
              <w:rPr>
                <w:lang w:val="nl-NL" w:eastAsia="nl-NL"/>
              </w:rPr>
              <w:t> </w:t>
            </w:r>
          </w:p>
        </w:tc>
        <w:tc>
          <w:tcPr>
            <w:tcW w:w="6804" w:type="dxa"/>
            <w:tcBorders>
              <w:top w:val="nil"/>
              <w:left w:val="nil"/>
              <w:bottom w:val="single" w:sz="6" w:space="0" w:color="auto"/>
              <w:right w:val="single" w:sz="6" w:space="0" w:color="auto"/>
            </w:tcBorders>
            <w:shd w:val="clear" w:color="auto" w:fill="auto"/>
            <w:hideMark/>
          </w:tcPr>
          <w:p w:rsidR="00180B01" w:rsidRPr="00180B01" w:rsidRDefault="00180B01" w:rsidP="00180B01">
            <w:pPr>
              <w:spacing w:after="0"/>
              <w:jc w:val="left"/>
              <w:rPr>
                <w:lang w:val="nl-NL" w:eastAsia="nl-NL"/>
              </w:rPr>
            </w:pPr>
            <w:r w:rsidRPr="00180B01">
              <w:rPr>
                <w:lang w:eastAsia="nl-NL"/>
              </w:rPr>
              <w:t>Voedselverspilling in alle stappen van de voedingsketen met per sector redenen waarom hier voeding verloren gaat.</w:t>
            </w:r>
            <w:r w:rsidRPr="00180B01">
              <w:rPr>
                <w:lang w:val="nl-NL" w:eastAsia="nl-NL"/>
              </w:rPr>
              <w:t> </w:t>
            </w:r>
          </w:p>
          <w:p w:rsidR="00180B01" w:rsidRPr="00180B01" w:rsidRDefault="00180B01" w:rsidP="0E9E3B60">
            <w:pPr>
              <w:spacing w:after="0"/>
              <w:jc w:val="left"/>
              <w:rPr>
                <w:lang w:val="nl-NL" w:eastAsia="nl-NL"/>
              </w:rPr>
            </w:pPr>
            <w:r w:rsidRPr="0E9E3B60">
              <w:rPr>
                <w:lang w:eastAsia="nl-NL"/>
              </w:rPr>
              <w:t>Nationale en wereldwijde cijfers rond voedselverspilling</w:t>
            </w:r>
            <w:r w:rsidR="222F2037" w:rsidRPr="0E9E3B60">
              <w:rPr>
                <w:lang w:eastAsia="nl-NL"/>
              </w:rPr>
              <w:t>.</w:t>
            </w:r>
          </w:p>
        </w:tc>
        <w:tc>
          <w:tcPr>
            <w:tcW w:w="2730" w:type="dxa"/>
            <w:tcBorders>
              <w:top w:val="nil"/>
              <w:left w:val="nil"/>
              <w:bottom w:val="single" w:sz="6" w:space="0" w:color="auto"/>
              <w:right w:val="single" w:sz="6" w:space="0" w:color="auto"/>
            </w:tcBorders>
            <w:shd w:val="clear" w:color="auto" w:fill="auto"/>
            <w:hideMark/>
          </w:tcPr>
          <w:p w:rsidR="00180B01" w:rsidRPr="00180B01" w:rsidRDefault="00180B01" w:rsidP="00180B01">
            <w:pPr>
              <w:spacing w:after="0"/>
              <w:jc w:val="left"/>
              <w:rPr>
                <w:rFonts w:ascii="Segoe UI" w:hAnsi="Segoe UI" w:cs="Segoe UI"/>
                <w:lang w:val="nl-NL" w:eastAsia="nl-NL"/>
              </w:rPr>
            </w:pPr>
            <w:r w:rsidRPr="00180B01">
              <w:rPr>
                <w:lang w:eastAsia="nl-NL"/>
              </w:rPr>
              <w:t>Natuurwetenschappen (biologie/ecologie)</w:t>
            </w:r>
            <w:r w:rsidRPr="00180B01">
              <w:rPr>
                <w:lang w:val="nl-NL" w:eastAsia="nl-NL"/>
              </w:rPr>
              <w:t> </w:t>
            </w:r>
          </w:p>
          <w:p w:rsidR="00180B01" w:rsidRPr="00180B01" w:rsidRDefault="00180B01" w:rsidP="00180B01">
            <w:pPr>
              <w:spacing w:after="0"/>
              <w:jc w:val="left"/>
              <w:rPr>
                <w:rFonts w:ascii="Segoe UI" w:hAnsi="Segoe UI" w:cs="Segoe UI"/>
                <w:lang w:val="nl-NL" w:eastAsia="nl-NL"/>
              </w:rPr>
            </w:pPr>
            <w:r w:rsidRPr="764B3B5E">
              <w:rPr>
                <w:lang w:eastAsia="nl-NL"/>
              </w:rPr>
              <w:t>STEM</w:t>
            </w:r>
            <w:r w:rsidRPr="764B3B5E">
              <w:rPr>
                <w:lang w:val="nl-NL" w:eastAsia="nl-NL"/>
              </w:rPr>
              <w:t> </w:t>
            </w:r>
            <w:r w:rsidR="7BFF4898" w:rsidRPr="764B3B5E">
              <w:rPr>
                <w:lang w:val="nl-NL" w:eastAsia="nl-NL"/>
              </w:rPr>
              <w:t>(inleiding)</w:t>
            </w:r>
          </w:p>
          <w:p w:rsidR="00180B01" w:rsidRPr="00180B01" w:rsidRDefault="00180B01" w:rsidP="00180B01">
            <w:pPr>
              <w:spacing w:after="0"/>
              <w:jc w:val="left"/>
              <w:rPr>
                <w:rFonts w:ascii="Segoe UI" w:hAnsi="Segoe UI" w:cs="Segoe UI"/>
                <w:lang w:val="nl-NL" w:eastAsia="nl-NL"/>
              </w:rPr>
            </w:pPr>
            <w:r w:rsidRPr="00180B01">
              <w:rPr>
                <w:lang w:eastAsia="nl-NL"/>
              </w:rPr>
              <w:t>Maatschappelijke vorming (duurzaamheid)</w:t>
            </w:r>
            <w:r w:rsidRPr="00180B01">
              <w:rPr>
                <w:lang w:val="nl-NL" w:eastAsia="nl-NL"/>
              </w:rPr>
              <w:t> </w:t>
            </w:r>
          </w:p>
        </w:tc>
      </w:tr>
      <w:tr w:rsidR="00180B01" w:rsidRPr="00180B01" w:rsidTr="003F5E43">
        <w:tc>
          <w:tcPr>
            <w:tcW w:w="1843" w:type="dxa"/>
            <w:tcBorders>
              <w:top w:val="nil"/>
              <w:left w:val="single" w:sz="6" w:space="0" w:color="auto"/>
              <w:bottom w:val="single" w:sz="6" w:space="0" w:color="auto"/>
              <w:right w:val="single" w:sz="6" w:space="0" w:color="auto"/>
            </w:tcBorders>
            <w:shd w:val="clear" w:color="auto" w:fill="auto"/>
            <w:hideMark/>
          </w:tcPr>
          <w:p w:rsidR="00180B01" w:rsidRPr="00180B01" w:rsidRDefault="00180B01" w:rsidP="00180B01">
            <w:pPr>
              <w:spacing w:after="0"/>
              <w:jc w:val="left"/>
              <w:rPr>
                <w:rFonts w:ascii="Segoe UI" w:hAnsi="Segoe UI" w:cs="Segoe UI"/>
                <w:lang w:val="nl-NL" w:eastAsia="nl-NL"/>
              </w:rPr>
            </w:pPr>
            <w:r w:rsidRPr="00180B01">
              <w:rPr>
                <w:lang w:eastAsia="nl-NL"/>
              </w:rPr>
              <w:t>Les 2: probleemstelling</w:t>
            </w:r>
            <w:r w:rsidRPr="00180B01">
              <w:rPr>
                <w:lang w:val="nl-NL" w:eastAsia="nl-NL"/>
              </w:rPr>
              <w:t> </w:t>
            </w:r>
          </w:p>
        </w:tc>
        <w:tc>
          <w:tcPr>
            <w:tcW w:w="6804" w:type="dxa"/>
            <w:tcBorders>
              <w:top w:val="nil"/>
              <w:left w:val="nil"/>
              <w:bottom w:val="single" w:sz="6" w:space="0" w:color="auto"/>
              <w:right w:val="single" w:sz="6" w:space="0" w:color="auto"/>
            </w:tcBorders>
            <w:shd w:val="clear" w:color="auto" w:fill="auto"/>
            <w:hideMark/>
          </w:tcPr>
          <w:p w:rsidR="00180B01" w:rsidRPr="00180B01" w:rsidRDefault="00180B01" w:rsidP="00180B01">
            <w:pPr>
              <w:spacing w:after="0"/>
              <w:jc w:val="left"/>
              <w:rPr>
                <w:lang w:val="nl-NL" w:eastAsia="nl-NL"/>
              </w:rPr>
            </w:pPr>
            <w:r w:rsidRPr="00180B01">
              <w:rPr>
                <w:lang w:eastAsia="nl-NL"/>
              </w:rPr>
              <w:t>Hoeveel en wat verspillen we thuis?</w:t>
            </w:r>
            <w:r w:rsidRPr="00180B01">
              <w:rPr>
                <w:lang w:val="nl-NL" w:eastAsia="nl-NL"/>
              </w:rPr>
              <w:t> </w:t>
            </w:r>
          </w:p>
          <w:p w:rsidR="00180B01" w:rsidRPr="00180B01" w:rsidRDefault="00180B01" w:rsidP="00180B01">
            <w:pPr>
              <w:spacing w:after="0"/>
              <w:jc w:val="left"/>
              <w:rPr>
                <w:lang w:val="nl-NL" w:eastAsia="nl-NL"/>
              </w:rPr>
            </w:pPr>
            <w:r w:rsidRPr="00180B01">
              <w:rPr>
                <w:lang w:eastAsia="nl-NL"/>
              </w:rPr>
              <w:t>Waarom is voedselverspilling een probleem?</w:t>
            </w:r>
            <w:r w:rsidRPr="00180B01">
              <w:rPr>
                <w:lang w:val="nl-NL" w:eastAsia="nl-NL"/>
              </w:rPr>
              <w:t> </w:t>
            </w:r>
          </w:p>
          <w:p w:rsidR="00180B01" w:rsidRPr="00180B01" w:rsidRDefault="78B51CC4" w:rsidP="0E9E3B60">
            <w:pPr>
              <w:spacing w:after="0"/>
              <w:jc w:val="left"/>
              <w:rPr>
                <w:lang w:val="nl-NL" w:eastAsia="nl-NL"/>
              </w:rPr>
            </w:pPr>
            <w:r w:rsidRPr="0E9E3B60">
              <w:rPr>
                <w:lang w:eastAsia="nl-NL"/>
              </w:rPr>
              <w:t>B</w:t>
            </w:r>
            <w:r w:rsidR="00180B01" w:rsidRPr="0E9E3B60">
              <w:rPr>
                <w:lang w:eastAsia="nl-NL"/>
              </w:rPr>
              <w:t>rainstorm rond centrale probleemstelling: hoe kunnen we voorkomen dat (overtollig) aangekocht voedsel verspild wordt?</w:t>
            </w:r>
            <w:r w:rsidR="00180B01" w:rsidRPr="0E9E3B60">
              <w:rPr>
                <w:lang w:val="nl-NL" w:eastAsia="nl-NL"/>
              </w:rPr>
              <w:t> </w:t>
            </w:r>
          </w:p>
        </w:tc>
        <w:tc>
          <w:tcPr>
            <w:tcW w:w="2730" w:type="dxa"/>
            <w:tcBorders>
              <w:top w:val="nil"/>
              <w:left w:val="nil"/>
              <w:bottom w:val="single" w:sz="6" w:space="0" w:color="auto"/>
              <w:right w:val="single" w:sz="6" w:space="0" w:color="auto"/>
            </w:tcBorders>
            <w:shd w:val="clear" w:color="auto" w:fill="auto"/>
            <w:hideMark/>
          </w:tcPr>
          <w:p w:rsidR="00180B01" w:rsidRPr="00180B01" w:rsidRDefault="00180B01" w:rsidP="00180B01">
            <w:pPr>
              <w:spacing w:after="0"/>
              <w:jc w:val="left"/>
              <w:rPr>
                <w:rFonts w:ascii="Segoe UI" w:hAnsi="Segoe UI" w:cs="Segoe UI"/>
                <w:lang w:val="nl-NL" w:eastAsia="nl-NL"/>
              </w:rPr>
            </w:pPr>
            <w:r w:rsidRPr="00180B01">
              <w:rPr>
                <w:lang w:eastAsia="nl-NL"/>
              </w:rPr>
              <w:t>Natuurwetenschappen (biologie/ecologie)</w:t>
            </w:r>
            <w:r w:rsidRPr="00180B01">
              <w:rPr>
                <w:lang w:val="nl-NL" w:eastAsia="nl-NL"/>
              </w:rPr>
              <w:t> </w:t>
            </w:r>
          </w:p>
          <w:p w:rsidR="00180B01" w:rsidRPr="00180B01" w:rsidRDefault="00180B01" w:rsidP="00180B01">
            <w:pPr>
              <w:spacing w:after="0"/>
              <w:jc w:val="left"/>
              <w:rPr>
                <w:rFonts w:ascii="Segoe UI" w:hAnsi="Segoe UI" w:cs="Segoe UI"/>
                <w:lang w:val="nl-NL" w:eastAsia="nl-NL"/>
              </w:rPr>
            </w:pPr>
            <w:r w:rsidRPr="764B3B5E">
              <w:rPr>
                <w:lang w:eastAsia="nl-NL"/>
              </w:rPr>
              <w:t>STEM</w:t>
            </w:r>
            <w:r w:rsidRPr="764B3B5E">
              <w:rPr>
                <w:lang w:val="nl-NL" w:eastAsia="nl-NL"/>
              </w:rPr>
              <w:t> </w:t>
            </w:r>
            <w:r w:rsidR="18D79F2B" w:rsidRPr="764B3B5E">
              <w:rPr>
                <w:lang w:val="nl-NL" w:eastAsia="nl-NL"/>
              </w:rPr>
              <w:t>(inleiding)</w:t>
            </w:r>
          </w:p>
          <w:p w:rsidR="00180B01" w:rsidRPr="00180B01" w:rsidRDefault="00180B01" w:rsidP="00180B01">
            <w:pPr>
              <w:spacing w:after="0"/>
              <w:jc w:val="left"/>
              <w:rPr>
                <w:rFonts w:ascii="Segoe UI" w:hAnsi="Segoe UI" w:cs="Segoe UI"/>
                <w:lang w:val="nl-NL" w:eastAsia="nl-NL"/>
              </w:rPr>
            </w:pPr>
            <w:r w:rsidRPr="00180B01">
              <w:rPr>
                <w:lang w:eastAsia="nl-NL"/>
              </w:rPr>
              <w:t>Maatschappelijke vorming (duurzaamheid)</w:t>
            </w:r>
            <w:r w:rsidRPr="00180B01">
              <w:rPr>
                <w:lang w:val="nl-NL" w:eastAsia="nl-NL"/>
              </w:rPr>
              <w:t> </w:t>
            </w:r>
          </w:p>
        </w:tc>
      </w:tr>
      <w:tr w:rsidR="00180B01" w:rsidRPr="00180B01" w:rsidTr="003F5E43">
        <w:tc>
          <w:tcPr>
            <w:tcW w:w="1843" w:type="dxa"/>
            <w:tcBorders>
              <w:top w:val="nil"/>
              <w:left w:val="single" w:sz="6" w:space="0" w:color="auto"/>
              <w:bottom w:val="single" w:sz="6" w:space="0" w:color="auto"/>
              <w:right w:val="single" w:sz="6" w:space="0" w:color="auto"/>
            </w:tcBorders>
            <w:shd w:val="clear" w:color="auto" w:fill="auto"/>
            <w:hideMark/>
          </w:tcPr>
          <w:p w:rsidR="001A3165" w:rsidRDefault="00180B01" w:rsidP="00180B01">
            <w:pPr>
              <w:spacing w:after="0"/>
              <w:jc w:val="left"/>
              <w:rPr>
                <w:lang w:eastAsia="nl-NL"/>
              </w:rPr>
            </w:pPr>
            <w:r w:rsidRPr="00180B01">
              <w:rPr>
                <w:lang w:eastAsia="nl-NL"/>
              </w:rPr>
              <w:t>Les 3: voedselbederf </w:t>
            </w:r>
          </w:p>
          <w:p w:rsidR="00180B01" w:rsidRPr="00180B01" w:rsidRDefault="001A3165" w:rsidP="00180B01">
            <w:pPr>
              <w:spacing w:after="0"/>
              <w:jc w:val="left"/>
              <w:rPr>
                <w:rFonts w:ascii="Segoe UI" w:hAnsi="Segoe UI" w:cs="Segoe UI"/>
                <w:lang w:val="nl-NL" w:eastAsia="nl-NL"/>
              </w:rPr>
            </w:pPr>
            <w:r>
              <w:rPr>
                <w:lang w:eastAsia="nl-NL"/>
              </w:rPr>
              <w:t>(</w:t>
            </w:r>
            <w:r w:rsidR="00180B01" w:rsidRPr="00180B01">
              <w:rPr>
                <w:lang w:eastAsia="nl-NL"/>
              </w:rPr>
              <w:t>negatief</w:t>
            </w:r>
            <w:r>
              <w:rPr>
                <w:lang w:eastAsia="nl-NL"/>
              </w:rPr>
              <w:t>)</w:t>
            </w:r>
          </w:p>
        </w:tc>
        <w:tc>
          <w:tcPr>
            <w:tcW w:w="6804" w:type="dxa"/>
            <w:tcBorders>
              <w:top w:val="nil"/>
              <w:left w:val="nil"/>
              <w:bottom w:val="single" w:sz="6" w:space="0" w:color="auto"/>
              <w:right w:val="single" w:sz="6" w:space="0" w:color="auto"/>
            </w:tcBorders>
            <w:shd w:val="clear" w:color="auto" w:fill="auto"/>
            <w:hideMark/>
          </w:tcPr>
          <w:p w:rsidR="00180B01" w:rsidRPr="00180B01" w:rsidRDefault="00180B01" w:rsidP="00180B01">
            <w:pPr>
              <w:spacing w:after="0"/>
              <w:jc w:val="left"/>
              <w:rPr>
                <w:rFonts w:ascii="Calibri" w:hAnsi="Calibri" w:cs="Calibri"/>
                <w:lang w:val="nl-NL" w:eastAsia="nl-NL"/>
              </w:rPr>
            </w:pPr>
            <w:r w:rsidRPr="00180B01">
              <w:rPr>
                <w:lang w:eastAsia="nl-NL"/>
              </w:rPr>
              <w:t>Wat zijn micro-organismen, wat doen ze in ons eten en waar komen ze vandaan?</w:t>
            </w:r>
            <w:r w:rsidRPr="00180B01">
              <w:rPr>
                <w:lang w:val="nl-NL" w:eastAsia="nl-NL"/>
              </w:rPr>
              <w:t> </w:t>
            </w:r>
          </w:p>
          <w:p w:rsidR="00180B01" w:rsidRPr="00180B01" w:rsidRDefault="00180B01" w:rsidP="0E9E3B60">
            <w:pPr>
              <w:spacing w:after="0"/>
              <w:jc w:val="left"/>
              <w:rPr>
                <w:lang w:eastAsia="nl-NL"/>
              </w:rPr>
            </w:pPr>
            <w:r w:rsidRPr="0E9E3B60">
              <w:rPr>
                <w:lang w:eastAsia="nl-NL"/>
              </w:rPr>
              <w:t xml:space="preserve">Onderzoek naar </w:t>
            </w:r>
            <w:r w:rsidR="2D1D6D3E" w:rsidRPr="0E9E3B60">
              <w:rPr>
                <w:lang w:eastAsia="nl-NL"/>
              </w:rPr>
              <w:t xml:space="preserve">ideale leefomstandigheden voor bacteriën en </w:t>
            </w:r>
            <w:r w:rsidRPr="0E9E3B60">
              <w:rPr>
                <w:lang w:eastAsia="nl-NL"/>
              </w:rPr>
              <w:t>conserveringstechnieken</w:t>
            </w:r>
            <w:r w:rsidR="41ADE3E3" w:rsidRPr="0E9E3B60">
              <w:rPr>
                <w:lang w:eastAsia="nl-NL"/>
              </w:rPr>
              <w:t xml:space="preserve"> die hierop ingrijpen.</w:t>
            </w:r>
          </w:p>
        </w:tc>
        <w:tc>
          <w:tcPr>
            <w:tcW w:w="2730" w:type="dxa"/>
            <w:tcBorders>
              <w:top w:val="nil"/>
              <w:left w:val="nil"/>
              <w:bottom w:val="single" w:sz="6" w:space="0" w:color="auto"/>
              <w:right w:val="single" w:sz="6" w:space="0" w:color="auto"/>
            </w:tcBorders>
            <w:shd w:val="clear" w:color="auto" w:fill="auto"/>
            <w:hideMark/>
          </w:tcPr>
          <w:p w:rsidR="00180B01" w:rsidRPr="00180B01" w:rsidRDefault="00180B01" w:rsidP="00180B01">
            <w:pPr>
              <w:spacing w:after="0"/>
              <w:jc w:val="left"/>
              <w:rPr>
                <w:rFonts w:ascii="Segoe UI" w:hAnsi="Segoe UI" w:cs="Segoe UI"/>
                <w:lang w:val="nl-NL" w:eastAsia="nl-NL"/>
              </w:rPr>
            </w:pPr>
            <w:r w:rsidRPr="00180B01">
              <w:rPr>
                <w:lang w:eastAsia="nl-NL"/>
              </w:rPr>
              <w:t>Natuurwetenschappen (microbiologie)</w:t>
            </w:r>
            <w:r w:rsidRPr="00180B01">
              <w:rPr>
                <w:lang w:val="nl-NL" w:eastAsia="nl-NL"/>
              </w:rPr>
              <w:t> </w:t>
            </w:r>
          </w:p>
          <w:p w:rsidR="00180B01" w:rsidRPr="00180B01" w:rsidRDefault="00180B01" w:rsidP="00180B01">
            <w:pPr>
              <w:spacing w:after="0"/>
              <w:jc w:val="left"/>
              <w:rPr>
                <w:rFonts w:ascii="Segoe UI" w:hAnsi="Segoe UI" w:cs="Segoe UI"/>
                <w:lang w:val="nl-NL" w:eastAsia="nl-NL"/>
              </w:rPr>
            </w:pPr>
            <w:r w:rsidRPr="00180B01">
              <w:rPr>
                <w:lang w:eastAsia="nl-NL"/>
              </w:rPr>
              <w:t>STEM (S en T)</w:t>
            </w:r>
            <w:r w:rsidRPr="00180B01">
              <w:rPr>
                <w:lang w:val="nl-NL" w:eastAsia="nl-NL"/>
              </w:rPr>
              <w:t> </w:t>
            </w:r>
          </w:p>
          <w:p w:rsidR="00180B01" w:rsidRPr="00180B01" w:rsidRDefault="00F27F17" w:rsidP="00180B01">
            <w:pPr>
              <w:spacing w:after="0"/>
              <w:jc w:val="left"/>
              <w:rPr>
                <w:rFonts w:ascii="Segoe UI" w:hAnsi="Segoe UI" w:cs="Segoe UI"/>
                <w:lang w:val="nl-NL" w:eastAsia="nl-NL"/>
              </w:rPr>
            </w:pPr>
            <w:r>
              <w:rPr>
                <w:lang w:val="nl-NL" w:eastAsia="nl-NL"/>
              </w:rPr>
              <w:t>Techniek (biochemie)</w:t>
            </w:r>
          </w:p>
        </w:tc>
      </w:tr>
      <w:tr w:rsidR="00180B01" w:rsidRPr="00180B01" w:rsidTr="003F5E43">
        <w:tc>
          <w:tcPr>
            <w:tcW w:w="1843" w:type="dxa"/>
            <w:tcBorders>
              <w:top w:val="nil"/>
              <w:left w:val="single" w:sz="6" w:space="0" w:color="auto"/>
              <w:bottom w:val="single" w:sz="6" w:space="0" w:color="auto"/>
              <w:right w:val="single" w:sz="6" w:space="0" w:color="auto"/>
            </w:tcBorders>
            <w:shd w:val="clear" w:color="auto" w:fill="auto"/>
            <w:hideMark/>
          </w:tcPr>
          <w:p w:rsidR="001A3165" w:rsidRDefault="00180B01" w:rsidP="00180B01">
            <w:pPr>
              <w:spacing w:after="0"/>
              <w:jc w:val="left"/>
              <w:rPr>
                <w:lang w:eastAsia="nl-NL"/>
              </w:rPr>
            </w:pPr>
            <w:r w:rsidRPr="00180B01">
              <w:rPr>
                <w:lang w:eastAsia="nl-NL"/>
              </w:rPr>
              <w:t>Les 4: voedselbederf</w:t>
            </w:r>
          </w:p>
          <w:p w:rsidR="00180B01" w:rsidRPr="00180B01" w:rsidRDefault="001A3165" w:rsidP="00180B01">
            <w:pPr>
              <w:spacing w:after="0"/>
              <w:jc w:val="left"/>
              <w:rPr>
                <w:rFonts w:ascii="Segoe UI" w:hAnsi="Segoe UI" w:cs="Segoe UI"/>
                <w:lang w:val="nl-NL" w:eastAsia="nl-NL"/>
              </w:rPr>
            </w:pPr>
            <w:r>
              <w:rPr>
                <w:lang w:eastAsia="nl-NL"/>
              </w:rPr>
              <w:t>(</w:t>
            </w:r>
            <w:r w:rsidR="00180B01" w:rsidRPr="00180B01">
              <w:rPr>
                <w:lang w:eastAsia="nl-NL"/>
              </w:rPr>
              <w:t>positief</w:t>
            </w:r>
            <w:r>
              <w:rPr>
                <w:lang w:eastAsia="nl-NL"/>
              </w:rPr>
              <w:t>)</w:t>
            </w:r>
          </w:p>
        </w:tc>
        <w:tc>
          <w:tcPr>
            <w:tcW w:w="6804" w:type="dxa"/>
            <w:tcBorders>
              <w:top w:val="nil"/>
              <w:left w:val="nil"/>
              <w:bottom w:val="single" w:sz="6" w:space="0" w:color="auto"/>
              <w:right w:val="single" w:sz="6" w:space="0" w:color="auto"/>
            </w:tcBorders>
            <w:shd w:val="clear" w:color="auto" w:fill="auto"/>
            <w:hideMark/>
          </w:tcPr>
          <w:p w:rsidR="00180B01" w:rsidRPr="00180B01" w:rsidRDefault="00180B01" w:rsidP="00180B01">
            <w:pPr>
              <w:spacing w:after="0"/>
              <w:jc w:val="left"/>
              <w:rPr>
                <w:lang w:val="nl-NL" w:eastAsia="nl-NL"/>
              </w:rPr>
            </w:pPr>
            <w:r w:rsidRPr="00180B01">
              <w:rPr>
                <w:lang w:eastAsia="nl-NL"/>
              </w:rPr>
              <w:t>Kunnen micro-organismen nuttig zijn in onze voeding?</w:t>
            </w:r>
            <w:r w:rsidRPr="00180B01">
              <w:rPr>
                <w:lang w:val="nl-NL" w:eastAsia="nl-NL"/>
              </w:rPr>
              <w:t> </w:t>
            </w:r>
          </w:p>
          <w:p w:rsidR="00180B01" w:rsidRPr="00180B01" w:rsidRDefault="00180B01" w:rsidP="00180B01">
            <w:pPr>
              <w:spacing w:after="0"/>
              <w:jc w:val="left"/>
              <w:rPr>
                <w:lang w:val="nl-NL" w:eastAsia="nl-NL"/>
              </w:rPr>
            </w:pPr>
            <w:r w:rsidRPr="00180B01">
              <w:rPr>
                <w:lang w:eastAsia="nl-NL"/>
              </w:rPr>
              <w:t>De weg van melk naar yoghurt.</w:t>
            </w:r>
            <w:r w:rsidRPr="00180B01">
              <w:rPr>
                <w:lang w:val="nl-NL" w:eastAsia="nl-NL"/>
              </w:rPr>
              <w:t> </w:t>
            </w:r>
          </w:p>
          <w:p w:rsidR="00180B01" w:rsidRPr="00180B01" w:rsidRDefault="00180B01" w:rsidP="0E9E3B60">
            <w:pPr>
              <w:spacing w:after="0"/>
              <w:jc w:val="left"/>
              <w:rPr>
                <w:lang w:val="nl-NL" w:eastAsia="nl-NL"/>
              </w:rPr>
            </w:pPr>
            <w:r w:rsidRPr="0E9E3B60">
              <w:rPr>
                <w:lang w:eastAsia="nl-NL"/>
              </w:rPr>
              <w:t>Onderzoek van yoghurt</w:t>
            </w:r>
            <w:r w:rsidR="7F7F4C19" w:rsidRPr="0E9E3B60">
              <w:rPr>
                <w:lang w:eastAsia="nl-NL"/>
              </w:rPr>
              <w:t xml:space="preserve">preparaat onder </w:t>
            </w:r>
            <w:r w:rsidR="55EDDDB7" w:rsidRPr="0E9E3B60">
              <w:rPr>
                <w:lang w:eastAsia="nl-NL"/>
              </w:rPr>
              <w:t xml:space="preserve">de </w:t>
            </w:r>
            <w:r w:rsidR="7F7F4C19" w:rsidRPr="0E9E3B60">
              <w:rPr>
                <w:lang w:eastAsia="nl-NL"/>
              </w:rPr>
              <w:t>microscoop</w:t>
            </w:r>
            <w:r w:rsidRPr="0E9E3B60">
              <w:rPr>
                <w:lang w:eastAsia="nl-NL"/>
              </w:rPr>
              <w:t>.</w:t>
            </w:r>
            <w:r w:rsidRPr="0E9E3B60">
              <w:rPr>
                <w:lang w:val="nl-NL" w:eastAsia="nl-NL"/>
              </w:rPr>
              <w:t> </w:t>
            </w:r>
          </w:p>
        </w:tc>
        <w:tc>
          <w:tcPr>
            <w:tcW w:w="2730" w:type="dxa"/>
            <w:tcBorders>
              <w:top w:val="nil"/>
              <w:left w:val="nil"/>
              <w:bottom w:val="single" w:sz="6" w:space="0" w:color="auto"/>
              <w:right w:val="single" w:sz="6" w:space="0" w:color="auto"/>
            </w:tcBorders>
            <w:shd w:val="clear" w:color="auto" w:fill="auto"/>
            <w:hideMark/>
          </w:tcPr>
          <w:p w:rsidR="00180B01" w:rsidRPr="00180B01" w:rsidRDefault="00180B01" w:rsidP="00180B01">
            <w:pPr>
              <w:spacing w:after="0"/>
              <w:jc w:val="left"/>
              <w:rPr>
                <w:rFonts w:ascii="Segoe UI" w:hAnsi="Segoe UI" w:cs="Segoe UI"/>
                <w:lang w:val="nl-NL" w:eastAsia="nl-NL"/>
              </w:rPr>
            </w:pPr>
            <w:r w:rsidRPr="00180B01">
              <w:rPr>
                <w:lang w:eastAsia="nl-NL"/>
              </w:rPr>
              <w:t>Natuurwetenschappen (biologie/microbiologie)</w:t>
            </w:r>
            <w:r w:rsidRPr="00180B01">
              <w:rPr>
                <w:lang w:val="nl-NL" w:eastAsia="nl-NL"/>
              </w:rPr>
              <w:t> </w:t>
            </w:r>
          </w:p>
          <w:p w:rsidR="00180B01" w:rsidRPr="00180B01" w:rsidRDefault="00180B01" w:rsidP="00180B01">
            <w:pPr>
              <w:spacing w:after="0"/>
              <w:jc w:val="left"/>
              <w:rPr>
                <w:rFonts w:ascii="Segoe UI" w:hAnsi="Segoe UI" w:cs="Segoe UI"/>
                <w:lang w:val="nl-NL" w:eastAsia="nl-NL"/>
              </w:rPr>
            </w:pPr>
            <w:r w:rsidRPr="00180B01">
              <w:rPr>
                <w:lang w:eastAsia="nl-NL"/>
              </w:rPr>
              <w:t>STEM (S en T)</w:t>
            </w:r>
            <w:r w:rsidRPr="00180B01">
              <w:rPr>
                <w:lang w:val="nl-NL" w:eastAsia="nl-NL"/>
              </w:rPr>
              <w:t> </w:t>
            </w:r>
          </w:p>
        </w:tc>
      </w:tr>
      <w:tr w:rsidR="00180B01" w:rsidRPr="00180B01" w:rsidTr="003F5E43">
        <w:tc>
          <w:tcPr>
            <w:tcW w:w="1843" w:type="dxa"/>
            <w:tcBorders>
              <w:top w:val="nil"/>
              <w:left w:val="single" w:sz="6" w:space="0" w:color="auto"/>
              <w:bottom w:val="single" w:sz="6" w:space="0" w:color="auto"/>
              <w:right w:val="single" w:sz="6" w:space="0" w:color="auto"/>
            </w:tcBorders>
            <w:shd w:val="clear" w:color="auto" w:fill="auto"/>
            <w:hideMark/>
          </w:tcPr>
          <w:p w:rsidR="00180B01" w:rsidRPr="00180B01" w:rsidRDefault="00180B01" w:rsidP="00180B01">
            <w:pPr>
              <w:spacing w:after="0"/>
              <w:jc w:val="left"/>
              <w:rPr>
                <w:rFonts w:ascii="Segoe UI" w:hAnsi="Segoe UI" w:cs="Segoe UI"/>
                <w:lang w:val="nl-NL" w:eastAsia="nl-NL"/>
              </w:rPr>
            </w:pPr>
            <w:r>
              <w:rPr>
                <w:lang w:eastAsia="nl-NL"/>
              </w:rPr>
              <w:t>Les5</w:t>
            </w:r>
            <w:r w:rsidRPr="00180B01">
              <w:rPr>
                <w:lang w:eastAsia="nl-NL"/>
              </w:rPr>
              <w:t>: conserverings</w:t>
            </w:r>
            <w:r w:rsidR="001A3165">
              <w:rPr>
                <w:lang w:eastAsia="nl-NL"/>
              </w:rPr>
              <w:t>-</w:t>
            </w:r>
            <w:r w:rsidRPr="00180B01">
              <w:rPr>
                <w:lang w:eastAsia="nl-NL"/>
              </w:rPr>
              <w:t>technieken</w:t>
            </w:r>
            <w:r w:rsidRPr="00180B01">
              <w:rPr>
                <w:lang w:val="nl-NL" w:eastAsia="nl-NL"/>
              </w:rPr>
              <w:t> </w:t>
            </w:r>
          </w:p>
        </w:tc>
        <w:tc>
          <w:tcPr>
            <w:tcW w:w="6804" w:type="dxa"/>
            <w:tcBorders>
              <w:top w:val="nil"/>
              <w:left w:val="nil"/>
              <w:bottom w:val="single" w:sz="6" w:space="0" w:color="auto"/>
              <w:right w:val="single" w:sz="6" w:space="0" w:color="auto"/>
            </w:tcBorders>
            <w:shd w:val="clear" w:color="auto" w:fill="auto"/>
            <w:hideMark/>
          </w:tcPr>
          <w:p w:rsidR="00180B01" w:rsidRPr="00180B01" w:rsidRDefault="00180B01" w:rsidP="0E9E3B60">
            <w:pPr>
              <w:spacing w:after="0"/>
              <w:jc w:val="left"/>
              <w:rPr>
                <w:lang w:val="nl-NL" w:eastAsia="nl-NL"/>
              </w:rPr>
            </w:pPr>
            <w:r w:rsidRPr="0E9E3B60">
              <w:rPr>
                <w:lang w:eastAsia="nl-NL"/>
              </w:rPr>
              <w:t xml:space="preserve">Hoe conserveren we voedingsmiddelen en op welke principes zijn deze </w:t>
            </w:r>
            <w:r w:rsidR="1D6F5903" w:rsidRPr="0E9E3B60">
              <w:rPr>
                <w:lang w:eastAsia="nl-NL"/>
              </w:rPr>
              <w:t xml:space="preserve">technieken </w:t>
            </w:r>
            <w:r w:rsidRPr="0E9E3B60">
              <w:rPr>
                <w:lang w:eastAsia="nl-NL"/>
              </w:rPr>
              <w:t>gebaseerd</w:t>
            </w:r>
            <w:r w:rsidR="2FD10B6B" w:rsidRPr="0E9E3B60">
              <w:rPr>
                <w:lang w:eastAsia="nl-NL"/>
              </w:rPr>
              <w:t>?</w:t>
            </w:r>
          </w:p>
          <w:p w:rsidR="00180B01" w:rsidRPr="00180B01" w:rsidRDefault="00180B01" w:rsidP="00180B01">
            <w:pPr>
              <w:spacing w:after="0"/>
              <w:jc w:val="left"/>
              <w:rPr>
                <w:rFonts w:ascii="Calibri" w:hAnsi="Calibri" w:cs="Calibri"/>
                <w:lang w:val="nl-NL" w:eastAsia="nl-NL"/>
              </w:rPr>
            </w:pPr>
            <w:r w:rsidRPr="00180B01">
              <w:rPr>
                <w:lang w:eastAsia="nl-NL"/>
              </w:rPr>
              <w:t>Experimentele toepassing van conserveringstechnieken in een proef.</w:t>
            </w:r>
            <w:r w:rsidRPr="00180B01">
              <w:rPr>
                <w:lang w:val="nl-NL" w:eastAsia="nl-NL"/>
              </w:rPr>
              <w:t> </w:t>
            </w:r>
          </w:p>
        </w:tc>
        <w:tc>
          <w:tcPr>
            <w:tcW w:w="2730" w:type="dxa"/>
            <w:tcBorders>
              <w:top w:val="nil"/>
              <w:left w:val="nil"/>
              <w:bottom w:val="single" w:sz="6" w:space="0" w:color="auto"/>
              <w:right w:val="single" w:sz="6" w:space="0" w:color="auto"/>
            </w:tcBorders>
            <w:shd w:val="clear" w:color="auto" w:fill="auto"/>
            <w:hideMark/>
          </w:tcPr>
          <w:p w:rsidR="00180B01" w:rsidRPr="00180B01" w:rsidRDefault="00180B01" w:rsidP="00180B01">
            <w:pPr>
              <w:spacing w:after="0"/>
              <w:jc w:val="left"/>
              <w:rPr>
                <w:rFonts w:ascii="Segoe UI" w:hAnsi="Segoe UI" w:cs="Segoe UI"/>
                <w:lang w:val="nl-NL" w:eastAsia="nl-NL"/>
              </w:rPr>
            </w:pPr>
            <w:r w:rsidRPr="00180B01">
              <w:rPr>
                <w:lang w:eastAsia="nl-NL"/>
              </w:rPr>
              <w:t>Natuurwetenschappen (microbiologie)</w:t>
            </w:r>
            <w:r w:rsidRPr="00180B01">
              <w:rPr>
                <w:lang w:val="nl-NL" w:eastAsia="nl-NL"/>
              </w:rPr>
              <w:t> </w:t>
            </w:r>
          </w:p>
          <w:p w:rsidR="00180B01" w:rsidRPr="00180B01" w:rsidRDefault="00180B01" w:rsidP="00180B01">
            <w:pPr>
              <w:spacing w:after="0"/>
              <w:jc w:val="left"/>
              <w:rPr>
                <w:rFonts w:ascii="Segoe UI" w:hAnsi="Segoe UI" w:cs="Segoe UI"/>
                <w:lang w:val="nl-NL" w:eastAsia="nl-NL"/>
              </w:rPr>
            </w:pPr>
            <w:r w:rsidRPr="00180B01">
              <w:rPr>
                <w:lang w:eastAsia="nl-NL"/>
              </w:rPr>
              <w:t>STEM (S en T)</w:t>
            </w:r>
            <w:r w:rsidRPr="00180B01">
              <w:rPr>
                <w:lang w:val="nl-NL" w:eastAsia="nl-NL"/>
              </w:rPr>
              <w:t> </w:t>
            </w:r>
          </w:p>
          <w:p w:rsidR="00180B01" w:rsidRPr="00180B01" w:rsidRDefault="00F27F17" w:rsidP="00180B01">
            <w:pPr>
              <w:spacing w:after="0"/>
              <w:jc w:val="left"/>
              <w:rPr>
                <w:rFonts w:ascii="Segoe UI" w:hAnsi="Segoe UI" w:cs="Segoe UI"/>
                <w:lang w:val="nl-NL" w:eastAsia="nl-NL"/>
              </w:rPr>
            </w:pPr>
            <w:r>
              <w:rPr>
                <w:lang w:val="nl-NL" w:eastAsia="nl-NL"/>
              </w:rPr>
              <w:t>Techniek (biochemie)</w:t>
            </w:r>
          </w:p>
        </w:tc>
      </w:tr>
      <w:tr w:rsidR="00180B01" w:rsidRPr="00180B01" w:rsidTr="003F5E43">
        <w:tc>
          <w:tcPr>
            <w:tcW w:w="1843" w:type="dxa"/>
            <w:tcBorders>
              <w:top w:val="nil"/>
              <w:left w:val="single" w:sz="6" w:space="0" w:color="auto"/>
              <w:bottom w:val="single" w:sz="6" w:space="0" w:color="auto"/>
              <w:right w:val="single" w:sz="6" w:space="0" w:color="auto"/>
            </w:tcBorders>
            <w:shd w:val="clear" w:color="auto" w:fill="auto"/>
            <w:hideMark/>
          </w:tcPr>
          <w:p w:rsidR="00180B01" w:rsidRPr="00180B01" w:rsidRDefault="00180B01" w:rsidP="0E9E3B60">
            <w:pPr>
              <w:spacing w:after="0"/>
              <w:jc w:val="left"/>
              <w:rPr>
                <w:rFonts w:ascii="Segoe UI" w:hAnsi="Segoe UI" w:cs="Segoe UI"/>
                <w:lang w:val="nl-NL" w:eastAsia="nl-NL"/>
              </w:rPr>
            </w:pPr>
            <w:r w:rsidRPr="0E9E3B60">
              <w:rPr>
                <w:lang w:eastAsia="nl-NL"/>
              </w:rPr>
              <w:t xml:space="preserve">Les 6: </w:t>
            </w:r>
            <w:r w:rsidR="629AD1B2" w:rsidRPr="0E9E3B60">
              <w:rPr>
                <w:lang w:eastAsia="nl-NL"/>
              </w:rPr>
              <w:t>conservering door</w:t>
            </w:r>
            <w:r w:rsidRPr="0E9E3B60">
              <w:rPr>
                <w:lang w:eastAsia="nl-NL"/>
              </w:rPr>
              <w:t xml:space="preserve"> verhitting</w:t>
            </w:r>
            <w:r w:rsidRPr="0E9E3B60">
              <w:rPr>
                <w:lang w:val="nl-NL" w:eastAsia="nl-NL"/>
              </w:rPr>
              <w:t> </w:t>
            </w:r>
          </w:p>
        </w:tc>
        <w:tc>
          <w:tcPr>
            <w:tcW w:w="6804" w:type="dxa"/>
            <w:tcBorders>
              <w:top w:val="nil"/>
              <w:left w:val="nil"/>
              <w:bottom w:val="single" w:sz="6" w:space="0" w:color="auto"/>
              <w:right w:val="single" w:sz="6" w:space="0" w:color="auto"/>
            </w:tcBorders>
            <w:shd w:val="clear" w:color="auto" w:fill="auto"/>
            <w:hideMark/>
          </w:tcPr>
          <w:p w:rsidR="00180B01" w:rsidRPr="00180B01" w:rsidRDefault="00180B01" w:rsidP="00180B01">
            <w:pPr>
              <w:spacing w:after="0"/>
              <w:jc w:val="left"/>
              <w:rPr>
                <w:rFonts w:ascii="Calibri" w:hAnsi="Calibri" w:cs="Calibri"/>
                <w:lang w:val="nl-NL" w:eastAsia="nl-NL"/>
              </w:rPr>
            </w:pPr>
            <w:r w:rsidRPr="00180B01">
              <w:rPr>
                <w:lang w:eastAsia="nl-NL"/>
              </w:rPr>
              <w:t>Wat doet temperatuursverandering met micro-organismen?</w:t>
            </w:r>
            <w:r w:rsidRPr="00180B01">
              <w:rPr>
                <w:lang w:val="nl-NL" w:eastAsia="nl-NL"/>
              </w:rPr>
              <w:t> </w:t>
            </w:r>
          </w:p>
          <w:p w:rsidR="00180B01" w:rsidRPr="00180B01" w:rsidRDefault="00180B01" w:rsidP="0E9E3B60">
            <w:pPr>
              <w:spacing w:after="0"/>
              <w:jc w:val="left"/>
              <w:rPr>
                <w:rFonts w:ascii="Calibri" w:hAnsi="Calibri" w:cs="Calibri"/>
                <w:lang w:val="nl-NL" w:eastAsia="nl-NL"/>
              </w:rPr>
            </w:pPr>
            <w:r w:rsidRPr="0E9E3B60">
              <w:rPr>
                <w:lang w:eastAsia="nl-NL"/>
              </w:rPr>
              <w:t>Afdod</w:t>
            </w:r>
            <w:r w:rsidR="0B987DB6" w:rsidRPr="0E9E3B60">
              <w:rPr>
                <w:lang w:eastAsia="nl-NL"/>
              </w:rPr>
              <w:t>ing</w:t>
            </w:r>
            <w:r w:rsidRPr="0E9E3B60">
              <w:rPr>
                <w:lang w:eastAsia="nl-NL"/>
              </w:rPr>
              <w:t xml:space="preserve"> van bacteriën berekenen a.</w:t>
            </w:r>
            <w:r w:rsidR="001A3165">
              <w:rPr>
                <w:lang w:eastAsia="nl-NL"/>
              </w:rPr>
              <w:t>d.</w:t>
            </w:r>
            <w:r w:rsidRPr="0E9E3B60">
              <w:rPr>
                <w:lang w:eastAsia="nl-NL"/>
              </w:rPr>
              <w:t>h.v. tijd</w:t>
            </w:r>
            <w:r w:rsidR="268BD4E3" w:rsidRPr="0E9E3B60">
              <w:rPr>
                <w:lang w:eastAsia="nl-NL"/>
              </w:rPr>
              <w:t>-</w:t>
            </w:r>
            <w:r w:rsidRPr="0E9E3B60">
              <w:rPr>
                <w:lang w:eastAsia="nl-NL"/>
              </w:rPr>
              <w:t xml:space="preserve"> en temperatuur</w:t>
            </w:r>
            <w:r w:rsidR="75557AB2" w:rsidRPr="0E9E3B60">
              <w:rPr>
                <w:lang w:eastAsia="nl-NL"/>
              </w:rPr>
              <w:t>curves</w:t>
            </w:r>
            <w:r w:rsidRPr="0E9E3B60">
              <w:rPr>
                <w:lang w:eastAsia="nl-NL"/>
              </w:rPr>
              <w:t>.</w:t>
            </w:r>
            <w:r w:rsidRPr="0E9E3B60">
              <w:rPr>
                <w:lang w:val="nl-NL" w:eastAsia="nl-NL"/>
              </w:rPr>
              <w:t> </w:t>
            </w:r>
          </w:p>
          <w:p w:rsidR="00180B01" w:rsidRPr="00180B01" w:rsidRDefault="00180B01" w:rsidP="0E9E3B60">
            <w:pPr>
              <w:spacing w:after="0"/>
              <w:jc w:val="left"/>
              <w:rPr>
                <w:lang w:val="nl-NL" w:eastAsia="nl-NL"/>
              </w:rPr>
            </w:pPr>
            <w:r w:rsidRPr="0E9E3B60">
              <w:rPr>
                <w:lang w:eastAsia="nl-NL"/>
              </w:rPr>
              <w:t xml:space="preserve">Verdieping </w:t>
            </w:r>
            <w:r w:rsidR="48089969" w:rsidRPr="0E9E3B60">
              <w:rPr>
                <w:lang w:eastAsia="nl-NL"/>
              </w:rPr>
              <w:t>van</w:t>
            </w:r>
            <w:r w:rsidRPr="0E9E3B60">
              <w:rPr>
                <w:lang w:eastAsia="nl-NL"/>
              </w:rPr>
              <w:t xml:space="preserve"> enkele verhittingsmethoden in de voedingsindustrie</w:t>
            </w:r>
            <w:r w:rsidR="65D068D4" w:rsidRPr="0E9E3B60">
              <w:rPr>
                <w:lang w:eastAsia="nl-NL"/>
              </w:rPr>
              <w:t>.</w:t>
            </w:r>
          </w:p>
        </w:tc>
        <w:tc>
          <w:tcPr>
            <w:tcW w:w="2730" w:type="dxa"/>
            <w:tcBorders>
              <w:top w:val="nil"/>
              <w:left w:val="nil"/>
              <w:bottom w:val="single" w:sz="6" w:space="0" w:color="auto"/>
              <w:right w:val="single" w:sz="6" w:space="0" w:color="auto"/>
            </w:tcBorders>
            <w:shd w:val="clear" w:color="auto" w:fill="auto"/>
            <w:hideMark/>
          </w:tcPr>
          <w:p w:rsidR="00180B01" w:rsidRPr="00180B01" w:rsidRDefault="00180B01" w:rsidP="00180B01">
            <w:pPr>
              <w:spacing w:after="0"/>
              <w:jc w:val="left"/>
              <w:rPr>
                <w:rFonts w:ascii="Segoe UI" w:hAnsi="Segoe UI" w:cs="Segoe UI"/>
                <w:lang w:val="nl-NL" w:eastAsia="nl-NL"/>
              </w:rPr>
            </w:pPr>
            <w:r w:rsidRPr="00180B01">
              <w:rPr>
                <w:lang w:eastAsia="nl-NL"/>
              </w:rPr>
              <w:t>Natuurwetenschappen (microbiologie)</w:t>
            </w:r>
            <w:r w:rsidRPr="00180B01">
              <w:rPr>
                <w:lang w:val="nl-NL" w:eastAsia="nl-NL"/>
              </w:rPr>
              <w:t> </w:t>
            </w:r>
          </w:p>
          <w:p w:rsidR="00180B01" w:rsidRDefault="00180B01" w:rsidP="00180B01">
            <w:pPr>
              <w:spacing w:after="0"/>
              <w:jc w:val="left"/>
              <w:rPr>
                <w:lang w:val="nl-NL" w:eastAsia="nl-NL"/>
              </w:rPr>
            </w:pPr>
            <w:r w:rsidRPr="00180B01">
              <w:rPr>
                <w:lang w:eastAsia="nl-NL"/>
              </w:rPr>
              <w:t>STEM (S, T en M)</w:t>
            </w:r>
            <w:r w:rsidRPr="00180B01">
              <w:rPr>
                <w:lang w:val="nl-NL" w:eastAsia="nl-NL"/>
              </w:rPr>
              <w:t> </w:t>
            </w:r>
          </w:p>
          <w:p w:rsidR="00F27F17" w:rsidRPr="00180B01" w:rsidRDefault="00F27F17" w:rsidP="00180B01">
            <w:pPr>
              <w:spacing w:after="0"/>
              <w:jc w:val="left"/>
              <w:rPr>
                <w:rFonts w:ascii="Segoe UI" w:hAnsi="Segoe UI" w:cs="Segoe UI"/>
                <w:lang w:val="nl-NL" w:eastAsia="nl-NL"/>
              </w:rPr>
            </w:pPr>
            <w:r>
              <w:rPr>
                <w:lang w:val="nl-NL" w:eastAsia="nl-NL"/>
              </w:rPr>
              <w:t>Techniek (biochemie)</w:t>
            </w:r>
          </w:p>
          <w:p w:rsidR="00180B01" w:rsidRPr="00180B01" w:rsidRDefault="00180B01" w:rsidP="00180B01">
            <w:pPr>
              <w:spacing w:after="0"/>
              <w:jc w:val="left"/>
              <w:rPr>
                <w:rFonts w:ascii="Segoe UI" w:hAnsi="Segoe UI" w:cs="Segoe UI"/>
                <w:lang w:val="nl-NL" w:eastAsia="nl-NL"/>
              </w:rPr>
            </w:pPr>
            <w:r w:rsidRPr="00180B01">
              <w:rPr>
                <w:lang w:val="nl-NL" w:eastAsia="nl-NL"/>
              </w:rPr>
              <w:t> </w:t>
            </w:r>
          </w:p>
        </w:tc>
      </w:tr>
      <w:tr w:rsidR="00180B01" w:rsidRPr="00180B01" w:rsidTr="003F5E43">
        <w:tc>
          <w:tcPr>
            <w:tcW w:w="1843" w:type="dxa"/>
            <w:tcBorders>
              <w:top w:val="nil"/>
              <w:left w:val="single" w:sz="6" w:space="0" w:color="auto"/>
              <w:bottom w:val="single" w:sz="6" w:space="0" w:color="auto"/>
              <w:right w:val="single" w:sz="6" w:space="0" w:color="auto"/>
            </w:tcBorders>
            <w:shd w:val="clear" w:color="auto" w:fill="auto"/>
            <w:hideMark/>
          </w:tcPr>
          <w:p w:rsidR="00180B01" w:rsidRPr="00180B01" w:rsidRDefault="00180B01" w:rsidP="00180B01">
            <w:pPr>
              <w:spacing w:after="0"/>
              <w:jc w:val="left"/>
              <w:rPr>
                <w:rFonts w:ascii="Segoe UI" w:hAnsi="Segoe UI" w:cs="Segoe UI"/>
                <w:lang w:val="nl-NL" w:eastAsia="nl-NL"/>
              </w:rPr>
            </w:pPr>
            <w:r w:rsidRPr="00180B01">
              <w:rPr>
                <w:lang w:eastAsia="nl-NL"/>
              </w:rPr>
              <w:t>Les 7:(gekoeld)bewaren</w:t>
            </w:r>
            <w:r w:rsidRPr="00180B01">
              <w:rPr>
                <w:lang w:val="nl-NL" w:eastAsia="nl-NL"/>
              </w:rPr>
              <w:t> </w:t>
            </w:r>
          </w:p>
        </w:tc>
        <w:tc>
          <w:tcPr>
            <w:tcW w:w="6804" w:type="dxa"/>
            <w:tcBorders>
              <w:top w:val="nil"/>
              <w:left w:val="nil"/>
              <w:bottom w:val="single" w:sz="6" w:space="0" w:color="auto"/>
              <w:right w:val="single" w:sz="6" w:space="0" w:color="auto"/>
            </w:tcBorders>
            <w:shd w:val="clear" w:color="auto" w:fill="auto"/>
            <w:hideMark/>
          </w:tcPr>
          <w:p w:rsidR="00180B01" w:rsidRPr="00180B01" w:rsidRDefault="00180B01" w:rsidP="00180B01">
            <w:pPr>
              <w:spacing w:after="0"/>
              <w:jc w:val="left"/>
              <w:rPr>
                <w:lang w:val="nl-NL" w:eastAsia="nl-NL"/>
              </w:rPr>
            </w:pPr>
            <w:r w:rsidRPr="00180B01">
              <w:rPr>
                <w:lang w:eastAsia="nl-NL"/>
              </w:rPr>
              <w:t>Waarom is het belangrijk om bepaalde voedingsmiddelen koel te bewaren?</w:t>
            </w:r>
            <w:r w:rsidRPr="00180B01">
              <w:rPr>
                <w:lang w:val="nl-NL" w:eastAsia="nl-NL"/>
              </w:rPr>
              <w:t> </w:t>
            </w:r>
          </w:p>
          <w:p w:rsidR="00180B01" w:rsidRPr="00180B01" w:rsidRDefault="00180B01" w:rsidP="00180B01">
            <w:pPr>
              <w:spacing w:after="0"/>
              <w:jc w:val="left"/>
              <w:rPr>
                <w:lang w:val="nl-NL" w:eastAsia="nl-NL"/>
              </w:rPr>
            </w:pPr>
            <w:r w:rsidRPr="00180B01">
              <w:rPr>
                <w:lang w:eastAsia="nl-NL"/>
              </w:rPr>
              <w:t>Waar bewaar je welke voedingsmiddelen en waarom is dit belangrijk?</w:t>
            </w:r>
            <w:r w:rsidRPr="00180B01">
              <w:rPr>
                <w:lang w:val="nl-NL" w:eastAsia="nl-NL"/>
              </w:rPr>
              <w:t> </w:t>
            </w:r>
          </w:p>
          <w:p w:rsidR="00180B01" w:rsidRPr="00180B01" w:rsidRDefault="00180B01" w:rsidP="00180B01">
            <w:pPr>
              <w:spacing w:after="0"/>
              <w:jc w:val="left"/>
              <w:rPr>
                <w:lang w:val="nl-NL" w:eastAsia="nl-NL"/>
              </w:rPr>
            </w:pPr>
            <w:r w:rsidRPr="00180B01">
              <w:rPr>
                <w:lang w:eastAsia="nl-NL"/>
              </w:rPr>
              <w:t>Hoe richt je je koelkast in om zo weinig mogelijk voedsel te verspillen?</w:t>
            </w:r>
            <w:r w:rsidRPr="00180B01">
              <w:rPr>
                <w:lang w:val="nl-NL" w:eastAsia="nl-NL"/>
              </w:rPr>
              <w:t> </w:t>
            </w:r>
          </w:p>
        </w:tc>
        <w:tc>
          <w:tcPr>
            <w:tcW w:w="2730" w:type="dxa"/>
            <w:tcBorders>
              <w:top w:val="nil"/>
              <w:left w:val="nil"/>
              <w:bottom w:val="single" w:sz="6" w:space="0" w:color="auto"/>
              <w:right w:val="single" w:sz="6" w:space="0" w:color="auto"/>
            </w:tcBorders>
            <w:shd w:val="clear" w:color="auto" w:fill="auto"/>
            <w:hideMark/>
          </w:tcPr>
          <w:p w:rsidR="00180B01" w:rsidRPr="00180B01" w:rsidRDefault="00180B01" w:rsidP="00180B01">
            <w:pPr>
              <w:spacing w:after="0"/>
              <w:jc w:val="left"/>
              <w:rPr>
                <w:rFonts w:ascii="Segoe UI" w:hAnsi="Segoe UI" w:cs="Segoe UI"/>
                <w:lang w:val="nl-NL" w:eastAsia="nl-NL"/>
              </w:rPr>
            </w:pPr>
            <w:r w:rsidRPr="00180B01">
              <w:rPr>
                <w:lang w:eastAsia="nl-NL"/>
              </w:rPr>
              <w:t>Natuurwetenschappen (biologie)</w:t>
            </w:r>
            <w:r w:rsidRPr="00180B01">
              <w:rPr>
                <w:lang w:val="nl-NL" w:eastAsia="nl-NL"/>
              </w:rPr>
              <w:t> </w:t>
            </w:r>
          </w:p>
          <w:p w:rsidR="00180B01" w:rsidRPr="00180B01" w:rsidRDefault="00180B01" w:rsidP="00180B01">
            <w:pPr>
              <w:spacing w:after="0"/>
              <w:jc w:val="left"/>
              <w:rPr>
                <w:rFonts w:ascii="Segoe UI" w:hAnsi="Segoe UI" w:cs="Segoe UI"/>
                <w:lang w:val="nl-NL" w:eastAsia="nl-NL"/>
              </w:rPr>
            </w:pPr>
            <w:r w:rsidRPr="00180B01">
              <w:rPr>
                <w:lang w:eastAsia="nl-NL"/>
              </w:rPr>
              <w:t>STEM (S en M)</w:t>
            </w:r>
            <w:r w:rsidRPr="00180B01">
              <w:rPr>
                <w:lang w:val="nl-NL" w:eastAsia="nl-NL"/>
              </w:rPr>
              <w:t> </w:t>
            </w:r>
          </w:p>
        </w:tc>
      </w:tr>
      <w:tr w:rsidR="00180B01" w:rsidRPr="00180B01" w:rsidTr="003F5E43">
        <w:trPr>
          <w:trHeight w:val="555"/>
        </w:trPr>
        <w:tc>
          <w:tcPr>
            <w:tcW w:w="1843" w:type="dxa"/>
            <w:tcBorders>
              <w:top w:val="nil"/>
              <w:left w:val="single" w:sz="6" w:space="0" w:color="auto"/>
              <w:bottom w:val="single" w:sz="6" w:space="0" w:color="auto"/>
              <w:right w:val="single" w:sz="6" w:space="0" w:color="auto"/>
            </w:tcBorders>
            <w:shd w:val="clear" w:color="auto" w:fill="auto"/>
            <w:hideMark/>
          </w:tcPr>
          <w:p w:rsidR="00180B01" w:rsidRPr="00180B01" w:rsidRDefault="00180B01" w:rsidP="00180B01">
            <w:pPr>
              <w:spacing w:after="0"/>
              <w:jc w:val="left"/>
              <w:rPr>
                <w:rFonts w:ascii="Segoe UI" w:hAnsi="Segoe UI" w:cs="Segoe UI"/>
                <w:lang w:val="nl-NL" w:eastAsia="nl-NL"/>
              </w:rPr>
            </w:pPr>
            <w:r w:rsidRPr="00180B01">
              <w:rPr>
                <w:lang w:eastAsia="nl-NL"/>
              </w:rPr>
              <w:t>Les 8 en 9: bewaren zonder elektriciteit</w:t>
            </w:r>
            <w:r w:rsidRPr="00180B01">
              <w:rPr>
                <w:lang w:val="nl-NL" w:eastAsia="nl-NL"/>
              </w:rPr>
              <w:t> </w:t>
            </w:r>
          </w:p>
        </w:tc>
        <w:tc>
          <w:tcPr>
            <w:tcW w:w="6804" w:type="dxa"/>
            <w:tcBorders>
              <w:top w:val="nil"/>
              <w:left w:val="nil"/>
              <w:bottom w:val="single" w:sz="6" w:space="0" w:color="auto"/>
              <w:right w:val="single" w:sz="6" w:space="0" w:color="auto"/>
            </w:tcBorders>
            <w:shd w:val="clear" w:color="auto" w:fill="auto"/>
            <w:hideMark/>
          </w:tcPr>
          <w:p w:rsidR="00180B01" w:rsidRPr="00180B01" w:rsidRDefault="00180B01" w:rsidP="00180B01">
            <w:pPr>
              <w:spacing w:after="0"/>
              <w:jc w:val="left"/>
              <w:rPr>
                <w:lang w:val="nl-NL" w:eastAsia="nl-NL"/>
              </w:rPr>
            </w:pPr>
            <w:r w:rsidRPr="00180B01">
              <w:rPr>
                <w:lang w:eastAsia="nl-NL"/>
              </w:rPr>
              <w:t>Hoe zorg je ervoor dat voeding gekoeld wordt zonder elektriciteit?</w:t>
            </w:r>
            <w:r w:rsidRPr="00180B01">
              <w:rPr>
                <w:lang w:val="nl-NL" w:eastAsia="nl-NL"/>
              </w:rPr>
              <w:t> </w:t>
            </w:r>
          </w:p>
          <w:p w:rsidR="00180B01" w:rsidRPr="00180B01" w:rsidRDefault="00180B01" w:rsidP="00180B01">
            <w:pPr>
              <w:spacing w:after="0"/>
              <w:jc w:val="left"/>
              <w:rPr>
                <w:lang w:val="nl-NL" w:eastAsia="nl-NL"/>
              </w:rPr>
            </w:pPr>
            <w:r w:rsidRPr="00180B01">
              <w:rPr>
                <w:lang w:eastAsia="nl-NL"/>
              </w:rPr>
              <w:t>Ontwerpcyclus waarbij leerlingen stappen doorlopen om een koelsysteem te maken dat dienst kan doen in de woestijnregio in Afrika.</w:t>
            </w:r>
            <w:r w:rsidRPr="00180B01">
              <w:rPr>
                <w:lang w:val="nl-NL" w:eastAsia="nl-NL"/>
              </w:rPr>
              <w:t> </w:t>
            </w:r>
          </w:p>
          <w:p w:rsidR="00180B01" w:rsidRPr="00180B01" w:rsidRDefault="00180B01" w:rsidP="0E9E3B60">
            <w:pPr>
              <w:spacing w:after="0"/>
              <w:jc w:val="left"/>
              <w:rPr>
                <w:lang w:val="nl-NL" w:eastAsia="nl-NL"/>
              </w:rPr>
            </w:pPr>
            <w:r w:rsidRPr="0E9E3B60">
              <w:rPr>
                <w:lang w:eastAsia="nl-NL"/>
              </w:rPr>
              <w:t>Werking van de zeer cooler of verdampingskoeler</w:t>
            </w:r>
            <w:r w:rsidR="45C3B6CB" w:rsidRPr="0E9E3B60">
              <w:rPr>
                <w:lang w:eastAsia="nl-NL"/>
              </w:rPr>
              <w:t>.</w:t>
            </w:r>
          </w:p>
        </w:tc>
        <w:tc>
          <w:tcPr>
            <w:tcW w:w="2730" w:type="dxa"/>
            <w:tcBorders>
              <w:top w:val="nil"/>
              <w:left w:val="nil"/>
              <w:bottom w:val="single" w:sz="6" w:space="0" w:color="auto"/>
              <w:right w:val="single" w:sz="6" w:space="0" w:color="auto"/>
            </w:tcBorders>
            <w:shd w:val="clear" w:color="auto" w:fill="auto"/>
            <w:hideMark/>
          </w:tcPr>
          <w:p w:rsidR="00180B01" w:rsidRPr="00180B01" w:rsidRDefault="00180B01" w:rsidP="00180B01">
            <w:pPr>
              <w:spacing w:after="0"/>
              <w:jc w:val="left"/>
              <w:rPr>
                <w:rFonts w:ascii="Segoe UI" w:hAnsi="Segoe UI" w:cs="Segoe UI"/>
                <w:lang w:val="nl-NL" w:eastAsia="nl-NL"/>
              </w:rPr>
            </w:pPr>
            <w:r w:rsidRPr="00180B01">
              <w:rPr>
                <w:lang w:eastAsia="nl-NL"/>
              </w:rPr>
              <w:t>Natuurwetenschappen (fysica)</w:t>
            </w:r>
            <w:r w:rsidRPr="00180B01">
              <w:rPr>
                <w:lang w:val="nl-NL" w:eastAsia="nl-NL"/>
              </w:rPr>
              <w:t> </w:t>
            </w:r>
          </w:p>
          <w:p w:rsidR="00180B01" w:rsidRPr="00180B01" w:rsidRDefault="00180B01" w:rsidP="00180B01">
            <w:pPr>
              <w:spacing w:after="0"/>
              <w:jc w:val="left"/>
              <w:rPr>
                <w:rFonts w:ascii="Segoe UI" w:hAnsi="Segoe UI" w:cs="Segoe UI"/>
                <w:lang w:val="nl-NL" w:eastAsia="nl-NL"/>
              </w:rPr>
            </w:pPr>
            <w:r w:rsidRPr="00180B01">
              <w:rPr>
                <w:lang w:eastAsia="nl-NL"/>
              </w:rPr>
              <w:t>STEM (</w:t>
            </w:r>
            <w:r w:rsidR="001A3165">
              <w:rPr>
                <w:lang w:eastAsia="nl-NL"/>
              </w:rPr>
              <w:t>S</w:t>
            </w:r>
            <w:r w:rsidRPr="00180B01">
              <w:rPr>
                <w:lang w:eastAsia="nl-NL"/>
              </w:rPr>
              <w:t xml:space="preserve"> en </w:t>
            </w:r>
            <w:r w:rsidR="001A3165">
              <w:rPr>
                <w:lang w:eastAsia="nl-NL"/>
              </w:rPr>
              <w:t>E</w:t>
            </w:r>
            <w:r w:rsidRPr="00180B01">
              <w:rPr>
                <w:lang w:eastAsia="nl-NL"/>
              </w:rPr>
              <w:t>)</w:t>
            </w:r>
            <w:r w:rsidRPr="00180B01">
              <w:rPr>
                <w:lang w:val="nl-NL" w:eastAsia="nl-NL"/>
              </w:rPr>
              <w:t> </w:t>
            </w:r>
          </w:p>
        </w:tc>
      </w:tr>
      <w:tr w:rsidR="00180B01" w:rsidRPr="00180B01" w:rsidTr="003F5E43">
        <w:tc>
          <w:tcPr>
            <w:tcW w:w="1843" w:type="dxa"/>
            <w:tcBorders>
              <w:top w:val="nil"/>
              <w:left w:val="single" w:sz="6" w:space="0" w:color="auto"/>
              <w:bottom w:val="single" w:sz="6" w:space="0" w:color="auto"/>
              <w:right w:val="single" w:sz="6" w:space="0" w:color="auto"/>
            </w:tcBorders>
            <w:shd w:val="clear" w:color="auto" w:fill="auto"/>
            <w:hideMark/>
          </w:tcPr>
          <w:p w:rsidR="003F5E43" w:rsidRDefault="003F5E43" w:rsidP="00180B01">
            <w:pPr>
              <w:spacing w:after="0"/>
              <w:jc w:val="left"/>
              <w:rPr>
                <w:lang w:eastAsia="nl-NL"/>
              </w:rPr>
            </w:pPr>
          </w:p>
          <w:p w:rsidR="00180B01" w:rsidRPr="00180B01" w:rsidRDefault="00180B01" w:rsidP="00180B01">
            <w:pPr>
              <w:spacing w:after="0"/>
              <w:jc w:val="left"/>
              <w:rPr>
                <w:rFonts w:ascii="Segoe UI" w:hAnsi="Segoe UI" w:cs="Segoe UI"/>
                <w:lang w:val="nl-NL" w:eastAsia="nl-NL"/>
              </w:rPr>
            </w:pPr>
            <w:r w:rsidRPr="00180B01">
              <w:rPr>
                <w:lang w:eastAsia="nl-NL"/>
              </w:rPr>
              <w:lastRenderedPageBreak/>
              <w:t>Les 10: beoordelen of voeding nog eetbaar is</w:t>
            </w:r>
            <w:r w:rsidRPr="00180B01">
              <w:rPr>
                <w:lang w:val="nl-NL" w:eastAsia="nl-NL"/>
              </w:rPr>
              <w:t> </w:t>
            </w:r>
          </w:p>
        </w:tc>
        <w:tc>
          <w:tcPr>
            <w:tcW w:w="6804" w:type="dxa"/>
            <w:tcBorders>
              <w:top w:val="nil"/>
              <w:left w:val="nil"/>
              <w:bottom w:val="single" w:sz="6" w:space="0" w:color="auto"/>
              <w:right w:val="single" w:sz="6" w:space="0" w:color="auto"/>
            </w:tcBorders>
            <w:shd w:val="clear" w:color="auto" w:fill="auto"/>
            <w:hideMark/>
          </w:tcPr>
          <w:p w:rsidR="003F5E43" w:rsidRDefault="003F5E43" w:rsidP="00180B01">
            <w:pPr>
              <w:spacing w:after="0"/>
              <w:jc w:val="left"/>
              <w:rPr>
                <w:lang w:eastAsia="nl-NL"/>
              </w:rPr>
            </w:pPr>
          </w:p>
          <w:p w:rsidR="00180B01" w:rsidRPr="00180B01" w:rsidRDefault="00180B01" w:rsidP="00180B01">
            <w:pPr>
              <w:spacing w:after="0"/>
              <w:jc w:val="left"/>
              <w:rPr>
                <w:lang w:val="nl-NL" w:eastAsia="nl-NL"/>
              </w:rPr>
            </w:pPr>
            <w:r w:rsidRPr="00180B01">
              <w:rPr>
                <w:lang w:eastAsia="nl-NL"/>
              </w:rPr>
              <w:lastRenderedPageBreak/>
              <w:t>Hoe beoordeel je of voeding nog gegeten kan worden?</w:t>
            </w:r>
            <w:r w:rsidRPr="00180B01">
              <w:rPr>
                <w:lang w:val="nl-NL" w:eastAsia="nl-NL"/>
              </w:rPr>
              <w:t> </w:t>
            </w:r>
          </w:p>
          <w:p w:rsidR="00180B01" w:rsidRPr="00180B01" w:rsidRDefault="00180B01" w:rsidP="0E9E3B60">
            <w:pPr>
              <w:spacing w:after="0"/>
              <w:jc w:val="left"/>
              <w:rPr>
                <w:lang w:val="nl-NL" w:eastAsia="nl-NL"/>
              </w:rPr>
            </w:pPr>
            <w:r w:rsidRPr="0E9E3B60">
              <w:rPr>
                <w:lang w:eastAsia="nl-NL"/>
              </w:rPr>
              <w:t>Inzetten van de zintuigen</w:t>
            </w:r>
            <w:r w:rsidR="701EFFB2" w:rsidRPr="0E9E3B60">
              <w:rPr>
                <w:lang w:eastAsia="nl-NL"/>
              </w:rPr>
              <w:t>.</w:t>
            </w:r>
          </w:p>
          <w:p w:rsidR="00180B01" w:rsidRPr="00180B01" w:rsidRDefault="00180B01" w:rsidP="203418B0">
            <w:pPr>
              <w:spacing w:after="0"/>
              <w:jc w:val="left"/>
              <w:rPr>
                <w:lang w:val="nl-NL" w:eastAsia="nl-NL"/>
              </w:rPr>
            </w:pPr>
            <w:r w:rsidRPr="203418B0">
              <w:rPr>
                <w:lang w:eastAsia="nl-NL"/>
              </w:rPr>
              <w:t>Correct interpreteren van de verschillende houdbaarheidsdata</w:t>
            </w:r>
            <w:r w:rsidR="78E5F8A0" w:rsidRPr="203418B0">
              <w:rPr>
                <w:lang w:eastAsia="nl-NL"/>
              </w:rPr>
              <w:t>.</w:t>
            </w:r>
          </w:p>
          <w:p w:rsidR="00180B01" w:rsidRPr="00180B01" w:rsidRDefault="6C84DDCA" w:rsidP="203418B0">
            <w:pPr>
              <w:spacing w:after="0"/>
              <w:jc w:val="left"/>
              <w:rPr>
                <w:lang w:eastAsia="nl-NL"/>
              </w:rPr>
            </w:pPr>
            <w:r w:rsidRPr="203418B0">
              <w:rPr>
                <w:u w:val="single"/>
                <w:lang w:eastAsia="nl-NL"/>
              </w:rPr>
              <w:t>Opgelet</w:t>
            </w:r>
            <w:r w:rsidRPr="203418B0">
              <w:rPr>
                <w:lang w:eastAsia="nl-NL"/>
              </w:rPr>
              <w:t xml:space="preserve">: Deze les vraagt </w:t>
            </w:r>
            <w:r w:rsidR="7C2DCF5B" w:rsidRPr="203418B0">
              <w:rPr>
                <w:lang w:eastAsia="nl-NL"/>
              </w:rPr>
              <w:t xml:space="preserve">redelijk wat voorbereiding voor de leerkracht omdat er </w:t>
            </w:r>
            <w:r w:rsidR="27F4C3E4" w:rsidRPr="203418B0">
              <w:rPr>
                <w:lang w:eastAsia="nl-NL"/>
              </w:rPr>
              <w:t xml:space="preserve">gewerkt wordt met </w:t>
            </w:r>
            <w:r w:rsidR="06E2C209" w:rsidRPr="203418B0">
              <w:rPr>
                <w:lang w:eastAsia="nl-NL"/>
              </w:rPr>
              <w:t>verpakkingen en/of voedingsmiddelen</w:t>
            </w:r>
            <w:r w:rsidR="002829D3">
              <w:rPr>
                <w:lang w:eastAsia="nl-NL"/>
              </w:rPr>
              <w:t xml:space="preserve"> </w:t>
            </w:r>
            <w:r w:rsidR="5075EC2B" w:rsidRPr="203418B0">
              <w:rPr>
                <w:lang w:eastAsia="nl-NL"/>
              </w:rPr>
              <w:t xml:space="preserve">die </w:t>
            </w:r>
            <w:r w:rsidR="32D3DF3E" w:rsidRPr="203418B0">
              <w:rPr>
                <w:lang w:eastAsia="nl-NL"/>
              </w:rPr>
              <w:t>best ruim op voorhand</w:t>
            </w:r>
            <w:r w:rsidR="5075EC2B" w:rsidRPr="203418B0">
              <w:rPr>
                <w:lang w:eastAsia="nl-NL"/>
              </w:rPr>
              <w:t xml:space="preserve"> verzameld </w:t>
            </w:r>
            <w:r w:rsidR="60874854" w:rsidRPr="203418B0">
              <w:rPr>
                <w:lang w:eastAsia="nl-NL"/>
              </w:rPr>
              <w:t>worden.</w:t>
            </w:r>
          </w:p>
        </w:tc>
        <w:tc>
          <w:tcPr>
            <w:tcW w:w="2730" w:type="dxa"/>
            <w:tcBorders>
              <w:top w:val="nil"/>
              <w:left w:val="nil"/>
              <w:bottom w:val="single" w:sz="6" w:space="0" w:color="auto"/>
              <w:right w:val="single" w:sz="6" w:space="0" w:color="auto"/>
            </w:tcBorders>
            <w:shd w:val="clear" w:color="auto" w:fill="auto"/>
            <w:hideMark/>
          </w:tcPr>
          <w:p w:rsidR="003F5E43" w:rsidRDefault="003F5E43" w:rsidP="00180B01">
            <w:pPr>
              <w:spacing w:after="0"/>
              <w:jc w:val="left"/>
              <w:rPr>
                <w:lang w:eastAsia="nl-NL"/>
              </w:rPr>
            </w:pPr>
          </w:p>
          <w:p w:rsidR="00180B01" w:rsidRPr="00180B01" w:rsidRDefault="00180B01" w:rsidP="00180B01">
            <w:pPr>
              <w:spacing w:after="0"/>
              <w:jc w:val="left"/>
              <w:rPr>
                <w:rFonts w:ascii="Segoe UI" w:hAnsi="Segoe UI" w:cs="Segoe UI"/>
                <w:lang w:val="nl-NL" w:eastAsia="nl-NL"/>
              </w:rPr>
            </w:pPr>
            <w:r w:rsidRPr="00180B01">
              <w:rPr>
                <w:lang w:eastAsia="nl-NL"/>
              </w:rPr>
              <w:lastRenderedPageBreak/>
              <w:t>Natuurwetenschappen (biologie)</w:t>
            </w:r>
            <w:r w:rsidRPr="00180B01">
              <w:rPr>
                <w:lang w:val="nl-NL" w:eastAsia="nl-NL"/>
              </w:rPr>
              <w:t> </w:t>
            </w:r>
          </w:p>
          <w:p w:rsidR="00180B01" w:rsidRPr="00180B01" w:rsidRDefault="00180B01" w:rsidP="00180B01">
            <w:pPr>
              <w:spacing w:after="0"/>
              <w:jc w:val="left"/>
              <w:rPr>
                <w:rFonts w:ascii="Segoe UI" w:hAnsi="Segoe UI" w:cs="Segoe UI"/>
                <w:lang w:val="nl-NL" w:eastAsia="nl-NL"/>
              </w:rPr>
            </w:pPr>
            <w:r w:rsidRPr="00180B01">
              <w:rPr>
                <w:lang w:eastAsia="nl-NL"/>
              </w:rPr>
              <w:t>STEM (S)</w:t>
            </w:r>
            <w:r w:rsidRPr="00180B01">
              <w:rPr>
                <w:lang w:val="nl-NL" w:eastAsia="nl-NL"/>
              </w:rPr>
              <w:t> </w:t>
            </w:r>
          </w:p>
        </w:tc>
      </w:tr>
      <w:tr w:rsidR="00180B01" w:rsidRPr="00180B01" w:rsidTr="003F5E43">
        <w:tc>
          <w:tcPr>
            <w:tcW w:w="1843" w:type="dxa"/>
            <w:tcBorders>
              <w:top w:val="nil"/>
              <w:left w:val="single" w:sz="6" w:space="0" w:color="auto"/>
              <w:bottom w:val="single" w:sz="6" w:space="0" w:color="auto"/>
              <w:right w:val="single" w:sz="6" w:space="0" w:color="auto"/>
            </w:tcBorders>
            <w:shd w:val="clear" w:color="auto" w:fill="auto"/>
            <w:hideMark/>
          </w:tcPr>
          <w:p w:rsidR="00180B01" w:rsidRPr="00180B01" w:rsidRDefault="00180B01" w:rsidP="00180B01">
            <w:pPr>
              <w:spacing w:after="0"/>
              <w:jc w:val="left"/>
              <w:rPr>
                <w:rFonts w:ascii="Segoe UI" w:hAnsi="Segoe UI" w:cs="Segoe UI"/>
                <w:lang w:val="nl-NL" w:eastAsia="nl-NL"/>
              </w:rPr>
            </w:pPr>
            <w:r w:rsidRPr="00180B01">
              <w:rPr>
                <w:lang w:eastAsia="nl-NL"/>
              </w:rPr>
              <w:lastRenderedPageBreak/>
              <w:t>Les 11: verwerken van restjes</w:t>
            </w:r>
            <w:r w:rsidRPr="00180B01">
              <w:rPr>
                <w:lang w:val="nl-NL" w:eastAsia="nl-NL"/>
              </w:rPr>
              <w:t> </w:t>
            </w:r>
          </w:p>
        </w:tc>
        <w:tc>
          <w:tcPr>
            <w:tcW w:w="6804" w:type="dxa"/>
            <w:tcBorders>
              <w:top w:val="nil"/>
              <w:left w:val="nil"/>
              <w:bottom w:val="single" w:sz="6" w:space="0" w:color="auto"/>
              <w:right w:val="single" w:sz="6" w:space="0" w:color="auto"/>
            </w:tcBorders>
            <w:shd w:val="clear" w:color="auto" w:fill="auto"/>
            <w:hideMark/>
          </w:tcPr>
          <w:p w:rsidR="00180B01" w:rsidRPr="00180B01" w:rsidRDefault="00180B01" w:rsidP="0E9E3B60">
            <w:pPr>
              <w:spacing w:after="0"/>
              <w:jc w:val="left"/>
              <w:rPr>
                <w:lang w:val="nl-NL" w:eastAsia="nl-NL"/>
              </w:rPr>
            </w:pPr>
            <w:r w:rsidRPr="0E9E3B60">
              <w:rPr>
                <w:lang w:eastAsia="nl-NL"/>
              </w:rPr>
              <w:t>Basis computervaardigheden: opzoeken op internet, files aanmaken, documenten kopiëren, files doorsturen</w:t>
            </w:r>
            <w:r w:rsidR="1EFCDDBC" w:rsidRPr="0E9E3B60">
              <w:rPr>
                <w:lang w:eastAsia="nl-NL"/>
              </w:rPr>
              <w:t>.</w:t>
            </w:r>
          </w:p>
          <w:p w:rsidR="00180B01" w:rsidRPr="00180B01" w:rsidRDefault="1EFCDDBC" w:rsidP="0E9E3B60">
            <w:pPr>
              <w:spacing w:after="0"/>
              <w:jc w:val="left"/>
              <w:rPr>
                <w:lang w:val="nl-NL" w:eastAsia="nl-NL"/>
              </w:rPr>
            </w:pPr>
            <w:r w:rsidRPr="0E9E3B60">
              <w:rPr>
                <w:lang w:eastAsia="nl-NL"/>
              </w:rPr>
              <w:t>Klassikaal b</w:t>
            </w:r>
            <w:r w:rsidR="00180B01" w:rsidRPr="0E9E3B60">
              <w:rPr>
                <w:lang w:eastAsia="nl-NL"/>
              </w:rPr>
              <w:t>ereiden </w:t>
            </w:r>
            <w:r w:rsidR="4AC9E893" w:rsidRPr="0E9E3B60">
              <w:rPr>
                <w:lang w:eastAsia="nl-NL"/>
              </w:rPr>
              <w:t xml:space="preserve">van een </w:t>
            </w:r>
            <w:r w:rsidR="00180B01" w:rsidRPr="0E9E3B60">
              <w:rPr>
                <w:lang w:eastAsia="nl-NL"/>
              </w:rPr>
              <w:t>fruitsalade</w:t>
            </w:r>
            <w:r w:rsidR="3F1D4979" w:rsidRPr="0E9E3B60">
              <w:rPr>
                <w:lang w:eastAsia="nl-NL"/>
              </w:rPr>
              <w:t>.</w:t>
            </w:r>
          </w:p>
        </w:tc>
        <w:tc>
          <w:tcPr>
            <w:tcW w:w="2730" w:type="dxa"/>
            <w:tcBorders>
              <w:top w:val="nil"/>
              <w:left w:val="nil"/>
              <w:bottom w:val="single" w:sz="6" w:space="0" w:color="auto"/>
              <w:right w:val="single" w:sz="6" w:space="0" w:color="auto"/>
            </w:tcBorders>
            <w:shd w:val="clear" w:color="auto" w:fill="auto"/>
            <w:hideMark/>
          </w:tcPr>
          <w:p w:rsidR="00180B01" w:rsidRPr="00180B01" w:rsidRDefault="00180B01" w:rsidP="0E9E3B60">
            <w:pPr>
              <w:spacing w:after="0"/>
              <w:jc w:val="left"/>
              <w:rPr>
                <w:rFonts w:ascii="Segoe UI" w:hAnsi="Segoe UI" w:cs="Segoe UI"/>
                <w:lang w:val="nl-NL" w:eastAsia="nl-NL"/>
              </w:rPr>
            </w:pPr>
            <w:r w:rsidRPr="0E9E3B60">
              <w:rPr>
                <w:lang w:eastAsia="nl-NL"/>
              </w:rPr>
              <w:t>Informatica</w:t>
            </w:r>
            <w:r w:rsidR="3F3ED811" w:rsidRPr="0E9E3B60">
              <w:rPr>
                <w:lang w:eastAsia="nl-NL"/>
              </w:rPr>
              <w:t xml:space="preserve">: </w:t>
            </w:r>
            <w:r w:rsidRPr="0E9E3B60">
              <w:rPr>
                <w:lang w:eastAsia="nl-NL"/>
              </w:rPr>
              <w:t>computervaardigheden</w:t>
            </w:r>
            <w:r w:rsidRPr="0E9E3B60">
              <w:rPr>
                <w:lang w:val="nl-NL" w:eastAsia="nl-NL"/>
              </w:rPr>
              <w:t> </w:t>
            </w:r>
          </w:p>
          <w:p w:rsidR="00180B01" w:rsidRPr="00180B01" w:rsidRDefault="00180B01" w:rsidP="00180B01">
            <w:pPr>
              <w:spacing w:after="0"/>
              <w:jc w:val="left"/>
              <w:rPr>
                <w:rFonts w:ascii="Segoe UI" w:hAnsi="Segoe UI" w:cs="Segoe UI"/>
                <w:lang w:val="nl-NL" w:eastAsia="nl-NL"/>
              </w:rPr>
            </w:pPr>
            <w:r w:rsidRPr="00180B01">
              <w:rPr>
                <w:lang w:eastAsia="nl-NL"/>
              </w:rPr>
              <w:t>Keukenactiviteit</w:t>
            </w:r>
            <w:r w:rsidRPr="00180B01">
              <w:rPr>
                <w:lang w:val="nl-NL" w:eastAsia="nl-NL"/>
              </w:rPr>
              <w:t> </w:t>
            </w:r>
          </w:p>
          <w:p w:rsidR="00180B01" w:rsidRPr="00180B01" w:rsidRDefault="00180B01" w:rsidP="203418B0">
            <w:pPr>
              <w:spacing w:after="0"/>
              <w:jc w:val="left"/>
              <w:rPr>
                <w:lang w:eastAsia="nl-NL"/>
              </w:rPr>
            </w:pPr>
            <w:r w:rsidRPr="203418B0">
              <w:rPr>
                <w:lang w:eastAsia="nl-NL"/>
              </w:rPr>
              <w:t>Maatschappelijke vorming</w:t>
            </w:r>
            <w:r w:rsidR="003365DE" w:rsidRPr="203418B0">
              <w:rPr>
                <w:lang w:eastAsia="nl-NL"/>
              </w:rPr>
              <w:t>:</w:t>
            </w:r>
            <w:r w:rsidRPr="203418B0">
              <w:rPr>
                <w:lang w:eastAsia="nl-NL"/>
              </w:rPr>
              <w:t> duurzaamhei</w:t>
            </w:r>
            <w:r w:rsidR="5B155DA0" w:rsidRPr="203418B0">
              <w:rPr>
                <w:lang w:eastAsia="nl-NL"/>
              </w:rPr>
              <w:t>d</w:t>
            </w:r>
          </w:p>
        </w:tc>
      </w:tr>
      <w:tr w:rsidR="00180B01" w:rsidRPr="00180B01" w:rsidTr="003F5E43">
        <w:tc>
          <w:tcPr>
            <w:tcW w:w="1843" w:type="dxa"/>
            <w:tcBorders>
              <w:top w:val="nil"/>
              <w:left w:val="single" w:sz="6" w:space="0" w:color="auto"/>
              <w:bottom w:val="single" w:sz="6" w:space="0" w:color="auto"/>
              <w:right w:val="single" w:sz="6" w:space="0" w:color="auto"/>
            </w:tcBorders>
            <w:shd w:val="clear" w:color="auto" w:fill="auto"/>
            <w:hideMark/>
          </w:tcPr>
          <w:p w:rsidR="001A3165" w:rsidRDefault="00180B01" w:rsidP="00180B01">
            <w:pPr>
              <w:spacing w:after="0"/>
              <w:jc w:val="left"/>
              <w:rPr>
                <w:lang w:eastAsia="nl-NL"/>
              </w:rPr>
            </w:pPr>
            <w:r w:rsidRPr="00180B01">
              <w:rPr>
                <w:lang w:eastAsia="nl-NL"/>
              </w:rPr>
              <w:t>Les 12: afsluiting en presentatie </w:t>
            </w:r>
          </w:p>
          <w:p w:rsidR="00180B01" w:rsidRPr="00180B01" w:rsidRDefault="00180B01" w:rsidP="00180B01">
            <w:pPr>
              <w:spacing w:after="0"/>
              <w:jc w:val="left"/>
              <w:rPr>
                <w:rFonts w:ascii="Segoe UI" w:hAnsi="Segoe UI" w:cs="Segoe UI"/>
                <w:lang w:val="nl-NL" w:eastAsia="nl-NL"/>
              </w:rPr>
            </w:pPr>
            <w:r w:rsidRPr="00180B01">
              <w:rPr>
                <w:lang w:eastAsia="nl-NL"/>
              </w:rPr>
              <w:t>infographic</w:t>
            </w:r>
            <w:r w:rsidRPr="00180B01">
              <w:rPr>
                <w:lang w:val="nl-NL" w:eastAsia="nl-NL"/>
              </w:rPr>
              <w:t> </w:t>
            </w:r>
          </w:p>
        </w:tc>
        <w:tc>
          <w:tcPr>
            <w:tcW w:w="6804" w:type="dxa"/>
            <w:tcBorders>
              <w:top w:val="nil"/>
              <w:left w:val="nil"/>
              <w:bottom w:val="single" w:sz="6" w:space="0" w:color="auto"/>
              <w:right w:val="single" w:sz="6" w:space="0" w:color="auto"/>
            </w:tcBorders>
            <w:shd w:val="clear" w:color="auto" w:fill="auto"/>
            <w:hideMark/>
          </w:tcPr>
          <w:p w:rsidR="00180B01" w:rsidRPr="00180B01" w:rsidRDefault="0FEC3633" w:rsidP="0E9E3B60">
            <w:pPr>
              <w:spacing w:after="0"/>
              <w:jc w:val="left"/>
              <w:rPr>
                <w:lang w:val="nl-NL" w:eastAsia="nl-NL"/>
              </w:rPr>
            </w:pPr>
            <w:r w:rsidRPr="0E9E3B60">
              <w:rPr>
                <w:lang w:eastAsia="nl-NL"/>
              </w:rPr>
              <w:t xml:space="preserve">Reflectie over de voorbije lessenreeks via </w:t>
            </w:r>
            <w:r w:rsidR="6C86363F" w:rsidRPr="0E9E3B60">
              <w:rPr>
                <w:lang w:eastAsia="nl-NL"/>
              </w:rPr>
              <w:t xml:space="preserve">een </w:t>
            </w:r>
            <w:r w:rsidR="00180B01" w:rsidRPr="0E9E3B60">
              <w:rPr>
                <w:lang w:eastAsia="nl-NL"/>
              </w:rPr>
              <w:t>spreekbeurt</w:t>
            </w:r>
            <w:r w:rsidR="44DF3970" w:rsidRPr="0E9E3B60">
              <w:rPr>
                <w:lang w:eastAsia="nl-NL"/>
              </w:rPr>
              <w:t xml:space="preserve"> met als thema</w:t>
            </w:r>
            <w:r w:rsidR="76AC9AB3" w:rsidRPr="0E9E3B60">
              <w:rPr>
                <w:lang w:eastAsia="nl-NL"/>
              </w:rPr>
              <w:t xml:space="preserve"> ‘</w:t>
            </w:r>
            <w:r w:rsidR="00180B01" w:rsidRPr="0E9E3B60">
              <w:rPr>
                <w:lang w:eastAsia="nl-NL"/>
              </w:rPr>
              <w:t>Wat kan ik samen met mijn ouders veranderen om voedselverspilling tegen te gaan?’</w:t>
            </w:r>
          </w:p>
          <w:p w:rsidR="00180B01" w:rsidRPr="00180B01" w:rsidRDefault="00180B01" w:rsidP="0E9E3B60">
            <w:pPr>
              <w:spacing w:after="0"/>
              <w:jc w:val="left"/>
              <w:rPr>
                <w:lang w:val="nl-NL" w:eastAsia="nl-NL"/>
              </w:rPr>
            </w:pPr>
            <w:r w:rsidRPr="0E9E3B60">
              <w:rPr>
                <w:lang w:eastAsia="nl-NL"/>
              </w:rPr>
              <w:t>Presenteren infographics</w:t>
            </w:r>
            <w:r w:rsidRPr="0E9E3B60">
              <w:rPr>
                <w:lang w:val="nl-NL" w:eastAsia="nl-NL"/>
              </w:rPr>
              <w:t> </w:t>
            </w:r>
            <w:r w:rsidR="14DF5503" w:rsidRPr="0E9E3B60">
              <w:rPr>
                <w:lang w:val="nl-NL" w:eastAsia="nl-NL"/>
              </w:rPr>
              <w:t>(groepswerk)</w:t>
            </w:r>
          </w:p>
        </w:tc>
        <w:tc>
          <w:tcPr>
            <w:tcW w:w="2730" w:type="dxa"/>
            <w:tcBorders>
              <w:top w:val="nil"/>
              <w:left w:val="nil"/>
              <w:bottom w:val="single" w:sz="6" w:space="0" w:color="auto"/>
              <w:right w:val="single" w:sz="6" w:space="0" w:color="auto"/>
            </w:tcBorders>
            <w:shd w:val="clear" w:color="auto" w:fill="auto"/>
            <w:hideMark/>
          </w:tcPr>
          <w:p w:rsidR="001A3165" w:rsidRDefault="00180B01" w:rsidP="00180B01">
            <w:pPr>
              <w:spacing w:after="0"/>
              <w:jc w:val="left"/>
              <w:rPr>
                <w:lang w:eastAsia="nl-NL"/>
              </w:rPr>
            </w:pPr>
            <w:r w:rsidRPr="00180B01">
              <w:rPr>
                <w:lang w:eastAsia="nl-NL"/>
              </w:rPr>
              <w:t>Nederlands: </w:t>
            </w:r>
          </w:p>
          <w:p w:rsidR="00180B01" w:rsidRPr="00180B01" w:rsidRDefault="00180B01" w:rsidP="00180B01">
            <w:pPr>
              <w:spacing w:after="0"/>
              <w:jc w:val="left"/>
              <w:rPr>
                <w:rFonts w:ascii="Segoe UI" w:hAnsi="Segoe UI" w:cs="Segoe UI"/>
                <w:lang w:val="nl-NL" w:eastAsia="nl-NL"/>
              </w:rPr>
            </w:pPr>
            <w:r w:rsidRPr="00180B01">
              <w:rPr>
                <w:lang w:eastAsia="nl-NL"/>
              </w:rPr>
              <w:t>spreekvaardigheid</w:t>
            </w:r>
            <w:r w:rsidRPr="00180B01">
              <w:rPr>
                <w:lang w:val="nl-NL" w:eastAsia="nl-NL"/>
              </w:rPr>
              <w:t> </w:t>
            </w:r>
          </w:p>
          <w:p w:rsidR="00180B01" w:rsidRPr="00180B01" w:rsidRDefault="00180B01" w:rsidP="00180B01">
            <w:pPr>
              <w:spacing w:after="0"/>
              <w:jc w:val="left"/>
              <w:rPr>
                <w:rFonts w:ascii="Segoe UI" w:hAnsi="Segoe UI" w:cs="Segoe UI"/>
                <w:lang w:val="nl-NL" w:eastAsia="nl-NL"/>
              </w:rPr>
            </w:pPr>
            <w:r w:rsidRPr="00180B01">
              <w:rPr>
                <w:lang w:val="nl-NL" w:eastAsia="nl-NL"/>
              </w:rPr>
              <w:t> </w:t>
            </w:r>
          </w:p>
        </w:tc>
      </w:tr>
    </w:tbl>
    <w:p w:rsidR="00180B01" w:rsidRDefault="00180B01" w:rsidP="00180B01">
      <w:pPr>
        <w:spacing w:after="0" w:line="240" w:lineRule="auto"/>
        <w:contextualSpacing/>
        <w:rPr>
          <w:rFonts w:ascii="Times New Roman" w:eastAsia="Calibri" w:hAnsi="Times New Roman" w:cs="Times New Roman"/>
          <w:b/>
          <w:szCs w:val="24"/>
          <w:lang w:val="nl-NL"/>
        </w:rPr>
        <w:sectPr w:rsidR="00180B01" w:rsidSect="00180B01">
          <w:pgSz w:w="11906" w:h="16838"/>
          <w:pgMar w:top="1418" w:right="1418" w:bottom="1418" w:left="1418" w:header="709" w:footer="709" w:gutter="0"/>
          <w:cols w:space="708"/>
          <w:docGrid w:linePitch="360"/>
        </w:sectPr>
      </w:pPr>
    </w:p>
    <w:tbl>
      <w:tblPr>
        <w:tblW w:w="16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0A0"/>
      </w:tblPr>
      <w:tblGrid>
        <w:gridCol w:w="1559"/>
        <w:gridCol w:w="14"/>
        <w:gridCol w:w="14443"/>
      </w:tblGrid>
      <w:tr w:rsidR="00FB48BA" w:rsidRPr="00736C4A" w:rsidTr="002829D3">
        <w:trPr>
          <w:jc w:val="center"/>
        </w:trPr>
        <w:tc>
          <w:tcPr>
            <w:tcW w:w="16013" w:type="dxa"/>
            <w:gridSpan w:val="3"/>
            <w:tcBorders>
              <w:top w:val="nil"/>
              <w:left w:val="nil"/>
              <w:right w:val="nil"/>
            </w:tcBorders>
            <w:vAlign w:val="bottom"/>
          </w:tcPr>
          <w:p w:rsidR="00FB48BA" w:rsidRPr="00736C4A" w:rsidRDefault="00801D9C" w:rsidP="00736C4A">
            <w:pPr>
              <w:pStyle w:val="Kop2"/>
              <w:rPr>
                <w:rFonts w:eastAsia="Calibri"/>
                <w:noProof/>
              </w:rPr>
            </w:pPr>
            <w:bookmarkStart w:id="1" w:name="_Toc41806252"/>
            <w:r w:rsidRPr="00736C4A">
              <w:rPr>
                <w:rFonts w:eastAsia="Calibri"/>
                <w:noProof/>
              </w:rPr>
              <w:lastRenderedPageBreak/>
              <w:t>Les</w:t>
            </w:r>
            <w:r w:rsidR="00FB48BA" w:rsidRPr="00736C4A">
              <w:rPr>
                <w:rFonts w:eastAsia="Calibri"/>
                <w:noProof/>
              </w:rPr>
              <w:t>oorbereidingsformulier</w:t>
            </w:r>
            <w:r w:rsidR="00832634">
              <w:rPr>
                <w:rFonts w:eastAsia="Calibri"/>
                <w:noProof/>
              </w:rPr>
              <w:t xml:space="preserve"> </w:t>
            </w:r>
            <w:r w:rsidR="00FB48BA" w:rsidRPr="00736C4A">
              <w:rPr>
                <w:rFonts w:eastAsia="Calibri"/>
                <w:noProof/>
              </w:rPr>
              <w:t>1: Voedselverspilling – een introductie</w:t>
            </w:r>
            <w:bookmarkEnd w:id="1"/>
          </w:p>
          <w:p w:rsidR="00FB48BA" w:rsidRPr="00736C4A" w:rsidRDefault="00FB48BA" w:rsidP="00FB48BA">
            <w:pPr>
              <w:spacing w:after="0" w:line="240" w:lineRule="auto"/>
              <w:ind w:left="-142" w:firstLine="142"/>
              <w:contextualSpacing/>
              <w:rPr>
                <w:rFonts w:eastAsia="Calibri" w:cs="Arial"/>
                <w:b/>
                <w:szCs w:val="24"/>
                <w:lang w:val="nl-NL"/>
              </w:rPr>
            </w:pPr>
          </w:p>
          <w:p w:rsidR="00FB48BA" w:rsidRPr="00736C4A" w:rsidRDefault="00FB48BA" w:rsidP="00FB48BA">
            <w:pPr>
              <w:spacing w:after="0" w:line="240" w:lineRule="auto"/>
              <w:ind w:left="-142" w:firstLine="142"/>
              <w:contextualSpacing/>
              <w:rPr>
                <w:rFonts w:eastAsia="Calibri" w:cs="Arial"/>
                <w:b/>
                <w:szCs w:val="24"/>
                <w:lang w:val="nl-NL"/>
              </w:rPr>
            </w:pPr>
            <w:r w:rsidRPr="00736C4A">
              <w:rPr>
                <w:rFonts w:eastAsia="Calibri" w:cs="Arial"/>
                <w:b/>
                <w:szCs w:val="24"/>
                <w:lang w:val="nl-NL"/>
              </w:rPr>
              <w:t>Beginsituatie</w:t>
            </w:r>
          </w:p>
        </w:tc>
      </w:tr>
      <w:tr w:rsidR="00FB48BA" w:rsidRPr="00736C4A" w:rsidTr="002829D3">
        <w:trPr>
          <w:jc w:val="center"/>
        </w:trPr>
        <w:tc>
          <w:tcPr>
            <w:tcW w:w="16013" w:type="dxa"/>
            <w:gridSpan w:val="3"/>
            <w:tcBorders>
              <w:bottom w:val="single" w:sz="4" w:space="0" w:color="auto"/>
            </w:tcBorders>
          </w:tcPr>
          <w:p w:rsidR="00FB48BA" w:rsidRPr="00736C4A" w:rsidRDefault="00FB48BA" w:rsidP="002829D3">
            <w:pPr>
              <w:tabs>
                <w:tab w:val="left" w:pos="1040"/>
                <w:tab w:val="left" w:pos="2300"/>
                <w:tab w:val="left" w:pos="3560"/>
                <w:tab w:val="center" w:pos="4536"/>
                <w:tab w:val="left" w:pos="4820"/>
                <w:tab w:val="right" w:pos="9072"/>
              </w:tabs>
              <w:spacing w:after="0" w:line="312" w:lineRule="auto"/>
              <w:rPr>
                <w:rFonts w:eastAsia="Calibri" w:cs="Arial"/>
                <w:iCs/>
                <w:noProof/>
                <w:szCs w:val="24"/>
                <w:lang w:val="nl-NL"/>
              </w:rPr>
            </w:pPr>
            <w:r w:rsidRPr="00736C4A">
              <w:rPr>
                <w:rFonts w:eastAsia="Calibri" w:cs="Arial"/>
                <w:iCs/>
                <w:noProof/>
                <w:szCs w:val="24"/>
                <w:lang w:val="nl-NL"/>
              </w:rPr>
              <w:t>Dit is de eerste les in een STEM-pakket rond voedselverspilling. Tijdens de eerste les zal via een door opdrachten gestuurde brainstorm het overkoepelende thema ‘voedselverspilling’ geïntroduceerd worden. In de komende lessen wordt er ingezoomd op één aspect hiervan, namelijk voedselverspilling bij ons thuis en hoe we dit kunnen voorkomen.</w:t>
            </w:r>
          </w:p>
        </w:tc>
      </w:tr>
      <w:tr w:rsidR="00FB48BA" w:rsidRPr="00736C4A" w:rsidTr="002829D3">
        <w:trPr>
          <w:jc w:val="center"/>
        </w:trPr>
        <w:tc>
          <w:tcPr>
            <w:tcW w:w="16013" w:type="dxa"/>
            <w:gridSpan w:val="3"/>
            <w:tcBorders>
              <w:left w:val="nil"/>
              <w:right w:val="nil"/>
            </w:tcBorders>
            <w:vAlign w:val="bottom"/>
          </w:tcPr>
          <w:p w:rsidR="001636D1" w:rsidRPr="00736C4A" w:rsidRDefault="001636D1" w:rsidP="001636D1">
            <w:pPr>
              <w:spacing w:after="0" w:line="240" w:lineRule="auto"/>
              <w:contextualSpacing/>
              <w:rPr>
                <w:rFonts w:eastAsia="Calibri" w:cs="Arial"/>
                <w:b/>
                <w:szCs w:val="24"/>
                <w:lang w:val="nl-NL"/>
              </w:rPr>
            </w:pPr>
          </w:p>
          <w:p w:rsidR="00FB48BA" w:rsidRPr="00736C4A" w:rsidRDefault="00FB48BA" w:rsidP="001636D1">
            <w:pPr>
              <w:spacing w:after="0" w:line="240" w:lineRule="auto"/>
              <w:contextualSpacing/>
              <w:rPr>
                <w:rFonts w:eastAsia="Calibri" w:cs="Arial"/>
                <w:b/>
                <w:szCs w:val="24"/>
                <w:lang w:val="nl-NL"/>
              </w:rPr>
            </w:pPr>
            <w:r w:rsidRPr="00736C4A">
              <w:rPr>
                <w:rFonts w:eastAsia="Calibri" w:cs="Arial"/>
                <w:b/>
                <w:szCs w:val="24"/>
                <w:lang w:val="nl-NL"/>
              </w:rPr>
              <w:t>Referentie</w:t>
            </w:r>
            <w:r w:rsidR="003F4F94" w:rsidRPr="00736C4A">
              <w:rPr>
                <w:rFonts w:eastAsia="Calibri" w:cs="Arial"/>
                <w:b/>
                <w:szCs w:val="24"/>
                <w:lang w:val="nl-NL"/>
              </w:rPr>
              <w:t xml:space="preserve"> eindtermen</w:t>
            </w:r>
          </w:p>
        </w:tc>
      </w:tr>
      <w:tr w:rsidR="00FB48BA" w:rsidRPr="00736C4A" w:rsidTr="002829D3">
        <w:trPr>
          <w:jc w:val="center"/>
        </w:trPr>
        <w:tc>
          <w:tcPr>
            <w:tcW w:w="16013" w:type="dxa"/>
            <w:gridSpan w:val="3"/>
            <w:tcBorders>
              <w:bottom w:val="single" w:sz="4" w:space="0" w:color="auto"/>
            </w:tcBorders>
          </w:tcPr>
          <w:p w:rsidR="00FB48BA" w:rsidRPr="00736C4A" w:rsidRDefault="003F4F94" w:rsidP="00FB48BA">
            <w:pPr>
              <w:tabs>
                <w:tab w:val="left" w:pos="1040"/>
                <w:tab w:val="left" w:pos="2300"/>
                <w:tab w:val="left" w:pos="3560"/>
                <w:tab w:val="center" w:pos="4536"/>
                <w:tab w:val="left" w:pos="4820"/>
                <w:tab w:val="right" w:pos="9072"/>
              </w:tabs>
              <w:spacing w:after="0" w:line="312" w:lineRule="auto"/>
              <w:rPr>
                <w:rFonts w:eastAsia="Calibri" w:cs="Arial"/>
                <w:noProof/>
                <w:szCs w:val="24"/>
                <w:lang w:val="nl-NL"/>
              </w:rPr>
            </w:pPr>
            <w:r w:rsidRPr="00736C4A">
              <w:rPr>
                <w:rFonts w:eastAsia="Calibri" w:cs="Arial"/>
                <w:noProof/>
                <w:szCs w:val="24"/>
                <w:lang w:val="nl-NL"/>
              </w:rPr>
              <w:t>https://onderwijsdoelen.be</w:t>
            </w:r>
          </w:p>
        </w:tc>
      </w:tr>
      <w:tr w:rsidR="00FB48BA" w:rsidRPr="00736C4A" w:rsidTr="002829D3">
        <w:trPr>
          <w:jc w:val="center"/>
        </w:trPr>
        <w:tc>
          <w:tcPr>
            <w:tcW w:w="16013" w:type="dxa"/>
            <w:gridSpan w:val="3"/>
            <w:tcBorders>
              <w:left w:val="nil"/>
              <w:right w:val="nil"/>
            </w:tcBorders>
            <w:vAlign w:val="bottom"/>
          </w:tcPr>
          <w:p w:rsidR="001636D1" w:rsidRPr="00736C4A" w:rsidRDefault="001636D1" w:rsidP="00FB48BA">
            <w:pPr>
              <w:spacing w:after="0" w:line="240" w:lineRule="auto"/>
              <w:ind w:left="-142" w:firstLine="142"/>
              <w:contextualSpacing/>
              <w:rPr>
                <w:rFonts w:eastAsia="Calibri" w:cs="Arial"/>
                <w:b/>
                <w:szCs w:val="24"/>
                <w:lang w:val="nl-NL"/>
              </w:rPr>
            </w:pPr>
          </w:p>
          <w:p w:rsidR="00FB48BA" w:rsidRPr="00736C4A" w:rsidRDefault="00FB48BA" w:rsidP="00FB48BA">
            <w:pPr>
              <w:spacing w:after="0" w:line="240" w:lineRule="auto"/>
              <w:ind w:left="-142" w:firstLine="142"/>
              <w:contextualSpacing/>
              <w:rPr>
                <w:rFonts w:eastAsia="Calibri" w:cs="Arial"/>
                <w:b/>
                <w:szCs w:val="24"/>
                <w:lang w:val="nl-NL"/>
              </w:rPr>
            </w:pPr>
            <w:r w:rsidRPr="00736C4A">
              <w:rPr>
                <w:rFonts w:eastAsia="Calibri" w:cs="Arial"/>
                <w:b/>
                <w:szCs w:val="24"/>
                <w:lang w:val="nl-NL"/>
              </w:rPr>
              <w:t>Doelstellingen</w:t>
            </w:r>
          </w:p>
        </w:tc>
      </w:tr>
      <w:tr w:rsidR="00FB48BA" w:rsidRPr="00736C4A" w:rsidTr="002829D3">
        <w:trPr>
          <w:jc w:val="center"/>
        </w:trPr>
        <w:tc>
          <w:tcPr>
            <w:tcW w:w="1573" w:type="dxa"/>
            <w:gridSpan w:val="2"/>
            <w:shd w:val="clear" w:color="auto" w:fill="D9D9D9"/>
            <w:vAlign w:val="center"/>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Nr</w:t>
            </w:r>
            <w:r w:rsidR="004D4E5B" w:rsidRPr="00736C4A">
              <w:rPr>
                <w:rFonts w:eastAsia="Calibri" w:cs="Arial"/>
                <w:bCs/>
                <w:noProof/>
                <w:szCs w:val="24"/>
                <w:lang w:val="nl-NL"/>
              </w:rPr>
              <w:t>.</w:t>
            </w:r>
            <w:r w:rsidR="003F5E43">
              <w:rPr>
                <w:rFonts w:eastAsia="Calibri" w:cs="Arial"/>
                <w:bCs/>
                <w:noProof/>
                <w:szCs w:val="24"/>
                <w:lang w:val="nl-NL"/>
              </w:rPr>
              <w:t xml:space="preserve"> E</w:t>
            </w:r>
            <w:r w:rsidR="0036543A" w:rsidRPr="00736C4A">
              <w:rPr>
                <w:rFonts w:eastAsia="Calibri" w:cs="Arial"/>
                <w:bCs/>
                <w:noProof/>
                <w:szCs w:val="24"/>
                <w:lang w:val="nl-NL"/>
              </w:rPr>
              <w:t>indterm</w:t>
            </w:r>
            <w:r w:rsidR="003F5E43">
              <w:rPr>
                <w:rFonts w:eastAsia="Calibri" w:cs="Arial"/>
                <w:bCs/>
                <w:noProof/>
                <w:szCs w:val="24"/>
                <w:lang w:val="nl-NL"/>
              </w:rPr>
              <w:t>en</w:t>
            </w:r>
          </w:p>
        </w:tc>
        <w:tc>
          <w:tcPr>
            <w:tcW w:w="14440" w:type="dxa"/>
            <w:shd w:val="clear" w:color="auto" w:fill="D9D9D9"/>
            <w:vAlign w:val="center"/>
          </w:tcPr>
          <w:p w:rsidR="00FB48BA" w:rsidRPr="00736C4A" w:rsidRDefault="0036543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Eindterm</w:t>
            </w:r>
          </w:p>
        </w:tc>
      </w:tr>
      <w:tr w:rsidR="00FB48BA" w:rsidRPr="00736C4A" w:rsidTr="002829D3">
        <w:trPr>
          <w:jc w:val="center"/>
        </w:trPr>
        <w:tc>
          <w:tcPr>
            <w:tcW w:w="1559" w:type="dxa"/>
          </w:tcPr>
          <w:p w:rsidR="00FB48BA" w:rsidRDefault="00FB48BA" w:rsidP="002829D3">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ET 6.16</w:t>
            </w:r>
          </w:p>
          <w:p w:rsidR="002829D3" w:rsidRPr="00736C4A" w:rsidRDefault="002829D3" w:rsidP="002829D3">
            <w:pPr>
              <w:tabs>
                <w:tab w:val="center" w:pos="4536"/>
                <w:tab w:val="right" w:pos="9072"/>
              </w:tabs>
              <w:spacing w:after="0" w:line="312" w:lineRule="auto"/>
              <w:rPr>
                <w:rFonts w:eastAsia="Calibri" w:cs="Arial"/>
                <w:noProof/>
                <w:szCs w:val="24"/>
                <w:lang w:val="nl-NL"/>
              </w:rPr>
            </w:pPr>
          </w:p>
          <w:p w:rsidR="00FB48BA" w:rsidRDefault="00FB48BA" w:rsidP="002829D3">
            <w:pPr>
              <w:tabs>
                <w:tab w:val="center" w:pos="4536"/>
                <w:tab w:val="right" w:pos="9072"/>
              </w:tabs>
              <w:spacing w:before="240" w:after="0" w:line="312" w:lineRule="auto"/>
              <w:rPr>
                <w:rFonts w:eastAsia="Calibri" w:cs="Arial"/>
                <w:noProof/>
                <w:szCs w:val="24"/>
                <w:lang w:val="nl-NL"/>
              </w:rPr>
            </w:pPr>
            <w:r w:rsidRPr="00736C4A">
              <w:rPr>
                <w:rFonts w:eastAsia="Calibri" w:cs="Arial"/>
                <w:noProof/>
                <w:szCs w:val="24"/>
                <w:lang w:val="nl-NL"/>
              </w:rPr>
              <w:t xml:space="preserve">ET 6.34 </w:t>
            </w:r>
          </w:p>
          <w:p w:rsidR="002829D3" w:rsidRPr="00736C4A" w:rsidRDefault="002829D3" w:rsidP="002829D3">
            <w:pPr>
              <w:tabs>
                <w:tab w:val="center" w:pos="4536"/>
                <w:tab w:val="right" w:pos="9072"/>
              </w:tabs>
              <w:spacing w:before="240" w:after="0" w:line="312" w:lineRule="auto"/>
              <w:rPr>
                <w:rFonts w:eastAsia="Calibri" w:cs="Arial"/>
                <w:noProof/>
                <w:szCs w:val="24"/>
                <w:lang w:val="nl-NL"/>
              </w:rPr>
            </w:pPr>
          </w:p>
          <w:p w:rsidR="00FB48BA" w:rsidRDefault="00FB48BA" w:rsidP="000938EC">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ET 6.44</w:t>
            </w:r>
          </w:p>
          <w:p w:rsidR="000938EC" w:rsidRPr="00736C4A" w:rsidRDefault="000938EC" w:rsidP="000938EC">
            <w:pPr>
              <w:tabs>
                <w:tab w:val="center" w:pos="4536"/>
                <w:tab w:val="right" w:pos="9072"/>
              </w:tabs>
              <w:spacing w:after="0" w:line="312" w:lineRule="auto"/>
              <w:rPr>
                <w:rFonts w:eastAsia="Calibri" w:cs="Arial"/>
                <w:noProof/>
                <w:szCs w:val="24"/>
                <w:lang w:val="nl-NL"/>
              </w:rPr>
            </w:pPr>
          </w:p>
          <w:p w:rsidR="0070307B" w:rsidRPr="00736C4A" w:rsidRDefault="0070307B" w:rsidP="00FB48BA">
            <w:pPr>
              <w:tabs>
                <w:tab w:val="center" w:pos="4536"/>
                <w:tab w:val="right" w:pos="9072"/>
              </w:tabs>
              <w:spacing w:line="312" w:lineRule="auto"/>
              <w:rPr>
                <w:rFonts w:eastAsia="Calibri" w:cs="Arial"/>
                <w:noProof/>
                <w:szCs w:val="24"/>
                <w:lang w:val="nl-NL"/>
              </w:rPr>
            </w:pPr>
            <w:r w:rsidRPr="00736C4A">
              <w:rPr>
                <w:rFonts w:eastAsia="Calibri" w:cs="Arial"/>
                <w:noProof/>
                <w:szCs w:val="24"/>
                <w:lang w:val="nl-NL"/>
              </w:rPr>
              <w:t>ET 7.12</w:t>
            </w:r>
          </w:p>
        </w:tc>
        <w:tc>
          <w:tcPr>
            <w:tcW w:w="14457" w:type="dxa"/>
            <w:gridSpan w:val="2"/>
          </w:tcPr>
          <w:p w:rsidR="00FB48BA" w:rsidRPr="00736C4A" w:rsidRDefault="00FB48BA" w:rsidP="00FB48BA">
            <w:pPr>
              <w:tabs>
                <w:tab w:val="center" w:pos="4536"/>
                <w:tab w:val="right" w:pos="9072"/>
              </w:tabs>
              <w:spacing w:line="312" w:lineRule="auto"/>
              <w:rPr>
                <w:rFonts w:eastAsia="Times New Roman" w:cs="Arial"/>
                <w:szCs w:val="24"/>
                <w:lang w:val="nl-NL"/>
              </w:rPr>
            </w:pPr>
            <w:r w:rsidRPr="00736C4A">
              <w:rPr>
                <w:rFonts w:eastAsia="Times New Roman" w:cs="Arial"/>
                <w:szCs w:val="24"/>
                <w:lang w:val="nl-NL"/>
              </w:rPr>
              <w:t>De leerlingen voeren een beschrijvend statistisch onderzoek uit met 20 à 25 zelf verzamelde, niet gegroepeerde gegevens van 1 grootheid.</w:t>
            </w:r>
          </w:p>
          <w:p w:rsidR="00FB48BA" w:rsidRPr="00736C4A" w:rsidRDefault="00FB48BA" w:rsidP="00FB48BA">
            <w:pPr>
              <w:tabs>
                <w:tab w:val="center" w:pos="4536"/>
                <w:tab w:val="right" w:pos="9072"/>
              </w:tabs>
              <w:spacing w:line="312" w:lineRule="auto"/>
              <w:rPr>
                <w:rFonts w:eastAsia="Times New Roman" w:cs="Arial"/>
                <w:szCs w:val="24"/>
                <w:lang w:val="nl-NL"/>
              </w:rPr>
            </w:pPr>
            <w:r w:rsidRPr="00736C4A">
              <w:rPr>
                <w:rFonts w:eastAsia="Times New Roman" w:cs="Arial"/>
                <w:szCs w:val="24"/>
                <w:lang w:val="nl-NL"/>
              </w:rPr>
              <w:t>De leerlingen onderzoeken voor een biotoop (de voedingsketen) de onderlinge afhankelijkheid van verschillende organismen en de rol van biotische en abiotische factoren.</w:t>
            </w:r>
          </w:p>
          <w:p w:rsidR="00FB48BA" w:rsidRPr="00736C4A" w:rsidRDefault="00FB48BA" w:rsidP="00FB48BA">
            <w:pPr>
              <w:tabs>
                <w:tab w:val="center" w:pos="4536"/>
                <w:tab w:val="right" w:pos="9072"/>
              </w:tabs>
              <w:spacing w:line="312" w:lineRule="auto"/>
              <w:rPr>
                <w:rFonts w:eastAsia="Times New Roman" w:cs="Arial"/>
                <w:szCs w:val="24"/>
                <w:lang w:val="nl-NL"/>
              </w:rPr>
            </w:pPr>
            <w:r w:rsidRPr="00736C4A">
              <w:rPr>
                <w:rFonts w:eastAsia="Times New Roman" w:cs="Arial"/>
                <w:szCs w:val="24"/>
                <w:lang w:val="nl-NL"/>
              </w:rPr>
              <w:t>De leerlingen gebruiken in wiskundige, natuurwetenschappelijke, technologische en STEM-contexten gepaste grootheden en eenheden in een correcte weergave.</w:t>
            </w:r>
          </w:p>
          <w:p w:rsidR="00B70150" w:rsidRPr="00736C4A" w:rsidRDefault="0070307B" w:rsidP="00B70150">
            <w:pPr>
              <w:tabs>
                <w:tab w:val="center" w:pos="4536"/>
                <w:tab w:val="right" w:pos="9072"/>
              </w:tabs>
              <w:spacing w:line="312" w:lineRule="auto"/>
              <w:rPr>
                <w:rFonts w:eastAsia="Times New Roman" w:cs="Arial"/>
                <w:noProof/>
                <w:szCs w:val="24"/>
              </w:rPr>
            </w:pPr>
            <w:r w:rsidRPr="00736C4A">
              <w:rPr>
                <w:rFonts w:eastAsia="Times New Roman" w:cs="Arial"/>
                <w:noProof/>
                <w:szCs w:val="24"/>
              </w:rPr>
              <w:t>De leerlingen lichten de complexiteit en verwevenheid van duurzaamheidskwesties toe.</w:t>
            </w:r>
          </w:p>
        </w:tc>
      </w:tr>
    </w:tbl>
    <w:p w:rsidR="000938EC" w:rsidRPr="00736C4A" w:rsidRDefault="000938EC" w:rsidP="00B70150">
      <w:pPr>
        <w:tabs>
          <w:tab w:val="left" w:pos="2652"/>
        </w:tabs>
        <w:rPr>
          <w:rFonts w:eastAsia="Times New Roman" w:cs="Arial"/>
          <w:noProof/>
          <w:szCs w:val="24"/>
        </w:rPr>
      </w:pPr>
    </w:p>
    <w:tbl>
      <w:tblPr>
        <w:tblStyle w:val="Tabelraster"/>
        <w:tblW w:w="16019" w:type="dxa"/>
        <w:tblInd w:w="-885" w:type="dxa"/>
        <w:tblCellMar>
          <w:top w:w="57" w:type="dxa"/>
          <w:left w:w="85" w:type="dxa"/>
          <w:bottom w:w="57" w:type="dxa"/>
          <w:right w:w="85" w:type="dxa"/>
        </w:tblCellMar>
        <w:tblLook w:val="04A0"/>
      </w:tblPr>
      <w:tblGrid>
        <w:gridCol w:w="7797"/>
        <w:gridCol w:w="8222"/>
      </w:tblGrid>
      <w:tr w:rsidR="001D18D3" w:rsidRPr="00736C4A" w:rsidTr="000938EC">
        <w:tc>
          <w:tcPr>
            <w:tcW w:w="7797" w:type="dxa"/>
            <w:shd w:val="clear" w:color="auto" w:fill="D9D9D9" w:themeFill="background1" w:themeFillShade="D9"/>
          </w:tcPr>
          <w:p w:rsidR="00B70150" w:rsidRPr="00736C4A" w:rsidRDefault="00B70150" w:rsidP="00431F46">
            <w:pPr>
              <w:spacing w:after="0"/>
              <w:rPr>
                <w:rFonts w:cs="Arial"/>
                <w:b/>
                <w:bCs/>
                <w:sz w:val="24"/>
                <w:szCs w:val="24"/>
              </w:rPr>
            </w:pPr>
            <w:r w:rsidRPr="00736C4A">
              <w:rPr>
                <w:rFonts w:cs="Arial"/>
                <w:b/>
                <w:bCs/>
                <w:sz w:val="24"/>
                <w:szCs w:val="24"/>
              </w:rPr>
              <w:lastRenderedPageBreak/>
              <w:t>Leerplandoelen GO: basisvorming</w:t>
            </w:r>
          </w:p>
          <w:p w:rsidR="00B70150" w:rsidRPr="00736C4A" w:rsidRDefault="00B70150" w:rsidP="00431F46">
            <w:pPr>
              <w:spacing w:after="0"/>
              <w:rPr>
                <w:rFonts w:cs="Arial"/>
                <w:sz w:val="24"/>
                <w:szCs w:val="24"/>
              </w:rPr>
            </w:pPr>
            <w:r w:rsidRPr="00736C4A">
              <w:rPr>
                <w:rFonts w:eastAsia="Calibri" w:cs="Arial"/>
                <w:b/>
                <w:bCs/>
                <w:noProof/>
                <w:sz w:val="24"/>
                <w:szCs w:val="24"/>
                <w:lang w:val="nl-NL"/>
              </w:rPr>
              <w:t>OO -2019-001</w:t>
            </w:r>
          </w:p>
        </w:tc>
        <w:tc>
          <w:tcPr>
            <w:tcW w:w="8222" w:type="dxa"/>
            <w:shd w:val="clear" w:color="auto" w:fill="D9D9D9" w:themeFill="background1" w:themeFillShade="D9"/>
          </w:tcPr>
          <w:p w:rsidR="00B70150" w:rsidRPr="00736C4A" w:rsidRDefault="00B70150" w:rsidP="00431F46">
            <w:pPr>
              <w:spacing w:after="0"/>
              <w:rPr>
                <w:rFonts w:cs="Arial"/>
                <w:b/>
                <w:bCs/>
                <w:sz w:val="24"/>
                <w:szCs w:val="24"/>
              </w:rPr>
            </w:pPr>
            <w:r w:rsidRPr="00736C4A">
              <w:rPr>
                <w:rFonts w:cs="Arial"/>
                <w:b/>
                <w:bCs/>
                <w:sz w:val="24"/>
                <w:szCs w:val="24"/>
              </w:rPr>
              <w:t>Leerplandoelen VKSO: basisvorming natuur, ruimte en techniek</w:t>
            </w:r>
          </w:p>
          <w:p w:rsidR="00B70150" w:rsidRPr="00736C4A" w:rsidRDefault="00B70150" w:rsidP="00431F46">
            <w:pPr>
              <w:spacing w:after="0"/>
              <w:rPr>
                <w:rFonts w:cs="Arial"/>
                <w:sz w:val="24"/>
                <w:szCs w:val="24"/>
              </w:rPr>
            </w:pPr>
            <w:r w:rsidRPr="00736C4A">
              <w:rPr>
                <w:rFonts w:cs="Arial"/>
                <w:b/>
                <w:bCs/>
                <w:sz w:val="24"/>
                <w:szCs w:val="24"/>
              </w:rPr>
              <w:t>D/2019/13.758/013</w:t>
            </w:r>
          </w:p>
        </w:tc>
      </w:tr>
      <w:tr w:rsidR="00B70150" w:rsidRPr="00736C4A" w:rsidTr="000938EC">
        <w:trPr>
          <w:trHeight w:val="983"/>
        </w:trPr>
        <w:tc>
          <w:tcPr>
            <w:tcW w:w="7797" w:type="dxa"/>
            <w:vMerge w:val="restart"/>
          </w:tcPr>
          <w:p w:rsidR="00B70150" w:rsidRPr="00736C4A" w:rsidRDefault="00B70150" w:rsidP="00B70150">
            <w:pPr>
              <w:rPr>
                <w:rFonts w:cs="Arial"/>
                <w:sz w:val="24"/>
                <w:szCs w:val="24"/>
              </w:rPr>
            </w:pPr>
            <w:r w:rsidRPr="00736C4A">
              <w:rPr>
                <w:rFonts w:cs="Arial"/>
                <w:sz w:val="24"/>
                <w:szCs w:val="24"/>
              </w:rPr>
              <w:t>3.6.4. Inzicht ontwikkelen in en omgaan met data.</w:t>
            </w:r>
          </w:p>
          <w:p w:rsidR="00B70150" w:rsidRPr="00736C4A" w:rsidRDefault="00B70150" w:rsidP="00B70150">
            <w:pPr>
              <w:rPr>
                <w:rFonts w:cs="Arial"/>
                <w:sz w:val="24"/>
                <w:szCs w:val="24"/>
              </w:rPr>
            </w:pPr>
            <w:r w:rsidRPr="00736C4A">
              <w:rPr>
                <w:rFonts w:cs="Arial"/>
                <w:sz w:val="24"/>
                <w:szCs w:val="24"/>
              </w:rPr>
              <w:t>3.6.9. Inzicht ontwikkelen in de basiseigenschappen van levende systemen.</w:t>
            </w:r>
          </w:p>
          <w:p w:rsidR="00B70150" w:rsidRPr="00736C4A" w:rsidRDefault="00B70150" w:rsidP="00B70150">
            <w:pPr>
              <w:rPr>
                <w:rFonts w:cs="Arial"/>
                <w:sz w:val="24"/>
                <w:szCs w:val="24"/>
              </w:rPr>
            </w:pPr>
            <w:r w:rsidRPr="00736C4A">
              <w:rPr>
                <w:rFonts w:cs="Arial"/>
                <w:sz w:val="24"/>
                <w:szCs w:val="24"/>
              </w:rPr>
              <w:t>3.6.12. Natuurwetenschappelijke, technologische en wiskundige concepten en methoden inzetten om problemen op te lossen en om objecten, systemen en hun interacties te onderzoeken en te begrijpen.</w:t>
            </w:r>
          </w:p>
          <w:p w:rsidR="00B70150" w:rsidRPr="00736C4A" w:rsidRDefault="00B70150" w:rsidP="00B70150">
            <w:pPr>
              <w:rPr>
                <w:rFonts w:cs="Arial"/>
                <w:sz w:val="24"/>
                <w:szCs w:val="24"/>
              </w:rPr>
            </w:pPr>
            <w:r w:rsidRPr="00736C4A">
              <w:rPr>
                <w:rFonts w:cs="Arial"/>
                <w:sz w:val="24"/>
                <w:szCs w:val="24"/>
              </w:rPr>
              <w:t>3.7.5. De wederzijdse invloed tussen maatschappelijke domeinen en ontwikkelingen en de impact ervan op de (globale) samenleving en het individu kritisch benaderen.</w:t>
            </w:r>
          </w:p>
          <w:p w:rsidR="00B70150" w:rsidRPr="00736C4A" w:rsidRDefault="00B70150" w:rsidP="00B70150">
            <w:pPr>
              <w:rPr>
                <w:rFonts w:cs="Arial"/>
                <w:sz w:val="24"/>
                <w:szCs w:val="24"/>
              </w:rPr>
            </w:pPr>
          </w:p>
          <w:p w:rsidR="00B70150" w:rsidRPr="00736C4A" w:rsidRDefault="00B70150" w:rsidP="00B70150">
            <w:pPr>
              <w:rPr>
                <w:rFonts w:cs="Arial"/>
                <w:sz w:val="24"/>
                <w:szCs w:val="24"/>
              </w:rPr>
            </w:pPr>
          </w:p>
          <w:p w:rsidR="00B70150" w:rsidRPr="00736C4A" w:rsidRDefault="00B70150" w:rsidP="00B70150">
            <w:pPr>
              <w:rPr>
                <w:rFonts w:cs="Arial"/>
                <w:sz w:val="24"/>
                <w:szCs w:val="24"/>
              </w:rPr>
            </w:pPr>
          </w:p>
          <w:p w:rsidR="00B70150" w:rsidRPr="00736C4A" w:rsidRDefault="00B70150" w:rsidP="00B70150">
            <w:pPr>
              <w:rPr>
                <w:rFonts w:cs="Arial"/>
                <w:sz w:val="24"/>
                <w:szCs w:val="24"/>
              </w:rPr>
            </w:pPr>
          </w:p>
        </w:tc>
        <w:tc>
          <w:tcPr>
            <w:tcW w:w="8222" w:type="dxa"/>
          </w:tcPr>
          <w:p w:rsidR="00B70150" w:rsidRPr="00736C4A" w:rsidRDefault="00B70150" w:rsidP="00B70150">
            <w:pPr>
              <w:rPr>
                <w:rFonts w:cs="Arial"/>
                <w:sz w:val="24"/>
                <w:szCs w:val="24"/>
              </w:rPr>
            </w:pPr>
            <w:r w:rsidRPr="00736C4A">
              <w:rPr>
                <w:rFonts w:cs="Arial"/>
                <w:sz w:val="24"/>
                <w:szCs w:val="24"/>
              </w:rPr>
              <w:t>BG LPD 14 De leerling hanteert maatgetallen en eenheden van grootheden.</w:t>
            </w:r>
          </w:p>
          <w:p w:rsidR="00B70150" w:rsidRPr="00736C4A" w:rsidRDefault="00B70150" w:rsidP="00B70150">
            <w:pPr>
              <w:pStyle w:val="Default"/>
              <w:rPr>
                <w:rFonts w:ascii="Arial" w:hAnsi="Arial" w:cs="Arial"/>
              </w:rPr>
            </w:pPr>
            <w:r w:rsidRPr="00736C4A">
              <w:rPr>
                <w:rFonts w:ascii="Arial" w:hAnsi="Arial" w:cs="Arial"/>
              </w:rPr>
              <w:t xml:space="preserve">LPD 21 De leerlingen illustreren de wisselwerking tussen STEM-disciplines onderling en met de maatschappij. </w:t>
            </w:r>
          </w:p>
          <w:p w:rsidR="00B70150" w:rsidRPr="00736C4A" w:rsidRDefault="00B70150" w:rsidP="00B70150">
            <w:pPr>
              <w:pStyle w:val="Default"/>
              <w:rPr>
                <w:rFonts w:ascii="Arial" w:hAnsi="Arial" w:cs="Arial"/>
              </w:rPr>
            </w:pPr>
          </w:p>
          <w:p w:rsidR="00B70150" w:rsidRPr="00736C4A" w:rsidRDefault="00B70150" w:rsidP="00B70150">
            <w:pPr>
              <w:rPr>
                <w:rFonts w:cs="Arial"/>
                <w:sz w:val="24"/>
                <w:szCs w:val="24"/>
              </w:rPr>
            </w:pPr>
            <w:r w:rsidRPr="00736C4A">
              <w:rPr>
                <w:rFonts w:cs="Arial"/>
                <w:sz w:val="24"/>
                <w:szCs w:val="24"/>
              </w:rPr>
              <w:t>LPD 22.1 De leerlingen leiden voor een actuele duurzaamheidskwestie uit mediaberichten verschillen in belang af en nemen hierover een standpunt in.</w:t>
            </w:r>
          </w:p>
          <w:p w:rsidR="00B70150" w:rsidRPr="00736C4A" w:rsidRDefault="00B70150" w:rsidP="00B70150">
            <w:pPr>
              <w:rPr>
                <w:rFonts w:cs="Arial"/>
                <w:sz w:val="24"/>
                <w:szCs w:val="24"/>
              </w:rPr>
            </w:pPr>
            <w:r w:rsidRPr="00736C4A">
              <w:rPr>
                <w:rFonts w:cs="Arial"/>
                <w:sz w:val="24"/>
                <w:szCs w:val="24"/>
              </w:rPr>
              <w:t>LPD 82 De leerlingen herkennen in voedselrelaties producenten, consumenten, detrivoren en reducenten (de voedselketen).</w:t>
            </w:r>
          </w:p>
        </w:tc>
      </w:tr>
      <w:tr w:rsidR="00EA23D4" w:rsidRPr="00736C4A" w:rsidTr="000938EC">
        <w:trPr>
          <w:trHeight w:val="567"/>
        </w:trPr>
        <w:tc>
          <w:tcPr>
            <w:tcW w:w="7797" w:type="dxa"/>
            <w:vMerge/>
          </w:tcPr>
          <w:p w:rsidR="00B70150" w:rsidRPr="00736C4A" w:rsidRDefault="00B70150" w:rsidP="00B70150">
            <w:pPr>
              <w:rPr>
                <w:rFonts w:cs="Arial"/>
                <w:sz w:val="24"/>
                <w:szCs w:val="24"/>
              </w:rPr>
            </w:pPr>
          </w:p>
        </w:tc>
        <w:tc>
          <w:tcPr>
            <w:tcW w:w="8222" w:type="dxa"/>
            <w:shd w:val="clear" w:color="auto" w:fill="D9D9D9" w:themeFill="background1" w:themeFillShade="D9"/>
          </w:tcPr>
          <w:p w:rsidR="00B70150" w:rsidRPr="00736C4A" w:rsidRDefault="00B70150" w:rsidP="00431F46">
            <w:pPr>
              <w:spacing w:after="0"/>
              <w:rPr>
                <w:rFonts w:cs="Arial"/>
                <w:b/>
                <w:bCs/>
                <w:sz w:val="24"/>
                <w:szCs w:val="24"/>
              </w:rPr>
            </w:pPr>
            <w:r w:rsidRPr="00736C4A">
              <w:rPr>
                <w:rFonts w:cs="Arial"/>
                <w:b/>
                <w:bCs/>
                <w:sz w:val="24"/>
                <w:szCs w:val="24"/>
              </w:rPr>
              <w:t xml:space="preserve">Leerplandoelen VKSO: uitbreidingsdoelen basisoptie STEM </w:t>
            </w:r>
          </w:p>
          <w:p w:rsidR="00B70150" w:rsidRPr="00736C4A" w:rsidRDefault="00B70150" w:rsidP="00431F46">
            <w:pPr>
              <w:spacing w:after="0"/>
              <w:rPr>
                <w:rFonts w:cs="Arial"/>
                <w:sz w:val="24"/>
                <w:szCs w:val="24"/>
              </w:rPr>
            </w:pPr>
            <w:r w:rsidRPr="00736C4A">
              <w:rPr>
                <w:rFonts w:cs="Arial"/>
                <w:b/>
                <w:bCs/>
                <w:sz w:val="24"/>
                <w:szCs w:val="24"/>
              </w:rPr>
              <w:t>D/2019/13.758/034</w:t>
            </w:r>
          </w:p>
        </w:tc>
      </w:tr>
      <w:tr w:rsidR="00B70150" w:rsidRPr="00736C4A" w:rsidTr="000938EC">
        <w:trPr>
          <w:trHeight w:val="2008"/>
        </w:trPr>
        <w:tc>
          <w:tcPr>
            <w:tcW w:w="7797" w:type="dxa"/>
            <w:vMerge/>
          </w:tcPr>
          <w:p w:rsidR="00B70150" w:rsidRPr="00736C4A" w:rsidRDefault="00B70150" w:rsidP="00B70150">
            <w:pPr>
              <w:rPr>
                <w:rFonts w:cs="Arial"/>
                <w:sz w:val="24"/>
                <w:szCs w:val="24"/>
              </w:rPr>
            </w:pPr>
          </w:p>
        </w:tc>
        <w:tc>
          <w:tcPr>
            <w:tcW w:w="8222" w:type="dxa"/>
          </w:tcPr>
          <w:p w:rsidR="00B70150" w:rsidRPr="00736C4A" w:rsidRDefault="00B70150" w:rsidP="00B70150">
            <w:pPr>
              <w:rPr>
                <w:rFonts w:cs="Arial"/>
                <w:sz w:val="24"/>
                <w:szCs w:val="24"/>
              </w:rPr>
            </w:pPr>
            <w:r w:rsidRPr="00736C4A">
              <w:rPr>
                <w:rFonts w:cs="Arial"/>
                <w:sz w:val="24"/>
                <w:szCs w:val="24"/>
              </w:rPr>
              <w:t>LPD 1 De leerlingen onderzoeken natuurlijke, ruimtelijke en technische systemen in STEM-contexten.</w:t>
            </w:r>
          </w:p>
          <w:p w:rsidR="00B70150" w:rsidRPr="00736C4A" w:rsidRDefault="00B70150" w:rsidP="00B70150">
            <w:pPr>
              <w:rPr>
                <w:rFonts w:cs="Arial"/>
                <w:sz w:val="24"/>
                <w:szCs w:val="24"/>
              </w:rPr>
            </w:pPr>
            <w:r w:rsidRPr="00736C4A">
              <w:rPr>
                <w:rFonts w:cs="Arial"/>
                <w:sz w:val="24"/>
                <w:szCs w:val="24"/>
              </w:rPr>
              <w:t>LPD 7 De leerlingen illustreren de relatie tussen de samenleving en ‘onderzoek en ontwikkeling’ (duurzaamheid)</w:t>
            </w:r>
          </w:p>
          <w:p w:rsidR="00B70150" w:rsidRPr="00736C4A" w:rsidRDefault="00B70150" w:rsidP="00B70150">
            <w:pPr>
              <w:rPr>
                <w:rFonts w:cs="Arial"/>
                <w:sz w:val="24"/>
                <w:szCs w:val="24"/>
              </w:rPr>
            </w:pPr>
            <w:r w:rsidRPr="00736C4A">
              <w:rPr>
                <w:rFonts w:cs="Arial"/>
                <w:sz w:val="24"/>
                <w:szCs w:val="24"/>
              </w:rPr>
              <w:t>LPD 25 De leerlingen onderzoeken de invloed van biotische en abiotische factoren op een organisme (voeding)</w:t>
            </w:r>
          </w:p>
        </w:tc>
      </w:tr>
    </w:tbl>
    <w:p w:rsidR="00B70150" w:rsidRPr="00736C4A" w:rsidRDefault="00B70150" w:rsidP="00B70150">
      <w:pPr>
        <w:tabs>
          <w:tab w:val="left" w:pos="2652"/>
        </w:tabs>
        <w:rPr>
          <w:rFonts w:eastAsia="Times New Roman" w:cs="Arial"/>
          <w:noProof/>
          <w:szCs w:val="24"/>
        </w:rPr>
      </w:pPr>
    </w:p>
    <w:p w:rsidR="00B70150" w:rsidRPr="00736C4A" w:rsidRDefault="00B70150" w:rsidP="00B70150">
      <w:pPr>
        <w:tabs>
          <w:tab w:val="left" w:pos="2652"/>
        </w:tabs>
        <w:rPr>
          <w:rFonts w:eastAsia="Calibri" w:cs="Arial"/>
          <w:szCs w:val="24"/>
        </w:rPr>
      </w:pPr>
    </w:p>
    <w:p w:rsidR="0079772F" w:rsidRPr="00736C4A" w:rsidRDefault="0079772F" w:rsidP="00B70150">
      <w:pPr>
        <w:tabs>
          <w:tab w:val="left" w:pos="2652"/>
        </w:tabs>
        <w:rPr>
          <w:rFonts w:eastAsia="Calibri" w:cs="Arial"/>
          <w:szCs w:val="24"/>
        </w:rPr>
      </w:pPr>
    </w:p>
    <w:p w:rsidR="0079772F" w:rsidRPr="00736C4A" w:rsidRDefault="0079772F" w:rsidP="00B70150">
      <w:pPr>
        <w:tabs>
          <w:tab w:val="left" w:pos="2652"/>
        </w:tabs>
        <w:rPr>
          <w:rFonts w:eastAsia="Calibri" w:cs="Arial"/>
          <w:szCs w:val="24"/>
        </w:rPr>
        <w:sectPr w:rsidR="0079772F" w:rsidRPr="00736C4A" w:rsidSect="00FB48BA">
          <w:pgSz w:w="16838" w:h="11906" w:orient="landscape"/>
          <w:pgMar w:top="1418" w:right="1418" w:bottom="1418" w:left="1418" w:header="709" w:footer="709" w:gutter="0"/>
          <w:cols w:space="708"/>
          <w:docGrid w:linePitch="360"/>
        </w:sectPr>
      </w:pPr>
    </w:p>
    <w:p w:rsidR="00FB48BA" w:rsidRPr="00736C4A" w:rsidRDefault="00FB48BA" w:rsidP="00FB48BA">
      <w:pPr>
        <w:spacing w:after="0" w:line="240" w:lineRule="auto"/>
        <w:rPr>
          <w:rFonts w:eastAsia="Calibri" w:cs="Arial"/>
          <w:noProof/>
          <w:szCs w:val="24"/>
          <w:lang w:val="nl-NL"/>
        </w:rPr>
      </w:pPr>
    </w:p>
    <w:p w:rsidR="00FB48BA" w:rsidRPr="00736C4A" w:rsidRDefault="00FB48BA" w:rsidP="00FB48BA">
      <w:pPr>
        <w:spacing w:after="0" w:line="240" w:lineRule="auto"/>
        <w:ind w:left="-142" w:firstLine="142"/>
        <w:contextualSpacing/>
        <w:rPr>
          <w:rFonts w:eastAsia="Calibri" w:cs="Arial"/>
          <w:b/>
          <w:szCs w:val="24"/>
          <w:lang w:val="nl-NL"/>
        </w:rPr>
      </w:pPr>
      <w:r w:rsidRPr="00736C4A">
        <w:rPr>
          <w:rFonts w:eastAsia="Calibri" w:cs="Arial"/>
          <w:b/>
          <w:szCs w:val="24"/>
          <w:lang w:val="nl-NL"/>
        </w:rPr>
        <w:t>Lesopbouw</w:t>
      </w:r>
    </w:p>
    <w:tbl>
      <w:tblPr>
        <w:tblW w:w="563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0A0"/>
      </w:tblPr>
      <w:tblGrid>
        <w:gridCol w:w="748"/>
        <w:gridCol w:w="1146"/>
        <w:gridCol w:w="2912"/>
        <w:gridCol w:w="8264"/>
        <w:gridCol w:w="2896"/>
      </w:tblGrid>
      <w:tr w:rsidR="003B4779" w:rsidRPr="00736C4A" w:rsidTr="000938EC">
        <w:trPr>
          <w:trHeight w:val="457"/>
        </w:trPr>
        <w:tc>
          <w:tcPr>
            <w:tcW w:w="234" w:type="pct"/>
            <w:shd w:val="clear" w:color="auto" w:fill="D9D9D9" w:themeFill="background1" w:themeFillShade="D9"/>
            <w:vAlign w:val="center"/>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Tijd</w:t>
            </w:r>
          </w:p>
        </w:tc>
        <w:tc>
          <w:tcPr>
            <w:tcW w:w="359" w:type="pct"/>
            <w:shd w:val="clear" w:color="auto" w:fill="D9D9D9" w:themeFill="background1" w:themeFillShade="D9"/>
            <w:vAlign w:val="center"/>
          </w:tcPr>
          <w:p w:rsidR="00FB48BA" w:rsidRPr="00736C4A" w:rsidRDefault="004D4E5B" w:rsidP="00FB48BA">
            <w:pPr>
              <w:tabs>
                <w:tab w:val="center" w:pos="4536"/>
                <w:tab w:val="right" w:pos="9072"/>
              </w:tabs>
              <w:spacing w:after="0" w:line="240" w:lineRule="auto"/>
              <w:rPr>
                <w:rFonts w:eastAsia="Calibri" w:cs="Arial"/>
                <w:bCs/>
                <w:noProof/>
                <w:szCs w:val="24"/>
                <w:lang w:val="nl-NL"/>
              </w:rPr>
            </w:pPr>
            <w:r w:rsidRPr="00736C4A">
              <w:rPr>
                <w:rFonts w:eastAsia="Calibri" w:cs="Arial"/>
                <w:bCs/>
                <w:noProof/>
                <w:szCs w:val="24"/>
                <w:lang w:val="nl-NL"/>
              </w:rPr>
              <w:t>Nr. eindterm</w:t>
            </w:r>
          </w:p>
        </w:tc>
        <w:tc>
          <w:tcPr>
            <w:tcW w:w="912" w:type="pct"/>
            <w:shd w:val="clear" w:color="auto" w:fill="D9D9D9" w:themeFill="background1" w:themeFillShade="D9"/>
            <w:vAlign w:val="center"/>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Leerinhoud</w:t>
            </w:r>
          </w:p>
        </w:tc>
        <w:tc>
          <w:tcPr>
            <w:tcW w:w="2588" w:type="pct"/>
            <w:shd w:val="clear" w:color="auto" w:fill="D9D9D9" w:themeFill="background1" w:themeFillShade="D9"/>
            <w:vAlign w:val="center"/>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Werkvormen – Onderwijs- en leeractiviteiten – Groeperingsvormen</w:t>
            </w:r>
          </w:p>
        </w:tc>
        <w:tc>
          <w:tcPr>
            <w:tcW w:w="907" w:type="pct"/>
            <w:shd w:val="clear" w:color="auto" w:fill="D9D9D9" w:themeFill="background1" w:themeFillShade="D9"/>
            <w:vAlign w:val="center"/>
          </w:tcPr>
          <w:p w:rsidR="00FB48BA" w:rsidRPr="00736C4A" w:rsidRDefault="00FB48BA" w:rsidP="00FB48BA">
            <w:pPr>
              <w:tabs>
                <w:tab w:val="center" w:pos="4536"/>
                <w:tab w:val="right" w:pos="9072"/>
              </w:tabs>
              <w:spacing w:after="0" w:line="240" w:lineRule="auto"/>
              <w:rPr>
                <w:rFonts w:eastAsia="Calibri" w:cs="Arial"/>
                <w:bCs/>
                <w:noProof/>
                <w:szCs w:val="24"/>
                <w:lang w:val="nl-NL"/>
              </w:rPr>
            </w:pPr>
            <w:r w:rsidRPr="00736C4A">
              <w:rPr>
                <w:rFonts w:eastAsia="Calibri" w:cs="Arial"/>
                <w:bCs/>
                <w:noProof/>
                <w:szCs w:val="24"/>
                <w:lang w:val="nl-NL"/>
              </w:rPr>
              <w:t>Middelen</w:t>
            </w:r>
          </w:p>
        </w:tc>
      </w:tr>
      <w:tr w:rsidR="00136B1B" w:rsidRPr="00736C4A" w:rsidTr="000938EC">
        <w:tc>
          <w:tcPr>
            <w:tcW w:w="234" w:type="pct"/>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‘35</w:t>
            </w:r>
          </w:p>
          <w:p w:rsidR="00FB48BA" w:rsidRPr="00736C4A" w:rsidRDefault="00FB48BA" w:rsidP="00FB48BA">
            <w:pPr>
              <w:tabs>
                <w:tab w:val="center" w:pos="4536"/>
                <w:tab w:val="right" w:pos="9072"/>
              </w:tabs>
              <w:spacing w:after="0" w:line="312" w:lineRule="auto"/>
              <w:rPr>
                <w:rFonts w:eastAsia="Calibri" w:cs="Arial"/>
                <w:bCs/>
                <w:noProof/>
                <w:szCs w:val="24"/>
                <w:lang w:val="nl-NL"/>
              </w:rPr>
            </w:pPr>
          </w:p>
        </w:tc>
        <w:tc>
          <w:tcPr>
            <w:tcW w:w="359" w:type="pct"/>
          </w:tcPr>
          <w:p w:rsidR="00FB48BA" w:rsidRPr="00736C4A" w:rsidRDefault="00FB48BA"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6.34</w:t>
            </w:r>
          </w:p>
          <w:p w:rsidR="00FB48BA" w:rsidRPr="00736C4A" w:rsidRDefault="00FB48BA"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6.44</w:t>
            </w:r>
          </w:p>
          <w:p w:rsidR="0070307B" w:rsidRPr="00736C4A" w:rsidRDefault="0070307B"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7.12</w:t>
            </w:r>
          </w:p>
        </w:tc>
        <w:tc>
          <w:tcPr>
            <w:tcW w:w="912" w:type="pct"/>
          </w:tcPr>
          <w:p w:rsidR="00FB48BA" w:rsidRPr="00736C4A" w:rsidRDefault="00FB48BA" w:rsidP="000938EC">
            <w:pPr>
              <w:numPr>
                <w:ilvl w:val="0"/>
                <w:numId w:val="2"/>
              </w:numPr>
              <w:tabs>
                <w:tab w:val="center" w:pos="4536"/>
                <w:tab w:val="right" w:pos="9072"/>
              </w:tabs>
              <w:spacing w:after="0" w:line="312" w:lineRule="auto"/>
              <w:ind w:left="404" w:hanging="404"/>
              <w:contextualSpacing/>
              <w:jc w:val="left"/>
              <w:rPr>
                <w:rFonts w:eastAsia="Calibri" w:cs="Arial"/>
                <w:bCs/>
                <w:noProof/>
                <w:szCs w:val="24"/>
                <w:lang w:val="nl-NL"/>
              </w:rPr>
            </w:pPr>
            <w:bookmarkStart w:id="2" w:name="_Hlk31721342"/>
            <w:r w:rsidRPr="00736C4A">
              <w:rPr>
                <w:rFonts w:eastAsia="Calibri" w:cs="Arial"/>
                <w:bCs/>
                <w:noProof/>
                <w:szCs w:val="24"/>
                <w:lang w:val="nl-NL"/>
              </w:rPr>
              <w:t>Kennismaking met het lesonderwerp: op reis door de voedingsketen</w:t>
            </w:r>
            <w:r w:rsidR="000938EC">
              <w:rPr>
                <w:rFonts w:eastAsia="Calibri" w:cs="Arial"/>
                <w:bCs/>
                <w:noProof/>
                <w:szCs w:val="24"/>
                <w:lang w:val="nl-NL"/>
              </w:rPr>
              <w:t>.</w:t>
            </w:r>
          </w:p>
          <w:bookmarkEnd w:id="2"/>
          <w:p w:rsidR="00FB48BA" w:rsidRPr="00736C4A" w:rsidRDefault="00FB48BA" w:rsidP="00FB48BA">
            <w:pPr>
              <w:tabs>
                <w:tab w:val="center" w:pos="4536"/>
                <w:tab w:val="right" w:pos="9072"/>
              </w:tabs>
              <w:spacing w:after="0" w:line="312" w:lineRule="auto"/>
              <w:rPr>
                <w:rFonts w:eastAsia="Calibri" w:cs="Arial"/>
                <w:bCs/>
                <w:noProof/>
                <w:szCs w:val="24"/>
                <w:lang w:val="nl-NL"/>
              </w:rPr>
            </w:pPr>
          </w:p>
        </w:tc>
        <w:tc>
          <w:tcPr>
            <w:tcW w:w="2588" w:type="pct"/>
          </w:tcPr>
          <w:p w:rsidR="00FB48BA" w:rsidRPr="00736C4A" w:rsidRDefault="00FB48BA" w:rsidP="00FB48BA">
            <w:pPr>
              <w:tabs>
                <w:tab w:val="center" w:pos="4536"/>
                <w:tab w:val="right" w:pos="9072"/>
              </w:tabs>
              <w:spacing w:after="0" w:line="312" w:lineRule="auto"/>
              <w:rPr>
                <w:rFonts w:eastAsia="Calibri" w:cs="Arial"/>
                <w:bCs/>
                <w:noProof/>
                <w:szCs w:val="24"/>
                <w:u w:val="single"/>
                <w:lang w:val="nl-NL"/>
              </w:rPr>
            </w:pPr>
            <w:r w:rsidRPr="00736C4A">
              <w:rPr>
                <w:rFonts w:eastAsia="Calibri" w:cs="Arial"/>
                <w:bCs/>
                <w:noProof/>
                <w:szCs w:val="24"/>
                <w:u w:val="single"/>
                <w:lang w:val="nl-NL"/>
              </w:rPr>
              <w:t>Groepswerk in doorschuifsysteem: Van boomgaard tot appeltaart</w:t>
            </w:r>
          </w:p>
          <w:p w:rsidR="00FB48BA" w:rsidRPr="00736C4A" w:rsidRDefault="00FB48BA" w:rsidP="00FB48BA">
            <w:pPr>
              <w:tabs>
                <w:tab w:val="center" w:pos="4536"/>
                <w:tab w:val="right" w:pos="9072"/>
              </w:tabs>
              <w:spacing w:after="0" w:line="312" w:lineRule="auto"/>
              <w:rPr>
                <w:rFonts w:eastAsia="Calibri" w:cs="Arial"/>
                <w:bCs/>
                <w:i/>
                <w:iCs/>
                <w:noProof/>
                <w:szCs w:val="24"/>
                <w:lang w:val="nl-NL"/>
              </w:rPr>
            </w:pPr>
            <w:r w:rsidRPr="00736C4A">
              <w:rPr>
                <w:rFonts w:eastAsia="Calibri" w:cs="Arial"/>
                <w:bCs/>
                <w:i/>
                <w:iCs/>
                <w:noProof/>
                <w:szCs w:val="24"/>
                <w:lang w:val="nl-NL"/>
              </w:rPr>
              <w:t>Voorbespreking: 5 minuten</w:t>
            </w:r>
          </w:p>
          <w:p w:rsidR="00FB48BA" w:rsidRPr="00736C4A" w:rsidRDefault="00BA22C7"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De leerkracht h</w:t>
            </w:r>
            <w:r w:rsidR="00FB48BA" w:rsidRPr="00736C4A">
              <w:rPr>
                <w:rFonts w:eastAsia="Calibri" w:cs="Arial"/>
                <w:noProof/>
                <w:szCs w:val="24"/>
                <w:lang w:val="nl-NL"/>
              </w:rPr>
              <w:t>ou</w:t>
            </w:r>
            <w:r w:rsidRPr="00736C4A">
              <w:rPr>
                <w:rFonts w:eastAsia="Calibri" w:cs="Arial"/>
                <w:noProof/>
                <w:szCs w:val="24"/>
                <w:lang w:val="nl-NL"/>
              </w:rPr>
              <w:t>dt</w:t>
            </w:r>
            <w:r w:rsidR="00FB48BA" w:rsidRPr="00736C4A">
              <w:rPr>
                <w:rFonts w:eastAsia="Calibri" w:cs="Arial"/>
                <w:noProof/>
                <w:szCs w:val="24"/>
                <w:lang w:val="nl-NL"/>
              </w:rPr>
              <w:t xml:space="preserve"> een appel omhoog en vraag</w:t>
            </w:r>
            <w:r w:rsidRPr="00736C4A">
              <w:rPr>
                <w:rFonts w:eastAsia="Calibri" w:cs="Arial"/>
                <w:noProof/>
                <w:szCs w:val="24"/>
                <w:lang w:val="nl-NL"/>
              </w:rPr>
              <w:t>t</w:t>
            </w:r>
            <w:r w:rsidR="00FB48BA" w:rsidRPr="00736C4A">
              <w:rPr>
                <w:rFonts w:eastAsia="Calibri" w:cs="Arial"/>
                <w:noProof/>
                <w:szCs w:val="24"/>
                <w:lang w:val="nl-NL"/>
              </w:rPr>
              <w:t xml:space="preserve"> wat we met deze appel zoal kunnen maken. Hoe is deze appel van op het veld tot bij ons geraakt? Op die manier komen de leerlingen tot de definitie van de voedsingsketen. Vervolgens le</w:t>
            </w:r>
            <w:r w:rsidRPr="00736C4A">
              <w:rPr>
                <w:rFonts w:eastAsia="Calibri" w:cs="Arial"/>
                <w:noProof/>
                <w:szCs w:val="24"/>
                <w:lang w:val="nl-NL"/>
              </w:rPr>
              <w:t>gt de leerkracht</w:t>
            </w:r>
            <w:r w:rsidR="00FB48BA" w:rsidRPr="00736C4A">
              <w:rPr>
                <w:rFonts w:eastAsia="Calibri" w:cs="Arial"/>
                <w:noProof/>
                <w:szCs w:val="24"/>
                <w:lang w:val="nl-NL"/>
              </w:rPr>
              <w:t xml:space="preserve"> uit dat de klas vandaag de tocht van een appel zal volgen, van boomgaard tot appeltaart. Helaas liggen er onderweg heel wat gevaren op de loer en niet alle appels zullen hun eindbestemming bereiken. Per schakel van de voedingsketen bekijken we hoeveel appels er verloren gaan en hoe dit komt. </w:t>
            </w:r>
          </w:p>
          <w:p w:rsidR="00586FB9" w:rsidRPr="00736C4A" w:rsidRDefault="00586FB9" w:rsidP="00FB48BA">
            <w:pPr>
              <w:tabs>
                <w:tab w:val="center" w:pos="4536"/>
                <w:tab w:val="right" w:pos="9072"/>
              </w:tabs>
              <w:spacing w:after="0" w:line="312" w:lineRule="auto"/>
              <w:rPr>
                <w:rFonts w:eastAsia="Calibri" w:cs="Arial"/>
                <w:noProof/>
                <w:szCs w:val="24"/>
                <w:lang w:val="nl-NL"/>
              </w:rPr>
            </w:pPr>
          </w:p>
          <w:p w:rsidR="00FB48BA" w:rsidRPr="00736C4A" w:rsidRDefault="00FB48BA" w:rsidP="00FB48BA">
            <w:pPr>
              <w:tabs>
                <w:tab w:val="center" w:pos="4536"/>
                <w:tab w:val="right" w:pos="9072"/>
              </w:tabs>
              <w:spacing w:after="0" w:line="312" w:lineRule="auto"/>
              <w:rPr>
                <w:rFonts w:eastAsia="Calibri" w:cs="Arial"/>
                <w:bCs/>
                <w:i/>
                <w:iCs/>
                <w:noProof/>
                <w:szCs w:val="24"/>
                <w:lang w:val="nl-NL"/>
              </w:rPr>
            </w:pPr>
            <w:r w:rsidRPr="00736C4A">
              <w:rPr>
                <w:rFonts w:eastAsia="Calibri" w:cs="Arial"/>
                <w:bCs/>
                <w:i/>
                <w:iCs/>
                <w:noProof/>
                <w:szCs w:val="24"/>
                <w:lang w:val="nl-NL"/>
              </w:rPr>
              <w:t>Doorschuifsysteem: 5 minuten per station (totaal: 25 min)</w:t>
            </w:r>
          </w:p>
          <w:p w:rsidR="00FB48BA" w:rsidRPr="00736C4A" w:rsidRDefault="00FB48BA"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 xml:space="preserve">De leerlingen zitten in 5 groepjes en schuiven van station naar station waarbij ieder station een schakel van de voedingsketen vertegenwoordigt: de boer, de industrie, transport/verdeling, de verkoper en tot slot de consument. In ieder station liggen 2 grote papieren met hierop telkens een afbeelding die gerelateerd is aan voedselverspilling in dat bepaalde deel van de keten. Op dit moment weten de leerlingen nog niet dat dit het overkoepelende thema is. Ze krijgen een drietal minuten tijd om hun mening over deze afbeeldingen te formuleren op groene en rode bladen. Als het om een positieve reactie gaat, gebruiken ze een groen blad, de rode bladen zijn </w:t>
            </w:r>
            <w:r w:rsidRPr="00736C4A">
              <w:rPr>
                <w:rFonts w:eastAsia="Calibri" w:cs="Arial"/>
                <w:noProof/>
                <w:szCs w:val="24"/>
                <w:lang w:val="nl-NL"/>
              </w:rPr>
              <w:lastRenderedPageBreak/>
              <w:t xml:space="preserve">voor negatieve reacties. Daarnaast vinden zij ook nog een blad met hierop informatie over hoeveel appels (uitgedrukt in %) in dat station verloren gaan. Leg uit dat dit steeds om een percent van de beginhoeveelheid gaat. In de werkbundel kleuren zij het overeenkomstige aantal appels en noteren wat volgens hen mogelijke oorzaken zijn voor het verlies. De afbeeldingen kunnen hen hier al bij helpen. Hierna schuiven zij door naar het volgende </w:t>
            </w:r>
            <w:r w:rsidR="003365DE" w:rsidRPr="00736C4A">
              <w:rPr>
                <w:rFonts w:eastAsia="Calibri" w:cs="Arial"/>
                <w:noProof/>
                <w:szCs w:val="24"/>
                <w:lang w:val="nl-NL"/>
              </w:rPr>
              <w:t>station</w:t>
            </w:r>
            <w:r w:rsidRPr="00736C4A">
              <w:rPr>
                <w:rFonts w:eastAsia="Calibri" w:cs="Arial"/>
                <w:noProof/>
                <w:szCs w:val="24"/>
                <w:lang w:val="nl-NL"/>
              </w:rPr>
              <w:t xml:space="preserve"> waar zij hetzelfde doen. Zo worden 10 posters gecreëerd met daarop commentaren rond bepaalde aspecten van voedselverspilling. Reageren op commentaren van voorgaande groepjes is ook toegestaan. </w:t>
            </w:r>
          </w:p>
          <w:p w:rsidR="00FB48BA" w:rsidRPr="00736C4A" w:rsidRDefault="00FB48BA" w:rsidP="00FB48BA">
            <w:pPr>
              <w:tabs>
                <w:tab w:val="center" w:pos="4536"/>
                <w:tab w:val="right" w:pos="9072"/>
              </w:tabs>
              <w:spacing w:after="0" w:line="312" w:lineRule="auto"/>
              <w:rPr>
                <w:rFonts w:eastAsia="Calibri" w:cs="Arial"/>
                <w:bCs/>
                <w:i/>
                <w:iCs/>
                <w:noProof/>
                <w:szCs w:val="24"/>
                <w:lang w:val="nl-NL"/>
              </w:rPr>
            </w:pPr>
          </w:p>
          <w:p w:rsidR="00FB48BA" w:rsidRPr="00736C4A" w:rsidRDefault="00FB48BA" w:rsidP="00FB48BA">
            <w:pPr>
              <w:tabs>
                <w:tab w:val="center" w:pos="4536"/>
                <w:tab w:val="right" w:pos="9072"/>
              </w:tabs>
              <w:spacing w:after="0" w:line="312" w:lineRule="auto"/>
              <w:rPr>
                <w:rFonts w:eastAsia="Calibri" w:cs="Arial"/>
                <w:bCs/>
                <w:i/>
                <w:iCs/>
                <w:noProof/>
                <w:szCs w:val="24"/>
                <w:lang w:val="nl-NL"/>
              </w:rPr>
            </w:pPr>
            <w:r w:rsidRPr="00736C4A">
              <w:rPr>
                <w:rFonts w:eastAsia="Calibri" w:cs="Arial"/>
                <w:bCs/>
                <w:i/>
                <w:iCs/>
                <w:noProof/>
                <w:szCs w:val="24"/>
                <w:lang w:val="nl-NL"/>
              </w:rPr>
              <w:t>Nabespreking: 5 min</w:t>
            </w:r>
          </w:p>
          <w:p w:rsidR="00FB48BA" w:rsidRPr="00736C4A" w:rsidRDefault="00BA22C7"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De leerkracht v</w:t>
            </w:r>
            <w:r w:rsidR="00FB48BA" w:rsidRPr="00736C4A">
              <w:rPr>
                <w:rFonts w:eastAsia="Calibri" w:cs="Arial"/>
                <w:bCs/>
                <w:noProof/>
                <w:szCs w:val="24"/>
                <w:lang w:val="nl-NL"/>
              </w:rPr>
              <w:t>raag</w:t>
            </w:r>
            <w:r w:rsidRPr="00736C4A">
              <w:rPr>
                <w:rFonts w:eastAsia="Calibri" w:cs="Arial"/>
                <w:bCs/>
                <w:noProof/>
                <w:szCs w:val="24"/>
                <w:lang w:val="nl-NL"/>
              </w:rPr>
              <w:t>t</w:t>
            </w:r>
            <w:r w:rsidR="00FB48BA" w:rsidRPr="00736C4A">
              <w:rPr>
                <w:rFonts w:eastAsia="Calibri" w:cs="Arial"/>
                <w:bCs/>
                <w:noProof/>
                <w:szCs w:val="24"/>
                <w:lang w:val="nl-NL"/>
              </w:rPr>
              <w:t xml:space="preserve"> de leerlingen </w:t>
            </w:r>
            <w:r w:rsidR="00F470FA" w:rsidRPr="00736C4A">
              <w:rPr>
                <w:rFonts w:eastAsia="Calibri" w:cs="Arial"/>
                <w:bCs/>
                <w:noProof/>
                <w:szCs w:val="24"/>
                <w:lang w:val="nl-NL"/>
              </w:rPr>
              <w:t xml:space="preserve">wat volgens hen </w:t>
            </w:r>
            <w:r w:rsidR="00FB48BA" w:rsidRPr="00736C4A">
              <w:rPr>
                <w:rFonts w:eastAsia="Calibri" w:cs="Arial"/>
                <w:bCs/>
                <w:noProof/>
                <w:szCs w:val="24"/>
                <w:lang w:val="nl-NL"/>
              </w:rPr>
              <w:t>het thema van de komende lessen zal zijn</w:t>
            </w:r>
            <w:r w:rsidR="00F470FA" w:rsidRPr="00736C4A">
              <w:rPr>
                <w:rFonts w:eastAsia="Calibri" w:cs="Arial"/>
                <w:bCs/>
                <w:noProof/>
                <w:szCs w:val="24"/>
                <w:lang w:val="nl-NL"/>
              </w:rPr>
              <w:t>,</w:t>
            </w:r>
            <w:r w:rsidR="00FB48BA" w:rsidRPr="00736C4A">
              <w:rPr>
                <w:rFonts w:eastAsia="Calibri" w:cs="Arial"/>
                <w:bCs/>
                <w:noProof/>
                <w:szCs w:val="24"/>
                <w:lang w:val="nl-NL"/>
              </w:rPr>
              <w:t xml:space="preserve"> op basis van de afbeeldingen die ze net beoordeeld hebben. Via een kort klasgesprek worden de meest frappante reacties bij de afbeeldingen samen besproken. Vragen die hierbij kunnen helpen zijn: </w:t>
            </w:r>
          </w:p>
          <w:p w:rsidR="00FB48BA" w:rsidRPr="00736C4A" w:rsidRDefault="00FB48BA" w:rsidP="008F30A7">
            <w:pPr>
              <w:numPr>
                <w:ilvl w:val="0"/>
                <w:numId w:val="1"/>
              </w:numPr>
              <w:tabs>
                <w:tab w:val="center" w:pos="4536"/>
                <w:tab w:val="right" w:pos="9072"/>
              </w:tabs>
              <w:spacing w:after="0" w:line="312" w:lineRule="auto"/>
              <w:contextualSpacing/>
              <w:rPr>
                <w:rFonts w:eastAsia="Calibri" w:cs="Arial"/>
                <w:bCs/>
                <w:noProof/>
                <w:szCs w:val="24"/>
                <w:lang w:val="nl-NL"/>
              </w:rPr>
            </w:pPr>
            <w:bookmarkStart w:id="3" w:name="_Hlk31728150"/>
            <w:r w:rsidRPr="00736C4A">
              <w:rPr>
                <w:rFonts w:eastAsia="Calibri" w:cs="Arial"/>
                <w:bCs/>
                <w:noProof/>
                <w:szCs w:val="24"/>
                <w:lang w:val="nl-NL"/>
              </w:rPr>
              <w:t>Om welke reden ginger er in bepaalde stations appels verloren?</w:t>
            </w:r>
          </w:p>
          <w:p w:rsidR="00FB48BA" w:rsidRPr="00736C4A" w:rsidRDefault="00FB48BA" w:rsidP="008F30A7">
            <w:pPr>
              <w:numPr>
                <w:ilvl w:val="0"/>
                <w:numId w:val="1"/>
              </w:numPr>
              <w:tabs>
                <w:tab w:val="center" w:pos="4536"/>
                <w:tab w:val="right" w:pos="9072"/>
              </w:tabs>
              <w:spacing w:after="0" w:line="312" w:lineRule="auto"/>
              <w:contextualSpacing/>
              <w:rPr>
                <w:rFonts w:eastAsia="Calibri" w:cs="Arial"/>
                <w:bCs/>
                <w:noProof/>
                <w:szCs w:val="24"/>
                <w:lang w:val="nl-NL"/>
              </w:rPr>
            </w:pPr>
            <w:r w:rsidRPr="00736C4A">
              <w:rPr>
                <w:rFonts w:eastAsia="Calibri" w:cs="Arial"/>
                <w:bCs/>
                <w:noProof/>
                <w:szCs w:val="24"/>
                <w:lang w:val="nl-NL"/>
              </w:rPr>
              <w:t>In welk station gingen de meeste appels verloren? Vind je dat verrassend? Waarom wel/niet?</w:t>
            </w:r>
          </w:p>
          <w:p w:rsidR="00FB48BA" w:rsidRPr="00736C4A" w:rsidRDefault="00FB48BA" w:rsidP="008F30A7">
            <w:pPr>
              <w:numPr>
                <w:ilvl w:val="0"/>
                <w:numId w:val="1"/>
              </w:numPr>
              <w:tabs>
                <w:tab w:val="center" w:pos="4536"/>
                <w:tab w:val="right" w:pos="9072"/>
              </w:tabs>
              <w:spacing w:after="0" w:line="312" w:lineRule="auto"/>
              <w:contextualSpacing/>
              <w:rPr>
                <w:rFonts w:eastAsia="Calibri" w:cs="Arial"/>
                <w:bCs/>
                <w:noProof/>
                <w:szCs w:val="24"/>
                <w:lang w:val="nl-NL"/>
              </w:rPr>
            </w:pPr>
            <w:r w:rsidRPr="00736C4A">
              <w:rPr>
                <w:rFonts w:eastAsia="Calibri" w:cs="Arial"/>
                <w:bCs/>
                <w:noProof/>
                <w:szCs w:val="24"/>
                <w:lang w:val="nl-NL"/>
              </w:rPr>
              <w:t xml:space="preserve">Verspil jij ook wel eens voeding? </w:t>
            </w:r>
          </w:p>
          <w:p w:rsidR="0019014C" w:rsidRPr="0019014C" w:rsidRDefault="00FB48BA" w:rsidP="0019014C">
            <w:pPr>
              <w:numPr>
                <w:ilvl w:val="0"/>
                <w:numId w:val="1"/>
              </w:numPr>
              <w:tabs>
                <w:tab w:val="center" w:pos="4536"/>
                <w:tab w:val="right" w:pos="9072"/>
              </w:tabs>
              <w:spacing w:after="0" w:line="312" w:lineRule="auto"/>
              <w:contextualSpacing/>
              <w:rPr>
                <w:rFonts w:eastAsia="Calibri" w:cs="Arial"/>
                <w:bCs/>
                <w:noProof/>
                <w:szCs w:val="24"/>
                <w:lang w:val="nl-NL"/>
              </w:rPr>
            </w:pPr>
            <w:r w:rsidRPr="00736C4A">
              <w:rPr>
                <w:rFonts w:eastAsia="Calibri" w:cs="Arial"/>
                <w:bCs/>
                <w:noProof/>
                <w:szCs w:val="24"/>
                <w:lang w:val="nl-NL"/>
              </w:rPr>
              <w:t>Hoe kunnen we ervoor zorgen dat meer appels hun finale bestemming als appeltaart halen?</w:t>
            </w:r>
            <w:bookmarkEnd w:id="3"/>
          </w:p>
        </w:tc>
        <w:tc>
          <w:tcPr>
            <w:tcW w:w="907" w:type="pct"/>
          </w:tcPr>
          <w:p w:rsidR="00FB48BA" w:rsidRDefault="000938EC" w:rsidP="000938EC">
            <w:pPr>
              <w:tabs>
                <w:tab w:val="center" w:pos="4536"/>
                <w:tab w:val="right" w:pos="9072"/>
              </w:tabs>
              <w:spacing w:after="0" w:line="312" w:lineRule="auto"/>
              <w:jc w:val="left"/>
              <w:rPr>
                <w:rFonts w:eastAsia="Calibri" w:cs="Arial"/>
                <w:noProof/>
                <w:szCs w:val="24"/>
                <w:lang w:val="nl-NL"/>
              </w:rPr>
            </w:pPr>
            <w:r>
              <w:rPr>
                <w:rFonts w:eastAsia="Calibri" w:cs="Arial"/>
                <w:noProof/>
                <w:szCs w:val="24"/>
                <w:lang w:val="nl-NL"/>
              </w:rPr>
              <w:lastRenderedPageBreak/>
              <w:t xml:space="preserve">Bijlage 1: </w:t>
            </w:r>
            <w:r w:rsidR="00FB48BA" w:rsidRPr="00736C4A">
              <w:rPr>
                <w:rFonts w:eastAsia="Calibri" w:cs="Arial"/>
                <w:noProof/>
                <w:szCs w:val="24"/>
                <w:lang w:val="nl-NL"/>
              </w:rPr>
              <w:t>afbeeldingen</w:t>
            </w:r>
            <w:r>
              <w:rPr>
                <w:rFonts w:eastAsia="Calibri" w:cs="Arial"/>
                <w:noProof/>
                <w:szCs w:val="24"/>
                <w:lang w:val="nl-NL"/>
              </w:rPr>
              <w:t xml:space="preserve"> gelinkt aan voedselverspilling.</w:t>
            </w:r>
          </w:p>
          <w:p w:rsidR="000938EC" w:rsidRPr="00736C4A" w:rsidRDefault="000938EC" w:rsidP="000938EC">
            <w:pPr>
              <w:tabs>
                <w:tab w:val="center" w:pos="4536"/>
                <w:tab w:val="right" w:pos="9072"/>
              </w:tabs>
              <w:spacing w:after="0" w:line="312" w:lineRule="auto"/>
              <w:jc w:val="left"/>
              <w:rPr>
                <w:rFonts w:eastAsia="Calibri" w:cs="Arial"/>
                <w:noProof/>
                <w:szCs w:val="24"/>
                <w:lang w:val="nl-NL"/>
              </w:rPr>
            </w:pPr>
          </w:p>
          <w:p w:rsidR="00FB48BA" w:rsidRDefault="00FB48BA" w:rsidP="000938EC">
            <w:pPr>
              <w:tabs>
                <w:tab w:val="center" w:pos="4536"/>
                <w:tab w:val="right" w:pos="9072"/>
              </w:tabs>
              <w:spacing w:after="0" w:line="312" w:lineRule="auto"/>
              <w:jc w:val="left"/>
              <w:rPr>
                <w:rFonts w:eastAsia="Calibri" w:cs="Arial"/>
                <w:bCs/>
                <w:noProof/>
                <w:szCs w:val="24"/>
                <w:lang w:val="nl-NL"/>
              </w:rPr>
            </w:pPr>
            <w:r w:rsidRPr="00736C4A">
              <w:rPr>
                <w:rFonts w:eastAsia="Calibri" w:cs="Arial"/>
                <w:bCs/>
                <w:noProof/>
                <w:szCs w:val="24"/>
                <w:lang w:val="nl-NL"/>
              </w:rPr>
              <w:t>A4-bladen in 2 kleuren: rood en groen</w:t>
            </w:r>
            <w:r w:rsidR="000938EC">
              <w:rPr>
                <w:rFonts w:eastAsia="Calibri" w:cs="Arial"/>
                <w:bCs/>
                <w:noProof/>
                <w:szCs w:val="24"/>
                <w:lang w:val="nl-NL"/>
              </w:rPr>
              <w:t>.</w:t>
            </w:r>
          </w:p>
          <w:p w:rsidR="000938EC" w:rsidRPr="00736C4A" w:rsidRDefault="000938EC" w:rsidP="000938EC">
            <w:pPr>
              <w:tabs>
                <w:tab w:val="center" w:pos="4536"/>
                <w:tab w:val="right" w:pos="9072"/>
              </w:tabs>
              <w:spacing w:after="0" w:line="312" w:lineRule="auto"/>
              <w:jc w:val="left"/>
              <w:rPr>
                <w:rFonts w:eastAsia="Calibri" w:cs="Arial"/>
                <w:bCs/>
                <w:noProof/>
                <w:szCs w:val="24"/>
                <w:lang w:val="nl-NL"/>
              </w:rPr>
            </w:pPr>
          </w:p>
          <w:p w:rsidR="00FB48BA" w:rsidRPr="00736C4A" w:rsidRDefault="003365DE" w:rsidP="000938EC">
            <w:pPr>
              <w:tabs>
                <w:tab w:val="center" w:pos="4536"/>
                <w:tab w:val="right" w:pos="9072"/>
              </w:tabs>
              <w:spacing w:after="0" w:line="312" w:lineRule="auto"/>
              <w:jc w:val="left"/>
              <w:rPr>
                <w:rFonts w:eastAsia="Calibri" w:cs="Arial"/>
                <w:bCs/>
                <w:noProof/>
                <w:szCs w:val="24"/>
                <w:lang w:val="nl-NL"/>
              </w:rPr>
            </w:pPr>
            <w:r w:rsidRPr="00736C4A">
              <w:rPr>
                <w:rFonts w:eastAsia="Calibri" w:cs="Arial"/>
                <w:bCs/>
                <w:noProof/>
                <w:szCs w:val="24"/>
                <w:lang w:val="nl-NL"/>
              </w:rPr>
              <w:t>Leerlingen</w:t>
            </w:r>
            <w:r w:rsidR="00FB48BA" w:rsidRPr="00736C4A">
              <w:rPr>
                <w:rFonts w:eastAsia="Calibri" w:cs="Arial"/>
                <w:bCs/>
                <w:noProof/>
                <w:szCs w:val="24"/>
                <w:lang w:val="nl-NL"/>
              </w:rPr>
              <w:t xml:space="preserve">bundel </w:t>
            </w:r>
            <w:r w:rsidR="00DC1C8F" w:rsidRPr="00736C4A">
              <w:rPr>
                <w:rFonts w:eastAsia="Calibri" w:cs="Arial"/>
                <w:bCs/>
                <w:noProof/>
                <w:szCs w:val="24"/>
                <w:lang w:val="nl-NL"/>
              </w:rPr>
              <w:t>deel</w:t>
            </w:r>
            <w:r w:rsidR="00FB48BA" w:rsidRPr="00736C4A">
              <w:rPr>
                <w:rFonts w:eastAsia="Calibri" w:cs="Arial"/>
                <w:bCs/>
                <w:noProof/>
                <w:szCs w:val="24"/>
                <w:lang w:val="nl-NL"/>
              </w:rPr>
              <w:t xml:space="preserve"> 1</w:t>
            </w:r>
            <w:r w:rsidR="000938EC">
              <w:rPr>
                <w:rFonts w:eastAsia="Calibri" w:cs="Arial"/>
                <w:bCs/>
                <w:noProof/>
                <w:szCs w:val="24"/>
                <w:lang w:val="nl-NL"/>
              </w:rPr>
              <w:t xml:space="preserve">: </w:t>
            </w:r>
            <w:r w:rsidR="00FB48BA" w:rsidRPr="00736C4A">
              <w:rPr>
                <w:rFonts w:eastAsia="Calibri" w:cs="Arial"/>
                <w:bCs/>
                <w:noProof/>
                <w:szCs w:val="24"/>
                <w:lang w:val="nl-NL"/>
              </w:rPr>
              <w:t xml:space="preserve"> Vanboomgaard naar appeltaart</w:t>
            </w:r>
            <w:r w:rsidR="000938EC">
              <w:rPr>
                <w:rFonts w:eastAsia="Calibri" w:cs="Arial"/>
                <w:bCs/>
                <w:noProof/>
                <w:szCs w:val="24"/>
                <w:lang w:val="nl-NL"/>
              </w:rPr>
              <w:t>.</w:t>
            </w:r>
          </w:p>
          <w:p w:rsidR="00FB48BA" w:rsidRPr="00736C4A" w:rsidRDefault="00FB48BA" w:rsidP="00FB48BA">
            <w:pPr>
              <w:tabs>
                <w:tab w:val="center" w:pos="4536"/>
                <w:tab w:val="right" w:pos="9072"/>
              </w:tabs>
              <w:spacing w:after="0" w:line="312" w:lineRule="auto"/>
              <w:rPr>
                <w:rFonts w:eastAsia="Calibri" w:cs="Arial"/>
                <w:bCs/>
                <w:noProof/>
                <w:szCs w:val="24"/>
                <w:lang w:val="nl-NL"/>
              </w:rPr>
            </w:pPr>
          </w:p>
        </w:tc>
      </w:tr>
      <w:tr w:rsidR="00136B1B" w:rsidRPr="00736C4A" w:rsidTr="000938EC">
        <w:tc>
          <w:tcPr>
            <w:tcW w:w="234" w:type="pct"/>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lastRenderedPageBreak/>
              <w:t>‘10</w:t>
            </w:r>
          </w:p>
          <w:p w:rsidR="00FB48BA" w:rsidRPr="00736C4A" w:rsidRDefault="00FB48BA" w:rsidP="00FB48BA">
            <w:pPr>
              <w:tabs>
                <w:tab w:val="center" w:pos="4536"/>
                <w:tab w:val="right" w:pos="9072"/>
              </w:tabs>
              <w:spacing w:after="0" w:line="312" w:lineRule="auto"/>
              <w:rPr>
                <w:rFonts w:eastAsia="Calibri" w:cs="Arial"/>
                <w:bCs/>
                <w:noProof/>
                <w:szCs w:val="24"/>
                <w:lang w:val="nl-NL"/>
              </w:rPr>
            </w:pPr>
          </w:p>
        </w:tc>
        <w:tc>
          <w:tcPr>
            <w:tcW w:w="359" w:type="pct"/>
          </w:tcPr>
          <w:p w:rsidR="00FB48BA" w:rsidRPr="00736C4A" w:rsidRDefault="00FB48BA"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6.34</w:t>
            </w:r>
          </w:p>
          <w:p w:rsidR="00FB48BA" w:rsidRPr="00736C4A" w:rsidRDefault="00FB48BA"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6.44</w:t>
            </w:r>
          </w:p>
          <w:p w:rsidR="0070307B" w:rsidRPr="00736C4A" w:rsidRDefault="0070307B"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lastRenderedPageBreak/>
              <w:t>7.12</w:t>
            </w:r>
          </w:p>
        </w:tc>
        <w:tc>
          <w:tcPr>
            <w:tcW w:w="912" w:type="pct"/>
          </w:tcPr>
          <w:p w:rsidR="00FB48BA" w:rsidRPr="00736C4A" w:rsidRDefault="00FB48BA" w:rsidP="000938EC">
            <w:pPr>
              <w:numPr>
                <w:ilvl w:val="0"/>
                <w:numId w:val="2"/>
              </w:numPr>
              <w:tabs>
                <w:tab w:val="center" w:pos="4536"/>
                <w:tab w:val="right" w:pos="9072"/>
              </w:tabs>
              <w:spacing w:after="0" w:line="312" w:lineRule="auto"/>
              <w:ind w:left="404" w:hanging="404"/>
              <w:contextualSpacing/>
              <w:jc w:val="left"/>
              <w:rPr>
                <w:rFonts w:eastAsia="Calibri" w:cs="Arial"/>
                <w:bCs/>
                <w:noProof/>
                <w:szCs w:val="24"/>
                <w:lang w:val="nl-NL"/>
              </w:rPr>
            </w:pPr>
            <w:bookmarkStart w:id="4" w:name="_Hlk31723632"/>
            <w:r w:rsidRPr="00736C4A">
              <w:rPr>
                <w:rFonts w:eastAsia="Calibri" w:cs="Arial"/>
                <w:bCs/>
                <w:noProof/>
                <w:szCs w:val="24"/>
                <w:lang w:val="nl-NL"/>
              </w:rPr>
              <w:lastRenderedPageBreak/>
              <w:t xml:space="preserve">Enkele cijfers rond voedselverspilling in </w:t>
            </w:r>
            <w:r w:rsidRPr="00736C4A">
              <w:rPr>
                <w:rFonts w:eastAsia="Calibri" w:cs="Arial"/>
                <w:bCs/>
                <w:noProof/>
                <w:szCs w:val="24"/>
                <w:lang w:val="nl-NL"/>
              </w:rPr>
              <w:lastRenderedPageBreak/>
              <w:t>perspectief.</w:t>
            </w:r>
            <w:bookmarkEnd w:id="4"/>
          </w:p>
        </w:tc>
        <w:tc>
          <w:tcPr>
            <w:tcW w:w="2588" w:type="pct"/>
          </w:tcPr>
          <w:p w:rsidR="00FB48BA" w:rsidRPr="00736C4A" w:rsidRDefault="00FB48BA" w:rsidP="00FB48BA">
            <w:pPr>
              <w:tabs>
                <w:tab w:val="center" w:pos="4536"/>
                <w:tab w:val="right" w:pos="9072"/>
              </w:tabs>
              <w:spacing w:after="0" w:line="312" w:lineRule="auto"/>
              <w:rPr>
                <w:rFonts w:eastAsia="Calibri" w:cs="Arial"/>
                <w:bCs/>
                <w:noProof/>
                <w:szCs w:val="24"/>
                <w:u w:val="single"/>
                <w:lang w:val="nl-NL"/>
              </w:rPr>
            </w:pPr>
            <w:r w:rsidRPr="00736C4A">
              <w:rPr>
                <w:rFonts w:eastAsia="Calibri" w:cs="Arial"/>
                <w:bCs/>
                <w:noProof/>
                <w:szCs w:val="24"/>
                <w:u w:val="single"/>
                <w:lang w:val="nl-NL"/>
              </w:rPr>
              <w:lastRenderedPageBreak/>
              <w:t>Duowerk: antwoorden en vragen</w:t>
            </w:r>
          </w:p>
          <w:p w:rsidR="00FB48BA" w:rsidRPr="00736C4A" w:rsidRDefault="00FB48BA"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 xml:space="preserve">In deze oefening krijgen de duo’s een vraag en een antwoord (vraag en </w:t>
            </w:r>
            <w:r w:rsidRPr="00736C4A">
              <w:rPr>
                <w:rFonts w:eastAsia="Calibri" w:cs="Arial"/>
                <w:noProof/>
                <w:szCs w:val="24"/>
                <w:lang w:val="nl-NL"/>
              </w:rPr>
              <w:lastRenderedPageBreak/>
              <w:t>antwoord horen nog niet samen) rond het thema voedselverspilling. In eerste instantie proberen zij per 2 te voorspellen op welke vraag hun cijfer of begrip een antwoord biedt door zelf een mogelijke bijhorende vraag te formuleren. Ze zoeken ook het mogelijke antwoord op de gekregen vraag. Om deze oefening in goede banen te leiden, geef</w:t>
            </w:r>
            <w:r w:rsidR="008B03FA" w:rsidRPr="00736C4A">
              <w:rPr>
                <w:rFonts w:eastAsia="Calibri" w:cs="Arial"/>
                <w:noProof/>
                <w:szCs w:val="24"/>
                <w:lang w:val="nl-NL"/>
              </w:rPr>
              <w:t xml:space="preserve"> je</w:t>
            </w:r>
            <w:r w:rsidRPr="00736C4A">
              <w:rPr>
                <w:rFonts w:eastAsia="Calibri" w:cs="Arial"/>
                <w:noProof/>
                <w:szCs w:val="24"/>
                <w:lang w:val="nl-NL"/>
              </w:rPr>
              <w:t xml:space="preserve"> eerst een voorbeeld zodat leerlingen weten wat er van hen verwacht wordt. </w:t>
            </w:r>
          </w:p>
          <w:p w:rsidR="00FB48BA" w:rsidRPr="00736C4A" w:rsidRDefault="00FB48BA" w:rsidP="00FB48BA">
            <w:pPr>
              <w:tabs>
                <w:tab w:val="center" w:pos="4536"/>
                <w:tab w:val="right" w:pos="9072"/>
              </w:tabs>
              <w:spacing w:after="0" w:line="312" w:lineRule="auto"/>
              <w:rPr>
                <w:rFonts w:eastAsia="Calibri" w:cs="Arial"/>
                <w:i/>
                <w:iCs/>
                <w:noProof/>
                <w:szCs w:val="24"/>
                <w:lang w:val="nl-NL"/>
              </w:rPr>
            </w:pPr>
            <w:r w:rsidRPr="00736C4A">
              <w:rPr>
                <w:rFonts w:eastAsia="Calibri" w:cs="Arial"/>
                <w:i/>
                <w:iCs/>
                <w:noProof/>
                <w:szCs w:val="24"/>
                <w:lang w:val="nl-NL"/>
              </w:rPr>
              <w:t xml:space="preserve">Voorbeeld: </w:t>
            </w:r>
          </w:p>
          <w:p w:rsidR="00FB48BA" w:rsidRPr="00736C4A" w:rsidRDefault="00FB48BA"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Gegeven antwoord: 1 op 9 mensen</w:t>
            </w:r>
          </w:p>
          <w:p w:rsidR="00FB48BA" w:rsidRPr="00736C4A" w:rsidRDefault="00FB48BA"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Mogelijke vraag waarop dit het antwoord is: Hoeveel mensen lijden dagelijks honger?</w:t>
            </w:r>
          </w:p>
          <w:p w:rsidR="00FB48BA" w:rsidRPr="00736C4A" w:rsidRDefault="00FB48BA"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 xml:space="preserve">Gegeven vraag: Wat vind je op de website Kliekipedia? </w:t>
            </w:r>
          </w:p>
          <w:p w:rsidR="00FB48BA" w:rsidRPr="00736C4A" w:rsidRDefault="00FB48BA"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Mogelijk antwoord op deze vraag: receptjes en tips om restjes op te maken.</w:t>
            </w:r>
          </w:p>
          <w:p w:rsidR="00FB48BA" w:rsidRPr="00736C4A" w:rsidRDefault="00FB48BA"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u w:val="single"/>
                <w:lang w:val="nl-NL"/>
              </w:rPr>
              <w:t>Opm.</w:t>
            </w:r>
            <w:r w:rsidRPr="00736C4A">
              <w:rPr>
                <w:rFonts w:eastAsia="Calibri" w:cs="Arial"/>
                <w:noProof/>
                <w:szCs w:val="24"/>
                <w:lang w:val="nl-NL"/>
              </w:rPr>
              <w:t xml:space="preserve"> Bij tijdgebrek kan je dit deel van de oefening overslaan en meteen overgaan naar het volgende onderdeel waarbij de leerlingen hun partner zoeken.</w:t>
            </w:r>
          </w:p>
          <w:p w:rsidR="00FB48BA" w:rsidRPr="00736C4A" w:rsidRDefault="00FB48BA" w:rsidP="00FB48BA">
            <w:pPr>
              <w:tabs>
                <w:tab w:val="center" w:pos="4536"/>
                <w:tab w:val="right" w:pos="9072"/>
              </w:tabs>
              <w:spacing w:after="0" w:line="312" w:lineRule="auto"/>
              <w:rPr>
                <w:rFonts w:eastAsia="Calibri" w:cs="Arial"/>
                <w:noProof/>
                <w:szCs w:val="24"/>
                <w:lang w:val="nl-NL"/>
              </w:rPr>
            </w:pP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Vervolgens delen enkele duo’s met de klas welke vraag zij verzonnen hebben bij hun antwoord en welk antwoord bij hun vraag. Daarna proberen de leerlingen alle vragen en antwoorden te matchen door op zoek te gaan naar hun juiste partner onder de andere leerlingen. Er wordt klassikaal gekeken of de gevormde paren correct zijn.</w:t>
            </w:r>
          </w:p>
          <w:p w:rsidR="0019014C"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 xml:space="preserve">De leerlingen nemen tot slot hun </w:t>
            </w:r>
            <w:r w:rsidR="008B03FA" w:rsidRPr="00736C4A">
              <w:rPr>
                <w:rFonts w:eastAsia="Calibri" w:cs="Arial"/>
                <w:bCs/>
                <w:noProof/>
                <w:szCs w:val="24"/>
                <w:lang w:val="nl-NL"/>
              </w:rPr>
              <w:t>leerlingen</w:t>
            </w:r>
            <w:r w:rsidRPr="00736C4A">
              <w:rPr>
                <w:rFonts w:eastAsia="Calibri" w:cs="Arial"/>
                <w:bCs/>
                <w:noProof/>
                <w:szCs w:val="24"/>
                <w:lang w:val="nl-NL"/>
              </w:rPr>
              <w:t>bundel en maken hierin oefening 2 waarin zij de antwoorden linken aan de vragen (zelfde oefening, maar nu op papier).</w:t>
            </w:r>
          </w:p>
        </w:tc>
        <w:tc>
          <w:tcPr>
            <w:tcW w:w="907" w:type="pct"/>
          </w:tcPr>
          <w:p w:rsidR="00FB48BA" w:rsidRPr="00736C4A" w:rsidRDefault="00FB48BA" w:rsidP="000938EC">
            <w:pPr>
              <w:tabs>
                <w:tab w:val="center" w:pos="4536"/>
                <w:tab w:val="right" w:pos="9072"/>
              </w:tabs>
              <w:spacing w:after="0" w:line="312" w:lineRule="auto"/>
              <w:jc w:val="left"/>
              <w:rPr>
                <w:rFonts w:eastAsia="Calibri" w:cs="Arial"/>
                <w:noProof/>
                <w:szCs w:val="24"/>
                <w:lang w:val="nl-NL"/>
              </w:rPr>
            </w:pPr>
            <w:r w:rsidRPr="00736C4A">
              <w:rPr>
                <w:rFonts w:eastAsia="Calibri" w:cs="Arial"/>
                <w:noProof/>
                <w:szCs w:val="24"/>
                <w:lang w:val="nl-NL"/>
              </w:rPr>
              <w:lastRenderedPageBreak/>
              <w:t>Voldoende</w:t>
            </w:r>
            <w:r w:rsidR="000938EC">
              <w:rPr>
                <w:rFonts w:eastAsia="Calibri" w:cs="Arial"/>
                <w:noProof/>
                <w:szCs w:val="24"/>
                <w:lang w:val="nl-NL"/>
              </w:rPr>
              <w:t xml:space="preserve"> </w:t>
            </w:r>
            <w:r w:rsidRPr="00736C4A">
              <w:rPr>
                <w:rFonts w:eastAsia="Calibri" w:cs="Arial"/>
                <w:noProof/>
                <w:szCs w:val="24"/>
                <w:lang w:val="nl-NL"/>
              </w:rPr>
              <w:t xml:space="preserve">vragen (en bijhorende antwoorden) </w:t>
            </w:r>
            <w:r w:rsidRPr="00736C4A">
              <w:rPr>
                <w:rFonts w:eastAsia="Calibri" w:cs="Arial"/>
                <w:noProof/>
                <w:szCs w:val="24"/>
                <w:lang w:val="nl-NL"/>
              </w:rPr>
              <w:lastRenderedPageBreak/>
              <w:t>om alle leerlingen een kaartje te geven. In bijlage</w:t>
            </w:r>
            <w:r w:rsidR="07F0C5CA" w:rsidRPr="00736C4A">
              <w:rPr>
                <w:rFonts w:eastAsia="Calibri" w:cs="Arial"/>
                <w:noProof/>
                <w:szCs w:val="24"/>
                <w:lang w:val="nl-NL"/>
              </w:rPr>
              <w:t xml:space="preserve"> 2</w:t>
            </w:r>
            <w:r w:rsidRPr="00736C4A">
              <w:rPr>
                <w:rFonts w:eastAsia="Calibri" w:cs="Arial"/>
                <w:noProof/>
                <w:szCs w:val="24"/>
                <w:lang w:val="nl-NL"/>
              </w:rPr>
              <w:t xml:space="preserve"> zitten 10 voorbeelden die ook in de </w:t>
            </w:r>
            <w:r w:rsidR="00F470FA" w:rsidRPr="00736C4A">
              <w:rPr>
                <w:rFonts w:eastAsia="Calibri" w:cs="Arial"/>
                <w:noProof/>
                <w:szCs w:val="24"/>
                <w:lang w:val="nl-NL"/>
              </w:rPr>
              <w:t>leerlingen</w:t>
            </w:r>
            <w:r w:rsidRPr="00736C4A">
              <w:rPr>
                <w:rFonts w:eastAsia="Calibri" w:cs="Arial"/>
                <w:noProof/>
                <w:szCs w:val="24"/>
                <w:lang w:val="nl-NL"/>
              </w:rPr>
              <w:t>bundel gebruikt worden.</w:t>
            </w:r>
          </w:p>
          <w:p w:rsidR="00FB48BA" w:rsidRPr="00736C4A" w:rsidRDefault="00FB48BA" w:rsidP="000938EC">
            <w:pPr>
              <w:tabs>
                <w:tab w:val="center" w:pos="4536"/>
                <w:tab w:val="right" w:pos="9072"/>
              </w:tabs>
              <w:spacing w:after="0" w:line="312" w:lineRule="auto"/>
              <w:jc w:val="left"/>
              <w:rPr>
                <w:rFonts w:eastAsia="Calibri" w:cs="Arial"/>
                <w:bCs/>
                <w:noProof/>
                <w:szCs w:val="24"/>
                <w:lang w:val="nl-NL"/>
              </w:rPr>
            </w:pPr>
          </w:p>
          <w:p w:rsidR="00FB48BA" w:rsidRPr="00736C4A" w:rsidRDefault="00F470FA" w:rsidP="000938EC">
            <w:pPr>
              <w:tabs>
                <w:tab w:val="center" w:pos="4536"/>
                <w:tab w:val="right" w:pos="9072"/>
              </w:tabs>
              <w:spacing w:after="0" w:line="312" w:lineRule="auto"/>
              <w:jc w:val="left"/>
              <w:rPr>
                <w:rFonts w:eastAsia="Calibri" w:cs="Arial"/>
                <w:bCs/>
                <w:noProof/>
                <w:szCs w:val="24"/>
                <w:lang w:val="nl-NL"/>
              </w:rPr>
            </w:pPr>
            <w:r w:rsidRPr="00736C4A">
              <w:rPr>
                <w:rFonts w:eastAsia="Calibri" w:cs="Arial"/>
                <w:bCs/>
                <w:noProof/>
                <w:szCs w:val="24"/>
                <w:lang w:val="nl-NL"/>
              </w:rPr>
              <w:t>Leerlingen</w:t>
            </w:r>
            <w:r w:rsidR="00FB48BA" w:rsidRPr="00736C4A">
              <w:rPr>
                <w:rFonts w:eastAsia="Calibri" w:cs="Arial"/>
                <w:bCs/>
                <w:noProof/>
                <w:szCs w:val="24"/>
                <w:lang w:val="nl-NL"/>
              </w:rPr>
              <w:t xml:space="preserve">bundel </w:t>
            </w:r>
            <w:r w:rsidR="00DC1C8F" w:rsidRPr="00736C4A">
              <w:rPr>
                <w:rFonts w:eastAsia="Calibri" w:cs="Arial"/>
                <w:bCs/>
                <w:noProof/>
                <w:szCs w:val="24"/>
                <w:lang w:val="nl-NL"/>
              </w:rPr>
              <w:t>deel</w:t>
            </w:r>
            <w:r w:rsidR="00FB48BA" w:rsidRPr="00736C4A">
              <w:rPr>
                <w:rFonts w:eastAsia="Calibri" w:cs="Arial"/>
                <w:bCs/>
                <w:noProof/>
                <w:szCs w:val="24"/>
                <w:lang w:val="nl-NL"/>
              </w:rPr>
              <w:t xml:space="preserve"> 2</w:t>
            </w:r>
            <w:r w:rsidR="003A7BE7">
              <w:rPr>
                <w:rFonts w:eastAsia="Calibri" w:cs="Arial"/>
                <w:bCs/>
                <w:noProof/>
                <w:szCs w:val="24"/>
                <w:lang w:val="nl-NL"/>
              </w:rPr>
              <w:t xml:space="preserve">: </w:t>
            </w:r>
            <w:r w:rsidR="00FB48BA" w:rsidRPr="00736C4A">
              <w:rPr>
                <w:rFonts w:eastAsia="Calibri" w:cs="Arial"/>
                <w:bCs/>
                <w:noProof/>
                <w:szCs w:val="24"/>
                <w:lang w:val="nl-NL"/>
              </w:rPr>
              <w:t>Vraag en antwoord – enkele weetjesover voedselverspilling</w:t>
            </w:r>
            <w:r w:rsidR="000938EC">
              <w:rPr>
                <w:rFonts w:eastAsia="Calibri" w:cs="Arial"/>
                <w:bCs/>
                <w:noProof/>
                <w:szCs w:val="24"/>
                <w:lang w:val="nl-NL"/>
              </w:rPr>
              <w:t>.</w:t>
            </w:r>
          </w:p>
          <w:p w:rsidR="00FB48BA" w:rsidRPr="00736C4A" w:rsidRDefault="00FB48BA" w:rsidP="00FB48BA">
            <w:pPr>
              <w:tabs>
                <w:tab w:val="center" w:pos="4536"/>
                <w:tab w:val="right" w:pos="9072"/>
              </w:tabs>
              <w:spacing w:after="0" w:line="312" w:lineRule="auto"/>
              <w:rPr>
                <w:rFonts w:eastAsia="Calibri" w:cs="Arial"/>
                <w:bCs/>
                <w:noProof/>
                <w:szCs w:val="24"/>
                <w:lang w:val="nl-NL"/>
              </w:rPr>
            </w:pPr>
          </w:p>
        </w:tc>
      </w:tr>
      <w:tr w:rsidR="00136B1B" w:rsidRPr="00736C4A" w:rsidTr="000938EC">
        <w:tc>
          <w:tcPr>
            <w:tcW w:w="234" w:type="pct"/>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lastRenderedPageBreak/>
              <w:t>‘5</w:t>
            </w:r>
          </w:p>
        </w:tc>
        <w:tc>
          <w:tcPr>
            <w:tcW w:w="359" w:type="pct"/>
          </w:tcPr>
          <w:p w:rsidR="00FB48BA" w:rsidRPr="00736C4A" w:rsidRDefault="00FB48BA"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6.16</w:t>
            </w:r>
          </w:p>
        </w:tc>
        <w:tc>
          <w:tcPr>
            <w:tcW w:w="912" w:type="pct"/>
          </w:tcPr>
          <w:p w:rsidR="00BB0EE7" w:rsidRDefault="00BB0EE7" w:rsidP="000938EC">
            <w:pPr>
              <w:tabs>
                <w:tab w:val="center" w:pos="4536"/>
                <w:tab w:val="right" w:pos="9072"/>
              </w:tabs>
              <w:spacing w:after="0" w:line="312" w:lineRule="auto"/>
              <w:jc w:val="left"/>
              <w:rPr>
                <w:rFonts w:eastAsia="Calibri" w:cs="Arial"/>
                <w:bCs/>
                <w:noProof/>
                <w:szCs w:val="24"/>
                <w:lang w:val="nl-NL"/>
              </w:rPr>
            </w:pPr>
            <w:r>
              <w:rPr>
                <w:rFonts w:eastAsia="Calibri" w:cs="Arial"/>
                <w:bCs/>
                <w:noProof/>
                <w:szCs w:val="24"/>
                <w:lang w:val="nl-NL"/>
              </w:rPr>
              <w:t>3. Uitleg thuisopdracht:</w:t>
            </w:r>
          </w:p>
          <w:p w:rsidR="00BB0EE7" w:rsidRDefault="00BB0EE7" w:rsidP="00BB0EE7">
            <w:pPr>
              <w:tabs>
                <w:tab w:val="center" w:pos="4536"/>
                <w:tab w:val="right" w:pos="9072"/>
              </w:tabs>
              <w:spacing w:after="0" w:line="312" w:lineRule="auto"/>
              <w:jc w:val="left"/>
              <w:rPr>
                <w:rFonts w:eastAsia="Calibri" w:cs="Arial"/>
                <w:bCs/>
                <w:noProof/>
                <w:szCs w:val="24"/>
                <w:lang w:val="nl-NL"/>
              </w:rPr>
            </w:pPr>
            <w:r>
              <w:rPr>
                <w:rFonts w:eastAsia="Calibri" w:cs="Arial"/>
                <w:bCs/>
                <w:noProof/>
                <w:szCs w:val="24"/>
                <w:lang w:val="nl-NL"/>
              </w:rPr>
              <w:t xml:space="preserve">    </w:t>
            </w:r>
            <w:r w:rsidR="00FB48BA" w:rsidRPr="00736C4A">
              <w:rPr>
                <w:rFonts w:eastAsia="Calibri" w:cs="Arial"/>
                <w:bCs/>
                <w:noProof/>
                <w:szCs w:val="24"/>
                <w:lang w:val="nl-NL"/>
              </w:rPr>
              <w:t xml:space="preserve">monitor je eigen </w:t>
            </w:r>
            <w:r>
              <w:rPr>
                <w:rFonts w:eastAsia="Calibri" w:cs="Arial"/>
                <w:bCs/>
                <w:noProof/>
                <w:szCs w:val="24"/>
                <w:lang w:val="nl-NL"/>
              </w:rPr>
              <w:t xml:space="preserve"> </w:t>
            </w:r>
          </w:p>
          <w:p w:rsidR="00FB48BA" w:rsidRPr="00736C4A" w:rsidRDefault="00BB0EE7" w:rsidP="00BB0EE7">
            <w:pPr>
              <w:tabs>
                <w:tab w:val="center" w:pos="4536"/>
                <w:tab w:val="right" w:pos="9072"/>
              </w:tabs>
              <w:spacing w:after="0" w:line="312" w:lineRule="auto"/>
              <w:jc w:val="left"/>
              <w:rPr>
                <w:rFonts w:eastAsia="Calibri" w:cs="Arial"/>
                <w:bCs/>
                <w:noProof/>
                <w:szCs w:val="24"/>
                <w:lang w:val="nl-NL"/>
              </w:rPr>
            </w:pPr>
            <w:r>
              <w:rPr>
                <w:rFonts w:eastAsia="Calibri" w:cs="Arial"/>
                <w:bCs/>
                <w:noProof/>
                <w:szCs w:val="24"/>
                <w:lang w:val="nl-NL"/>
              </w:rPr>
              <w:t xml:space="preserve">    v</w:t>
            </w:r>
            <w:r w:rsidR="00FB48BA" w:rsidRPr="00736C4A">
              <w:rPr>
                <w:rFonts w:eastAsia="Calibri" w:cs="Arial"/>
                <w:bCs/>
                <w:noProof/>
                <w:szCs w:val="24"/>
                <w:lang w:val="nl-NL"/>
              </w:rPr>
              <w:t>erspillingsgedrag.</w:t>
            </w:r>
          </w:p>
        </w:tc>
        <w:tc>
          <w:tcPr>
            <w:tcW w:w="2588" w:type="pct"/>
          </w:tcPr>
          <w:p w:rsidR="00FB48BA" w:rsidRPr="00736C4A" w:rsidRDefault="00FB48BA"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 xml:space="preserve"> De leerlingen houden 5 dagen bij wat ze zelf thuis in de vuilbak gooien. Ze gebruiken hiervoor het formulier uit de werkbundel. Ga na of leerlingen begrijpen wat ‘zuivel’ betekent. </w:t>
            </w:r>
          </w:p>
          <w:p w:rsidR="00FB48BA" w:rsidRPr="00736C4A" w:rsidRDefault="00FB48BA" w:rsidP="00FB48BA">
            <w:pPr>
              <w:tabs>
                <w:tab w:val="center" w:pos="4536"/>
                <w:tab w:val="right" w:pos="9072"/>
              </w:tabs>
              <w:spacing w:after="0" w:line="312" w:lineRule="auto"/>
              <w:rPr>
                <w:rFonts w:eastAsia="Calibri" w:cs="Arial"/>
                <w:bCs/>
                <w:noProof/>
                <w:szCs w:val="24"/>
                <w:lang w:val="nl-NL"/>
              </w:rPr>
            </w:pPr>
          </w:p>
          <w:p w:rsidR="00FB48BA" w:rsidRPr="00736C4A" w:rsidRDefault="00FB48BA" w:rsidP="00FB48BA">
            <w:pPr>
              <w:tabs>
                <w:tab w:val="center" w:pos="4536"/>
                <w:tab w:val="right" w:pos="9072"/>
              </w:tabs>
              <w:spacing w:after="0" w:line="312" w:lineRule="auto"/>
              <w:rPr>
                <w:rFonts w:eastAsia="Calibri" w:cs="Arial"/>
                <w:b/>
                <w:noProof/>
                <w:szCs w:val="24"/>
                <w:lang w:val="nl-NL"/>
              </w:rPr>
            </w:pPr>
            <w:r w:rsidRPr="00736C4A">
              <w:rPr>
                <w:rFonts w:eastAsia="Calibri" w:cs="Arial"/>
                <w:b/>
                <w:noProof/>
                <w:szCs w:val="24"/>
                <w:lang w:val="nl-NL"/>
              </w:rPr>
              <w:t xml:space="preserve">Afhankelijk van hoe je lessen ingeroosterd zijn, kan je eventueel een week op voorhand al vragen om deze opdracht uit te voeren. De les die hierop volgt zal namelijk verderbouwen op de gegevens van hun audit. </w:t>
            </w:r>
          </w:p>
          <w:p w:rsidR="00FB48BA" w:rsidRPr="00736C4A" w:rsidRDefault="00FB48BA" w:rsidP="00FB48BA">
            <w:pPr>
              <w:tabs>
                <w:tab w:val="center" w:pos="4536"/>
                <w:tab w:val="right" w:pos="9072"/>
              </w:tabs>
              <w:spacing w:after="0" w:line="312" w:lineRule="auto"/>
              <w:rPr>
                <w:rFonts w:eastAsia="Calibri" w:cs="Arial"/>
                <w:bCs/>
                <w:noProof/>
                <w:szCs w:val="24"/>
                <w:lang w:val="nl-NL"/>
              </w:rPr>
            </w:pP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 xml:space="preserve">Extraatje: Eventueel kan je leerlingen laten raden hoeveel jij als leerkracht verspilt gedurende 5 dagen. Ze mogen dan allemaal de massa schatten en diegene die er het dichtst bijzit, wint. </w:t>
            </w:r>
          </w:p>
        </w:tc>
        <w:tc>
          <w:tcPr>
            <w:tcW w:w="907" w:type="pct"/>
          </w:tcPr>
          <w:p w:rsidR="00FB48BA" w:rsidRPr="00736C4A" w:rsidRDefault="008B03FA" w:rsidP="000938EC">
            <w:pPr>
              <w:tabs>
                <w:tab w:val="center" w:pos="4536"/>
                <w:tab w:val="right" w:pos="9072"/>
              </w:tabs>
              <w:spacing w:after="0" w:line="312" w:lineRule="auto"/>
              <w:jc w:val="left"/>
              <w:rPr>
                <w:rFonts w:eastAsia="Calibri" w:cs="Arial"/>
                <w:bCs/>
                <w:noProof/>
                <w:szCs w:val="24"/>
                <w:lang w:val="nl-NL"/>
              </w:rPr>
            </w:pPr>
            <w:r w:rsidRPr="00736C4A">
              <w:rPr>
                <w:rFonts w:eastAsia="Calibri" w:cs="Arial"/>
                <w:bCs/>
                <w:noProof/>
                <w:szCs w:val="24"/>
                <w:lang w:val="nl-NL"/>
              </w:rPr>
              <w:t>Leerlingen</w:t>
            </w:r>
            <w:r w:rsidR="00FB48BA" w:rsidRPr="00736C4A">
              <w:rPr>
                <w:rFonts w:eastAsia="Calibri" w:cs="Arial"/>
                <w:bCs/>
                <w:noProof/>
                <w:szCs w:val="24"/>
                <w:lang w:val="nl-NL"/>
              </w:rPr>
              <w:t xml:space="preserve">bundel </w:t>
            </w:r>
            <w:r w:rsidR="00DC1C8F" w:rsidRPr="00736C4A">
              <w:rPr>
                <w:rFonts w:eastAsia="Calibri" w:cs="Arial"/>
                <w:bCs/>
                <w:noProof/>
                <w:szCs w:val="24"/>
                <w:lang w:val="nl-NL"/>
              </w:rPr>
              <w:t>deel</w:t>
            </w:r>
            <w:r w:rsidR="00FB48BA" w:rsidRPr="00736C4A">
              <w:rPr>
                <w:rFonts w:eastAsia="Calibri" w:cs="Arial"/>
                <w:bCs/>
                <w:noProof/>
                <w:szCs w:val="24"/>
                <w:lang w:val="nl-NL"/>
              </w:rPr>
              <w:t xml:space="preserve"> 3</w:t>
            </w:r>
            <w:r w:rsidR="003A7BE7">
              <w:rPr>
                <w:rFonts w:eastAsia="Calibri" w:cs="Arial"/>
                <w:bCs/>
                <w:noProof/>
                <w:szCs w:val="24"/>
                <w:lang w:val="nl-NL"/>
              </w:rPr>
              <w:t xml:space="preserve">: </w:t>
            </w:r>
            <w:r w:rsidR="00FB48BA" w:rsidRPr="00736C4A">
              <w:rPr>
                <w:rFonts w:eastAsia="Calibri" w:cs="Arial"/>
                <w:bCs/>
                <w:noProof/>
                <w:szCs w:val="24"/>
                <w:lang w:val="nl-NL"/>
              </w:rPr>
              <w:t>Verspillingsaudit – wat gooi jij allemaal weg?</w:t>
            </w:r>
          </w:p>
        </w:tc>
      </w:tr>
    </w:tbl>
    <w:p w:rsidR="00FB48BA" w:rsidRPr="00736C4A" w:rsidRDefault="00FB48BA" w:rsidP="00FB48BA">
      <w:pPr>
        <w:spacing w:after="0" w:line="240" w:lineRule="auto"/>
        <w:rPr>
          <w:rFonts w:eastAsia="Calibri" w:cs="Arial"/>
          <w:noProof/>
          <w:szCs w:val="24"/>
          <w:lang w:val="nl-NL"/>
        </w:rPr>
      </w:pPr>
    </w:p>
    <w:p w:rsidR="00FB48BA" w:rsidRPr="00736C4A" w:rsidRDefault="00FB48BA" w:rsidP="00FB48BA">
      <w:pPr>
        <w:spacing w:after="0" w:line="240" w:lineRule="auto"/>
        <w:rPr>
          <w:rFonts w:eastAsia="Calibri" w:cs="Arial"/>
          <w:noProof/>
          <w:szCs w:val="24"/>
          <w:lang w:val="nl-NL"/>
        </w:rPr>
      </w:pPr>
    </w:p>
    <w:p w:rsidR="00FB48BA" w:rsidRPr="00736C4A" w:rsidRDefault="00FB48BA" w:rsidP="00FB48BA">
      <w:pPr>
        <w:spacing w:after="0" w:line="240" w:lineRule="auto"/>
        <w:ind w:left="-142" w:firstLine="142"/>
        <w:contextualSpacing/>
        <w:rPr>
          <w:rFonts w:eastAsia="Calibri" w:cs="Arial"/>
          <w:b/>
          <w:szCs w:val="24"/>
          <w:lang w:val="nl-NL"/>
        </w:rPr>
      </w:pPr>
      <w:r w:rsidRPr="00736C4A">
        <w:rPr>
          <w:rFonts w:eastAsia="Calibri" w:cs="Arial"/>
          <w:b/>
          <w:szCs w:val="24"/>
          <w:lang w:val="nl-NL"/>
        </w:rPr>
        <w:t>Geraadpleegde werken - Referenties</w:t>
      </w:r>
    </w:p>
    <w:tbl>
      <w:tblPr>
        <w:tblW w:w="160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16"/>
      </w:tblGrid>
      <w:tr w:rsidR="00FB48BA" w:rsidRPr="00736C4A" w:rsidTr="003A7BE7">
        <w:tc>
          <w:tcPr>
            <w:tcW w:w="16016" w:type="dxa"/>
          </w:tcPr>
          <w:p w:rsidR="00FB48BA" w:rsidRPr="00736C4A" w:rsidRDefault="00FB48BA"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Factsheet voedselverspilling bij de consument (2015):</w:t>
            </w:r>
          </w:p>
          <w:p w:rsidR="00FB48BA" w:rsidRPr="00736C4A" w:rsidRDefault="00792934" w:rsidP="00FB48BA">
            <w:pPr>
              <w:tabs>
                <w:tab w:val="center" w:pos="4536"/>
                <w:tab w:val="right" w:pos="9072"/>
              </w:tabs>
              <w:spacing w:after="0" w:line="312" w:lineRule="auto"/>
              <w:rPr>
                <w:rFonts w:eastAsia="Calibri" w:cs="Arial"/>
                <w:noProof/>
                <w:szCs w:val="24"/>
                <w:lang w:val="nl-NL"/>
              </w:rPr>
            </w:pPr>
            <w:hyperlink r:id="rId15" w:history="1">
              <w:r w:rsidR="00FB48BA" w:rsidRPr="00736C4A">
                <w:rPr>
                  <w:rFonts w:eastAsia="Calibri" w:cs="Arial"/>
                  <w:color w:val="0000FF"/>
                  <w:szCs w:val="24"/>
                  <w:u w:val="single"/>
                  <w:lang w:val="nl-NL"/>
                </w:rPr>
                <w:t>https://lv.vlaanderen.be/sites/default/files/attachments/factsheet_0.pdf</w:t>
              </w:r>
            </w:hyperlink>
          </w:p>
          <w:p w:rsidR="00FB48BA" w:rsidRPr="00736C4A" w:rsidRDefault="00FB48BA"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Ovam literatuurstudie voedselverspilling:</w:t>
            </w:r>
          </w:p>
          <w:p w:rsidR="00FB48BA" w:rsidRPr="00736C4A" w:rsidRDefault="00792934" w:rsidP="00FB48BA">
            <w:pPr>
              <w:tabs>
                <w:tab w:val="center" w:pos="4536"/>
                <w:tab w:val="right" w:pos="9072"/>
              </w:tabs>
              <w:spacing w:after="0" w:line="312" w:lineRule="auto"/>
              <w:rPr>
                <w:rFonts w:eastAsia="Calibri" w:cs="Arial"/>
                <w:noProof/>
                <w:szCs w:val="24"/>
                <w:lang w:val="nl-NL"/>
              </w:rPr>
            </w:pPr>
            <w:hyperlink r:id="rId16" w:history="1">
              <w:r w:rsidR="00FB48BA" w:rsidRPr="00736C4A">
                <w:rPr>
                  <w:rFonts w:eastAsia="Calibri" w:cs="Arial"/>
                  <w:color w:val="0000FF"/>
                  <w:szCs w:val="24"/>
                  <w:u w:val="single"/>
                  <w:lang w:val="nl-NL"/>
                </w:rPr>
                <w:t>https://www.ovam.be/sites/default/files/Literatuurstudie%20voedselverspilling.pdf</w:t>
              </w:r>
            </w:hyperlink>
          </w:p>
        </w:tc>
      </w:tr>
    </w:tbl>
    <w:p w:rsidR="00FB48BA" w:rsidRPr="00736C4A" w:rsidRDefault="00FB48BA" w:rsidP="00FB48BA">
      <w:pPr>
        <w:rPr>
          <w:rFonts w:eastAsia="Calibri" w:cs="Arial"/>
          <w:lang w:val="nl-NL"/>
        </w:rPr>
      </w:pPr>
    </w:p>
    <w:p w:rsidR="00FB48BA" w:rsidRPr="00736C4A" w:rsidRDefault="00FB48BA" w:rsidP="00FB48BA">
      <w:pPr>
        <w:rPr>
          <w:rFonts w:eastAsia="Calibri" w:cs="Arial"/>
          <w:lang w:val="nl-NL"/>
        </w:rPr>
      </w:pPr>
    </w:p>
    <w:p w:rsidR="00FB48BA" w:rsidRPr="00736C4A" w:rsidRDefault="00FB48BA" w:rsidP="00A53136">
      <w:pPr>
        <w:pStyle w:val="Kop1"/>
        <w:rPr>
          <w:rFonts w:ascii="Arial" w:hAnsi="Arial" w:cs="Arial"/>
        </w:rPr>
        <w:sectPr w:rsidR="00FB48BA" w:rsidRPr="00736C4A" w:rsidSect="00FB48BA">
          <w:pgSz w:w="16838" w:h="11906" w:orient="landscape"/>
          <w:pgMar w:top="1418" w:right="1418" w:bottom="1418" w:left="1418" w:header="709" w:footer="709" w:gutter="0"/>
          <w:cols w:space="708"/>
          <w:docGrid w:linePitch="360"/>
        </w:sectPr>
      </w:pPr>
    </w:p>
    <w:p w:rsidR="003A7BE7" w:rsidRDefault="003A7BE7" w:rsidP="00D33584">
      <w:pPr>
        <w:pStyle w:val="Kop1"/>
        <w:numPr>
          <w:ilvl w:val="0"/>
          <w:numId w:val="60"/>
        </w:numPr>
      </w:pPr>
      <w:bookmarkStart w:id="5" w:name="_Toc41806253"/>
      <w:r>
        <w:lastRenderedPageBreak/>
        <w:t>Voedselverspilling: een introductie</w:t>
      </w:r>
      <w:bookmarkEnd w:id="5"/>
    </w:p>
    <w:p w:rsidR="003A7BE7" w:rsidRDefault="003A7BE7" w:rsidP="003A7BE7">
      <w:pPr>
        <w:pStyle w:val="Kop2"/>
      </w:pPr>
      <w:bookmarkStart w:id="6" w:name="_Toc40626735"/>
      <w:bookmarkStart w:id="7" w:name="_Toc40648318"/>
      <w:bookmarkStart w:id="8" w:name="_Toc41806254"/>
      <w:r>
        <w:t>Van boomgaard naar appeltaart</w:t>
      </w:r>
      <w:bookmarkEnd w:id="6"/>
      <w:bookmarkEnd w:id="7"/>
      <w:bookmarkEnd w:id="8"/>
    </w:p>
    <w:p w:rsidR="003A7BE7" w:rsidRDefault="003A7BE7" w:rsidP="003A7BE7">
      <w:pPr>
        <w:pBdr>
          <w:top w:val="single" w:sz="4" w:space="1" w:color="auto"/>
          <w:left w:val="single" w:sz="4" w:space="4" w:color="auto"/>
          <w:bottom w:val="single" w:sz="4" w:space="1" w:color="auto"/>
          <w:right w:val="single" w:sz="4" w:space="4" w:color="auto"/>
        </w:pBdr>
      </w:pPr>
      <w:r>
        <w:t>Ga vooraf na of alle begrippen zoals voedingsindustrie en consumenten gekend zijn door leerlingen te vragen of zij dit in eigen woorden kunnen uitleggen.</w:t>
      </w:r>
    </w:p>
    <w:p w:rsidR="003A7BE7" w:rsidRDefault="003A7BE7" w:rsidP="003A7BE7">
      <w:r w:rsidRPr="004C7063">
        <w:t xml:space="preserve">Hieronder zie je 100 appels getekend. Zij zouden graag appeltaart worden. Onderweg van de boomgaard naar de oven moeten zij echter nog heel wat hindernissen overwinnen en niet iedere appel haalt het einde van de reis. Passeer langs ieder station en kleur het aantal appels dat hier verloren gaat. Alle stations stellen schakels voor in </w:t>
      </w:r>
      <w:r w:rsidRPr="004C7063">
        <w:rPr>
          <w:b/>
          <w:bCs/>
        </w:rPr>
        <w:t xml:space="preserve">de voedingsketen </w:t>
      </w:r>
      <w:r w:rsidRPr="004C7063">
        <w:t>die hieronder wordt uitgebeeld.</w:t>
      </w:r>
    </w:p>
    <w:p w:rsidR="003A7BE7" w:rsidRDefault="003A7BE7" w:rsidP="003A7BE7">
      <w:pPr>
        <w:pBdr>
          <w:top w:val="single" w:sz="4" w:space="1" w:color="auto"/>
          <w:left w:val="single" w:sz="4" w:space="4" w:color="auto"/>
          <w:bottom w:val="single" w:sz="4" w:space="1" w:color="auto"/>
          <w:right w:val="single" w:sz="4" w:space="4" w:color="auto"/>
        </w:pBdr>
      </w:pPr>
      <w:r>
        <w:t>In bijlage 1 vindt u afbeeldingen per schakel van de voedselketen. Bij iedere afbeelding staat steeds vermeld bij welk station ze gebruikt kan worden.</w:t>
      </w:r>
    </w:p>
    <w:p w:rsidR="003A7BE7" w:rsidRPr="00DB088F" w:rsidRDefault="003A7BE7" w:rsidP="003A7BE7">
      <w:pPr>
        <w:jc w:val="center"/>
      </w:pPr>
      <w:r>
        <w:rPr>
          <w:noProof/>
          <w:lang w:val="nl-NL" w:eastAsia="nl-NL"/>
        </w:rPr>
        <w:drawing>
          <wp:inline distT="0" distB="0" distL="0" distR="0">
            <wp:extent cx="3314700" cy="682181"/>
            <wp:effectExtent l="19050" t="0" r="0" b="0"/>
            <wp:docPr id="169947296"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889" t="37860" r="35979" b="43798"/>
                    <a:stretch/>
                  </pic:blipFill>
                  <pic:spPr bwMode="auto">
                    <a:xfrm>
                      <a:off x="0" y="0"/>
                      <a:ext cx="3361418" cy="69179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A7BE7" w:rsidRDefault="003A7BE7" w:rsidP="003A7BE7">
      <w:pPr>
        <w:spacing w:after="0"/>
      </w:pPr>
      <w:r w:rsidRPr="004C7063">
        <w:t>Hoe komt voeding van op het veld tot op je bord?</w:t>
      </w:r>
    </w:p>
    <w:p w:rsidR="003A7BE7" w:rsidRPr="004C7063" w:rsidRDefault="003A7BE7" w:rsidP="003A7BE7">
      <w:pPr>
        <w:spacing w:after="0"/>
      </w:pPr>
    </w:p>
    <w:p w:rsidR="003A7BE7" w:rsidRPr="00757243" w:rsidRDefault="003A7BE7" w:rsidP="003A7BE7">
      <w:pPr>
        <w:spacing w:after="0"/>
        <w:rPr>
          <w:i/>
        </w:rPr>
      </w:pPr>
      <w:r w:rsidRPr="00757243">
        <w:rPr>
          <w:i/>
          <w:u w:val="dotted"/>
        </w:rPr>
        <w:t>Het voedsel wordt geoogst en vervoerd naar de voedingsindustrie. Dit zijn bedrijven die het voedsel wassen, sorteren, versnijden, verhitten, bewerken en verpakken</w:t>
      </w:r>
      <w:r w:rsidR="0019014C">
        <w:rPr>
          <w:i/>
          <w:u w:val="dotted"/>
        </w:rPr>
        <w:t xml:space="preserve"> </w:t>
      </w:r>
      <w:r w:rsidRPr="00757243">
        <w:rPr>
          <w:i/>
          <w:u w:val="dotted"/>
        </w:rPr>
        <w:t>tot een product dat je in de winkel kan kopen. Vanuit deze fabrieken wordt het voedsel dan opnieuw vervoerd naar de winkel, waar wij het kunnen kopen. Al deze schakels (mensen of bedrijven) die voedsel produceren, bewerken, vervoeren,verkopen en kopen, noemen we de voedingsketen</w:t>
      </w:r>
      <w:r w:rsidRPr="47492A76">
        <w:rPr>
          <w:i/>
          <w:iCs/>
          <w:u w:val="dotted"/>
        </w:rPr>
        <w:t>.</w:t>
      </w:r>
    </w:p>
    <w:p w:rsidR="003A7BE7" w:rsidRDefault="00792934" w:rsidP="003A7BE7">
      <w:pPr>
        <w:spacing w:after="0"/>
      </w:pPr>
      <w:r w:rsidRPr="00792934">
        <w:rPr>
          <w:noProof/>
          <w:u w:val="dotted"/>
          <w:lang w:val="nl-NL" w:eastAsia="nl-NL"/>
        </w:rPr>
        <w:pict>
          <v:rect id="_x0000_s1134" style="position:absolute;left:0;text-align:left;margin-left:301.25pt;margin-top:118.25pt;width:36.75pt;height:25.5pt;z-index:251687936" fillcolor="#630" stroked="f">
            <v:fill opacity="19661f"/>
          </v:rect>
        </w:pict>
      </w:r>
      <w:r w:rsidRPr="00792934">
        <w:rPr>
          <w:noProof/>
          <w:u w:val="dotted"/>
          <w:lang w:val="nl-NL" w:eastAsia="nl-NL"/>
        </w:rPr>
        <w:pict>
          <v:rect id="_x0000_s1133" style="position:absolute;left:0;text-align:left;margin-left:42.1pt;margin-top:118.25pt;width:258.3pt;height:25.5pt;z-index:251686912" fillcolor="#630" stroked="f">
            <v:fill opacity="19661f"/>
          </v:rect>
        </w:pict>
      </w:r>
      <w:r w:rsidRPr="00792934">
        <w:rPr>
          <w:noProof/>
          <w:u w:val="dotted"/>
          <w:lang w:val="nl-NL" w:eastAsia="nl-NL"/>
        </w:rPr>
        <w:pict>
          <v:rect id="_x0000_s1132" style="position:absolute;left:0;text-align:left;margin-left:154.15pt;margin-top:91.9pt;width:260.4pt;height:25.5pt;z-index:251685888" fillcolor="#630" stroked="f">
            <v:fill opacity="19661f"/>
          </v:rect>
        </w:pict>
      </w:r>
      <w:r w:rsidRPr="00792934">
        <w:rPr>
          <w:noProof/>
          <w:u w:val="dotted"/>
          <w:lang w:val="nl-NL" w:eastAsia="nl-NL"/>
        </w:rPr>
        <w:pict>
          <v:rect id="_x0000_s1131" style="position:absolute;left:0;text-align:left;margin-left:42.1pt;margin-top:92.1pt;width:111.3pt;height:25.5pt;z-index:251684864" fillcolor="#f60" stroked="f">
            <v:fill opacity="26214f"/>
          </v:rect>
        </w:pict>
      </w:r>
      <w:r>
        <w:rPr>
          <w:noProof/>
          <w:lang w:val="nl-NL" w:eastAsia="nl-NL"/>
        </w:rPr>
        <w:pict>
          <v:rect id="_x0000_s1128" style="position:absolute;left:0;text-align:left;margin-left:42.1pt;margin-top:64.25pt;width:184.8pt;height:26.25pt;z-index:251681792" fillcolor="#06f" stroked="f" strokecolor="#0070c0">
            <v:fill opacity="19661f"/>
          </v:rect>
        </w:pict>
      </w:r>
      <w:r>
        <w:rPr>
          <w:noProof/>
          <w:lang w:val="nl-NL" w:eastAsia="nl-NL"/>
        </w:rPr>
        <w:pict>
          <v:rect id="_x0000_s1130" style="position:absolute;left:0;text-align:left;margin-left:337.15pt;margin-top:65pt;width:77.4pt;height:25.5pt;z-index:251683840" fillcolor="#f60" stroked="f">
            <v:fill opacity="26214f"/>
          </v:rect>
        </w:pict>
      </w:r>
      <w:r>
        <w:rPr>
          <w:noProof/>
          <w:lang w:val="nl-NL" w:eastAsia="nl-NL"/>
        </w:rPr>
        <w:pict>
          <v:rect id="_x0000_s1127" style="position:absolute;left:0;text-align:left;margin-left:117.4pt;margin-top:38pt;width:297.15pt;height:26.25pt;z-index:251680768" fillcolor="#06f" stroked="f" strokecolor="#0070c0">
            <v:fill opacity="19661f"/>
          </v:rect>
        </w:pict>
      </w:r>
      <w:r>
        <w:rPr>
          <w:noProof/>
          <w:lang w:val="nl-NL" w:eastAsia="nl-NL"/>
        </w:rPr>
        <w:pict>
          <v:rect id="_x0000_s1126" style="position:absolute;left:0;text-align:left;margin-left:42.1pt;margin-top:38pt;width:75.3pt;height:26.25pt;z-index:251679744" fillcolor="red" stroked="f">
            <v:fill opacity="19661f"/>
          </v:rect>
        </w:pict>
      </w:r>
      <w:r>
        <w:rPr>
          <w:noProof/>
          <w:lang w:val="nl-NL" w:eastAsia="nl-NL"/>
        </w:rPr>
        <w:pict>
          <v:rect id="_x0000_s1125" style="position:absolute;left:0;text-align:left;margin-left:42.1pt;margin-top:11pt;width:372.45pt;height:27pt;z-index:251678720" fillcolor="red" stroked="f">
            <v:fill opacity="19661f"/>
          </v:rect>
        </w:pict>
      </w:r>
      <w:r w:rsidR="003A7BE7">
        <w:rPr>
          <w:noProof/>
          <w:u w:val="dotted"/>
          <w:lang w:val="nl-NL" w:eastAsia="nl-NL"/>
        </w:rPr>
        <w:drawing>
          <wp:anchor distT="0" distB="0" distL="114300" distR="114300" simplePos="0" relativeHeight="251674624" behindDoc="0" locked="0" layoutInCell="1" allowOverlap="1">
            <wp:simplePos x="0" y="0"/>
            <wp:positionH relativeFrom="margin">
              <wp:align>center</wp:align>
            </wp:positionH>
            <wp:positionV relativeFrom="margin">
              <wp:align>bottom</wp:align>
            </wp:positionV>
            <wp:extent cx="4799330" cy="3543300"/>
            <wp:effectExtent l="19050" t="0" r="1270" b="0"/>
            <wp:wrapSquare wrapText="bothSides"/>
            <wp:docPr id="169947297" name="Afbeelding 3" descr="Les 1 app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1 appels.PNG"/>
                    <pic:cNvPicPr/>
                  </pic:nvPicPr>
                  <pic:blipFill>
                    <a:blip r:embed="rId18"/>
                    <a:stretch>
                      <a:fillRect/>
                    </a:stretch>
                  </pic:blipFill>
                  <pic:spPr>
                    <a:xfrm>
                      <a:off x="0" y="0"/>
                      <a:ext cx="4799330" cy="3543300"/>
                    </a:xfrm>
                    <a:prstGeom prst="rect">
                      <a:avLst/>
                    </a:prstGeom>
                  </pic:spPr>
                </pic:pic>
              </a:graphicData>
            </a:graphic>
          </wp:anchor>
        </w:drawing>
      </w:r>
      <w:r>
        <w:rPr>
          <w:noProof/>
          <w:lang w:val="nl-NL" w:eastAsia="nl-NL"/>
        </w:rPr>
        <w:pict>
          <v:rect id="_x0000_s1129" style="position:absolute;left:0;text-align:left;margin-left:226.9pt;margin-top:65pt;width:110.25pt;height:26.25pt;z-index:251682816;mso-position-horizontal-relative:text;mso-position-vertical-relative:text" fillcolor="#fc0" stroked="f">
            <v:fill opacity="19661f"/>
          </v:rect>
        </w:pict>
      </w:r>
    </w:p>
    <w:p w:rsidR="003A7BE7" w:rsidRPr="00AE67BC" w:rsidRDefault="003A7BE7" w:rsidP="003A7BE7">
      <w:pPr>
        <w:spacing w:before="240" w:after="0"/>
      </w:pPr>
      <w:r>
        <w:rPr>
          <w:noProof/>
          <w:lang w:val="nl-NL" w:eastAsia="nl-NL"/>
        </w:rPr>
        <w:lastRenderedPageBreak/>
        <w:drawing>
          <wp:anchor distT="0" distB="0" distL="114300" distR="114300" simplePos="0" relativeHeight="251672576" behindDoc="0" locked="0" layoutInCell="1" allowOverlap="1">
            <wp:simplePos x="0" y="0"/>
            <wp:positionH relativeFrom="margin">
              <wp:align>left</wp:align>
            </wp:positionH>
            <wp:positionV relativeFrom="margin">
              <wp:align>top</wp:align>
            </wp:positionV>
            <wp:extent cx="1604010" cy="2966085"/>
            <wp:effectExtent l="19050" t="0" r="0" b="0"/>
            <wp:wrapSquare wrapText="bothSides"/>
            <wp:docPr id="169947298" name="Afbeelding 5" descr="Les 1 Lewie met ta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1 Lewie met taart.PNG"/>
                    <pic:cNvPicPr/>
                  </pic:nvPicPr>
                  <pic:blipFill>
                    <a:blip r:embed="rId19"/>
                    <a:srcRect l="9451" t="4603" r="13218" b="2992"/>
                    <a:stretch>
                      <a:fillRect/>
                    </a:stretch>
                  </pic:blipFill>
                  <pic:spPr>
                    <a:xfrm flipH="1">
                      <a:off x="0" y="0"/>
                      <a:ext cx="1604010" cy="2966085"/>
                    </a:xfrm>
                    <a:prstGeom prst="rect">
                      <a:avLst/>
                    </a:prstGeom>
                  </pic:spPr>
                </pic:pic>
              </a:graphicData>
            </a:graphic>
          </wp:anchor>
        </w:drawing>
      </w:r>
      <w:r w:rsidRPr="00AE67BC">
        <w:t xml:space="preserve">Hoeveel appels gaan bij de boer verloren? </w:t>
      </w:r>
      <w:r w:rsidRPr="6AC85983">
        <w:rPr>
          <w:i/>
          <w:iCs/>
          <w:u w:val="dotted"/>
        </w:rPr>
        <w:t>12</w:t>
      </w:r>
      <w:r>
        <w:rPr>
          <w:i/>
          <w:iCs/>
          <w:u w:val="dotted"/>
        </w:rPr>
        <w:t xml:space="preserve"> </w:t>
      </w:r>
      <w:r w:rsidRPr="00AE67BC">
        <w:t xml:space="preserve">appels. Kleur deze </w:t>
      </w:r>
      <w:r w:rsidRPr="00AE67BC">
        <w:rPr>
          <w:color w:val="FF0000"/>
        </w:rPr>
        <w:t>rood</w:t>
      </w:r>
      <w:r w:rsidRPr="00AE67BC">
        <w:t>.</w:t>
      </w:r>
    </w:p>
    <w:p w:rsidR="003A7BE7" w:rsidRPr="00AE67BC" w:rsidRDefault="003A7BE7" w:rsidP="003A7BE7">
      <w:pPr>
        <w:spacing w:before="240" w:after="0"/>
      </w:pPr>
      <w:r w:rsidRPr="00AE67BC">
        <w:t xml:space="preserve">Hoeveel appels gaan in </w:t>
      </w:r>
      <w:r>
        <w:t xml:space="preserve">de voedingsindustrie verloren? </w:t>
      </w:r>
      <w:r w:rsidRPr="00757243">
        <w:rPr>
          <w:i/>
          <w:u w:val="dotted"/>
        </w:rPr>
        <w:t>13</w:t>
      </w:r>
      <w:r w:rsidRPr="00AE67BC">
        <w:t xml:space="preserve"> appels. Kleur deze </w:t>
      </w:r>
      <w:r w:rsidRPr="00AE67BC">
        <w:rPr>
          <w:color w:val="0070C0"/>
        </w:rPr>
        <w:t>blauw</w:t>
      </w:r>
      <w:r w:rsidRPr="00AE67BC">
        <w:t>.</w:t>
      </w:r>
    </w:p>
    <w:p w:rsidR="003A7BE7" w:rsidRPr="00AE67BC" w:rsidRDefault="003A7BE7" w:rsidP="003A7BE7">
      <w:pPr>
        <w:spacing w:before="240" w:after="0"/>
      </w:pPr>
      <w:r w:rsidRPr="00AE67BC">
        <w:t>Hoeveel appels gaan</w:t>
      </w:r>
      <w:r>
        <w:t xml:space="preserve"> verloren tijdens het vervoer? </w:t>
      </w:r>
      <w:r w:rsidRPr="00757243">
        <w:rPr>
          <w:i/>
          <w:u w:val="dotted"/>
        </w:rPr>
        <w:t>3</w:t>
      </w:r>
      <w:r>
        <w:rPr>
          <w:i/>
          <w:u w:val="dotted"/>
        </w:rPr>
        <w:t xml:space="preserve"> </w:t>
      </w:r>
      <w:r w:rsidRPr="00AE67BC">
        <w:t xml:space="preserve">appels. Kleur deze </w:t>
      </w:r>
      <w:r w:rsidRPr="00AE67BC">
        <w:rPr>
          <w:color w:val="FFC000"/>
        </w:rPr>
        <w:t>geel</w:t>
      </w:r>
      <w:r w:rsidRPr="00AE67BC">
        <w:t>.</w:t>
      </w:r>
    </w:p>
    <w:p w:rsidR="003A7BE7" w:rsidRPr="00AE67BC" w:rsidRDefault="003A7BE7" w:rsidP="003A7BE7">
      <w:pPr>
        <w:spacing w:before="240" w:after="0"/>
      </w:pPr>
      <w:r w:rsidRPr="00AE67BC">
        <w:t>Hoeveel appels gaan verloren bij de verkoper of in</w:t>
      </w:r>
      <w:r>
        <w:t xml:space="preserve"> de winkel? </w:t>
      </w:r>
      <w:r w:rsidRPr="47492A76">
        <w:rPr>
          <w:i/>
          <w:iCs/>
          <w:u w:val="dotted"/>
        </w:rPr>
        <w:t>5</w:t>
      </w:r>
      <w:r>
        <w:rPr>
          <w:i/>
          <w:iCs/>
          <w:u w:val="dotted"/>
        </w:rPr>
        <w:t xml:space="preserve"> </w:t>
      </w:r>
      <w:r w:rsidRPr="00AE67BC">
        <w:t xml:space="preserve">appels. Kleur deze </w:t>
      </w:r>
      <w:r w:rsidRPr="00AE67BC">
        <w:rPr>
          <w:color w:val="FF6600"/>
        </w:rPr>
        <w:t>oranje</w:t>
      </w:r>
      <w:r w:rsidRPr="00AE67BC">
        <w:t>.</w:t>
      </w:r>
    </w:p>
    <w:p w:rsidR="003A7BE7" w:rsidRPr="00AE67BC" w:rsidRDefault="003A7BE7" w:rsidP="003A7BE7">
      <w:pPr>
        <w:spacing w:before="240" w:after="0"/>
      </w:pPr>
      <w:r w:rsidRPr="00AE67BC">
        <w:t xml:space="preserve">Hoeveel appels gaan verloren bij </w:t>
      </w:r>
      <w:r>
        <w:t xml:space="preserve">de consument? </w:t>
      </w:r>
      <w:r w:rsidRPr="00757243">
        <w:rPr>
          <w:i/>
          <w:u w:val="dotted"/>
        </w:rPr>
        <w:t>15</w:t>
      </w:r>
      <w:r>
        <w:rPr>
          <w:i/>
          <w:u w:val="dotted"/>
        </w:rPr>
        <w:t xml:space="preserve"> </w:t>
      </w:r>
      <w:r w:rsidRPr="00AE67BC">
        <w:t xml:space="preserve">appels. Kleur deze </w:t>
      </w:r>
      <w:r w:rsidRPr="00AE67BC">
        <w:rPr>
          <w:color w:val="632423" w:themeColor="accent2" w:themeShade="80"/>
        </w:rPr>
        <w:t>bruin</w:t>
      </w:r>
      <w:r w:rsidRPr="00AE67BC">
        <w:t>.</w:t>
      </w:r>
    </w:p>
    <w:p w:rsidR="003A7BE7" w:rsidRPr="00AE67BC" w:rsidRDefault="003A7BE7" w:rsidP="003A7BE7">
      <w:pPr>
        <w:spacing w:before="240" w:after="0"/>
      </w:pPr>
      <w:bookmarkStart w:id="9" w:name="_Hlk37675482"/>
      <w:r w:rsidRPr="00AE67BC">
        <w:t xml:space="preserve">Hoeveel appels houd je nu nog over? </w:t>
      </w:r>
      <w:r w:rsidRPr="00757243">
        <w:rPr>
          <w:i/>
          <w:u w:val="dotted"/>
        </w:rPr>
        <w:t>52</w:t>
      </w:r>
      <w:r w:rsidRPr="00AE67BC">
        <w:t>… appels</w:t>
      </w:r>
      <w:r>
        <w:t xml:space="preserve">. Hoeveel percent is dit? </w:t>
      </w:r>
      <w:r w:rsidRPr="00757243">
        <w:rPr>
          <w:i/>
          <w:u w:val="dotted"/>
        </w:rPr>
        <w:t>52</w:t>
      </w:r>
      <w:r w:rsidRPr="00AE67BC">
        <w:t xml:space="preserve"> % </w:t>
      </w:r>
    </w:p>
    <w:p w:rsidR="003A7BE7" w:rsidRPr="00AE67BC" w:rsidRDefault="003A7BE7" w:rsidP="003A7BE7">
      <w:pPr>
        <w:spacing w:before="240" w:after="0"/>
      </w:pPr>
      <w:r w:rsidRPr="00AE67BC">
        <w:t xml:space="preserve">Als je weet dat je 5 appels nodig hebt om één taart te bakken, hoeveel taarten had je dan kunnen bakken met alle 100 appels? </w:t>
      </w:r>
      <w:r w:rsidRPr="00757243">
        <w:rPr>
          <w:i/>
          <w:u w:val="dotted"/>
        </w:rPr>
        <w:t>2</w:t>
      </w:r>
      <w:r>
        <w:rPr>
          <w:i/>
          <w:u w:val="dotted"/>
        </w:rPr>
        <w:t xml:space="preserve">0 </w:t>
      </w:r>
      <w:r w:rsidRPr="00AE67BC">
        <w:t xml:space="preserve">taarten. </w:t>
      </w:r>
    </w:p>
    <w:p w:rsidR="003A7BE7" w:rsidRDefault="003A7BE7" w:rsidP="003A7BE7">
      <w:pPr>
        <w:spacing w:before="240" w:after="0"/>
      </w:pPr>
      <w:r w:rsidRPr="00AE67BC">
        <w:t>Hoeveel taarten kan je nu slechts bakken omdat er onderweg nog appels verloren gaan?</w:t>
      </w:r>
    </w:p>
    <w:p w:rsidR="003A7BE7" w:rsidRDefault="003A7BE7" w:rsidP="003A7BE7">
      <w:pPr>
        <w:spacing w:before="240" w:after="0"/>
      </w:pPr>
      <w:r w:rsidRPr="00757243">
        <w:rPr>
          <w:i/>
          <w:u w:val="dotted"/>
        </w:rPr>
        <w:t>10</w:t>
      </w:r>
      <w:r>
        <w:rPr>
          <w:i/>
          <w:u w:val="dotted"/>
        </w:rPr>
        <w:t xml:space="preserve"> </w:t>
      </w:r>
      <w:r w:rsidRPr="00AE67BC">
        <w:t>taarten</w:t>
      </w:r>
    </w:p>
    <w:p w:rsidR="003A7BE7" w:rsidRPr="00AE67BC" w:rsidRDefault="003A7BE7" w:rsidP="003A7BE7">
      <w:pPr>
        <w:spacing w:before="240" w:after="0"/>
      </w:pPr>
      <w:r>
        <w:rPr>
          <w:noProof/>
          <w:lang w:val="nl-NL" w:eastAsia="nl-NL"/>
        </w:rPr>
        <w:drawing>
          <wp:anchor distT="0" distB="0" distL="114300" distR="114300" simplePos="0" relativeHeight="251667456" behindDoc="0" locked="0" layoutInCell="1" allowOverlap="1">
            <wp:simplePos x="0" y="0"/>
            <wp:positionH relativeFrom="rightMargin">
              <wp:align>left</wp:align>
            </wp:positionH>
            <wp:positionV relativeFrom="paragraph">
              <wp:posOffset>301625</wp:posOffset>
            </wp:positionV>
            <wp:extent cx="744855" cy="777875"/>
            <wp:effectExtent l="19050" t="0" r="0" b="0"/>
            <wp:wrapThrough wrapText="bothSides">
              <wp:wrapPolygon edited="0">
                <wp:start x="-552" y="0"/>
                <wp:lineTo x="-552" y="21159"/>
                <wp:lineTo x="21545" y="21159"/>
                <wp:lineTo x="21545" y="0"/>
                <wp:lineTo x="-552" y="0"/>
              </wp:wrapPolygon>
            </wp:wrapThrough>
            <wp:docPr id="169947299"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312" t="37860" r="75811" b="43798"/>
                    <a:stretch/>
                  </pic:blipFill>
                  <pic:spPr bwMode="auto">
                    <a:xfrm>
                      <a:off x="0" y="0"/>
                      <a:ext cx="744855" cy="7778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bookmarkEnd w:id="9"/>
    <w:p w:rsidR="003A7BE7" w:rsidRPr="004D128D" w:rsidRDefault="003A7BE7" w:rsidP="003A7BE7">
      <w:pPr>
        <w:spacing w:after="0"/>
        <w:rPr>
          <w:b/>
          <w:u w:val="single"/>
        </w:rPr>
      </w:pPr>
      <w:r w:rsidRPr="004D128D">
        <w:rPr>
          <w:b/>
          <w:u w:val="single"/>
        </w:rPr>
        <w:t>Station 1 : de boer</w:t>
      </w:r>
    </w:p>
    <w:p w:rsidR="003A7BE7" w:rsidRDefault="003A7BE7" w:rsidP="003A7BE7">
      <w:pPr>
        <w:spacing w:after="0"/>
      </w:pPr>
      <w:r w:rsidRPr="00AE67BC">
        <w:t xml:space="preserve">Kan jij redenen bedenken waarom hier appels verloren gaan? De foto’s helpen je op weg. </w:t>
      </w:r>
    </w:p>
    <w:p w:rsidR="003A7BE7" w:rsidRPr="00757243" w:rsidRDefault="003A7BE7" w:rsidP="003A7BE7">
      <w:pPr>
        <w:spacing w:after="0"/>
        <w:rPr>
          <w:i/>
          <w:iCs/>
          <w:u w:val="dotted"/>
        </w:rPr>
      </w:pPr>
      <w:r w:rsidRPr="0E9E3B60">
        <w:rPr>
          <w:i/>
          <w:iCs/>
          <w:u w:val="dotted"/>
        </w:rPr>
        <w:t>Er zijn onvoldoende werkkrachten om de groenten of het fruit te oogsten op het moment dat het rijp is.</w:t>
      </w:r>
    </w:p>
    <w:p w:rsidR="003A7BE7" w:rsidRPr="00757243" w:rsidRDefault="003A7BE7" w:rsidP="003A7BE7">
      <w:pPr>
        <w:spacing w:after="0"/>
        <w:rPr>
          <w:i/>
          <w:iCs/>
        </w:rPr>
      </w:pPr>
      <w:r w:rsidRPr="0E9E3B60">
        <w:rPr>
          <w:i/>
          <w:iCs/>
          <w:u w:val="dotted"/>
        </w:rPr>
        <w:t>Omwille van weersomstandigheden zijn er soms piekmomenten waarop er te veel ineens geproduceerd wordt en niet alles verkocht geraakt.</w:t>
      </w:r>
    </w:p>
    <w:p w:rsidR="003A7BE7" w:rsidRPr="00757243" w:rsidRDefault="003A7BE7" w:rsidP="003A7BE7">
      <w:pPr>
        <w:spacing w:after="0"/>
        <w:rPr>
          <w:i/>
          <w:iCs/>
        </w:rPr>
      </w:pPr>
      <w:r w:rsidRPr="0E9E3B60">
        <w:rPr>
          <w:i/>
          <w:iCs/>
          <w:u w:val="dotted"/>
        </w:rPr>
        <w:t>Voedingsmiddelen raken beschadigd tijdens het plukken.</w:t>
      </w:r>
    </w:p>
    <w:p w:rsidR="003A7BE7" w:rsidRPr="00757243" w:rsidRDefault="003A7BE7" w:rsidP="003A7BE7">
      <w:pPr>
        <w:spacing w:after="0"/>
        <w:rPr>
          <w:i/>
          <w:iCs/>
        </w:rPr>
      </w:pPr>
      <w:r w:rsidRPr="0E9E3B60">
        <w:rPr>
          <w:i/>
          <w:iCs/>
          <w:u w:val="dotted"/>
        </w:rPr>
        <w:t>Voedingsmiddelen die niet groot of mooi genoeg zijn, worden niet geplukt.</w:t>
      </w:r>
    </w:p>
    <w:p w:rsidR="003A7BE7" w:rsidRPr="00AE67BC" w:rsidRDefault="003A7BE7" w:rsidP="003A7BE7">
      <w:pPr>
        <w:spacing w:after="0"/>
      </w:pPr>
    </w:p>
    <w:p w:rsidR="003A7BE7" w:rsidRPr="00B5215C" w:rsidRDefault="003A7BE7" w:rsidP="003A7BE7">
      <w:pPr>
        <w:spacing w:after="0"/>
        <w:rPr>
          <w:b/>
          <w:u w:val="single"/>
        </w:rPr>
      </w:pPr>
      <w:r>
        <w:rPr>
          <w:b/>
          <w:noProof/>
          <w:u w:val="single"/>
          <w:lang w:val="nl-NL" w:eastAsia="nl-NL"/>
        </w:rPr>
        <w:drawing>
          <wp:anchor distT="0" distB="0" distL="114300" distR="114300" simplePos="0" relativeHeight="251668480" behindDoc="0" locked="0" layoutInCell="1" allowOverlap="1">
            <wp:simplePos x="0" y="0"/>
            <wp:positionH relativeFrom="column">
              <wp:posOffset>5751195</wp:posOffset>
            </wp:positionH>
            <wp:positionV relativeFrom="paragraph">
              <wp:posOffset>88900</wp:posOffset>
            </wp:positionV>
            <wp:extent cx="744855" cy="695960"/>
            <wp:effectExtent l="19050" t="0" r="0" b="0"/>
            <wp:wrapThrough wrapText="bothSides">
              <wp:wrapPolygon edited="0">
                <wp:start x="-552" y="0"/>
                <wp:lineTo x="-552" y="21285"/>
                <wp:lineTo x="21545" y="21285"/>
                <wp:lineTo x="21545" y="0"/>
                <wp:lineTo x="-552" y="0"/>
              </wp:wrapPolygon>
            </wp:wrapThrough>
            <wp:docPr id="169947300"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275" t="40158" r="63468" b="46229"/>
                    <a:stretch/>
                  </pic:blipFill>
                  <pic:spPr bwMode="auto">
                    <a:xfrm>
                      <a:off x="0" y="0"/>
                      <a:ext cx="744855" cy="69596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4D128D">
        <w:rPr>
          <w:b/>
          <w:u w:val="single"/>
        </w:rPr>
        <w:t xml:space="preserve">Station 2: de voedingsindustrie </w:t>
      </w:r>
    </w:p>
    <w:p w:rsidR="003A7BE7" w:rsidRDefault="003A7BE7" w:rsidP="003A7BE7">
      <w:pPr>
        <w:spacing w:after="0"/>
      </w:pPr>
      <w:r w:rsidRPr="00AE67BC">
        <w:t>Kan jij redenen bedenken waarom hier appels verloren gaan? De foto’s helpen je op weg.</w:t>
      </w:r>
    </w:p>
    <w:p w:rsidR="003A7BE7" w:rsidRPr="00757243" w:rsidRDefault="003A7BE7" w:rsidP="003A7BE7">
      <w:pPr>
        <w:spacing w:after="0"/>
        <w:rPr>
          <w:i/>
          <w:iCs/>
        </w:rPr>
      </w:pPr>
      <w:r w:rsidRPr="0E9E3B60">
        <w:rPr>
          <w:i/>
          <w:iCs/>
          <w:u w:val="dotted"/>
        </w:rPr>
        <w:t>Groenten en fruit met een afwijkend uiterlijk worden eruit gefilterd omdat zij niet voldoen aan de esthetische normen van de consument: te klein, niet zwaar genoeg, niet rond genoeg, bruine vlekjes, blutsen,…</w:t>
      </w:r>
    </w:p>
    <w:p w:rsidR="003A7BE7" w:rsidRPr="00757243" w:rsidRDefault="003A7BE7" w:rsidP="003A7BE7">
      <w:pPr>
        <w:spacing w:after="0"/>
        <w:rPr>
          <w:i/>
          <w:iCs/>
          <w:u w:val="dotted"/>
        </w:rPr>
      </w:pPr>
      <w:r w:rsidRPr="0E9E3B60">
        <w:rPr>
          <w:i/>
          <w:iCs/>
          <w:u w:val="dotted"/>
        </w:rPr>
        <w:t>Door behandelingen als zeven, wassen, drogen, verpakken,… raken nog heel wat voedingsmiddelen beschadigd.</w:t>
      </w:r>
    </w:p>
    <w:p w:rsidR="003A7BE7" w:rsidRPr="00757243" w:rsidRDefault="003A7BE7" w:rsidP="003A7BE7">
      <w:pPr>
        <w:spacing w:after="0"/>
        <w:rPr>
          <w:i/>
          <w:iCs/>
        </w:rPr>
      </w:pPr>
      <w:r w:rsidRPr="0E9E3B60">
        <w:rPr>
          <w:i/>
          <w:iCs/>
          <w:u w:val="dotted"/>
        </w:rPr>
        <w:t>Om blikken te vullen moeten groenten bepaalde vormen hebben. Groenten(stukken) die niet ‘passen’, of bruikbare restjes worden weggegooid.</w:t>
      </w:r>
    </w:p>
    <w:p w:rsidR="003A7BE7" w:rsidRDefault="003A7BE7" w:rsidP="003A7BE7">
      <w:pPr>
        <w:spacing w:after="0"/>
      </w:pPr>
    </w:p>
    <w:p w:rsidR="003A7BE7" w:rsidRPr="00AE67BC" w:rsidRDefault="003A7BE7" w:rsidP="003A7BE7">
      <w:pPr>
        <w:spacing w:after="0"/>
        <w:rPr>
          <w:rFonts w:ascii="Times New Roman" w:hAnsi="Times New Roman" w:cs="Times New Roman"/>
          <w:szCs w:val="24"/>
        </w:rPr>
      </w:pPr>
      <w:r w:rsidRPr="00AE67BC">
        <w:rPr>
          <w:rFonts w:ascii="Times New Roman" w:hAnsi="Times New Roman" w:cs="Times New Roman"/>
          <w:noProof/>
          <w:szCs w:val="24"/>
          <w:lang w:val="nl-NL" w:eastAsia="nl-NL"/>
        </w:rPr>
        <w:lastRenderedPageBreak/>
        <w:drawing>
          <wp:anchor distT="0" distB="0" distL="114300" distR="114300" simplePos="0" relativeHeight="251670528" behindDoc="0" locked="0" layoutInCell="1" allowOverlap="1">
            <wp:simplePos x="0" y="0"/>
            <wp:positionH relativeFrom="column">
              <wp:posOffset>5620385</wp:posOffset>
            </wp:positionH>
            <wp:positionV relativeFrom="paragraph">
              <wp:posOffset>85090</wp:posOffset>
            </wp:positionV>
            <wp:extent cx="937260" cy="556260"/>
            <wp:effectExtent l="0" t="0" r="0" b="0"/>
            <wp:wrapThrough wrapText="bothSides">
              <wp:wrapPolygon edited="0">
                <wp:start x="0" y="0"/>
                <wp:lineTo x="0" y="20712"/>
                <wp:lineTo x="21073" y="20712"/>
                <wp:lineTo x="21073" y="0"/>
                <wp:lineTo x="0" y="0"/>
              </wp:wrapPolygon>
            </wp:wrapThrough>
            <wp:docPr id="169947301" name="Afbeelding 116" descr="Transport Illustraties en Clip Art. Zoek onder 551.493 Tran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 Illustraties en Clip Art. Zoek onder 551.493 Transport ..."/>
                    <pic:cNvPicPr>
                      <a:picLocks noChangeAspect="1" noChangeArrowheads="1"/>
                    </pic:cNvPicPr>
                  </pic:nvPicPr>
                  <pic:blipFill rotWithShape="1">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048" t="25850" r="27567" b="61735"/>
                    <a:stretch/>
                  </pic:blipFill>
                  <pic:spPr bwMode="auto">
                    <a:xfrm>
                      <a:off x="0" y="0"/>
                      <a:ext cx="937260" cy="5562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A7BE7" w:rsidRPr="004D128D" w:rsidRDefault="003A7BE7" w:rsidP="003A7BE7">
      <w:pPr>
        <w:spacing w:after="0"/>
        <w:rPr>
          <w:b/>
          <w:u w:val="single"/>
        </w:rPr>
      </w:pPr>
      <w:r w:rsidRPr="004D128D">
        <w:rPr>
          <w:b/>
          <w:u w:val="single"/>
        </w:rPr>
        <w:t>Station 3: het vervoer</w:t>
      </w:r>
    </w:p>
    <w:p w:rsidR="003A7BE7" w:rsidRDefault="003A7BE7" w:rsidP="003A7BE7">
      <w:pPr>
        <w:spacing w:after="0"/>
      </w:pPr>
      <w:r w:rsidRPr="00AE67BC">
        <w:t>Kan jij redenen bedenken waarom hier appels verloren gaan? De foto’s helpen je op weg.</w:t>
      </w:r>
    </w:p>
    <w:p w:rsidR="003A7BE7" w:rsidRPr="00757243" w:rsidRDefault="003A7BE7" w:rsidP="003A7BE7">
      <w:pPr>
        <w:spacing w:after="0"/>
        <w:rPr>
          <w:i/>
          <w:iCs/>
        </w:rPr>
      </w:pPr>
      <w:r w:rsidRPr="0E9E3B60">
        <w:rPr>
          <w:i/>
          <w:iCs/>
          <w:u w:val="dotted"/>
        </w:rPr>
        <w:t xml:space="preserve">De voedingsmiddelen raken beschadigd tijdens het vervoer of tijdens het in- en uitladen van de kisten. </w:t>
      </w:r>
    </w:p>
    <w:p w:rsidR="003A7BE7" w:rsidRPr="00757243" w:rsidRDefault="003A7BE7" w:rsidP="003A7BE7">
      <w:pPr>
        <w:spacing w:after="0"/>
        <w:rPr>
          <w:i/>
          <w:iCs/>
        </w:rPr>
      </w:pPr>
      <w:r w:rsidRPr="0E9E3B60">
        <w:rPr>
          <w:i/>
          <w:iCs/>
          <w:u w:val="dotted"/>
        </w:rPr>
        <w:t>Als voedingsmiddelen lang en ver vervoerd moeten worden, bestaat de kans dat er schimmelgroei ontstaat.</w:t>
      </w:r>
    </w:p>
    <w:p w:rsidR="003A7BE7" w:rsidRPr="00757243" w:rsidRDefault="003A7BE7" w:rsidP="003A7BE7">
      <w:pPr>
        <w:spacing w:after="0"/>
        <w:rPr>
          <w:i/>
          <w:iCs/>
        </w:rPr>
      </w:pPr>
      <w:r w:rsidRPr="0E9E3B60">
        <w:rPr>
          <w:i/>
          <w:iCs/>
          <w:u w:val="dotted"/>
        </w:rPr>
        <w:t>Voedingsmiddelen rijpen verder tijdens de tocht waardoor ze overrijp en dus al slecht zijn als ze in de winkel aankomen.</w:t>
      </w:r>
    </w:p>
    <w:p w:rsidR="003A7BE7" w:rsidRPr="00D952FD" w:rsidRDefault="003A7BE7" w:rsidP="003A7BE7">
      <w:pPr>
        <w:spacing w:after="0"/>
        <w:rPr>
          <w:u w:val="dotted"/>
        </w:rPr>
      </w:pPr>
    </w:p>
    <w:p w:rsidR="003A7BE7" w:rsidRPr="004D128D" w:rsidRDefault="003A7BE7" w:rsidP="003A7BE7">
      <w:pPr>
        <w:spacing w:after="0"/>
        <w:rPr>
          <w:b/>
          <w:u w:val="single"/>
        </w:rPr>
      </w:pPr>
      <w:r>
        <w:rPr>
          <w:b/>
          <w:noProof/>
          <w:u w:val="single"/>
          <w:lang w:val="nl-NL" w:eastAsia="nl-NL"/>
        </w:rPr>
        <w:drawing>
          <wp:anchor distT="0" distB="0" distL="114300" distR="114300" simplePos="0" relativeHeight="251669504" behindDoc="0" locked="0" layoutInCell="1" allowOverlap="1">
            <wp:simplePos x="0" y="0"/>
            <wp:positionH relativeFrom="column">
              <wp:posOffset>5682615</wp:posOffset>
            </wp:positionH>
            <wp:positionV relativeFrom="paragraph">
              <wp:posOffset>103505</wp:posOffset>
            </wp:positionV>
            <wp:extent cx="813435" cy="736600"/>
            <wp:effectExtent l="19050" t="0" r="5715" b="0"/>
            <wp:wrapThrough wrapText="bothSides">
              <wp:wrapPolygon edited="0">
                <wp:start x="-506" y="0"/>
                <wp:lineTo x="-506" y="21228"/>
                <wp:lineTo x="21752" y="21228"/>
                <wp:lineTo x="21752" y="0"/>
                <wp:lineTo x="-506" y="0"/>
              </wp:wrapPolygon>
            </wp:wrapThrough>
            <wp:docPr id="169947302"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190" t="40369" r="50203" b="45450"/>
                    <a:stretch/>
                  </pic:blipFill>
                  <pic:spPr bwMode="auto">
                    <a:xfrm>
                      <a:off x="0" y="0"/>
                      <a:ext cx="813435" cy="7366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4D128D">
        <w:rPr>
          <w:b/>
          <w:u w:val="single"/>
        </w:rPr>
        <w:t>Station 4: de verkoper/in de winkel</w:t>
      </w:r>
    </w:p>
    <w:p w:rsidR="003A7BE7" w:rsidRDefault="003A7BE7" w:rsidP="003A7BE7">
      <w:pPr>
        <w:spacing w:after="0"/>
      </w:pPr>
      <w:r w:rsidRPr="00AE67BC">
        <w:t>Kan jij redenen bedenken waarom hier appels verloren gaan? De foto’s helpen je op weg.</w:t>
      </w:r>
    </w:p>
    <w:p w:rsidR="003A7BE7" w:rsidRPr="00757243" w:rsidRDefault="003A7BE7" w:rsidP="003A7BE7">
      <w:pPr>
        <w:spacing w:after="0"/>
        <w:rPr>
          <w:i/>
          <w:iCs/>
        </w:rPr>
      </w:pPr>
      <w:r w:rsidRPr="0E9E3B60">
        <w:rPr>
          <w:i/>
          <w:iCs/>
          <w:u w:val="dotted"/>
        </w:rPr>
        <w:t>De verkoper heeft te veel voedingsmiddelen besteld en deze raken niet op tijd verkocht.</w:t>
      </w:r>
    </w:p>
    <w:p w:rsidR="003A7BE7" w:rsidRPr="00757243" w:rsidRDefault="003A7BE7" w:rsidP="003A7BE7">
      <w:pPr>
        <w:spacing w:after="0"/>
        <w:rPr>
          <w:i/>
          <w:iCs/>
        </w:rPr>
      </w:pPr>
      <w:r w:rsidRPr="0E9E3B60">
        <w:rPr>
          <w:i/>
          <w:iCs/>
          <w:u w:val="dotted"/>
        </w:rPr>
        <w:t>De voedingsmiddelen worden niet correct bewaard waardoor ze slecht worden.</w:t>
      </w:r>
    </w:p>
    <w:p w:rsidR="003A7BE7" w:rsidRPr="00757243" w:rsidRDefault="003A7BE7" w:rsidP="003A7BE7">
      <w:pPr>
        <w:spacing w:after="0"/>
        <w:rPr>
          <w:i/>
          <w:iCs/>
        </w:rPr>
      </w:pPr>
      <w:r w:rsidRPr="0E9E3B60">
        <w:rPr>
          <w:i/>
          <w:iCs/>
          <w:u w:val="dotted"/>
        </w:rPr>
        <w:t>De voedingsmiddelen raken beschadigd bij het plaatsen in de rekken.</w:t>
      </w:r>
    </w:p>
    <w:p w:rsidR="003A7BE7" w:rsidRPr="00757243" w:rsidRDefault="003A7BE7" w:rsidP="003A7BE7">
      <w:pPr>
        <w:spacing w:after="0"/>
        <w:rPr>
          <w:i/>
          <w:iCs/>
        </w:rPr>
      </w:pPr>
      <w:r w:rsidRPr="0E9E3B60">
        <w:rPr>
          <w:i/>
          <w:iCs/>
          <w:u w:val="dotted"/>
        </w:rPr>
        <w:t>Klanten ‘testen’ voedingsmiddelen zoals fruit door er eens aan te voelen. Zo raken vele voedingsmiddelen geblutst.</w:t>
      </w:r>
    </w:p>
    <w:p w:rsidR="003A7BE7" w:rsidRPr="00757243" w:rsidRDefault="003A7BE7" w:rsidP="003A7BE7">
      <w:pPr>
        <w:spacing w:after="0"/>
        <w:rPr>
          <w:i/>
          <w:iCs/>
        </w:rPr>
      </w:pPr>
      <w:r w:rsidRPr="0E9E3B60">
        <w:rPr>
          <w:i/>
          <w:iCs/>
          <w:u w:val="dotted"/>
        </w:rPr>
        <w:t>Voedingsmiddelen met een naderende vervaldatum worden niet meer verkocht omdat klanten dit niet goed vertrouwen.</w:t>
      </w:r>
    </w:p>
    <w:p w:rsidR="003A7BE7" w:rsidRPr="00AE67BC" w:rsidRDefault="003A7BE7" w:rsidP="003A7BE7">
      <w:pPr>
        <w:spacing w:after="0"/>
        <w:rPr>
          <w:rFonts w:ascii="Times New Roman" w:hAnsi="Times New Roman" w:cs="Times New Roman"/>
          <w:b/>
          <w:bCs/>
          <w:szCs w:val="24"/>
          <w:u w:val="single"/>
        </w:rPr>
      </w:pPr>
      <w:r>
        <w:rPr>
          <w:rFonts w:ascii="Times New Roman" w:hAnsi="Times New Roman" w:cs="Times New Roman"/>
          <w:b/>
          <w:bCs/>
          <w:noProof/>
          <w:szCs w:val="24"/>
          <w:u w:val="single"/>
          <w:lang w:val="nl-NL" w:eastAsia="nl-NL"/>
        </w:rPr>
        <w:drawing>
          <wp:anchor distT="0" distB="0" distL="114300" distR="114300" simplePos="0" relativeHeight="251671552" behindDoc="0" locked="0" layoutInCell="1" allowOverlap="1">
            <wp:simplePos x="0" y="0"/>
            <wp:positionH relativeFrom="column">
              <wp:posOffset>5709920</wp:posOffset>
            </wp:positionH>
            <wp:positionV relativeFrom="paragraph">
              <wp:posOffset>43180</wp:posOffset>
            </wp:positionV>
            <wp:extent cx="813435" cy="709295"/>
            <wp:effectExtent l="19050" t="0" r="5715" b="0"/>
            <wp:wrapThrough wrapText="bothSides">
              <wp:wrapPolygon edited="0">
                <wp:start x="-506" y="0"/>
                <wp:lineTo x="-506" y="20885"/>
                <wp:lineTo x="21752" y="20885"/>
                <wp:lineTo x="21752" y="0"/>
                <wp:lineTo x="-506" y="0"/>
              </wp:wrapPolygon>
            </wp:wrapThrough>
            <wp:docPr id="169947303"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383" t="40370" r="36867" b="46197"/>
                    <a:stretch/>
                  </pic:blipFill>
                  <pic:spPr bwMode="auto">
                    <a:xfrm>
                      <a:off x="0" y="0"/>
                      <a:ext cx="813435" cy="70929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A7BE7" w:rsidRPr="004D128D" w:rsidRDefault="003A7BE7" w:rsidP="003A7BE7">
      <w:pPr>
        <w:spacing w:after="0"/>
        <w:rPr>
          <w:b/>
          <w:u w:val="single"/>
        </w:rPr>
      </w:pPr>
      <w:r w:rsidRPr="004D128D">
        <w:rPr>
          <w:b/>
          <w:u w:val="single"/>
        </w:rPr>
        <w:t>Station 5: bij de consument</w:t>
      </w:r>
    </w:p>
    <w:p w:rsidR="003A7BE7" w:rsidRDefault="003A7BE7" w:rsidP="003A7BE7">
      <w:pPr>
        <w:spacing w:after="0"/>
      </w:pPr>
      <w:r w:rsidRPr="00AE67BC">
        <w:t>Kan jij redenen bedenken waarom hier appels verloren gaan? De foto’s helpen je op weg.</w:t>
      </w:r>
    </w:p>
    <w:p w:rsidR="003A7BE7" w:rsidRPr="00757243" w:rsidRDefault="003A7BE7" w:rsidP="003A7BE7">
      <w:pPr>
        <w:spacing w:after="0"/>
        <w:rPr>
          <w:i/>
          <w:iCs/>
          <w:u w:val="dotted"/>
        </w:rPr>
      </w:pPr>
      <w:r w:rsidRPr="0E9E3B60">
        <w:rPr>
          <w:i/>
          <w:iCs/>
          <w:u w:val="dotted"/>
        </w:rPr>
        <w:t>Klanten kopen te veel voedingsmiddelen of maken te veel voedsel klaar waardoor de overschotten slecht worden.</w:t>
      </w:r>
    </w:p>
    <w:p w:rsidR="003A7BE7" w:rsidRPr="00757243" w:rsidRDefault="003A7BE7" w:rsidP="003A7BE7">
      <w:pPr>
        <w:spacing w:after="0"/>
        <w:rPr>
          <w:i/>
          <w:iCs/>
        </w:rPr>
      </w:pPr>
      <w:r w:rsidRPr="0E9E3B60">
        <w:rPr>
          <w:i/>
          <w:iCs/>
          <w:u w:val="dotted"/>
        </w:rPr>
        <w:t>Mensen weten niet hoe ze vervaldata moeten interpreteren en gooien daarom heel wat voedsel weg dat eigenlijk nog gegeten kon worden.</w:t>
      </w:r>
    </w:p>
    <w:p w:rsidR="003A7BE7" w:rsidRPr="00757243" w:rsidRDefault="003A7BE7" w:rsidP="003A7BE7">
      <w:pPr>
        <w:spacing w:after="0"/>
        <w:rPr>
          <w:i/>
          <w:iCs/>
        </w:rPr>
      </w:pPr>
      <w:r w:rsidRPr="0E9E3B60">
        <w:rPr>
          <w:i/>
          <w:iCs/>
          <w:u w:val="dotted"/>
        </w:rPr>
        <w:t>Voedsel wordt thuis verkeerd bewaard waardoor het snel(ler) slecht wordt.</w:t>
      </w:r>
    </w:p>
    <w:p w:rsidR="003A7BE7" w:rsidRDefault="003A7BE7" w:rsidP="003A7BE7">
      <w:pPr>
        <w:spacing w:after="0"/>
      </w:pPr>
    </w:p>
    <w:p w:rsidR="003A7BE7" w:rsidRDefault="003A7BE7" w:rsidP="003A7BE7">
      <w:pPr>
        <w:rPr>
          <w:noProof/>
        </w:rPr>
      </w:pPr>
      <w:r w:rsidRPr="0E9E3B60">
        <w:rPr>
          <w:noProof/>
        </w:rPr>
        <w:t>In welk station gingen de meeste appels verloren?</w:t>
      </w:r>
      <w:r>
        <w:rPr>
          <w:noProof/>
        </w:rPr>
        <w:t xml:space="preserve"> </w:t>
      </w:r>
      <w:r w:rsidRPr="0E9E3B60">
        <w:rPr>
          <w:i/>
          <w:iCs/>
          <w:noProof/>
          <w:u w:val="dotted"/>
        </w:rPr>
        <w:t>Bij de consument</w:t>
      </w:r>
      <w:r w:rsidRPr="0E9E3B60">
        <w:rPr>
          <w:noProof/>
        </w:rPr>
        <w:t>.</w:t>
      </w:r>
    </w:p>
    <w:p w:rsidR="003A7BE7" w:rsidRDefault="003A7BE7" w:rsidP="003A7BE7">
      <w:pPr>
        <w:spacing w:after="0"/>
        <w:rPr>
          <w:noProof/>
        </w:rPr>
      </w:pPr>
      <w:r w:rsidRPr="0E9E3B60">
        <w:rPr>
          <w:noProof/>
        </w:rPr>
        <w:t xml:space="preserve">Vind je dat verrassend? Waarom (niet)? </w:t>
      </w:r>
      <w:r w:rsidRPr="0E9E3B60">
        <w:rPr>
          <w:i/>
          <w:iCs/>
          <w:noProof/>
          <w:u w:val="dotted"/>
        </w:rPr>
        <w:t>Meerdere antwoorden mogelijk.</w:t>
      </w:r>
    </w:p>
    <w:p w:rsidR="003A7BE7" w:rsidRDefault="003A7BE7" w:rsidP="003A7BE7">
      <w:pPr>
        <w:spacing w:before="240" w:after="0"/>
        <w:rPr>
          <w:noProof/>
        </w:rPr>
      </w:pPr>
      <w:r w:rsidRPr="0E9E3B60">
        <w:rPr>
          <w:noProof/>
        </w:rPr>
        <w:t xml:space="preserve">Wat is volgens jou het thema van deze les? </w:t>
      </w:r>
      <w:r w:rsidRPr="0E9E3B60">
        <w:rPr>
          <w:i/>
          <w:iCs/>
          <w:noProof/>
          <w:u w:val="dotted"/>
        </w:rPr>
        <w:t>Voedselverspilling</w:t>
      </w:r>
    </w:p>
    <w:p w:rsidR="003A7BE7" w:rsidRDefault="003A7BE7" w:rsidP="003A7BE7">
      <w:pPr>
        <w:spacing w:before="240"/>
        <w:rPr>
          <w:noProof/>
        </w:rPr>
      </w:pPr>
      <w:r w:rsidRPr="0E9E3B60">
        <w:rPr>
          <w:noProof/>
        </w:rPr>
        <w:t>Waaraan denk je nog als je dit woord hoort?</w:t>
      </w:r>
      <w:r>
        <w:rPr>
          <w:noProof/>
        </w:rPr>
        <w:t xml:space="preserve"> </w:t>
      </w:r>
      <w:r w:rsidRPr="0E9E3B60">
        <w:rPr>
          <w:i/>
          <w:iCs/>
          <w:noProof/>
          <w:u w:val="dotted"/>
        </w:rPr>
        <w:t xml:space="preserve">Meerdere antwoorden mogelijk </w:t>
      </w:r>
      <w:r w:rsidRPr="0E9E3B60">
        <w:rPr>
          <w:noProof/>
        </w:rPr>
        <w:t>.</w:t>
      </w:r>
    </w:p>
    <w:p w:rsidR="003A7BE7" w:rsidRDefault="003A7BE7" w:rsidP="003A7BE7">
      <w:pPr>
        <w:tabs>
          <w:tab w:val="center" w:pos="4536"/>
          <w:tab w:val="right" w:pos="9072"/>
        </w:tabs>
        <w:spacing w:after="0" w:line="312" w:lineRule="auto"/>
        <w:rPr>
          <w:rFonts w:ascii="Times New Roman" w:hAnsi="Times New Roman"/>
          <w:bCs/>
          <w:noProof/>
          <w:szCs w:val="24"/>
        </w:rPr>
      </w:pPr>
    </w:p>
    <w:p w:rsidR="003A7BE7" w:rsidRDefault="003A7BE7" w:rsidP="003A7BE7">
      <w:pPr>
        <w:tabs>
          <w:tab w:val="center" w:pos="4536"/>
          <w:tab w:val="right" w:pos="9072"/>
        </w:tabs>
        <w:spacing w:after="0" w:line="312" w:lineRule="auto"/>
        <w:rPr>
          <w:rFonts w:ascii="Times New Roman" w:hAnsi="Times New Roman"/>
          <w:bCs/>
          <w:noProof/>
          <w:szCs w:val="24"/>
        </w:rPr>
      </w:pPr>
    </w:p>
    <w:p w:rsidR="003A7BE7" w:rsidRDefault="003A7BE7" w:rsidP="003A7BE7">
      <w:pPr>
        <w:tabs>
          <w:tab w:val="center" w:pos="4536"/>
          <w:tab w:val="right" w:pos="9072"/>
        </w:tabs>
        <w:spacing w:after="0" w:line="312" w:lineRule="auto"/>
        <w:rPr>
          <w:rFonts w:ascii="Times New Roman" w:hAnsi="Times New Roman"/>
          <w:bCs/>
          <w:noProof/>
          <w:szCs w:val="24"/>
        </w:rPr>
      </w:pPr>
      <w:r>
        <w:rPr>
          <w:rFonts w:ascii="Times New Roman" w:hAnsi="Times New Roman"/>
          <w:bCs/>
          <w:noProof/>
          <w:szCs w:val="24"/>
          <w:lang w:val="nl-NL" w:eastAsia="nl-NL"/>
        </w:rPr>
        <w:drawing>
          <wp:anchor distT="0" distB="0" distL="114300" distR="114300" simplePos="0" relativeHeight="251675648" behindDoc="0" locked="0" layoutInCell="1" allowOverlap="1">
            <wp:simplePos x="0" y="0"/>
            <wp:positionH relativeFrom="margin">
              <wp:posOffset>1670685</wp:posOffset>
            </wp:positionH>
            <wp:positionV relativeFrom="margin">
              <wp:posOffset>7861300</wp:posOffset>
            </wp:positionV>
            <wp:extent cx="2136775" cy="1678305"/>
            <wp:effectExtent l="19050" t="0" r="0" b="0"/>
            <wp:wrapSquare wrapText="bothSides"/>
            <wp:docPr id="169947304" name="Afbeelding 4" descr="Les 1 Olivia op trak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1 Olivia op traktor.PNG"/>
                    <pic:cNvPicPr/>
                  </pic:nvPicPr>
                  <pic:blipFill>
                    <a:blip r:embed="rId21"/>
                    <a:stretch>
                      <a:fillRect/>
                    </a:stretch>
                  </pic:blipFill>
                  <pic:spPr>
                    <a:xfrm>
                      <a:off x="0" y="0"/>
                      <a:ext cx="2136775" cy="1678305"/>
                    </a:xfrm>
                    <a:prstGeom prst="rect">
                      <a:avLst/>
                    </a:prstGeom>
                  </pic:spPr>
                </pic:pic>
              </a:graphicData>
            </a:graphic>
          </wp:anchor>
        </w:drawing>
      </w:r>
    </w:p>
    <w:p w:rsidR="003A7BE7" w:rsidRDefault="003A7BE7" w:rsidP="003A7BE7">
      <w:pPr>
        <w:pStyle w:val="Kop2"/>
        <w:rPr>
          <w:noProof/>
        </w:rPr>
      </w:pPr>
      <w:bookmarkStart w:id="10" w:name="_Hlk37677442"/>
      <w:bookmarkStart w:id="11" w:name="_Toc40626736"/>
      <w:bookmarkStart w:id="12" w:name="_Toc40648319"/>
      <w:bookmarkStart w:id="13" w:name="_Toc41806255"/>
      <w:r w:rsidRPr="004F21B6">
        <w:rPr>
          <w:noProof/>
        </w:rPr>
        <w:lastRenderedPageBreak/>
        <w:t>Vraag en antwoord: enkele weetjes over voedselverspilling</w:t>
      </w:r>
      <w:bookmarkEnd w:id="10"/>
      <w:bookmarkEnd w:id="11"/>
      <w:bookmarkEnd w:id="12"/>
      <w:bookmarkEnd w:id="13"/>
    </w:p>
    <w:p w:rsidR="003A7BE7" w:rsidRDefault="003A7BE7" w:rsidP="003A7BE7">
      <w:pPr>
        <w:rPr>
          <w:noProof/>
        </w:rPr>
      </w:pPr>
      <w:r>
        <w:rPr>
          <w:noProof/>
        </w:rPr>
        <w:t xml:space="preserve">Verbind de antwoorden uit de linkse kolom met de vragen uit de rechtse kolom en kom zo heel wat te weten over wat en hoeveel we zoal weggooien. </w:t>
      </w:r>
      <w:r>
        <w:rPr>
          <w:noProof/>
          <w:lang w:val="nl-NL" w:eastAsia="nl-NL"/>
        </w:rPr>
        <w:drawing>
          <wp:anchor distT="0" distB="0" distL="114300" distR="114300" simplePos="0" relativeHeight="251677696" behindDoc="0" locked="0" layoutInCell="1" allowOverlap="1">
            <wp:simplePos x="0" y="0"/>
            <wp:positionH relativeFrom="margin">
              <wp:posOffset>3215005</wp:posOffset>
            </wp:positionH>
            <wp:positionV relativeFrom="margin">
              <wp:posOffset>1043305</wp:posOffset>
            </wp:positionV>
            <wp:extent cx="2952750" cy="6038850"/>
            <wp:effectExtent l="19050" t="0" r="0" b="0"/>
            <wp:wrapSquare wrapText="bothSides"/>
            <wp:docPr id="169947305" name="Afbeelding 7" descr="Les 1 t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1 tabel.PNG"/>
                    <pic:cNvPicPr/>
                  </pic:nvPicPr>
                  <pic:blipFill>
                    <a:blip r:embed="rId22"/>
                    <a:srcRect l="1935" t="965" b="1081"/>
                    <a:stretch>
                      <a:fillRect/>
                    </a:stretch>
                  </pic:blipFill>
                  <pic:spPr>
                    <a:xfrm>
                      <a:off x="0" y="0"/>
                      <a:ext cx="2952750" cy="6038850"/>
                    </a:xfrm>
                    <a:prstGeom prst="rect">
                      <a:avLst/>
                    </a:prstGeom>
                  </pic:spPr>
                </pic:pic>
              </a:graphicData>
            </a:graphic>
          </wp:anchor>
        </w:drawing>
      </w:r>
    </w:p>
    <w:tbl>
      <w:tblPr>
        <w:tblStyle w:val="Tabelraster"/>
        <w:tblW w:w="0" w:type="auto"/>
        <w:tblLook w:val="04A0"/>
      </w:tblPr>
      <w:tblGrid>
        <w:gridCol w:w="483"/>
        <w:gridCol w:w="3792"/>
      </w:tblGrid>
      <w:tr w:rsidR="003A7BE7" w:rsidRPr="0060688E" w:rsidTr="0063733D">
        <w:tc>
          <w:tcPr>
            <w:tcW w:w="456" w:type="dxa"/>
          </w:tcPr>
          <w:p w:rsidR="003A7BE7" w:rsidRPr="0060688E" w:rsidRDefault="003A7BE7" w:rsidP="0063733D">
            <w:pPr>
              <w:rPr>
                <w:bCs/>
                <w:sz w:val="24"/>
              </w:rPr>
            </w:pPr>
            <w:r w:rsidRPr="0060688E">
              <w:rPr>
                <w:bCs/>
                <w:sz w:val="24"/>
              </w:rPr>
              <w:t>1</w:t>
            </w:r>
          </w:p>
        </w:tc>
        <w:tc>
          <w:tcPr>
            <w:tcW w:w="3792" w:type="dxa"/>
          </w:tcPr>
          <w:p w:rsidR="003A7BE7" w:rsidRPr="0060688E" w:rsidRDefault="003A7BE7" w:rsidP="0063733D">
            <w:pPr>
              <w:rPr>
                <w:bCs/>
                <w:sz w:val="24"/>
              </w:rPr>
            </w:pPr>
            <w:r w:rsidRPr="0060688E">
              <w:rPr>
                <w:bCs/>
                <w:sz w:val="24"/>
              </w:rPr>
              <w:t>18 à 26 kg. Dit is de massa van 2 volle schoolrugzakken.</w:t>
            </w:r>
          </w:p>
        </w:tc>
      </w:tr>
      <w:tr w:rsidR="003A7BE7" w:rsidRPr="0060688E" w:rsidTr="0063733D">
        <w:tc>
          <w:tcPr>
            <w:tcW w:w="456" w:type="dxa"/>
          </w:tcPr>
          <w:p w:rsidR="003A7BE7" w:rsidRPr="0060688E" w:rsidRDefault="003A7BE7" w:rsidP="0063733D">
            <w:pPr>
              <w:rPr>
                <w:bCs/>
                <w:sz w:val="24"/>
              </w:rPr>
            </w:pPr>
            <w:r w:rsidRPr="0060688E">
              <w:rPr>
                <w:bCs/>
                <w:sz w:val="24"/>
              </w:rPr>
              <w:t>2</w:t>
            </w:r>
          </w:p>
        </w:tc>
        <w:tc>
          <w:tcPr>
            <w:tcW w:w="3792" w:type="dxa"/>
          </w:tcPr>
          <w:p w:rsidR="003A7BE7" w:rsidRPr="0060688E" w:rsidRDefault="003A7BE7" w:rsidP="0063733D">
            <w:pPr>
              <w:rPr>
                <w:bCs/>
                <w:sz w:val="24"/>
              </w:rPr>
            </w:pPr>
            <w:r w:rsidRPr="0060688E">
              <w:rPr>
                <w:bCs/>
                <w:sz w:val="24"/>
              </w:rPr>
              <w:t>90€ of genoeg om ongeveer 8 keer naar de bioscoop te gaan</w:t>
            </w:r>
          </w:p>
        </w:tc>
      </w:tr>
      <w:tr w:rsidR="003A7BE7" w:rsidRPr="0060688E" w:rsidTr="0063733D">
        <w:tc>
          <w:tcPr>
            <w:tcW w:w="456" w:type="dxa"/>
          </w:tcPr>
          <w:p w:rsidR="003A7BE7" w:rsidRPr="0060688E" w:rsidRDefault="003A7BE7" w:rsidP="0063733D">
            <w:pPr>
              <w:rPr>
                <w:bCs/>
                <w:sz w:val="24"/>
              </w:rPr>
            </w:pPr>
            <w:r w:rsidRPr="0060688E">
              <w:rPr>
                <w:bCs/>
                <w:sz w:val="24"/>
              </w:rPr>
              <w:t>3</w:t>
            </w:r>
          </w:p>
        </w:tc>
        <w:tc>
          <w:tcPr>
            <w:tcW w:w="3792" w:type="dxa"/>
          </w:tcPr>
          <w:p w:rsidR="003A7BE7" w:rsidRPr="0060688E" w:rsidRDefault="003A7BE7" w:rsidP="0063733D">
            <w:pPr>
              <w:rPr>
                <w:bCs/>
                <w:sz w:val="24"/>
              </w:rPr>
            </w:pPr>
            <w:r w:rsidRPr="0060688E">
              <w:rPr>
                <w:bCs/>
                <w:sz w:val="24"/>
              </w:rPr>
              <w:t>4 à 6 sneden</w:t>
            </w:r>
          </w:p>
        </w:tc>
      </w:tr>
      <w:tr w:rsidR="003A7BE7" w:rsidRPr="0060688E" w:rsidTr="0063733D">
        <w:tc>
          <w:tcPr>
            <w:tcW w:w="456" w:type="dxa"/>
          </w:tcPr>
          <w:p w:rsidR="003A7BE7" w:rsidRPr="0060688E" w:rsidRDefault="003A7BE7" w:rsidP="0063733D">
            <w:pPr>
              <w:rPr>
                <w:bCs/>
                <w:sz w:val="24"/>
              </w:rPr>
            </w:pPr>
            <w:r w:rsidRPr="0060688E">
              <w:rPr>
                <w:bCs/>
                <w:sz w:val="24"/>
              </w:rPr>
              <w:t>4</w:t>
            </w:r>
          </w:p>
        </w:tc>
        <w:tc>
          <w:tcPr>
            <w:tcW w:w="3792" w:type="dxa"/>
          </w:tcPr>
          <w:p w:rsidR="003A7BE7" w:rsidRPr="0060688E" w:rsidRDefault="003A7BE7" w:rsidP="0063733D">
            <w:pPr>
              <w:rPr>
                <w:bCs/>
                <w:sz w:val="24"/>
              </w:rPr>
            </w:pPr>
            <w:r w:rsidRPr="0060688E">
              <w:rPr>
                <w:bCs/>
                <w:sz w:val="24"/>
              </w:rPr>
              <w:t xml:space="preserve">1/3 </w:t>
            </w:r>
          </w:p>
        </w:tc>
      </w:tr>
      <w:tr w:rsidR="003A7BE7" w:rsidRPr="0060688E" w:rsidTr="0063733D">
        <w:tc>
          <w:tcPr>
            <w:tcW w:w="456" w:type="dxa"/>
          </w:tcPr>
          <w:p w:rsidR="003A7BE7" w:rsidRPr="0060688E" w:rsidRDefault="003A7BE7" w:rsidP="0063733D">
            <w:pPr>
              <w:rPr>
                <w:bCs/>
                <w:sz w:val="24"/>
              </w:rPr>
            </w:pPr>
            <w:r w:rsidRPr="0060688E">
              <w:rPr>
                <w:bCs/>
                <w:sz w:val="24"/>
              </w:rPr>
              <w:t>5</w:t>
            </w:r>
          </w:p>
        </w:tc>
        <w:tc>
          <w:tcPr>
            <w:tcW w:w="3792" w:type="dxa"/>
          </w:tcPr>
          <w:p w:rsidR="003A7BE7" w:rsidRPr="0060688E" w:rsidRDefault="003A7BE7" w:rsidP="0063733D">
            <w:pPr>
              <w:rPr>
                <w:sz w:val="24"/>
              </w:rPr>
            </w:pPr>
            <w:r w:rsidRPr="0060688E">
              <w:rPr>
                <w:sz w:val="24"/>
              </w:rPr>
              <w:t>6 op 10 Vlamingen</w:t>
            </w:r>
          </w:p>
        </w:tc>
      </w:tr>
      <w:tr w:rsidR="003A7BE7" w:rsidRPr="0060688E" w:rsidTr="0063733D">
        <w:tc>
          <w:tcPr>
            <w:tcW w:w="456" w:type="dxa"/>
          </w:tcPr>
          <w:p w:rsidR="003A7BE7" w:rsidRPr="0060688E" w:rsidRDefault="003A7BE7" w:rsidP="0063733D">
            <w:pPr>
              <w:rPr>
                <w:bCs/>
                <w:sz w:val="24"/>
              </w:rPr>
            </w:pPr>
            <w:r w:rsidRPr="0060688E">
              <w:rPr>
                <w:bCs/>
                <w:sz w:val="24"/>
              </w:rPr>
              <w:t>6</w:t>
            </w:r>
          </w:p>
        </w:tc>
        <w:tc>
          <w:tcPr>
            <w:tcW w:w="3792" w:type="dxa"/>
          </w:tcPr>
          <w:p w:rsidR="003A7BE7" w:rsidRPr="0060688E" w:rsidRDefault="003A7BE7" w:rsidP="0063733D">
            <w:pPr>
              <w:rPr>
                <w:bCs/>
                <w:sz w:val="24"/>
              </w:rPr>
            </w:pPr>
            <w:r w:rsidRPr="0060688E">
              <w:rPr>
                <w:bCs/>
                <w:sz w:val="24"/>
              </w:rPr>
              <w:t>fruit</w:t>
            </w:r>
          </w:p>
        </w:tc>
      </w:tr>
      <w:tr w:rsidR="003A7BE7" w:rsidRPr="0060688E" w:rsidTr="0063733D">
        <w:tc>
          <w:tcPr>
            <w:tcW w:w="456" w:type="dxa"/>
          </w:tcPr>
          <w:p w:rsidR="003A7BE7" w:rsidRPr="0060688E" w:rsidRDefault="003A7BE7" w:rsidP="0063733D">
            <w:pPr>
              <w:rPr>
                <w:bCs/>
                <w:sz w:val="24"/>
              </w:rPr>
            </w:pPr>
            <w:r w:rsidRPr="0060688E">
              <w:rPr>
                <w:bCs/>
                <w:sz w:val="24"/>
              </w:rPr>
              <w:t>7</w:t>
            </w:r>
          </w:p>
        </w:tc>
        <w:tc>
          <w:tcPr>
            <w:tcW w:w="3792" w:type="dxa"/>
          </w:tcPr>
          <w:p w:rsidR="003A7BE7" w:rsidRPr="0060688E" w:rsidRDefault="003A7BE7" w:rsidP="0063733D">
            <w:pPr>
              <w:rPr>
                <w:bCs/>
                <w:sz w:val="24"/>
              </w:rPr>
            </w:pPr>
            <w:r w:rsidRPr="0060688E">
              <w:rPr>
                <w:bCs/>
                <w:sz w:val="24"/>
              </w:rPr>
              <w:t>260 miljoen olifanten</w:t>
            </w:r>
          </w:p>
        </w:tc>
      </w:tr>
      <w:tr w:rsidR="003A7BE7" w:rsidRPr="0060688E" w:rsidTr="0063733D">
        <w:tc>
          <w:tcPr>
            <w:tcW w:w="456" w:type="dxa"/>
          </w:tcPr>
          <w:p w:rsidR="003A7BE7" w:rsidRPr="0060688E" w:rsidRDefault="003A7BE7" w:rsidP="0063733D">
            <w:pPr>
              <w:rPr>
                <w:bCs/>
                <w:sz w:val="24"/>
              </w:rPr>
            </w:pPr>
            <w:r w:rsidRPr="0060688E">
              <w:rPr>
                <w:bCs/>
                <w:sz w:val="24"/>
              </w:rPr>
              <w:t>8</w:t>
            </w:r>
          </w:p>
        </w:tc>
        <w:tc>
          <w:tcPr>
            <w:tcW w:w="3792" w:type="dxa"/>
          </w:tcPr>
          <w:p w:rsidR="003A7BE7" w:rsidRPr="0060688E" w:rsidRDefault="003A7BE7" w:rsidP="0063733D">
            <w:pPr>
              <w:rPr>
                <w:bCs/>
                <w:sz w:val="24"/>
              </w:rPr>
            </w:pPr>
            <w:r w:rsidRPr="0060688E">
              <w:rPr>
                <w:bCs/>
                <w:sz w:val="24"/>
              </w:rPr>
              <w:t>15 keer meer</w:t>
            </w:r>
          </w:p>
        </w:tc>
      </w:tr>
      <w:tr w:rsidR="003A7BE7" w:rsidRPr="0060688E" w:rsidTr="0063733D">
        <w:tc>
          <w:tcPr>
            <w:tcW w:w="456" w:type="dxa"/>
          </w:tcPr>
          <w:p w:rsidR="003A7BE7" w:rsidRPr="0060688E" w:rsidRDefault="003A7BE7" w:rsidP="0063733D">
            <w:pPr>
              <w:rPr>
                <w:bCs/>
                <w:sz w:val="24"/>
              </w:rPr>
            </w:pPr>
            <w:r w:rsidRPr="0060688E">
              <w:rPr>
                <w:bCs/>
                <w:sz w:val="24"/>
              </w:rPr>
              <w:t>9</w:t>
            </w:r>
          </w:p>
        </w:tc>
        <w:tc>
          <w:tcPr>
            <w:tcW w:w="3792" w:type="dxa"/>
          </w:tcPr>
          <w:p w:rsidR="003A7BE7" w:rsidRPr="0060688E" w:rsidRDefault="003A7BE7" w:rsidP="0063733D">
            <w:pPr>
              <w:rPr>
                <w:sz w:val="24"/>
              </w:rPr>
            </w:pPr>
            <w:r w:rsidRPr="0060688E">
              <w:rPr>
                <w:sz w:val="24"/>
              </w:rPr>
              <w:t>noten, zaden en pitten</w:t>
            </w:r>
          </w:p>
        </w:tc>
      </w:tr>
      <w:tr w:rsidR="003A7BE7" w:rsidRPr="0060688E" w:rsidTr="0063733D">
        <w:tc>
          <w:tcPr>
            <w:tcW w:w="456" w:type="dxa"/>
          </w:tcPr>
          <w:p w:rsidR="003A7BE7" w:rsidRPr="0060688E" w:rsidRDefault="003A7BE7" w:rsidP="0063733D">
            <w:pPr>
              <w:rPr>
                <w:bCs/>
                <w:sz w:val="24"/>
              </w:rPr>
            </w:pPr>
            <w:r w:rsidRPr="0060688E">
              <w:rPr>
                <w:bCs/>
                <w:sz w:val="24"/>
              </w:rPr>
              <w:t>10</w:t>
            </w:r>
          </w:p>
        </w:tc>
        <w:tc>
          <w:tcPr>
            <w:tcW w:w="3792" w:type="dxa"/>
          </w:tcPr>
          <w:p w:rsidR="003A7BE7" w:rsidRPr="0060688E" w:rsidRDefault="003A7BE7" w:rsidP="0063733D">
            <w:pPr>
              <w:rPr>
                <w:sz w:val="24"/>
              </w:rPr>
            </w:pPr>
            <w:r w:rsidRPr="0060688E">
              <w:rPr>
                <w:sz w:val="24"/>
              </w:rPr>
              <w:t xml:space="preserve">58% </w:t>
            </w:r>
          </w:p>
        </w:tc>
      </w:tr>
    </w:tbl>
    <w:p w:rsidR="003A7BE7" w:rsidRDefault="003A7BE7" w:rsidP="003A7BE7">
      <w:r>
        <w:rPr>
          <w:noProof/>
          <w:lang w:val="nl-NL" w:eastAsia="nl-NL"/>
        </w:rPr>
        <w:drawing>
          <wp:anchor distT="0" distB="0" distL="114300" distR="114300" simplePos="0" relativeHeight="251673600" behindDoc="0" locked="0" layoutInCell="1" allowOverlap="1">
            <wp:simplePos x="0" y="0"/>
            <wp:positionH relativeFrom="margin">
              <wp:posOffset>-158115</wp:posOffset>
            </wp:positionH>
            <wp:positionV relativeFrom="margin">
              <wp:posOffset>4558665</wp:posOffset>
            </wp:positionV>
            <wp:extent cx="1806575" cy="3002280"/>
            <wp:effectExtent l="19050" t="0" r="3175" b="0"/>
            <wp:wrapSquare wrapText="bothSides"/>
            <wp:docPr id="169947306" name="Afbeelding 1" descr="Les 1 Olivia zegt let 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1 Olivia zegt let op.PNG"/>
                    <pic:cNvPicPr/>
                  </pic:nvPicPr>
                  <pic:blipFill>
                    <a:blip r:embed="rId23"/>
                    <a:srcRect t="4331"/>
                    <a:stretch>
                      <a:fillRect/>
                    </a:stretch>
                  </pic:blipFill>
                  <pic:spPr>
                    <a:xfrm flipH="1">
                      <a:off x="0" y="0"/>
                      <a:ext cx="1806575" cy="3002280"/>
                    </a:xfrm>
                    <a:prstGeom prst="rect">
                      <a:avLst/>
                    </a:prstGeom>
                  </pic:spPr>
                </pic:pic>
              </a:graphicData>
            </a:graphic>
          </wp:anchor>
        </w:drawing>
      </w:r>
    </w:p>
    <w:p w:rsidR="003A7BE7" w:rsidRDefault="003A7BE7" w:rsidP="003A7BE7">
      <w:pPr>
        <w:pStyle w:val="Kop2"/>
      </w:pPr>
    </w:p>
    <w:p w:rsidR="003A7BE7" w:rsidRDefault="003A7BE7" w:rsidP="003A7BE7">
      <w:pPr>
        <w:pStyle w:val="Kop2"/>
      </w:pPr>
    </w:p>
    <w:p w:rsidR="003A7BE7" w:rsidRDefault="003A7BE7" w:rsidP="003A7BE7">
      <w:pPr>
        <w:pStyle w:val="Kop2"/>
      </w:pPr>
    </w:p>
    <w:p w:rsidR="003A7BE7" w:rsidRDefault="003A7BE7" w:rsidP="003A7BE7">
      <w:pPr>
        <w:pStyle w:val="Kop2"/>
      </w:pPr>
    </w:p>
    <w:p w:rsidR="003A7BE7" w:rsidRDefault="003A7BE7" w:rsidP="003A7BE7">
      <w:pPr>
        <w:pStyle w:val="Kop2"/>
      </w:pPr>
    </w:p>
    <w:p w:rsidR="003A7BE7" w:rsidRDefault="003A7BE7" w:rsidP="003A7BE7">
      <w:pPr>
        <w:pStyle w:val="Kop2"/>
      </w:pPr>
    </w:p>
    <w:p w:rsidR="003A7BE7" w:rsidRDefault="003A7BE7" w:rsidP="003A7BE7"/>
    <w:p w:rsidR="003A7BE7" w:rsidRDefault="003A7BE7" w:rsidP="003A7BE7"/>
    <w:p w:rsidR="003A7BE7" w:rsidRDefault="003A7BE7" w:rsidP="003A7BE7">
      <w:pPr>
        <w:pStyle w:val="Kop2"/>
        <w:rPr>
          <w:noProof/>
          <w:lang w:val="nl-NL" w:eastAsia="nl-NL"/>
        </w:rPr>
      </w:pPr>
      <w:r>
        <w:rPr>
          <w:noProof/>
          <w:lang w:val="nl-NL" w:eastAsia="nl-NL"/>
        </w:rPr>
        <w:drawing>
          <wp:anchor distT="0" distB="0" distL="114300" distR="114300" simplePos="0" relativeHeight="251676672" behindDoc="0" locked="0" layoutInCell="1" allowOverlap="1">
            <wp:simplePos x="0" y="0"/>
            <wp:positionH relativeFrom="margin">
              <wp:posOffset>14605</wp:posOffset>
            </wp:positionH>
            <wp:positionV relativeFrom="margin">
              <wp:posOffset>8072755</wp:posOffset>
            </wp:positionV>
            <wp:extent cx="5762625" cy="504825"/>
            <wp:effectExtent l="19050" t="0" r="9525" b="0"/>
            <wp:wrapSquare wrapText="bothSides"/>
            <wp:docPr id="169947307" name="Afbeelding 8" descr="Les 1 ingevulde str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1 ingevulde strook.PNG"/>
                    <pic:cNvPicPr/>
                  </pic:nvPicPr>
                  <pic:blipFill>
                    <a:blip r:embed="rId24"/>
                    <a:stretch>
                      <a:fillRect/>
                    </a:stretch>
                  </pic:blipFill>
                  <pic:spPr>
                    <a:xfrm>
                      <a:off x="0" y="0"/>
                      <a:ext cx="5762625" cy="504825"/>
                    </a:xfrm>
                    <a:prstGeom prst="rect">
                      <a:avLst/>
                    </a:prstGeom>
                  </pic:spPr>
                </pic:pic>
              </a:graphicData>
            </a:graphic>
          </wp:anchor>
        </w:drawing>
      </w:r>
    </w:p>
    <w:p w:rsidR="003A7BE7" w:rsidRPr="00E429BF" w:rsidRDefault="003A7BE7" w:rsidP="003A7BE7"/>
    <w:p w:rsidR="003A7BE7" w:rsidRDefault="003A7BE7" w:rsidP="003A7BE7">
      <w:pPr>
        <w:pStyle w:val="Kop2"/>
      </w:pPr>
      <w:bookmarkStart w:id="14" w:name="_Toc40626737"/>
      <w:bookmarkStart w:id="15" w:name="_Toc40648320"/>
      <w:bookmarkStart w:id="16" w:name="_Toc41806256"/>
      <w:r>
        <w:lastRenderedPageBreak/>
        <w:t>Verspillingsaudit – Wat gooi jij allemaal weg?</w:t>
      </w:r>
      <w:bookmarkEnd w:id="14"/>
      <w:bookmarkEnd w:id="15"/>
      <w:bookmarkEnd w:id="16"/>
    </w:p>
    <w:p w:rsidR="003A7BE7" w:rsidRDefault="003A7BE7" w:rsidP="003A7BE7">
      <w:r>
        <w:t xml:space="preserve">Hou 5 dagen lang bij welke voedingsmiddelen jij allemaal weggooit en noteer erbij waarom. </w:t>
      </w:r>
    </w:p>
    <w:tbl>
      <w:tblPr>
        <w:tblStyle w:val="Tabelraster"/>
        <w:tblW w:w="11057" w:type="dxa"/>
        <w:tblInd w:w="-856" w:type="dxa"/>
        <w:tblLook w:val="04A0"/>
      </w:tblPr>
      <w:tblGrid>
        <w:gridCol w:w="1560"/>
        <w:gridCol w:w="2806"/>
        <w:gridCol w:w="6691"/>
      </w:tblGrid>
      <w:tr w:rsidR="003A7BE7" w:rsidRPr="00586FB9" w:rsidTr="0063733D">
        <w:tc>
          <w:tcPr>
            <w:tcW w:w="1560" w:type="dxa"/>
          </w:tcPr>
          <w:p w:rsidR="003A7BE7" w:rsidRPr="00586FB9" w:rsidRDefault="003A7BE7" w:rsidP="0063733D">
            <w:pPr>
              <w:rPr>
                <w:rFonts w:cs="Arial"/>
                <w:sz w:val="24"/>
                <w:szCs w:val="24"/>
              </w:rPr>
            </w:pPr>
            <w:r w:rsidRPr="00586FB9">
              <w:rPr>
                <w:rFonts w:cs="Arial"/>
                <w:sz w:val="24"/>
                <w:szCs w:val="24"/>
              </w:rPr>
              <w:t>Datum</w:t>
            </w:r>
          </w:p>
        </w:tc>
        <w:tc>
          <w:tcPr>
            <w:tcW w:w="2806" w:type="dxa"/>
          </w:tcPr>
          <w:p w:rsidR="003A7BE7" w:rsidRPr="00586FB9" w:rsidRDefault="003A7BE7" w:rsidP="0063733D">
            <w:pPr>
              <w:rPr>
                <w:rFonts w:cs="Arial"/>
                <w:sz w:val="24"/>
                <w:szCs w:val="24"/>
              </w:rPr>
            </w:pPr>
            <w:r w:rsidRPr="00586FB9">
              <w:rPr>
                <w:rFonts w:cs="Arial"/>
                <w:sz w:val="24"/>
                <w:szCs w:val="24"/>
              </w:rPr>
              <w:t>Wat gooide je weg?</w:t>
            </w:r>
          </w:p>
        </w:tc>
        <w:tc>
          <w:tcPr>
            <w:tcW w:w="6691" w:type="dxa"/>
          </w:tcPr>
          <w:p w:rsidR="003A7BE7" w:rsidRPr="00586FB9" w:rsidRDefault="003A7BE7" w:rsidP="0063733D">
            <w:pPr>
              <w:rPr>
                <w:rFonts w:cs="Arial"/>
                <w:sz w:val="24"/>
                <w:szCs w:val="24"/>
              </w:rPr>
            </w:pPr>
            <w:r w:rsidRPr="00586FB9">
              <w:rPr>
                <w:rFonts w:cs="Arial"/>
                <w:sz w:val="24"/>
                <w:szCs w:val="24"/>
              </w:rPr>
              <w:t>Waarom gooide je het weg?</w:t>
            </w:r>
          </w:p>
        </w:tc>
      </w:tr>
      <w:tr w:rsidR="003A7BE7" w:rsidRPr="00586FB9" w:rsidTr="0063733D">
        <w:tc>
          <w:tcPr>
            <w:tcW w:w="1560" w:type="dxa"/>
          </w:tcPr>
          <w:p w:rsidR="003A7BE7" w:rsidRPr="00586FB9" w:rsidRDefault="003A7BE7" w:rsidP="0063733D">
            <w:pPr>
              <w:rPr>
                <w:rFonts w:cs="Arial"/>
                <w:i/>
                <w:iCs/>
                <w:sz w:val="24"/>
                <w:szCs w:val="24"/>
              </w:rPr>
            </w:pPr>
            <w:r w:rsidRPr="00586FB9">
              <w:rPr>
                <w:rFonts w:cs="Arial"/>
                <w:i/>
                <w:iCs/>
                <w:sz w:val="24"/>
                <w:szCs w:val="24"/>
              </w:rPr>
              <w:t>14/02</w:t>
            </w:r>
          </w:p>
        </w:tc>
        <w:tc>
          <w:tcPr>
            <w:tcW w:w="2806" w:type="dxa"/>
          </w:tcPr>
          <w:p w:rsidR="003A7BE7" w:rsidRPr="00586FB9" w:rsidRDefault="003A7BE7" w:rsidP="0063733D">
            <w:pPr>
              <w:spacing w:after="0"/>
              <w:rPr>
                <w:rFonts w:cs="Arial"/>
                <w:sz w:val="24"/>
                <w:szCs w:val="24"/>
              </w:rPr>
            </w:pPr>
            <w:r w:rsidRPr="00586FB9">
              <w:rPr>
                <w:rFonts w:cs="Arial"/>
                <w:sz w:val="24"/>
                <w:szCs w:val="24"/>
              </w:rPr>
              <w:t>Vis, vlees of vleeswaren</w:t>
            </w:r>
          </w:p>
          <w:p w:rsidR="003A7BE7" w:rsidRPr="00586FB9" w:rsidRDefault="003A7BE7" w:rsidP="0063733D">
            <w:pPr>
              <w:spacing w:after="0"/>
              <w:rPr>
                <w:rFonts w:cs="Arial"/>
                <w:i/>
                <w:iCs/>
                <w:sz w:val="24"/>
                <w:szCs w:val="24"/>
              </w:rPr>
            </w:pPr>
            <w:r w:rsidRPr="00586FB9">
              <w:rPr>
                <w:rFonts w:cs="Arial"/>
                <w:i/>
                <w:iCs/>
                <w:sz w:val="24"/>
                <w:szCs w:val="24"/>
              </w:rPr>
              <w:t>Zuivel</w:t>
            </w:r>
          </w:p>
          <w:p w:rsidR="003A7BE7" w:rsidRPr="00586FB9" w:rsidRDefault="003A7BE7" w:rsidP="0063733D">
            <w:pPr>
              <w:spacing w:after="0"/>
              <w:rPr>
                <w:rFonts w:cs="Arial"/>
                <w:i/>
                <w:iCs/>
                <w:sz w:val="24"/>
                <w:szCs w:val="24"/>
              </w:rPr>
            </w:pPr>
            <w:r w:rsidRPr="00586FB9">
              <w:rPr>
                <w:rFonts w:cs="Arial"/>
                <w:i/>
                <w:iCs/>
                <w:sz w:val="24"/>
                <w:szCs w:val="24"/>
              </w:rPr>
              <w:t>Brood</w:t>
            </w:r>
          </w:p>
          <w:p w:rsidR="003A7BE7" w:rsidRPr="00586FB9" w:rsidRDefault="003A7BE7" w:rsidP="0063733D">
            <w:pPr>
              <w:spacing w:after="0"/>
              <w:rPr>
                <w:rFonts w:cs="Arial"/>
                <w:i/>
                <w:iCs/>
                <w:sz w:val="24"/>
                <w:szCs w:val="24"/>
              </w:rPr>
            </w:pPr>
            <w:r w:rsidRPr="00586FB9">
              <w:rPr>
                <w:rFonts w:cs="Arial"/>
                <w:i/>
                <w:iCs/>
                <w:sz w:val="24"/>
                <w:szCs w:val="24"/>
              </w:rPr>
              <w:t>Fruit</w:t>
            </w:r>
          </w:p>
          <w:p w:rsidR="003A7BE7" w:rsidRPr="00586FB9" w:rsidRDefault="003A7BE7" w:rsidP="0063733D">
            <w:pPr>
              <w:spacing w:after="0"/>
              <w:rPr>
                <w:rFonts w:cs="Arial"/>
                <w:sz w:val="24"/>
                <w:szCs w:val="24"/>
              </w:rPr>
            </w:pPr>
            <w:r w:rsidRPr="00586FB9">
              <w:rPr>
                <w:rFonts w:cs="Arial"/>
                <w:sz w:val="24"/>
                <w:szCs w:val="24"/>
              </w:rPr>
              <w:t>Groenten</w:t>
            </w:r>
          </w:p>
          <w:p w:rsidR="003A7BE7" w:rsidRPr="00586FB9" w:rsidRDefault="003A7BE7" w:rsidP="0063733D">
            <w:pPr>
              <w:spacing w:after="0"/>
              <w:rPr>
                <w:rFonts w:cs="Arial"/>
                <w:sz w:val="24"/>
                <w:szCs w:val="24"/>
              </w:rPr>
            </w:pPr>
            <w:r w:rsidRPr="00586FB9">
              <w:rPr>
                <w:rFonts w:cs="Arial"/>
                <w:sz w:val="24"/>
                <w:szCs w:val="24"/>
              </w:rPr>
              <w:t>Iets anders, namelijk…</w:t>
            </w:r>
          </w:p>
        </w:tc>
        <w:tc>
          <w:tcPr>
            <w:tcW w:w="6691" w:type="dxa"/>
          </w:tcPr>
          <w:p w:rsidR="003A7BE7" w:rsidRPr="00586FB9" w:rsidRDefault="003A7BE7" w:rsidP="0063733D">
            <w:pPr>
              <w:spacing w:after="0"/>
              <w:rPr>
                <w:rFonts w:cs="Arial"/>
                <w:i/>
                <w:iCs/>
                <w:sz w:val="24"/>
                <w:szCs w:val="24"/>
              </w:rPr>
            </w:pPr>
            <w:r w:rsidRPr="00586FB9">
              <w:rPr>
                <w:rFonts w:cs="Arial"/>
                <w:i/>
                <w:iCs/>
                <w:sz w:val="24"/>
                <w:szCs w:val="24"/>
              </w:rPr>
              <w:t>Zuivel: Ik lustte mijn yoghurtje niet.</w:t>
            </w:r>
          </w:p>
          <w:p w:rsidR="003A7BE7" w:rsidRPr="00586FB9" w:rsidRDefault="003A7BE7" w:rsidP="0063733D">
            <w:pPr>
              <w:spacing w:after="0"/>
              <w:rPr>
                <w:rFonts w:cs="Arial"/>
                <w:i/>
                <w:iCs/>
                <w:sz w:val="24"/>
                <w:szCs w:val="24"/>
              </w:rPr>
            </w:pPr>
            <w:r w:rsidRPr="00586FB9">
              <w:rPr>
                <w:rFonts w:cs="Arial"/>
                <w:i/>
                <w:iCs/>
                <w:sz w:val="24"/>
                <w:szCs w:val="24"/>
              </w:rPr>
              <w:t>Brood: Ik had te veel boterhammen bij ’s middags.</w:t>
            </w:r>
          </w:p>
          <w:p w:rsidR="003A7BE7" w:rsidRPr="00586FB9" w:rsidRDefault="003A7BE7" w:rsidP="0063733D">
            <w:pPr>
              <w:spacing w:after="0"/>
              <w:rPr>
                <w:rFonts w:cs="Arial"/>
                <w:i/>
                <w:iCs/>
                <w:sz w:val="24"/>
                <w:szCs w:val="24"/>
              </w:rPr>
            </w:pPr>
            <w:r w:rsidRPr="00586FB9">
              <w:rPr>
                <w:rFonts w:cs="Arial"/>
                <w:i/>
                <w:iCs/>
                <w:sz w:val="24"/>
                <w:szCs w:val="24"/>
              </w:rPr>
              <w:t>Fruit: Mijn mandarijntje was beschimmeld.</w:t>
            </w:r>
          </w:p>
          <w:p w:rsidR="003A7BE7" w:rsidRPr="00586FB9" w:rsidRDefault="003A7BE7" w:rsidP="0063733D">
            <w:pPr>
              <w:spacing w:after="0"/>
              <w:rPr>
                <w:rFonts w:cs="Arial"/>
                <w:sz w:val="24"/>
                <w:szCs w:val="24"/>
              </w:rPr>
            </w:pPr>
          </w:p>
        </w:tc>
      </w:tr>
      <w:tr w:rsidR="003A7BE7" w:rsidRPr="00586FB9" w:rsidTr="0063733D">
        <w:tc>
          <w:tcPr>
            <w:tcW w:w="1560" w:type="dxa"/>
          </w:tcPr>
          <w:p w:rsidR="003A7BE7" w:rsidRPr="00586FB9" w:rsidRDefault="003A7BE7" w:rsidP="0063733D">
            <w:pPr>
              <w:rPr>
                <w:rFonts w:cs="Arial"/>
                <w:sz w:val="24"/>
                <w:szCs w:val="24"/>
              </w:rPr>
            </w:pPr>
          </w:p>
        </w:tc>
        <w:tc>
          <w:tcPr>
            <w:tcW w:w="2806" w:type="dxa"/>
          </w:tcPr>
          <w:p w:rsidR="003A7BE7" w:rsidRPr="00586FB9" w:rsidRDefault="003A7BE7" w:rsidP="0063733D">
            <w:pPr>
              <w:spacing w:after="0"/>
              <w:rPr>
                <w:rFonts w:cs="Arial"/>
                <w:sz w:val="24"/>
                <w:szCs w:val="24"/>
              </w:rPr>
            </w:pPr>
            <w:r w:rsidRPr="00586FB9">
              <w:rPr>
                <w:rFonts w:cs="Arial"/>
                <w:sz w:val="24"/>
                <w:szCs w:val="24"/>
              </w:rPr>
              <w:t>Vis, vlees of vleeswaren</w:t>
            </w:r>
          </w:p>
          <w:p w:rsidR="003A7BE7" w:rsidRPr="00586FB9" w:rsidRDefault="003A7BE7" w:rsidP="0063733D">
            <w:pPr>
              <w:spacing w:after="0"/>
              <w:rPr>
                <w:rFonts w:cs="Arial"/>
                <w:sz w:val="24"/>
                <w:szCs w:val="24"/>
              </w:rPr>
            </w:pPr>
            <w:r w:rsidRPr="00586FB9">
              <w:rPr>
                <w:rFonts w:cs="Arial"/>
                <w:sz w:val="24"/>
                <w:szCs w:val="24"/>
              </w:rPr>
              <w:t>Zuivel</w:t>
            </w:r>
          </w:p>
          <w:p w:rsidR="003A7BE7" w:rsidRPr="00586FB9" w:rsidRDefault="003A7BE7" w:rsidP="0063733D">
            <w:pPr>
              <w:spacing w:after="0"/>
              <w:rPr>
                <w:rFonts w:cs="Arial"/>
                <w:sz w:val="24"/>
                <w:szCs w:val="24"/>
              </w:rPr>
            </w:pPr>
            <w:r w:rsidRPr="00586FB9">
              <w:rPr>
                <w:rFonts w:cs="Arial"/>
                <w:sz w:val="24"/>
                <w:szCs w:val="24"/>
              </w:rPr>
              <w:t>Brood</w:t>
            </w:r>
          </w:p>
          <w:p w:rsidR="003A7BE7" w:rsidRPr="00586FB9" w:rsidRDefault="003A7BE7" w:rsidP="0063733D">
            <w:pPr>
              <w:spacing w:after="0"/>
              <w:rPr>
                <w:rFonts w:cs="Arial"/>
                <w:sz w:val="24"/>
                <w:szCs w:val="24"/>
              </w:rPr>
            </w:pPr>
            <w:r w:rsidRPr="00586FB9">
              <w:rPr>
                <w:rFonts w:cs="Arial"/>
                <w:sz w:val="24"/>
                <w:szCs w:val="24"/>
              </w:rPr>
              <w:t>Fruit</w:t>
            </w:r>
          </w:p>
          <w:p w:rsidR="003A7BE7" w:rsidRPr="00586FB9" w:rsidRDefault="003A7BE7" w:rsidP="0063733D">
            <w:pPr>
              <w:spacing w:after="0"/>
              <w:rPr>
                <w:rFonts w:cs="Arial"/>
                <w:sz w:val="24"/>
                <w:szCs w:val="24"/>
              </w:rPr>
            </w:pPr>
            <w:r w:rsidRPr="00586FB9">
              <w:rPr>
                <w:rFonts w:cs="Arial"/>
                <w:sz w:val="24"/>
                <w:szCs w:val="24"/>
              </w:rPr>
              <w:t>Groenten</w:t>
            </w:r>
          </w:p>
          <w:p w:rsidR="003A7BE7" w:rsidRPr="00586FB9" w:rsidRDefault="003A7BE7" w:rsidP="0063733D">
            <w:pPr>
              <w:spacing w:after="0"/>
              <w:rPr>
                <w:rFonts w:cs="Arial"/>
                <w:sz w:val="24"/>
                <w:szCs w:val="24"/>
              </w:rPr>
            </w:pPr>
            <w:r w:rsidRPr="00586FB9">
              <w:rPr>
                <w:rFonts w:cs="Arial"/>
                <w:sz w:val="24"/>
                <w:szCs w:val="24"/>
              </w:rPr>
              <w:t>Iets anders, namelijk…</w:t>
            </w:r>
          </w:p>
        </w:tc>
        <w:tc>
          <w:tcPr>
            <w:tcW w:w="6691" w:type="dxa"/>
          </w:tcPr>
          <w:p w:rsidR="003A7BE7" w:rsidRPr="00586FB9" w:rsidRDefault="003A7BE7" w:rsidP="0063733D">
            <w:pPr>
              <w:rPr>
                <w:rFonts w:cs="Arial"/>
                <w:sz w:val="24"/>
                <w:szCs w:val="24"/>
              </w:rPr>
            </w:pPr>
          </w:p>
        </w:tc>
      </w:tr>
      <w:tr w:rsidR="003A7BE7" w:rsidRPr="00586FB9" w:rsidTr="0063733D">
        <w:tc>
          <w:tcPr>
            <w:tcW w:w="1560" w:type="dxa"/>
          </w:tcPr>
          <w:p w:rsidR="003A7BE7" w:rsidRPr="00586FB9" w:rsidRDefault="003A7BE7" w:rsidP="0063733D">
            <w:pPr>
              <w:rPr>
                <w:rFonts w:cs="Arial"/>
                <w:sz w:val="24"/>
                <w:szCs w:val="24"/>
              </w:rPr>
            </w:pPr>
          </w:p>
        </w:tc>
        <w:tc>
          <w:tcPr>
            <w:tcW w:w="2806" w:type="dxa"/>
          </w:tcPr>
          <w:p w:rsidR="003A7BE7" w:rsidRPr="00586FB9" w:rsidRDefault="003A7BE7" w:rsidP="0063733D">
            <w:pPr>
              <w:spacing w:after="0"/>
              <w:rPr>
                <w:rFonts w:cs="Arial"/>
                <w:sz w:val="24"/>
                <w:szCs w:val="24"/>
              </w:rPr>
            </w:pPr>
            <w:r w:rsidRPr="00586FB9">
              <w:rPr>
                <w:rFonts w:cs="Arial"/>
                <w:sz w:val="24"/>
                <w:szCs w:val="24"/>
              </w:rPr>
              <w:t>Vis, vlees of vleeswaren</w:t>
            </w:r>
          </w:p>
          <w:p w:rsidR="003A7BE7" w:rsidRPr="00586FB9" w:rsidRDefault="003A7BE7" w:rsidP="0063733D">
            <w:pPr>
              <w:spacing w:after="0"/>
              <w:rPr>
                <w:rFonts w:cs="Arial"/>
                <w:sz w:val="24"/>
                <w:szCs w:val="24"/>
              </w:rPr>
            </w:pPr>
            <w:r w:rsidRPr="00586FB9">
              <w:rPr>
                <w:rFonts w:cs="Arial"/>
                <w:sz w:val="24"/>
                <w:szCs w:val="24"/>
              </w:rPr>
              <w:t>Zuivel</w:t>
            </w:r>
          </w:p>
          <w:p w:rsidR="003A7BE7" w:rsidRPr="00586FB9" w:rsidRDefault="003A7BE7" w:rsidP="0063733D">
            <w:pPr>
              <w:spacing w:after="0"/>
              <w:rPr>
                <w:rFonts w:cs="Arial"/>
                <w:sz w:val="24"/>
                <w:szCs w:val="24"/>
              </w:rPr>
            </w:pPr>
            <w:r w:rsidRPr="00586FB9">
              <w:rPr>
                <w:rFonts w:cs="Arial"/>
                <w:sz w:val="24"/>
                <w:szCs w:val="24"/>
              </w:rPr>
              <w:t>Brood</w:t>
            </w:r>
          </w:p>
          <w:p w:rsidR="003A7BE7" w:rsidRPr="00586FB9" w:rsidRDefault="003A7BE7" w:rsidP="0063733D">
            <w:pPr>
              <w:spacing w:after="0"/>
              <w:rPr>
                <w:rFonts w:cs="Arial"/>
                <w:sz w:val="24"/>
                <w:szCs w:val="24"/>
              </w:rPr>
            </w:pPr>
            <w:r w:rsidRPr="00586FB9">
              <w:rPr>
                <w:rFonts w:cs="Arial"/>
                <w:sz w:val="24"/>
                <w:szCs w:val="24"/>
              </w:rPr>
              <w:t>Fruit</w:t>
            </w:r>
          </w:p>
          <w:p w:rsidR="003A7BE7" w:rsidRPr="00586FB9" w:rsidRDefault="003A7BE7" w:rsidP="0063733D">
            <w:pPr>
              <w:spacing w:after="0"/>
              <w:rPr>
                <w:rFonts w:cs="Arial"/>
                <w:sz w:val="24"/>
                <w:szCs w:val="24"/>
              </w:rPr>
            </w:pPr>
            <w:r w:rsidRPr="00586FB9">
              <w:rPr>
                <w:rFonts w:cs="Arial"/>
                <w:sz w:val="24"/>
                <w:szCs w:val="24"/>
              </w:rPr>
              <w:t>Groenten</w:t>
            </w:r>
          </w:p>
          <w:p w:rsidR="003A7BE7" w:rsidRPr="00586FB9" w:rsidRDefault="003A7BE7" w:rsidP="0063733D">
            <w:pPr>
              <w:spacing w:after="0"/>
              <w:rPr>
                <w:rFonts w:cs="Arial"/>
                <w:sz w:val="24"/>
                <w:szCs w:val="24"/>
              </w:rPr>
            </w:pPr>
            <w:r w:rsidRPr="00586FB9">
              <w:rPr>
                <w:rFonts w:cs="Arial"/>
                <w:sz w:val="24"/>
                <w:szCs w:val="24"/>
              </w:rPr>
              <w:t>Iets anders, namelijk…</w:t>
            </w:r>
          </w:p>
        </w:tc>
        <w:tc>
          <w:tcPr>
            <w:tcW w:w="6691" w:type="dxa"/>
          </w:tcPr>
          <w:p w:rsidR="003A7BE7" w:rsidRPr="00586FB9" w:rsidRDefault="003A7BE7" w:rsidP="0063733D">
            <w:pPr>
              <w:rPr>
                <w:rFonts w:cs="Arial"/>
                <w:sz w:val="24"/>
                <w:szCs w:val="24"/>
              </w:rPr>
            </w:pPr>
          </w:p>
        </w:tc>
      </w:tr>
      <w:tr w:rsidR="003A7BE7" w:rsidRPr="00586FB9" w:rsidTr="0063733D">
        <w:tc>
          <w:tcPr>
            <w:tcW w:w="1560" w:type="dxa"/>
          </w:tcPr>
          <w:p w:rsidR="003A7BE7" w:rsidRPr="00586FB9" w:rsidRDefault="003A7BE7" w:rsidP="0063733D">
            <w:pPr>
              <w:rPr>
                <w:rFonts w:cs="Arial"/>
                <w:sz w:val="24"/>
                <w:szCs w:val="24"/>
              </w:rPr>
            </w:pPr>
          </w:p>
        </w:tc>
        <w:tc>
          <w:tcPr>
            <w:tcW w:w="2806" w:type="dxa"/>
          </w:tcPr>
          <w:p w:rsidR="003A7BE7" w:rsidRPr="00586FB9" w:rsidRDefault="003A7BE7" w:rsidP="0063733D">
            <w:pPr>
              <w:spacing w:after="0"/>
              <w:rPr>
                <w:rFonts w:cs="Arial"/>
                <w:sz w:val="24"/>
                <w:szCs w:val="24"/>
              </w:rPr>
            </w:pPr>
            <w:r w:rsidRPr="00586FB9">
              <w:rPr>
                <w:rFonts w:cs="Arial"/>
                <w:sz w:val="24"/>
                <w:szCs w:val="24"/>
              </w:rPr>
              <w:t>Vis, vlees of vleeswaren</w:t>
            </w:r>
          </w:p>
          <w:p w:rsidR="003A7BE7" w:rsidRPr="00586FB9" w:rsidRDefault="003A7BE7" w:rsidP="0063733D">
            <w:pPr>
              <w:spacing w:after="0"/>
              <w:rPr>
                <w:rFonts w:cs="Arial"/>
                <w:sz w:val="24"/>
                <w:szCs w:val="24"/>
              </w:rPr>
            </w:pPr>
            <w:r w:rsidRPr="00586FB9">
              <w:rPr>
                <w:rFonts w:cs="Arial"/>
                <w:sz w:val="24"/>
                <w:szCs w:val="24"/>
              </w:rPr>
              <w:t>Zuivel</w:t>
            </w:r>
          </w:p>
          <w:p w:rsidR="003A7BE7" w:rsidRPr="00586FB9" w:rsidRDefault="003A7BE7" w:rsidP="0063733D">
            <w:pPr>
              <w:spacing w:after="0"/>
              <w:rPr>
                <w:rFonts w:cs="Arial"/>
                <w:sz w:val="24"/>
                <w:szCs w:val="24"/>
              </w:rPr>
            </w:pPr>
            <w:r w:rsidRPr="00586FB9">
              <w:rPr>
                <w:rFonts w:cs="Arial"/>
                <w:sz w:val="24"/>
                <w:szCs w:val="24"/>
              </w:rPr>
              <w:t>Brood</w:t>
            </w:r>
          </w:p>
          <w:p w:rsidR="003A7BE7" w:rsidRPr="00586FB9" w:rsidRDefault="003A7BE7" w:rsidP="0063733D">
            <w:pPr>
              <w:spacing w:after="0"/>
              <w:rPr>
                <w:rFonts w:cs="Arial"/>
                <w:sz w:val="24"/>
                <w:szCs w:val="24"/>
              </w:rPr>
            </w:pPr>
            <w:r w:rsidRPr="00586FB9">
              <w:rPr>
                <w:rFonts w:cs="Arial"/>
                <w:sz w:val="24"/>
                <w:szCs w:val="24"/>
              </w:rPr>
              <w:t>Fruit</w:t>
            </w:r>
          </w:p>
          <w:p w:rsidR="003A7BE7" w:rsidRPr="00586FB9" w:rsidRDefault="003A7BE7" w:rsidP="0063733D">
            <w:pPr>
              <w:spacing w:after="0"/>
              <w:rPr>
                <w:rFonts w:cs="Arial"/>
                <w:sz w:val="24"/>
                <w:szCs w:val="24"/>
              </w:rPr>
            </w:pPr>
            <w:r w:rsidRPr="00586FB9">
              <w:rPr>
                <w:rFonts w:cs="Arial"/>
                <w:sz w:val="24"/>
                <w:szCs w:val="24"/>
              </w:rPr>
              <w:t>Groenten</w:t>
            </w:r>
          </w:p>
          <w:p w:rsidR="003A7BE7" w:rsidRPr="00586FB9" w:rsidRDefault="003A7BE7" w:rsidP="0063733D">
            <w:pPr>
              <w:spacing w:after="0"/>
              <w:rPr>
                <w:rFonts w:cs="Arial"/>
                <w:sz w:val="24"/>
                <w:szCs w:val="24"/>
              </w:rPr>
            </w:pPr>
            <w:r w:rsidRPr="00586FB9">
              <w:rPr>
                <w:rFonts w:cs="Arial"/>
                <w:sz w:val="24"/>
                <w:szCs w:val="24"/>
              </w:rPr>
              <w:t>Iets anders, namelijk…</w:t>
            </w:r>
          </w:p>
        </w:tc>
        <w:tc>
          <w:tcPr>
            <w:tcW w:w="6691" w:type="dxa"/>
          </w:tcPr>
          <w:p w:rsidR="003A7BE7" w:rsidRPr="00586FB9" w:rsidRDefault="003A7BE7" w:rsidP="0063733D">
            <w:pPr>
              <w:rPr>
                <w:rFonts w:cs="Arial"/>
                <w:sz w:val="24"/>
                <w:szCs w:val="24"/>
              </w:rPr>
            </w:pPr>
          </w:p>
        </w:tc>
      </w:tr>
      <w:tr w:rsidR="003A7BE7" w:rsidRPr="00586FB9" w:rsidTr="0063733D">
        <w:tc>
          <w:tcPr>
            <w:tcW w:w="1560" w:type="dxa"/>
          </w:tcPr>
          <w:p w:rsidR="003A7BE7" w:rsidRPr="00586FB9" w:rsidRDefault="003A7BE7" w:rsidP="0063733D">
            <w:pPr>
              <w:rPr>
                <w:rFonts w:cs="Arial"/>
                <w:sz w:val="24"/>
                <w:szCs w:val="24"/>
              </w:rPr>
            </w:pPr>
          </w:p>
        </w:tc>
        <w:tc>
          <w:tcPr>
            <w:tcW w:w="2806" w:type="dxa"/>
          </w:tcPr>
          <w:p w:rsidR="003A7BE7" w:rsidRPr="00586FB9" w:rsidRDefault="003A7BE7" w:rsidP="0063733D">
            <w:pPr>
              <w:spacing w:after="0"/>
              <w:rPr>
                <w:rFonts w:cs="Arial"/>
                <w:sz w:val="24"/>
                <w:szCs w:val="24"/>
              </w:rPr>
            </w:pPr>
            <w:r w:rsidRPr="00586FB9">
              <w:rPr>
                <w:rFonts w:cs="Arial"/>
                <w:sz w:val="24"/>
                <w:szCs w:val="24"/>
              </w:rPr>
              <w:t>Vis, vlees of vleeswaren</w:t>
            </w:r>
          </w:p>
          <w:p w:rsidR="003A7BE7" w:rsidRPr="00586FB9" w:rsidRDefault="003A7BE7" w:rsidP="0063733D">
            <w:pPr>
              <w:spacing w:after="0"/>
              <w:rPr>
                <w:rFonts w:cs="Arial"/>
                <w:sz w:val="24"/>
                <w:szCs w:val="24"/>
              </w:rPr>
            </w:pPr>
            <w:r w:rsidRPr="00586FB9">
              <w:rPr>
                <w:rFonts w:cs="Arial"/>
                <w:sz w:val="24"/>
                <w:szCs w:val="24"/>
              </w:rPr>
              <w:t>Zuivel</w:t>
            </w:r>
          </w:p>
          <w:p w:rsidR="003A7BE7" w:rsidRPr="00586FB9" w:rsidRDefault="003A7BE7" w:rsidP="0063733D">
            <w:pPr>
              <w:spacing w:after="0"/>
              <w:rPr>
                <w:rFonts w:cs="Arial"/>
                <w:sz w:val="24"/>
                <w:szCs w:val="24"/>
              </w:rPr>
            </w:pPr>
            <w:r w:rsidRPr="00586FB9">
              <w:rPr>
                <w:rFonts w:cs="Arial"/>
                <w:sz w:val="24"/>
                <w:szCs w:val="24"/>
              </w:rPr>
              <w:t>Brood</w:t>
            </w:r>
          </w:p>
          <w:p w:rsidR="003A7BE7" w:rsidRPr="00586FB9" w:rsidRDefault="003A7BE7" w:rsidP="0063733D">
            <w:pPr>
              <w:spacing w:after="0"/>
              <w:rPr>
                <w:rFonts w:cs="Arial"/>
                <w:sz w:val="24"/>
                <w:szCs w:val="24"/>
              </w:rPr>
            </w:pPr>
            <w:r w:rsidRPr="00586FB9">
              <w:rPr>
                <w:rFonts w:cs="Arial"/>
                <w:sz w:val="24"/>
                <w:szCs w:val="24"/>
              </w:rPr>
              <w:t>Fruit</w:t>
            </w:r>
          </w:p>
          <w:p w:rsidR="003A7BE7" w:rsidRPr="00586FB9" w:rsidRDefault="003A7BE7" w:rsidP="0063733D">
            <w:pPr>
              <w:spacing w:after="0"/>
              <w:rPr>
                <w:rFonts w:cs="Arial"/>
                <w:sz w:val="24"/>
                <w:szCs w:val="24"/>
              </w:rPr>
            </w:pPr>
            <w:r w:rsidRPr="00586FB9">
              <w:rPr>
                <w:rFonts w:cs="Arial"/>
                <w:sz w:val="24"/>
                <w:szCs w:val="24"/>
              </w:rPr>
              <w:t>Groenten</w:t>
            </w:r>
          </w:p>
          <w:p w:rsidR="003A7BE7" w:rsidRPr="00586FB9" w:rsidRDefault="003A7BE7" w:rsidP="0063733D">
            <w:pPr>
              <w:spacing w:after="0"/>
              <w:rPr>
                <w:rFonts w:cs="Arial"/>
                <w:sz w:val="24"/>
                <w:szCs w:val="24"/>
              </w:rPr>
            </w:pPr>
            <w:r w:rsidRPr="00586FB9">
              <w:rPr>
                <w:rFonts w:cs="Arial"/>
                <w:sz w:val="24"/>
                <w:szCs w:val="24"/>
              </w:rPr>
              <w:t>Iets anders, namelijk…</w:t>
            </w:r>
          </w:p>
        </w:tc>
        <w:tc>
          <w:tcPr>
            <w:tcW w:w="6691" w:type="dxa"/>
          </w:tcPr>
          <w:p w:rsidR="003A7BE7" w:rsidRPr="00586FB9" w:rsidRDefault="003A7BE7" w:rsidP="0063733D">
            <w:pPr>
              <w:rPr>
                <w:rFonts w:cs="Arial"/>
                <w:sz w:val="24"/>
                <w:szCs w:val="24"/>
              </w:rPr>
            </w:pPr>
          </w:p>
        </w:tc>
      </w:tr>
      <w:tr w:rsidR="003A7BE7" w:rsidRPr="00586FB9" w:rsidTr="0063733D">
        <w:tc>
          <w:tcPr>
            <w:tcW w:w="1560" w:type="dxa"/>
          </w:tcPr>
          <w:p w:rsidR="003A7BE7" w:rsidRPr="00586FB9" w:rsidRDefault="003A7BE7" w:rsidP="0063733D">
            <w:pPr>
              <w:rPr>
                <w:rFonts w:cs="Arial"/>
                <w:sz w:val="24"/>
                <w:szCs w:val="24"/>
              </w:rPr>
            </w:pPr>
          </w:p>
        </w:tc>
        <w:tc>
          <w:tcPr>
            <w:tcW w:w="2806" w:type="dxa"/>
          </w:tcPr>
          <w:p w:rsidR="003A7BE7" w:rsidRPr="00586FB9" w:rsidRDefault="003A7BE7" w:rsidP="0063733D">
            <w:pPr>
              <w:spacing w:after="0"/>
              <w:rPr>
                <w:rFonts w:cs="Arial"/>
                <w:sz w:val="24"/>
                <w:szCs w:val="24"/>
              </w:rPr>
            </w:pPr>
            <w:r w:rsidRPr="00586FB9">
              <w:rPr>
                <w:rFonts w:cs="Arial"/>
                <w:sz w:val="24"/>
                <w:szCs w:val="24"/>
              </w:rPr>
              <w:t>Vis, vlees of vleeswaren</w:t>
            </w:r>
          </w:p>
          <w:p w:rsidR="003A7BE7" w:rsidRPr="00586FB9" w:rsidRDefault="003A7BE7" w:rsidP="0063733D">
            <w:pPr>
              <w:spacing w:after="0"/>
              <w:rPr>
                <w:rFonts w:cs="Arial"/>
                <w:sz w:val="24"/>
                <w:szCs w:val="24"/>
              </w:rPr>
            </w:pPr>
            <w:r w:rsidRPr="00586FB9">
              <w:rPr>
                <w:rFonts w:cs="Arial"/>
                <w:sz w:val="24"/>
                <w:szCs w:val="24"/>
              </w:rPr>
              <w:t>Zuivel</w:t>
            </w:r>
          </w:p>
          <w:p w:rsidR="003A7BE7" w:rsidRPr="00586FB9" w:rsidRDefault="003A7BE7" w:rsidP="0063733D">
            <w:pPr>
              <w:spacing w:after="0"/>
              <w:rPr>
                <w:rFonts w:cs="Arial"/>
                <w:sz w:val="24"/>
                <w:szCs w:val="24"/>
              </w:rPr>
            </w:pPr>
            <w:r w:rsidRPr="00586FB9">
              <w:rPr>
                <w:rFonts w:cs="Arial"/>
                <w:sz w:val="24"/>
                <w:szCs w:val="24"/>
              </w:rPr>
              <w:t>Brood</w:t>
            </w:r>
          </w:p>
          <w:p w:rsidR="003A7BE7" w:rsidRPr="00586FB9" w:rsidRDefault="003A7BE7" w:rsidP="0063733D">
            <w:pPr>
              <w:spacing w:after="0"/>
              <w:rPr>
                <w:rFonts w:cs="Arial"/>
                <w:sz w:val="24"/>
                <w:szCs w:val="24"/>
              </w:rPr>
            </w:pPr>
            <w:r w:rsidRPr="00586FB9">
              <w:rPr>
                <w:rFonts w:cs="Arial"/>
                <w:sz w:val="24"/>
                <w:szCs w:val="24"/>
              </w:rPr>
              <w:t>Fruit</w:t>
            </w:r>
          </w:p>
          <w:p w:rsidR="003A7BE7" w:rsidRPr="00586FB9" w:rsidRDefault="003A7BE7" w:rsidP="0063733D">
            <w:pPr>
              <w:spacing w:after="0"/>
              <w:rPr>
                <w:rFonts w:cs="Arial"/>
                <w:sz w:val="24"/>
                <w:szCs w:val="24"/>
              </w:rPr>
            </w:pPr>
            <w:r w:rsidRPr="00586FB9">
              <w:rPr>
                <w:rFonts w:cs="Arial"/>
                <w:sz w:val="24"/>
                <w:szCs w:val="24"/>
              </w:rPr>
              <w:t>Groenten</w:t>
            </w:r>
          </w:p>
          <w:p w:rsidR="003A7BE7" w:rsidRPr="00586FB9" w:rsidRDefault="003A7BE7" w:rsidP="0063733D">
            <w:pPr>
              <w:spacing w:after="0"/>
              <w:rPr>
                <w:rFonts w:cs="Arial"/>
                <w:sz w:val="24"/>
                <w:szCs w:val="24"/>
              </w:rPr>
            </w:pPr>
            <w:r w:rsidRPr="00586FB9">
              <w:rPr>
                <w:rFonts w:cs="Arial"/>
                <w:sz w:val="24"/>
                <w:szCs w:val="24"/>
              </w:rPr>
              <w:t>Iets anders, namelijk…</w:t>
            </w:r>
          </w:p>
        </w:tc>
        <w:tc>
          <w:tcPr>
            <w:tcW w:w="6691" w:type="dxa"/>
          </w:tcPr>
          <w:p w:rsidR="003A7BE7" w:rsidRPr="00586FB9" w:rsidRDefault="003A7BE7" w:rsidP="0063733D">
            <w:pPr>
              <w:rPr>
                <w:rFonts w:cs="Arial"/>
                <w:sz w:val="24"/>
                <w:szCs w:val="24"/>
              </w:rPr>
            </w:pPr>
          </w:p>
        </w:tc>
      </w:tr>
    </w:tbl>
    <w:p w:rsidR="003A7BE7" w:rsidRDefault="003A7BE7" w:rsidP="003A7BE7"/>
    <w:p w:rsidR="003A7BE7" w:rsidRDefault="003A7BE7" w:rsidP="003A7BE7">
      <w:pPr>
        <w:spacing w:after="200" w:line="276" w:lineRule="auto"/>
        <w:jc w:val="left"/>
      </w:pPr>
      <w:r>
        <w:br w:type="page"/>
      </w:r>
    </w:p>
    <w:p w:rsidR="00FB48BA" w:rsidRPr="00736C4A" w:rsidRDefault="00FB48BA" w:rsidP="00FB48BA">
      <w:pPr>
        <w:autoSpaceDE w:val="0"/>
        <w:autoSpaceDN w:val="0"/>
        <w:adjustRightInd w:val="0"/>
        <w:spacing w:after="120" w:line="240" w:lineRule="auto"/>
        <w:rPr>
          <w:rFonts w:eastAsia="Calibri" w:cs="Arial"/>
          <w:noProof/>
          <w:szCs w:val="24"/>
        </w:rPr>
        <w:sectPr w:rsidR="00FB48BA" w:rsidRPr="00736C4A" w:rsidSect="00FB48BA">
          <w:pgSz w:w="11906" w:h="16838"/>
          <w:pgMar w:top="1418" w:right="1418" w:bottom="1418" w:left="1418" w:header="709" w:footer="709" w:gutter="0"/>
          <w:cols w:space="708"/>
          <w:docGrid w:linePitch="360"/>
        </w:sectPr>
      </w:pPr>
    </w:p>
    <w:p w:rsidR="00FB48BA" w:rsidRPr="00736C4A" w:rsidRDefault="00FB48BA" w:rsidP="00736C4A">
      <w:pPr>
        <w:pStyle w:val="Kop2"/>
        <w:rPr>
          <w:rFonts w:eastAsia="Calibri"/>
          <w:noProof/>
        </w:rPr>
      </w:pPr>
      <w:bookmarkStart w:id="17" w:name="_Toc41806257"/>
      <w:r w:rsidRPr="00736C4A">
        <w:rPr>
          <w:rFonts w:eastAsia="Calibri"/>
          <w:noProof/>
        </w:rPr>
        <w:lastRenderedPageBreak/>
        <w:t>Lesvoorbereidingsformulier 2: Voedselverspilling bij ons thuis</w:t>
      </w:r>
      <w:bookmarkEnd w:id="17"/>
    </w:p>
    <w:tbl>
      <w:tblPr>
        <w:tblpPr w:leftFromText="141" w:rightFromText="141" w:vertAnchor="text" w:horzAnchor="margin" w:tblpXSpec="center" w:tblpY="228"/>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0A0"/>
      </w:tblPr>
      <w:tblGrid>
        <w:gridCol w:w="210"/>
        <w:gridCol w:w="1349"/>
        <w:gridCol w:w="14457"/>
        <w:gridCol w:w="110"/>
      </w:tblGrid>
      <w:tr w:rsidR="00FB48BA" w:rsidRPr="00736C4A" w:rsidTr="000938EC">
        <w:trPr>
          <w:gridBefore w:val="1"/>
          <w:wBefore w:w="210" w:type="dxa"/>
        </w:trPr>
        <w:tc>
          <w:tcPr>
            <w:tcW w:w="15916" w:type="dxa"/>
            <w:gridSpan w:val="3"/>
            <w:tcBorders>
              <w:top w:val="nil"/>
              <w:left w:val="nil"/>
              <w:right w:val="nil"/>
            </w:tcBorders>
            <w:vAlign w:val="bottom"/>
          </w:tcPr>
          <w:p w:rsidR="00FB48BA" w:rsidRPr="00736C4A" w:rsidRDefault="00FB48BA" w:rsidP="00FB48BA">
            <w:pPr>
              <w:spacing w:after="0" w:line="240" w:lineRule="auto"/>
              <w:ind w:left="-142" w:firstLine="142"/>
              <w:contextualSpacing/>
              <w:rPr>
                <w:rFonts w:eastAsia="Calibri" w:cs="Arial"/>
                <w:b/>
                <w:szCs w:val="24"/>
                <w:lang w:val="nl-NL"/>
              </w:rPr>
            </w:pPr>
            <w:r w:rsidRPr="00736C4A">
              <w:rPr>
                <w:rFonts w:eastAsia="Calibri" w:cs="Arial"/>
                <w:b/>
                <w:szCs w:val="24"/>
                <w:lang w:val="nl-NL"/>
              </w:rPr>
              <w:t>Beginsituatie</w:t>
            </w:r>
          </w:p>
        </w:tc>
      </w:tr>
      <w:tr w:rsidR="00FB48BA" w:rsidRPr="00736C4A" w:rsidTr="000938EC">
        <w:trPr>
          <w:gridAfter w:val="1"/>
          <w:wAfter w:w="110" w:type="dxa"/>
        </w:trPr>
        <w:tc>
          <w:tcPr>
            <w:tcW w:w="16016" w:type="dxa"/>
            <w:gridSpan w:val="3"/>
            <w:tcBorders>
              <w:bottom w:val="single" w:sz="4" w:space="0" w:color="auto"/>
            </w:tcBorders>
          </w:tcPr>
          <w:p w:rsidR="00FB48BA" w:rsidRPr="00736C4A" w:rsidRDefault="00FB48BA" w:rsidP="00FB48BA">
            <w:pPr>
              <w:tabs>
                <w:tab w:val="left" w:pos="1040"/>
                <w:tab w:val="left" w:pos="2300"/>
                <w:tab w:val="left" w:pos="3560"/>
                <w:tab w:val="center" w:pos="4536"/>
                <w:tab w:val="left" w:pos="4820"/>
                <w:tab w:val="right" w:pos="9072"/>
              </w:tabs>
              <w:spacing w:after="0" w:line="312" w:lineRule="auto"/>
              <w:rPr>
                <w:rFonts w:eastAsia="Calibri" w:cs="Arial"/>
                <w:iCs/>
                <w:noProof/>
                <w:szCs w:val="24"/>
                <w:lang w:val="nl-NL"/>
              </w:rPr>
            </w:pPr>
            <w:r w:rsidRPr="00736C4A">
              <w:rPr>
                <w:rFonts w:eastAsia="Calibri" w:cs="Arial"/>
                <w:iCs/>
                <w:noProof/>
                <w:szCs w:val="24"/>
                <w:lang w:val="nl-NL"/>
              </w:rPr>
              <w:t>Dit is de tweede inleidingsles in een voedingswetenschappelijk lessenpakket rond voedselverspilling. Tijdens de eerste les werd algemeen bekeken in welke sectoren van de voed</w:t>
            </w:r>
            <w:r w:rsidR="008B03FA" w:rsidRPr="00736C4A">
              <w:rPr>
                <w:rFonts w:eastAsia="Calibri" w:cs="Arial"/>
                <w:iCs/>
                <w:noProof/>
                <w:szCs w:val="24"/>
                <w:lang w:val="nl-NL"/>
              </w:rPr>
              <w:t>ings</w:t>
            </w:r>
            <w:r w:rsidRPr="00736C4A">
              <w:rPr>
                <w:rFonts w:eastAsia="Calibri" w:cs="Arial"/>
                <w:iCs/>
                <w:noProof/>
                <w:szCs w:val="24"/>
                <w:lang w:val="nl-NL"/>
              </w:rPr>
              <w:t>keten voedsel verloren gaat en werden een aantal cijfer rond voedselverspilling – nationaal en wereldwijd – in perspectief gezet. Als thuisopdracht gingen de leerlingen na hoeveel voedsel zij zelf in de vuilbak gooien. Tijdens deze les wordt er ingezoomd op voedselverspilling bij ons thuis. We gaan na welke voedingsmiddelen thuis het vaakst in de vuilbak verdwijnen en lanceren het hoofdprobleem waarrond de komende lessen gewerkt zal worden: hoe kunnen we ervoor zorgen dat aangekocht/klaargemaakt voedsel niet verspild wordt?</w:t>
            </w:r>
            <w:r w:rsidR="00DF5E9A">
              <w:rPr>
                <w:rFonts w:eastAsia="Calibri" w:cs="Arial"/>
                <w:iCs/>
                <w:noProof/>
                <w:szCs w:val="24"/>
                <w:lang w:val="nl-NL"/>
              </w:rPr>
              <w:t xml:space="preserve"> </w:t>
            </w:r>
            <w:r w:rsidRPr="00736C4A">
              <w:rPr>
                <w:rFonts w:eastAsia="Calibri" w:cs="Arial"/>
                <w:iCs/>
                <w:noProof/>
                <w:szCs w:val="24"/>
                <w:lang w:val="nl-NL"/>
              </w:rPr>
              <w:t>Via een eenvoudige brainstorm proberen zij hiervoor al mogelijke oplossingen te bedenken. Tijdens deze les wordt ook uitleg gegeven bij het overkoepelend groepswerk dat de leerlingen zullen maken: in groepen van 5 leerlingen maken zij een infographic die tips en uitleg geeft om voedselverspilling bij ons thuis tegen te gaan. Deze infographic moet duidelijk maken wat zij geleerd hebben in de lessenreeks</w:t>
            </w:r>
            <w:r w:rsidR="008B03FA" w:rsidRPr="00736C4A">
              <w:rPr>
                <w:rFonts w:eastAsia="Calibri" w:cs="Arial"/>
                <w:iCs/>
                <w:noProof/>
                <w:szCs w:val="24"/>
                <w:lang w:val="nl-NL"/>
              </w:rPr>
              <w:t xml:space="preserve"> en wordt gepresenteerd tijdens de afsluitende les.</w:t>
            </w:r>
          </w:p>
        </w:tc>
      </w:tr>
      <w:tr w:rsidR="00FB48BA" w:rsidRPr="00736C4A" w:rsidTr="000938EC">
        <w:tc>
          <w:tcPr>
            <w:tcW w:w="16126" w:type="dxa"/>
            <w:gridSpan w:val="4"/>
            <w:tcBorders>
              <w:left w:val="nil"/>
              <w:right w:val="nil"/>
            </w:tcBorders>
            <w:vAlign w:val="bottom"/>
          </w:tcPr>
          <w:p w:rsidR="001636D1" w:rsidRPr="00736C4A" w:rsidRDefault="001636D1" w:rsidP="00FB48BA">
            <w:pPr>
              <w:spacing w:after="0" w:line="240" w:lineRule="auto"/>
              <w:ind w:left="-142" w:firstLine="142"/>
              <w:contextualSpacing/>
              <w:rPr>
                <w:rFonts w:eastAsia="Calibri" w:cs="Arial"/>
                <w:b/>
                <w:szCs w:val="24"/>
                <w:lang w:val="nl-NL"/>
              </w:rPr>
            </w:pPr>
          </w:p>
          <w:p w:rsidR="00FB48BA" w:rsidRPr="00736C4A" w:rsidRDefault="00FB48BA" w:rsidP="00FB48BA">
            <w:pPr>
              <w:spacing w:after="0" w:line="240" w:lineRule="auto"/>
              <w:ind w:left="-142" w:firstLine="142"/>
              <w:contextualSpacing/>
              <w:rPr>
                <w:rFonts w:eastAsia="Calibri" w:cs="Arial"/>
                <w:b/>
                <w:szCs w:val="24"/>
                <w:lang w:val="nl-NL"/>
              </w:rPr>
            </w:pPr>
            <w:r w:rsidRPr="00736C4A">
              <w:rPr>
                <w:rFonts w:eastAsia="Calibri" w:cs="Arial"/>
                <w:b/>
                <w:szCs w:val="24"/>
                <w:lang w:val="nl-NL"/>
              </w:rPr>
              <w:t xml:space="preserve">Referentie </w:t>
            </w:r>
            <w:r w:rsidR="003F4F94" w:rsidRPr="00736C4A">
              <w:rPr>
                <w:rFonts w:eastAsia="Calibri" w:cs="Arial"/>
                <w:b/>
                <w:szCs w:val="24"/>
                <w:lang w:val="nl-NL"/>
              </w:rPr>
              <w:t>eindtermen</w:t>
            </w:r>
          </w:p>
        </w:tc>
      </w:tr>
      <w:tr w:rsidR="00FB48BA" w:rsidRPr="00736C4A" w:rsidTr="000938EC">
        <w:trPr>
          <w:gridAfter w:val="1"/>
          <w:wAfter w:w="110" w:type="dxa"/>
        </w:trPr>
        <w:tc>
          <w:tcPr>
            <w:tcW w:w="16016" w:type="dxa"/>
            <w:gridSpan w:val="3"/>
            <w:tcBorders>
              <w:bottom w:val="single" w:sz="4" w:space="0" w:color="auto"/>
            </w:tcBorders>
          </w:tcPr>
          <w:p w:rsidR="00FB48BA" w:rsidRPr="00736C4A" w:rsidRDefault="003F4F94" w:rsidP="00FB48BA">
            <w:pPr>
              <w:tabs>
                <w:tab w:val="left" w:pos="1040"/>
                <w:tab w:val="left" w:pos="2300"/>
                <w:tab w:val="left" w:pos="3560"/>
                <w:tab w:val="center" w:pos="4536"/>
                <w:tab w:val="left" w:pos="4820"/>
                <w:tab w:val="right" w:pos="9072"/>
              </w:tabs>
              <w:spacing w:after="0" w:line="312" w:lineRule="auto"/>
              <w:rPr>
                <w:rFonts w:eastAsia="Calibri" w:cs="Arial"/>
                <w:iCs/>
                <w:noProof/>
                <w:szCs w:val="24"/>
                <w:lang w:val="nl-NL"/>
              </w:rPr>
            </w:pPr>
            <w:r w:rsidRPr="00736C4A">
              <w:rPr>
                <w:rFonts w:eastAsia="Calibri" w:cs="Arial"/>
                <w:iCs/>
                <w:noProof/>
                <w:szCs w:val="24"/>
                <w:lang w:val="nl-NL"/>
              </w:rPr>
              <w:t>https://onderwijsdoelen.be</w:t>
            </w:r>
          </w:p>
        </w:tc>
      </w:tr>
      <w:tr w:rsidR="00FB48BA" w:rsidRPr="00736C4A" w:rsidTr="000938EC">
        <w:tc>
          <w:tcPr>
            <w:tcW w:w="16126" w:type="dxa"/>
            <w:gridSpan w:val="4"/>
            <w:tcBorders>
              <w:left w:val="nil"/>
              <w:right w:val="nil"/>
            </w:tcBorders>
            <w:vAlign w:val="bottom"/>
          </w:tcPr>
          <w:p w:rsidR="001636D1" w:rsidRPr="00736C4A" w:rsidRDefault="001636D1" w:rsidP="00FB48BA">
            <w:pPr>
              <w:spacing w:after="0" w:line="240" w:lineRule="auto"/>
              <w:ind w:left="-142" w:firstLine="142"/>
              <w:contextualSpacing/>
              <w:rPr>
                <w:rFonts w:eastAsia="Calibri" w:cs="Arial"/>
                <w:b/>
                <w:szCs w:val="24"/>
                <w:lang w:val="nl-NL"/>
              </w:rPr>
            </w:pPr>
          </w:p>
          <w:p w:rsidR="00FB48BA" w:rsidRPr="00736C4A" w:rsidRDefault="00FB48BA" w:rsidP="00FB48BA">
            <w:pPr>
              <w:spacing w:after="0" w:line="240" w:lineRule="auto"/>
              <w:ind w:left="-142" w:firstLine="142"/>
              <w:contextualSpacing/>
              <w:rPr>
                <w:rFonts w:eastAsia="Calibri" w:cs="Arial"/>
                <w:b/>
                <w:szCs w:val="24"/>
                <w:lang w:val="nl-NL"/>
              </w:rPr>
            </w:pPr>
            <w:r w:rsidRPr="00736C4A">
              <w:rPr>
                <w:rFonts w:eastAsia="Calibri" w:cs="Arial"/>
                <w:b/>
                <w:szCs w:val="24"/>
                <w:lang w:val="nl-NL"/>
              </w:rPr>
              <w:t>Doelstellingen</w:t>
            </w:r>
          </w:p>
        </w:tc>
      </w:tr>
      <w:tr w:rsidR="00FB48BA" w:rsidRPr="00736C4A" w:rsidTr="000938EC">
        <w:trPr>
          <w:gridAfter w:val="1"/>
          <w:wAfter w:w="110" w:type="dxa"/>
        </w:trPr>
        <w:tc>
          <w:tcPr>
            <w:tcW w:w="1559" w:type="dxa"/>
            <w:gridSpan w:val="2"/>
            <w:shd w:val="clear" w:color="auto" w:fill="D9D9D9"/>
            <w:vAlign w:val="center"/>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Nr</w:t>
            </w:r>
            <w:r w:rsidR="004D4E5B" w:rsidRPr="00736C4A">
              <w:rPr>
                <w:rFonts w:eastAsia="Calibri" w:cs="Arial"/>
                <w:bCs/>
                <w:noProof/>
                <w:szCs w:val="24"/>
                <w:lang w:val="nl-NL"/>
              </w:rPr>
              <w:t>.</w:t>
            </w:r>
            <w:r w:rsidR="003F5E43">
              <w:rPr>
                <w:rFonts w:eastAsia="Calibri" w:cs="Arial"/>
                <w:bCs/>
                <w:noProof/>
                <w:szCs w:val="24"/>
                <w:lang w:val="nl-NL"/>
              </w:rPr>
              <w:t xml:space="preserve"> E</w:t>
            </w:r>
            <w:r w:rsidR="0036543A" w:rsidRPr="00736C4A">
              <w:rPr>
                <w:rFonts w:eastAsia="Calibri" w:cs="Arial"/>
                <w:bCs/>
                <w:noProof/>
                <w:szCs w:val="24"/>
                <w:lang w:val="nl-NL"/>
              </w:rPr>
              <w:t>indterm</w:t>
            </w:r>
            <w:r w:rsidR="003F5E43">
              <w:rPr>
                <w:rFonts w:eastAsia="Calibri" w:cs="Arial"/>
                <w:bCs/>
                <w:noProof/>
                <w:szCs w:val="24"/>
                <w:lang w:val="nl-NL"/>
              </w:rPr>
              <w:t>en</w:t>
            </w:r>
          </w:p>
        </w:tc>
        <w:tc>
          <w:tcPr>
            <w:tcW w:w="14457" w:type="dxa"/>
            <w:shd w:val="clear" w:color="auto" w:fill="D9D9D9"/>
            <w:vAlign w:val="center"/>
          </w:tcPr>
          <w:p w:rsidR="00FB48BA" w:rsidRPr="00736C4A" w:rsidRDefault="0036543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Eindterm</w:t>
            </w:r>
          </w:p>
        </w:tc>
      </w:tr>
      <w:tr w:rsidR="00FB48BA" w:rsidRPr="00736C4A" w:rsidTr="000938EC">
        <w:trPr>
          <w:gridAfter w:val="1"/>
          <w:wAfter w:w="110" w:type="dxa"/>
        </w:trPr>
        <w:tc>
          <w:tcPr>
            <w:tcW w:w="1559" w:type="dxa"/>
            <w:gridSpan w:val="2"/>
          </w:tcPr>
          <w:p w:rsidR="00FB48BA" w:rsidRDefault="00FB48BA" w:rsidP="00FB48BA">
            <w:pPr>
              <w:tabs>
                <w:tab w:val="center" w:pos="4536"/>
                <w:tab w:val="right" w:pos="9072"/>
              </w:tabs>
              <w:spacing w:line="312" w:lineRule="auto"/>
              <w:rPr>
                <w:rFonts w:eastAsia="Calibri" w:cs="Arial"/>
                <w:noProof/>
                <w:szCs w:val="24"/>
                <w:lang w:val="nl-NL"/>
              </w:rPr>
            </w:pPr>
            <w:r w:rsidRPr="00736C4A">
              <w:rPr>
                <w:rFonts w:eastAsia="Calibri" w:cs="Arial"/>
                <w:noProof/>
                <w:szCs w:val="24"/>
                <w:lang w:val="nl-NL"/>
              </w:rPr>
              <w:t>ET 5.5</w:t>
            </w:r>
          </w:p>
          <w:p w:rsidR="0019014C" w:rsidRPr="00736C4A" w:rsidRDefault="0019014C" w:rsidP="00FB48BA">
            <w:pPr>
              <w:tabs>
                <w:tab w:val="center" w:pos="4536"/>
                <w:tab w:val="right" w:pos="9072"/>
              </w:tabs>
              <w:spacing w:line="312" w:lineRule="auto"/>
              <w:rPr>
                <w:rFonts w:eastAsia="Calibri" w:cs="Arial"/>
                <w:noProof/>
                <w:szCs w:val="24"/>
                <w:lang w:val="nl-NL"/>
              </w:rPr>
            </w:pPr>
          </w:p>
          <w:p w:rsidR="00FB48BA" w:rsidRPr="00736C4A" w:rsidRDefault="00FB48BA" w:rsidP="00FB48BA">
            <w:pPr>
              <w:tabs>
                <w:tab w:val="center" w:pos="4536"/>
                <w:tab w:val="right" w:pos="9072"/>
              </w:tabs>
              <w:spacing w:line="312" w:lineRule="auto"/>
              <w:rPr>
                <w:rFonts w:eastAsia="Calibri" w:cs="Arial"/>
                <w:noProof/>
                <w:szCs w:val="24"/>
                <w:lang w:val="nl-NL"/>
              </w:rPr>
            </w:pPr>
            <w:r w:rsidRPr="00736C4A">
              <w:rPr>
                <w:rFonts w:eastAsia="Calibri" w:cs="Arial"/>
                <w:noProof/>
                <w:szCs w:val="24"/>
                <w:lang w:val="nl-NL"/>
              </w:rPr>
              <w:t xml:space="preserve">ET 6.34 </w:t>
            </w:r>
          </w:p>
          <w:p w:rsidR="00FB48BA" w:rsidRPr="00736C4A" w:rsidRDefault="00FB48BA" w:rsidP="00FB48BA">
            <w:pPr>
              <w:tabs>
                <w:tab w:val="center" w:pos="4536"/>
                <w:tab w:val="right" w:pos="9072"/>
              </w:tabs>
              <w:spacing w:line="312" w:lineRule="auto"/>
              <w:rPr>
                <w:rFonts w:eastAsia="Calibri" w:cs="Arial"/>
                <w:noProof/>
                <w:szCs w:val="24"/>
                <w:lang w:val="nl-NL"/>
              </w:rPr>
            </w:pPr>
          </w:p>
          <w:p w:rsidR="00FB48BA" w:rsidRPr="00736C4A" w:rsidRDefault="00FB48BA" w:rsidP="00FB48BA">
            <w:pPr>
              <w:tabs>
                <w:tab w:val="center" w:pos="4536"/>
                <w:tab w:val="right" w:pos="9072"/>
              </w:tabs>
              <w:spacing w:line="312" w:lineRule="auto"/>
              <w:rPr>
                <w:rFonts w:eastAsia="Calibri" w:cs="Arial"/>
                <w:noProof/>
                <w:szCs w:val="24"/>
                <w:lang w:val="nl-NL"/>
              </w:rPr>
            </w:pPr>
            <w:r w:rsidRPr="00736C4A">
              <w:rPr>
                <w:rFonts w:eastAsia="Calibri" w:cs="Arial"/>
                <w:noProof/>
                <w:szCs w:val="24"/>
                <w:lang w:val="nl-NL"/>
              </w:rPr>
              <w:t>ET 6.45</w:t>
            </w:r>
          </w:p>
          <w:p w:rsidR="00FB48BA" w:rsidRPr="00736C4A" w:rsidRDefault="00FB48BA" w:rsidP="00FB48BA">
            <w:pPr>
              <w:tabs>
                <w:tab w:val="center" w:pos="4536"/>
                <w:tab w:val="right" w:pos="9072"/>
              </w:tabs>
              <w:spacing w:line="312" w:lineRule="auto"/>
              <w:rPr>
                <w:rFonts w:eastAsia="Calibri" w:cs="Arial"/>
                <w:noProof/>
                <w:szCs w:val="24"/>
                <w:lang w:val="nl-NL"/>
              </w:rPr>
            </w:pPr>
            <w:r w:rsidRPr="00736C4A">
              <w:rPr>
                <w:rFonts w:eastAsia="Calibri" w:cs="Arial"/>
                <w:noProof/>
                <w:szCs w:val="24"/>
                <w:lang w:val="nl-NL"/>
              </w:rPr>
              <w:t>ET 6.46</w:t>
            </w:r>
          </w:p>
          <w:p w:rsidR="00FB48BA" w:rsidRPr="00736C4A" w:rsidRDefault="00FB48BA" w:rsidP="00FB48BA">
            <w:pPr>
              <w:tabs>
                <w:tab w:val="center" w:pos="4536"/>
                <w:tab w:val="right" w:pos="9072"/>
              </w:tabs>
              <w:spacing w:line="312" w:lineRule="auto"/>
              <w:rPr>
                <w:rFonts w:eastAsia="Calibri" w:cs="Arial"/>
                <w:noProof/>
                <w:szCs w:val="24"/>
                <w:lang w:val="nl-NL"/>
              </w:rPr>
            </w:pPr>
          </w:p>
          <w:p w:rsidR="00FB48BA" w:rsidRPr="00736C4A" w:rsidRDefault="00FB48BA" w:rsidP="00FB48BA">
            <w:pPr>
              <w:tabs>
                <w:tab w:val="center" w:pos="4536"/>
                <w:tab w:val="right" w:pos="9072"/>
              </w:tabs>
              <w:spacing w:line="312" w:lineRule="auto"/>
              <w:rPr>
                <w:rFonts w:eastAsia="Calibri" w:cs="Arial"/>
                <w:noProof/>
                <w:szCs w:val="24"/>
                <w:lang w:val="nl-NL"/>
              </w:rPr>
            </w:pPr>
            <w:r w:rsidRPr="00736C4A">
              <w:rPr>
                <w:rFonts w:eastAsia="Calibri" w:cs="Arial"/>
                <w:noProof/>
                <w:szCs w:val="24"/>
                <w:lang w:val="nl-NL"/>
              </w:rPr>
              <w:t>ET 6.47</w:t>
            </w:r>
          </w:p>
          <w:p w:rsidR="00FB48BA" w:rsidRPr="00736C4A" w:rsidRDefault="00FB48BA" w:rsidP="000938EC">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ET 6.48</w:t>
            </w:r>
          </w:p>
          <w:p w:rsidR="00FB48BA" w:rsidRPr="00736C4A" w:rsidRDefault="00FB48BA" w:rsidP="000938EC">
            <w:pPr>
              <w:tabs>
                <w:tab w:val="center" w:pos="4536"/>
                <w:tab w:val="right" w:pos="9072"/>
              </w:tabs>
              <w:spacing w:after="0" w:line="312" w:lineRule="auto"/>
              <w:rPr>
                <w:rFonts w:eastAsia="Calibri" w:cs="Arial"/>
                <w:bCs/>
                <w:noProof/>
                <w:szCs w:val="24"/>
                <w:lang w:val="nl-NL"/>
              </w:rPr>
            </w:pPr>
          </w:p>
          <w:p w:rsidR="00FB48BA" w:rsidRPr="00736C4A" w:rsidRDefault="00FB48BA" w:rsidP="000938EC">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ET 6.50</w:t>
            </w:r>
          </w:p>
          <w:p w:rsidR="00FB48BA" w:rsidRPr="00736C4A" w:rsidRDefault="00FB48BA" w:rsidP="000938EC">
            <w:pPr>
              <w:tabs>
                <w:tab w:val="center" w:pos="4536"/>
                <w:tab w:val="right" w:pos="9072"/>
              </w:tabs>
              <w:spacing w:after="0" w:line="312" w:lineRule="auto"/>
              <w:rPr>
                <w:rFonts w:eastAsia="Calibri" w:cs="Arial"/>
                <w:bCs/>
                <w:noProof/>
                <w:szCs w:val="24"/>
                <w:lang w:val="nl-NL"/>
              </w:rPr>
            </w:pPr>
          </w:p>
          <w:p w:rsidR="00FB48BA" w:rsidRPr="00736C4A" w:rsidRDefault="00FB48BA" w:rsidP="00FB48BA">
            <w:pPr>
              <w:tabs>
                <w:tab w:val="center" w:pos="4536"/>
                <w:tab w:val="right" w:pos="9072"/>
              </w:tabs>
              <w:spacing w:line="312" w:lineRule="auto"/>
              <w:rPr>
                <w:rFonts w:eastAsia="Calibri" w:cs="Arial"/>
                <w:bCs/>
                <w:noProof/>
                <w:szCs w:val="24"/>
                <w:lang w:val="nl-NL"/>
              </w:rPr>
            </w:pPr>
            <w:r w:rsidRPr="00736C4A">
              <w:rPr>
                <w:rFonts w:eastAsia="Calibri" w:cs="Arial"/>
                <w:bCs/>
                <w:noProof/>
                <w:szCs w:val="24"/>
                <w:lang w:val="nl-NL"/>
              </w:rPr>
              <w:t>ET 7.12</w:t>
            </w:r>
          </w:p>
          <w:p w:rsidR="00FB48BA" w:rsidRPr="00736C4A" w:rsidRDefault="00FB48BA" w:rsidP="000938EC">
            <w:pPr>
              <w:tabs>
                <w:tab w:val="center" w:pos="4536"/>
                <w:tab w:val="right" w:pos="9072"/>
              </w:tabs>
              <w:spacing w:before="240" w:line="312" w:lineRule="auto"/>
              <w:rPr>
                <w:rFonts w:eastAsia="Calibri" w:cs="Arial"/>
                <w:bCs/>
                <w:noProof/>
                <w:szCs w:val="24"/>
                <w:lang w:val="nl-NL"/>
              </w:rPr>
            </w:pPr>
            <w:r w:rsidRPr="00736C4A">
              <w:rPr>
                <w:rFonts w:eastAsia="Calibri" w:cs="Arial"/>
                <w:bCs/>
                <w:noProof/>
                <w:szCs w:val="24"/>
                <w:lang w:val="nl-NL"/>
              </w:rPr>
              <w:t>ET 13.7</w:t>
            </w:r>
          </w:p>
          <w:p w:rsidR="00FB48BA" w:rsidRDefault="00FB48BA" w:rsidP="000938EC">
            <w:pPr>
              <w:tabs>
                <w:tab w:val="center" w:pos="4536"/>
                <w:tab w:val="right" w:pos="9072"/>
              </w:tabs>
              <w:spacing w:before="240" w:after="0" w:line="312" w:lineRule="auto"/>
              <w:rPr>
                <w:rFonts w:eastAsia="Calibri" w:cs="Arial"/>
                <w:bCs/>
                <w:noProof/>
                <w:szCs w:val="24"/>
                <w:lang w:val="nl-NL"/>
              </w:rPr>
            </w:pPr>
            <w:r w:rsidRPr="00736C4A">
              <w:rPr>
                <w:rFonts w:eastAsia="Calibri" w:cs="Arial"/>
                <w:bCs/>
                <w:noProof/>
                <w:szCs w:val="24"/>
                <w:lang w:val="nl-NL"/>
              </w:rPr>
              <w:t>ET 13.11</w:t>
            </w:r>
          </w:p>
          <w:p w:rsidR="0019014C" w:rsidRPr="00736C4A" w:rsidRDefault="0019014C" w:rsidP="000938EC">
            <w:pPr>
              <w:tabs>
                <w:tab w:val="center" w:pos="4536"/>
                <w:tab w:val="right" w:pos="9072"/>
              </w:tabs>
              <w:spacing w:after="0" w:line="312" w:lineRule="auto"/>
              <w:rPr>
                <w:rFonts w:eastAsia="Calibri" w:cs="Arial"/>
                <w:bCs/>
                <w:noProof/>
                <w:szCs w:val="24"/>
                <w:lang w:val="nl-NL"/>
              </w:rPr>
            </w:pPr>
          </w:p>
          <w:p w:rsidR="00FB48BA" w:rsidRPr="00736C4A" w:rsidRDefault="00FB48BA" w:rsidP="00FB48BA">
            <w:pPr>
              <w:tabs>
                <w:tab w:val="center" w:pos="4536"/>
                <w:tab w:val="right" w:pos="9072"/>
              </w:tabs>
              <w:spacing w:line="312" w:lineRule="auto"/>
              <w:rPr>
                <w:rFonts w:eastAsia="Calibri" w:cs="Arial"/>
                <w:bCs/>
                <w:noProof/>
                <w:szCs w:val="24"/>
                <w:lang w:val="nl-NL"/>
              </w:rPr>
            </w:pPr>
            <w:r w:rsidRPr="00736C4A">
              <w:rPr>
                <w:rFonts w:eastAsia="Calibri" w:cs="Arial"/>
                <w:bCs/>
                <w:noProof/>
                <w:szCs w:val="24"/>
                <w:lang w:val="nl-NL"/>
              </w:rPr>
              <w:t>ET 13.13</w:t>
            </w:r>
          </w:p>
          <w:p w:rsidR="00FB48BA" w:rsidRPr="00736C4A" w:rsidRDefault="00FB48BA" w:rsidP="00FB48BA">
            <w:pPr>
              <w:tabs>
                <w:tab w:val="center" w:pos="4536"/>
                <w:tab w:val="right" w:pos="9072"/>
              </w:tabs>
              <w:spacing w:line="312" w:lineRule="auto"/>
              <w:rPr>
                <w:rFonts w:eastAsia="Calibri" w:cs="Arial"/>
                <w:bCs/>
                <w:noProof/>
                <w:szCs w:val="24"/>
                <w:lang w:val="nl-NL"/>
              </w:rPr>
            </w:pPr>
            <w:r w:rsidRPr="00736C4A">
              <w:rPr>
                <w:rFonts w:eastAsia="Calibri" w:cs="Arial"/>
                <w:bCs/>
                <w:noProof/>
                <w:szCs w:val="24"/>
                <w:lang w:val="nl-NL"/>
              </w:rPr>
              <w:t>ET 13.17</w:t>
            </w:r>
          </w:p>
        </w:tc>
        <w:tc>
          <w:tcPr>
            <w:tcW w:w="14457" w:type="dxa"/>
          </w:tcPr>
          <w:p w:rsidR="00FB48BA" w:rsidRPr="00736C4A" w:rsidRDefault="00FB48BA" w:rsidP="00FB48BA">
            <w:pPr>
              <w:tabs>
                <w:tab w:val="center" w:pos="4536"/>
                <w:tab w:val="right" w:pos="9072"/>
              </w:tabs>
              <w:spacing w:line="312" w:lineRule="auto"/>
              <w:rPr>
                <w:rFonts w:eastAsia="Times New Roman" w:cs="Arial"/>
                <w:szCs w:val="24"/>
              </w:rPr>
            </w:pPr>
            <w:r w:rsidRPr="00736C4A">
              <w:rPr>
                <w:rFonts w:eastAsia="Times New Roman" w:cs="Arial"/>
                <w:szCs w:val="24"/>
              </w:rPr>
              <w:lastRenderedPageBreak/>
              <w:t>De leerlingen dragen in groepsactiviteiten met een welomschreven opdracht actief bij aan de uitwerking van een gezamenlijk resultaat.</w:t>
            </w:r>
          </w:p>
          <w:p w:rsidR="00FB48BA" w:rsidRPr="00736C4A" w:rsidRDefault="00FB48BA" w:rsidP="00FB48BA">
            <w:pPr>
              <w:tabs>
                <w:tab w:val="center" w:pos="4536"/>
                <w:tab w:val="right" w:pos="9072"/>
              </w:tabs>
              <w:spacing w:line="312" w:lineRule="auto"/>
              <w:rPr>
                <w:rFonts w:eastAsia="Times New Roman" w:cs="Arial"/>
                <w:szCs w:val="24"/>
                <w:lang w:val="nl-NL"/>
              </w:rPr>
            </w:pPr>
            <w:r w:rsidRPr="00736C4A">
              <w:rPr>
                <w:rFonts w:eastAsia="Times New Roman" w:cs="Arial"/>
                <w:szCs w:val="24"/>
                <w:lang w:val="nl-NL"/>
              </w:rPr>
              <w:t>De leerlingen onderzoeken voor een biotoop (de voedselketen) de onderlinge afhankelijkheid van verschillende organismen en de rol van biotische en abiotische factoren.</w:t>
            </w:r>
          </w:p>
          <w:p w:rsidR="00FB48BA" w:rsidRPr="00736C4A" w:rsidRDefault="00FB48BA" w:rsidP="00FB48BA">
            <w:pPr>
              <w:tabs>
                <w:tab w:val="center" w:pos="4536"/>
                <w:tab w:val="right" w:pos="9072"/>
              </w:tabs>
              <w:spacing w:line="312" w:lineRule="auto"/>
              <w:rPr>
                <w:rFonts w:eastAsia="Times New Roman" w:cs="Arial"/>
                <w:szCs w:val="24"/>
              </w:rPr>
            </w:pPr>
            <w:r w:rsidRPr="00736C4A">
              <w:rPr>
                <w:rFonts w:eastAsia="Times New Roman" w:cs="Arial"/>
                <w:szCs w:val="24"/>
              </w:rPr>
              <w:lastRenderedPageBreak/>
              <w:t>De leerlingen trekken conclusies op basis van grafieken, tabellen, determineertabellen en diagrammen.</w:t>
            </w:r>
          </w:p>
          <w:p w:rsidR="00FB48BA" w:rsidRPr="00736C4A" w:rsidRDefault="00FB48BA" w:rsidP="00FB48BA">
            <w:pPr>
              <w:tabs>
                <w:tab w:val="center" w:pos="4536"/>
                <w:tab w:val="right" w:pos="9072"/>
              </w:tabs>
              <w:spacing w:line="312" w:lineRule="auto"/>
              <w:rPr>
                <w:rFonts w:eastAsia="Times New Roman" w:cs="Arial"/>
                <w:szCs w:val="24"/>
              </w:rPr>
            </w:pPr>
            <w:r w:rsidRPr="00736C4A">
              <w:rPr>
                <w:rFonts w:eastAsia="Times New Roman" w:cs="Arial"/>
                <w:szCs w:val="24"/>
              </w:rPr>
              <w:t>De leerlingen gebruiken aangereikte en zelf ontwikkelde modellen in wiskundige, natuurwetenschappelijke, technologische en STEM contexten om te visualiseren, te beschrijven en te verklaren.</w:t>
            </w:r>
          </w:p>
          <w:p w:rsidR="00FB48BA" w:rsidRPr="00736C4A" w:rsidRDefault="00FB48BA" w:rsidP="00FB48BA">
            <w:pPr>
              <w:tabs>
                <w:tab w:val="center" w:pos="4536"/>
                <w:tab w:val="right" w:pos="9072"/>
              </w:tabs>
              <w:spacing w:line="312" w:lineRule="auto"/>
              <w:rPr>
                <w:rFonts w:eastAsia="Times New Roman" w:cs="Arial"/>
                <w:szCs w:val="24"/>
              </w:rPr>
            </w:pPr>
            <w:r w:rsidRPr="00736C4A">
              <w:rPr>
                <w:rFonts w:eastAsia="Times New Roman" w:cs="Arial"/>
                <w:szCs w:val="24"/>
              </w:rPr>
              <w:t>De leerlingen passen stapsgewijs de wetenschappelijke methode toe om een probleem te onderzoeken.</w:t>
            </w:r>
          </w:p>
          <w:p w:rsidR="00FB48BA" w:rsidRPr="00736C4A" w:rsidRDefault="00FB48BA" w:rsidP="00FB48BA">
            <w:pPr>
              <w:tabs>
                <w:tab w:val="center" w:pos="4536"/>
                <w:tab w:val="right" w:pos="9072"/>
              </w:tabs>
              <w:spacing w:line="312" w:lineRule="auto"/>
              <w:rPr>
                <w:rFonts w:eastAsia="Times New Roman" w:cs="Arial"/>
                <w:szCs w:val="24"/>
              </w:rPr>
            </w:pPr>
            <w:r w:rsidRPr="00736C4A">
              <w:rPr>
                <w:rFonts w:eastAsia="Times New Roman" w:cs="Arial"/>
                <w:szCs w:val="24"/>
              </w:rPr>
              <w:t>De leerlingen doorlopen een probleemoplossend proces waarbij kennis en vaardigheden uit meerdere STEM-disciplines geïntegreerd worden aangewend.</w:t>
            </w:r>
          </w:p>
          <w:p w:rsidR="00FB48BA" w:rsidRPr="00736C4A" w:rsidRDefault="00FB48BA" w:rsidP="00FB48BA">
            <w:pPr>
              <w:tabs>
                <w:tab w:val="center" w:pos="4536"/>
                <w:tab w:val="right" w:pos="9072"/>
              </w:tabs>
              <w:spacing w:line="312" w:lineRule="auto"/>
              <w:rPr>
                <w:rFonts w:eastAsia="Times New Roman" w:cs="Arial"/>
                <w:szCs w:val="24"/>
              </w:rPr>
            </w:pPr>
            <w:r w:rsidRPr="00736C4A">
              <w:rPr>
                <w:rFonts w:eastAsia="Times New Roman" w:cs="Arial"/>
                <w:szCs w:val="24"/>
              </w:rPr>
              <w:t>De leerlingen beargumenteren keuzes die ze maken om een wiskundig, natuurwetenschappelijk, technologisch of STEM-probleem op te lossen.</w:t>
            </w:r>
          </w:p>
          <w:p w:rsidR="00FB48BA" w:rsidRPr="00736C4A" w:rsidRDefault="00FB48BA" w:rsidP="00FB48BA">
            <w:pPr>
              <w:tabs>
                <w:tab w:val="center" w:pos="4536"/>
                <w:tab w:val="right" w:pos="9072"/>
              </w:tabs>
              <w:spacing w:line="312" w:lineRule="auto"/>
              <w:rPr>
                <w:rFonts w:eastAsia="Times New Roman" w:cs="Arial"/>
                <w:szCs w:val="24"/>
              </w:rPr>
            </w:pPr>
            <w:r w:rsidRPr="00736C4A">
              <w:rPr>
                <w:rFonts w:eastAsia="Times New Roman" w:cs="Arial"/>
                <w:szCs w:val="24"/>
              </w:rPr>
              <w:t>De leerlingen lichten de complexiteit en verwevenheid van duurzaamheidskwesties toe.</w:t>
            </w:r>
          </w:p>
          <w:p w:rsidR="00FB48BA" w:rsidRPr="00736C4A" w:rsidRDefault="00FB48BA" w:rsidP="00FB48BA">
            <w:pPr>
              <w:autoSpaceDE w:val="0"/>
              <w:autoSpaceDN w:val="0"/>
              <w:adjustRightInd w:val="0"/>
              <w:spacing w:line="240" w:lineRule="auto"/>
              <w:rPr>
                <w:rFonts w:eastAsia="Calibri" w:cs="Arial"/>
                <w:color w:val="000000"/>
                <w:szCs w:val="24"/>
              </w:rPr>
            </w:pPr>
            <w:r w:rsidRPr="00736C4A">
              <w:rPr>
                <w:rFonts w:eastAsia="Calibri" w:cs="Arial"/>
                <w:color w:val="000000"/>
                <w:szCs w:val="24"/>
              </w:rPr>
              <w:t>De leerlingen stellen verwerkte informatie voor volgens een aangereikte digitale en/of niet-digitale presentatiemethode.</w:t>
            </w:r>
          </w:p>
          <w:p w:rsidR="00FB48BA" w:rsidRPr="00736C4A" w:rsidRDefault="00FB48BA" w:rsidP="00FB48BA">
            <w:pPr>
              <w:tabs>
                <w:tab w:val="center" w:pos="4536"/>
                <w:tab w:val="right" w:pos="9072"/>
              </w:tabs>
              <w:spacing w:line="312" w:lineRule="auto"/>
              <w:rPr>
                <w:rFonts w:eastAsia="Times New Roman" w:cs="Arial"/>
                <w:szCs w:val="24"/>
              </w:rPr>
            </w:pPr>
            <w:r w:rsidRPr="00736C4A">
              <w:rPr>
                <w:rFonts w:eastAsia="Times New Roman" w:cs="Arial"/>
                <w:szCs w:val="24"/>
              </w:rPr>
              <w:t>De leerlingen voeren stapsgewijs een onderzoekstechniek uit om digitale en niet-digitale gegevens te verwerven i.f.v. een onderzoeksvraag.</w:t>
            </w:r>
          </w:p>
          <w:p w:rsidR="00FB48BA" w:rsidRPr="00736C4A" w:rsidRDefault="00FB48BA" w:rsidP="00FB48BA">
            <w:pPr>
              <w:tabs>
                <w:tab w:val="center" w:pos="4536"/>
                <w:tab w:val="right" w:pos="9072"/>
              </w:tabs>
              <w:spacing w:line="312" w:lineRule="auto"/>
              <w:rPr>
                <w:rFonts w:eastAsia="Times New Roman" w:cs="Arial"/>
                <w:szCs w:val="24"/>
              </w:rPr>
            </w:pPr>
            <w:r w:rsidRPr="00736C4A">
              <w:rPr>
                <w:rFonts w:eastAsia="Times New Roman" w:cs="Arial"/>
                <w:szCs w:val="24"/>
              </w:rPr>
              <w:t>De leerlingen formuleren een antwoord op een onderzoeksvraag of hypothese aan de hand van aangereikte richtlijnen.</w:t>
            </w:r>
          </w:p>
          <w:p w:rsidR="00FB48BA" w:rsidRPr="00736C4A" w:rsidRDefault="00FB48BA" w:rsidP="00FB48BA">
            <w:pPr>
              <w:tabs>
                <w:tab w:val="center" w:pos="4536"/>
                <w:tab w:val="right" w:pos="9072"/>
              </w:tabs>
              <w:spacing w:line="312" w:lineRule="auto"/>
              <w:rPr>
                <w:rFonts w:eastAsia="Times New Roman" w:cs="Arial"/>
                <w:szCs w:val="24"/>
              </w:rPr>
            </w:pPr>
            <w:r w:rsidRPr="00736C4A">
              <w:rPr>
                <w:rFonts w:eastAsia="Times New Roman" w:cs="Arial"/>
                <w:szCs w:val="24"/>
              </w:rPr>
              <w:t>De leerlingen passen vaardigheden van samen leren toe om een leerdoel te realiseren.</w:t>
            </w:r>
          </w:p>
        </w:tc>
      </w:tr>
    </w:tbl>
    <w:p w:rsidR="00FB48BA" w:rsidRDefault="00FB48BA" w:rsidP="00FB48BA">
      <w:pPr>
        <w:autoSpaceDE w:val="0"/>
        <w:autoSpaceDN w:val="0"/>
        <w:adjustRightInd w:val="0"/>
        <w:spacing w:line="240" w:lineRule="auto"/>
        <w:rPr>
          <w:rFonts w:eastAsia="Calibri" w:cs="Arial"/>
          <w:noProof/>
          <w:szCs w:val="24"/>
        </w:rPr>
      </w:pPr>
    </w:p>
    <w:p w:rsidR="00DF5E9A" w:rsidRDefault="00DF5E9A" w:rsidP="00FB48BA">
      <w:pPr>
        <w:autoSpaceDE w:val="0"/>
        <w:autoSpaceDN w:val="0"/>
        <w:adjustRightInd w:val="0"/>
        <w:spacing w:line="240" w:lineRule="auto"/>
        <w:rPr>
          <w:rFonts w:eastAsia="Calibri" w:cs="Arial"/>
          <w:noProof/>
          <w:szCs w:val="24"/>
        </w:rPr>
      </w:pPr>
    </w:p>
    <w:p w:rsidR="00DF5E9A" w:rsidRDefault="00DF5E9A" w:rsidP="00FB48BA">
      <w:pPr>
        <w:autoSpaceDE w:val="0"/>
        <w:autoSpaceDN w:val="0"/>
        <w:adjustRightInd w:val="0"/>
        <w:spacing w:line="240" w:lineRule="auto"/>
        <w:rPr>
          <w:rFonts w:eastAsia="Calibri" w:cs="Arial"/>
          <w:noProof/>
          <w:szCs w:val="24"/>
        </w:rPr>
      </w:pPr>
    </w:p>
    <w:p w:rsidR="00DF5E9A" w:rsidRPr="00736C4A" w:rsidRDefault="00DF5E9A" w:rsidP="00FB48BA">
      <w:pPr>
        <w:autoSpaceDE w:val="0"/>
        <w:autoSpaceDN w:val="0"/>
        <w:adjustRightInd w:val="0"/>
        <w:spacing w:line="240" w:lineRule="auto"/>
        <w:rPr>
          <w:rFonts w:eastAsia="Calibri" w:cs="Arial"/>
          <w:noProof/>
          <w:szCs w:val="24"/>
        </w:rPr>
      </w:pPr>
    </w:p>
    <w:tbl>
      <w:tblPr>
        <w:tblStyle w:val="Tabelraster"/>
        <w:tblW w:w="16019" w:type="dxa"/>
        <w:tblInd w:w="-885" w:type="dxa"/>
        <w:tblCellMar>
          <w:top w:w="57" w:type="dxa"/>
          <w:left w:w="85" w:type="dxa"/>
          <w:bottom w:w="57" w:type="dxa"/>
          <w:right w:w="85" w:type="dxa"/>
        </w:tblCellMar>
        <w:tblLook w:val="04A0"/>
      </w:tblPr>
      <w:tblGrid>
        <w:gridCol w:w="7797"/>
        <w:gridCol w:w="8222"/>
      </w:tblGrid>
      <w:tr w:rsidR="001D18D3" w:rsidRPr="00736C4A" w:rsidTr="000938EC">
        <w:tc>
          <w:tcPr>
            <w:tcW w:w="7797" w:type="dxa"/>
            <w:shd w:val="clear" w:color="auto" w:fill="D9D9D9" w:themeFill="background1" w:themeFillShade="D9"/>
          </w:tcPr>
          <w:p w:rsidR="00B70150" w:rsidRPr="00736C4A" w:rsidRDefault="00B70150" w:rsidP="00770CAE">
            <w:pPr>
              <w:spacing w:after="0"/>
              <w:rPr>
                <w:rFonts w:cs="Arial"/>
                <w:b/>
                <w:bCs/>
                <w:sz w:val="24"/>
                <w:szCs w:val="24"/>
              </w:rPr>
            </w:pPr>
            <w:r w:rsidRPr="00736C4A">
              <w:rPr>
                <w:rFonts w:cs="Arial"/>
                <w:b/>
                <w:bCs/>
                <w:sz w:val="24"/>
                <w:szCs w:val="24"/>
              </w:rPr>
              <w:lastRenderedPageBreak/>
              <w:t>Leerplandoelen GO: basisvorming</w:t>
            </w:r>
          </w:p>
          <w:p w:rsidR="00B70150" w:rsidRPr="00736C4A" w:rsidRDefault="00B70150" w:rsidP="00770CAE">
            <w:pPr>
              <w:spacing w:after="0"/>
              <w:rPr>
                <w:rFonts w:cs="Arial"/>
                <w:b/>
                <w:bCs/>
                <w:sz w:val="24"/>
                <w:szCs w:val="24"/>
              </w:rPr>
            </w:pPr>
            <w:r w:rsidRPr="00736C4A">
              <w:rPr>
                <w:rFonts w:eastAsia="Calibri" w:cs="Arial"/>
                <w:b/>
                <w:bCs/>
                <w:noProof/>
                <w:sz w:val="24"/>
                <w:szCs w:val="24"/>
                <w:lang w:val="nl-NL"/>
              </w:rPr>
              <w:t>OO -2019-001</w:t>
            </w:r>
          </w:p>
        </w:tc>
        <w:tc>
          <w:tcPr>
            <w:tcW w:w="8222" w:type="dxa"/>
            <w:shd w:val="clear" w:color="auto" w:fill="D9D9D9" w:themeFill="background1" w:themeFillShade="D9"/>
          </w:tcPr>
          <w:p w:rsidR="00B70150" w:rsidRPr="00736C4A" w:rsidRDefault="00B70150" w:rsidP="00770CAE">
            <w:pPr>
              <w:spacing w:after="0"/>
              <w:rPr>
                <w:rFonts w:cs="Arial"/>
                <w:b/>
                <w:bCs/>
                <w:sz w:val="24"/>
                <w:szCs w:val="24"/>
              </w:rPr>
            </w:pPr>
            <w:r w:rsidRPr="00736C4A">
              <w:rPr>
                <w:rFonts w:cs="Arial"/>
                <w:b/>
                <w:bCs/>
                <w:sz w:val="24"/>
                <w:szCs w:val="24"/>
              </w:rPr>
              <w:t>Leerplandoelen VKSO: basisvorming natuur, ruimte en techniek</w:t>
            </w:r>
          </w:p>
          <w:p w:rsidR="00B70150" w:rsidRPr="00736C4A" w:rsidRDefault="00B70150" w:rsidP="00770CAE">
            <w:pPr>
              <w:spacing w:after="0"/>
              <w:rPr>
                <w:rFonts w:cs="Arial"/>
                <w:b/>
                <w:bCs/>
                <w:sz w:val="24"/>
                <w:szCs w:val="24"/>
              </w:rPr>
            </w:pPr>
            <w:r w:rsidRPr="00736C4A">
              <w:rPr>
                <w:rFonts w:cs="Arial"/>
                <w:b/>
                <w:bCs/>
                <w:sz w:val="24"/>
                <w:szCs w:val="24"/>
              </w:rPr>
              <w:t>D/2019/13.758/013</w:t>
            </w:r>
          </w:p>
        </w:tc>
      </w:tr>
      <w:tr w:rsidR="00B70150" w:rsidRPr="00736C4A" w:rsidTr="000938EC">
        <w:trPr>
          <w:trHeight w:val="841"/>
        </w:trPr>
        <w:tc>
          <w:tcPr>
            <w:tcW w:w="7797" w:type="dxa"/>
            <w:vMerge w:val="restart"/>
          </w:tcPr>
          <w:p w:rsidR="00B70150" w:rsidRPr="00736C4A" w:rsidRDefault="00B70150" w:rsidP="00B70150">
            <w:pPr>
              <w:rPr>
                <w:rFonts w:cs="Arial"/>
                <w:sz w:val="24"/>
                <w:szCs w:val="24"/>
              </w:rPr>
            </w:pPr>
            <w:r w:rsidRPr="00736C4A">
              <w:rPr>
                <w:rFonts w:cs="Arial"/>
                <w:sz w:val="24"/>
                <w:szCs w:val="24"/>
              </w:rPr>
              <w:t>3.5.1. Interpersoonlijke relaties opbouwen, onderhouden en versterken.</w:t>
            </w:r>
          </w:p>
          <w:p w:rsidR="00B70150" w:rsidRPr="00736C4A" w:rsidRDefault="00B70150" w:rsidP="00B70150">
            <w:pPr>
              <w:rPr>
                <w:rFonts w:cs="Arial"/>
                <w:sz w:val="24"/>
                <w:szCs w:val="24"/>
              </w:rPr>
            </w:pPr>
            <w:r w:rsidRPr="00736C4A">
              <w:rPr>
                <w:rFonts w:cs="Arial"/>
                <w:sz w:val="24"/>
                <w:szCs w:val="24"/>
              </w:rPr>
              <w:t>3.6.9. Inzicht ontwikkelen in de basiseigenschappen van levende systemen.</w:t>
            </w:r>
          </w:p>
          <w:p w:rsidR="00B70150" w:rsidRPr="00736C4A" w:rsidRDefault="00B70150" w:rsidP="00B70150">
            <w:pPr>
              <w:rPr>
                <w:rFonts w:cs="Arial"/>
                <w:sz w:val="24"/>
                <w:szCs w:val="24"/>
              </w:rPr>
            </w:pPr>
            <w:r w:rsidRPr="00736C4A">
              <w:rPr>
                <w:rFonts w:cs="Arial"/>
                <w:sz w:val="24"/>
                <w:szCs w:val="24"/>
              </w:rPr>
              <w:t>3.6.12. Natuurwetenschappelijke, technologische en wiskundige concepten en methoden inzetten om problemen op te lossen en om objecten, systemen en hun interacties te onderzoeken en te begrijpen.</w:t>
            </w:r>
          </w:p>
          <w:p w:rsidR="00B70150" w:rsidRPr="00736C4A" w:rsidRDefault="00B70150" w:rsidP="00B70150">
            <w:pPr>
              <w:rPr>
                <w:rFonts w:cs="Arial"/>
                <w:sz w:val="24"/>
                <w:szCs w:val="24"/>
              </w:rPr>
            </w:pPr>
            <w:r w:rsidRPr="00736C4A">
              <w:rPr>
                <w:rFonts w:cs="Arial"/>
                <w:sz w:val="24"/>
                <w:szCs w:val="24"/>
              </w:rPr>
              <w:t>3.7.5. De wederzijdse invloed tussen maatschappelijke domeinen en ontwikkelingen en de impact ervan op de (globale) samenleving en het individu kritisch benaderen.</w:t>
            </w:r>
          </w:p>
          <w:p w:rsidR="00B70150" w:rsidRPr="00736C4A" w:rsidRDefault="00B70150" w:rsidP="00B70150">
            <w:pPr>
              <w:rPr>
                <w:rFonts w:cs="Arial"/>
                <w:sz w:val="24"/>
                <w:szCs w:val="24"/>
              </w:rPr>
            </w:pPr>
            <w:r w:rsidRPr="00736C4A">
              <w:rPr>
                <w:rFonts w:cs="Arial"/>
                <w:sz w:val="24"/>
                <w:szCs w:val="24"/>
              </w:rPr>
              <w:t>3.13.2. Geschikte (leer-)activiteiten, strategieën en tools inzetten om informatie digitaal en niet-digitaal kritisch te verwerven, beheren en verwerken rekening houdend met het beoogde leerresultaat en –proces.</w:t>
            </w:r>
          </w:p>
          <w:p w:rsidR="00B70150" w:rsidRPr="00736C4A" w:rsidRDefault="00B70150" w:rsidP="00B70150">
            <w:pPr>
              <w:pStyle w:val="Default"/>
              <w:rPr>
                <w:rFonts w:ascii="Arial" w:hAnsi="Arial" w:cs="Arial"/>
              </w:rPr>
            </w:pPr>
            <w:r w:rsidRPr="00736C4A">
              <w:rPr>
                <w:rFonts w:ascii="Arial" w:hAnsi="Arial" w:cs="Arial"/>
              </w:rPr>
              <w:t xml:space="preserve">3.13.3. Een (onderzoeks-)probleem (v)erkennen en een antwoord of oplossing zoeken gebruikmakend van geschikte </w:t>
            </w:r>
          </w:p>
          <w:p w:rsidR="00B70150" w:rsidRPr="00736C4A" w:rsidRDefault="00B70150" w:rsidP="00B70150">
            <w:pPr>
              <w:rPr>
                <w:rFonts w:cs="Arial"/>
                <w:sz w:val="24"/>
                <w:szCs w:val="24"/>
              </w:rPr>
            </w:pPr>
            <w:r w:rsidRPr="00736C4A">
              <w:rPr>
                <w:rFonts w:cs="Arial"/>
                <w:sz w:val="24"/>
                <w:szCs w:val="24"/>
              </w:rPr>
              <w:t>(leer-)activiteiten, strategieën en tools.</w:t>
            </w:r>
          </w:p>
          <w:p w:rsidR="00B70150" w:rsidRPr="00736C4A" w:rsidRDefault="00B70150" w:rsidP="00B70150">
            <w:pPr>
              <w:rPr>
                <w:rFonts w:cs="Arial"/>
                <w:sz w:val="24"/>
                <w:szCs w:val="24"/>
              </w:rPr>
            </w:pPr>
            <w:r w:rsidRPr="00736C4A">
              <w:rPr>
                <w:rFonts w:cs="Arial"/>
                <w:sz w:val="24"/>
                <w:szCs w:val="24"/>
              </w:rPr>
              <w:t>3.13.5. Samen het leerproces vormgeven.</w:t>
            </w:r>
          </w:p>
          <w:p w:rsidR="00B70150" w:rsidRPr="00736C4A" w:rsidRDefault="00B70150" w:rsidP="00B70150">
            <w:pPr>
              <w:rPr>
                <w:rFonts w:cs="Arial"/>
                <w:sz w:val="24"/>
                <w:szCs w:val="24"/>
              </w:rPr>
            </w:pPr>
          </w:p>
        </w:tc>
        <w:tc>
          <w:tcPr>
            <w:tcW w:w="8222" w:type="dxa"/>
          </w:tcPr>
          <w:p w:rsidR="00B70150" w:rsidRPr="00736C4A" w:rsidRDefault="00B70150" w:rsidP="00B70150">
            <w:pPr>
              <w:rPr>
                <w:rFonts w:cs="Arial"/>
                <w:sz w:val="24"/>
                <w:szCs w:val="24"/>
              </w:rPr>
            </w:pPr>
            <w:r w:rsidRPr="00736C4A">
              <w:rPr>
                <w:rFonts w:cs="Arial"/>
                <w:sz w:val="24"/>
                <w:szCs w:val="24"/>
              </w:rPr>
              <w:t>LPD 5 De leerlingen verwerken digitale en niet-digitale data uit een beperkt aantal bronnen volgens een aangereikt stappenplan tot een samenhangend en bruikbaar geheel (mindmap en infographic).</w:t>
            </w:r>
          </w:p>
          <w:p w:rsidR="00B70150" w:rsidRPr="00736C4A" w:rsidRDefault="00B70150" w:rsidP="00B70150">
            <w:pPr>
              <w:rPr>
                <w:rFonts w:cs="Arial"/>
                <w:sz w:val="24"/>
                <w:szCs w:val="24"/>
              </w:rPr>
            </w:pPr>
            <w:r w:rsidRPr="00736C4A">
              <w:rPr>
                <w:rFonts w:cs="Arial"/>
                <w:sz w:val="24"/>
                <w:szCs w:val="24"/>
              </w:rPr>
              <w:t>BG LPD 6 - De leerling haalt informatie uit diagrammen.</w:t>
            </w:r>
          </w:p>
          <w:p w:rsidR="00B70150" w:rsidRPr="00736C4A" w:rsidRDefault="00B70150" w:rsidP="00B70150">
            <w:pPr>
              <w:rPr>
                <w:rFonts w:cs="Arial"/>
                <w:sz w:val="24"/>
                <w:szCs w:val="24"/>
              </w:rPr>
            </w:pPr>
            <w:r w:rsidRPr="00736C4A">
              <w:rPr>
                <w:rFonts w:cs="Arial"/>
                <w:sz w:val="24"/>
                <w:szCs w:val="24"/>
              </w:rPr>
              <w:t>LPD 8 De leerlingen formuleren een antwoord op een onderzoeksvraag.</w:t>
            </w:r>
          </w:p>
          <w:p w:rsidR="00B70150" w:rsidRPr="00736C4A" w:rsidRDefault="00B70150" w:rsidP="00B70150">
            <w:pPr>
              <w:rPr>
                <w:rFonts w:cs="Arial"/>
                <w:sz w:val="24"/>
                <w:szCs w:val="24"/>
              </w:rPr>
            </w:pPr>
            <w:r w:rsidRPr="00736C4A">
              <w:rPr>
                <w:rFonts w:cs="Arial"/>
                <w:sz w:val="24"/>
                <w:szCs w:val="24"/>
              </w:rPr>
              <w:t>LPD 9 De leerlingen passen stapsgewijs een wetenschappelijke methode toe om een probleem te onderzoeken.</w:t>
            </w:r>
          </w:p>
          <w:p w:rsidR="00B70150" w:rsidRPr="00736C4A" w:rsidRDefault="00B70150" w:rsidP="00B70150">
            <w:pPr>
              <w:rPr>
                <w:rFonts w:cs="Arial"/>
                <w:sz w:val="24"/>
                <w:szCs w:val="24"/>
              </w:rPr>
            </w:pPr>
            <w:r w:rsidRPr="00736C4A">
              <w:rPr>
                <w:rFonts w:cs="Arial"/>
                <w:sz w:val="24"/>
                <w:szCs w:val="24"/>
              </w:rPr>
              <w:t>LPD 11 De leerlingen doorlopen een probleemoplossend proces waarbij kennis en vaardigheden uit meerdere STEM-disciplines geïntegreerd worden aangewend.</w:t>
            </w:r>
          </w:p>
          <w:p w:rsidR="00B70150" w:rsidRPr="00736C4A" w:rsidRDefault="00B70150" w:rsidP="00B70150">
            <w:pPr>
              <w:rPr>
                <w:rFonts w:cs="Arial"/>
                <w:sz w:val="24"/>
                <w:szCs w:val="24"/>
              </w:rPr>
            </w:pPr>
            <w:r w:rsidRPr="00736C4A">
              <w:rPr>
                <w:rFonts w:cs="Arial"/>
                <w:sz w:val="24"/>
                <w:szCs w:val="24"/>
              </w:rPr>
              <w:t>LPD 12 De leerlingen gebruiken aangereikte en zelfgemaakte modellen of simulaties in wetenschappelijke, technologische en STEM-contexten om te visualiseren, te beschrijven en te verklaren.</w:t>
            </w:r>
          </w:p>
          <w:p w:rsidR="00B70150" w:rsidRPr="00736C4A" w:rsidRDefault="00B70150" w:rsidP="00DF5E9A">
            <w:pPr>
              <w:pStyle w:val="Default"/>
              <w:spacing w:after="240"/>
              <w:rPr>
                <w:rFonts w:ascii="Arial" w:hAnsi="Arial" w:cs="Arial"/>
              </w:rPr>
            </w:pPr>
            <w:r w:rsidRPr="00736C4A">
              <w:rPr>
                <w:rFonts w:ascii="Arial" w:hAnsi="Arial" w:cs="Arial"/>
              </w:rPr>
              <w:t xml:space="preserve">LPD 13 De leerlingen beargumenteren keuzes die ze maken om een wiskundig, wetenschappelijk, technologisch of STEM-probleem op te lossen. </w:t>
            </w:r>
          </w:p>
          <w:p w:rsidR="00B70150" w:rsidRPr="00736C4A" w:rsidRDefault="00B70150" w:rsidP="00DF5E9A">
            <w:pPr>
              <w:pStyle w:val="Default"/>
              <w:spacing w:after="240"/>
              <w:rPr>
                <w:rFonts w:ascii="Arial" w:hAnsi="Arial" w:cs="Arial"/>
              </w:rPr>
            </w:pPr>
            <w:r w:rsidRPr="00736C4A">
              <w:rPr>
                <w:rFonts w:ascii="Arial" w:hAnsi="Arial" w:cs="Arial"/>
              </w:rPr>
              <w:t>LPD 22 De leerlingen tonen met concrete en realistische voorbeelden aan hoe zij duurzaam kunnen omgaan met mobiliteit, energie en grondstoffen (voedselverspilling).</w:t>
            </w:r>
          </w:p>
        </w:tc>
      </w:tr>
      <w:tr w:rsidR="00EA23D4" w:rsidRPr="00736C4A" w:rsidTr="000938EC">
        <w:trPr>
          <w:trHeight w:val="567"/>
        </w:trPr>
        <w:tc>
          <w:tcPr>
            <w:tcW w:w="7797" w:type="dxa"/>
            <w:vMerge/>
          </w:tcPr>
          <w:p w:rsidR="00B70150" w:rsidRPr="00736C4A" w:rsidRDefault="00B70150" w:rsidP="00B70150">
            <w:pPr>
              <w:rPr>
                <w:rFonts w:cs="Arial"/>
                <w:sz w:val="24"/>
                <w:szCs w:val="24"/>
              </w:rPr>
            </w:pPr>
          </w:p>
        </w:tc>
        <w:tc>
          <w:tcPr>
            <w:tcW w:w="8222" w:type="dxa"/>
            <w:shd w:val="clear" w:color="auto" w:fill="D9D9D9" w:themeFill="background1" w:themeFillShade="D9"/>
          </w:tcPr>
          <w:p w:rsidR="00B70150" w:rsidRPr="00736C4A" w:rsidRDefault="00B70150" w:rsidP="00770CAE">
            <w:pPr>
              <w:spacing w:after="0"/>
              <w:rPr>
                <w:rFonts w:cs="Arial"/>
                <w:b/>
                <w:bCs/>
                <w:sz w:val="24"/>
                <w:szCs w:val="24"/>
              </w:rPr>
            </w:pPr>
            <w:r w:rsidRPr="00736C4A">
              <w:rPr>
                <w:rFonts w:cs="Arial"/>
                <w:b/>
                <w:bCs/>
                <w:sz w:val="24"/>
                <w:szCs w:val="24"/>
              </w:rPr>
              <w:t>Leerplandoelen VKSO: uitbreidingsdoelen STEM</w:t>
            </w:r>
          </w:p>
          <w:p w:rsidR="00B70150" w:rsidRPr="00736C4A" w:rsidRDefault="00B70150" w:rsidP="00770CAE">
            <w:pPr>
              <w:spacing w:after="0"/>
              <w:rPr>
                <w:rFonts w:cs="Arial"/>
                <w:sz w:val="24"/>
                <w:szCs w:val="24"/>
              </w:rPr>
            </w:pPr>
            <w:r w:rsidRPr="00736C4A">
              <w:rPr>
                <w:rFonts w:cs="Arial"/>
                <w:b/>
                <w:bCs/>
                <w:sz w:val="24"/>
                <w:szCs w:val="24"/>
              </w:rPr>
              <w:t>D/2019/13.758/034</w:t>
            </w:r>
          </w:p>
        </w:tc>
      </w:tr>
      <w:tr w:rsidR="00B70150" w:rsidRPr="00736C4A" w:rsidTr="000938EC">
        <w:trPr>
          <w:trHeight w:val="2008"/>
        </w:trPr>
        <w:tc>
          <w:tcPr>
            <w:tcW w:w="7797" w:type="dxa"/>
            <w:vMerge/>
          </w:tcPr>
          <w:p w:rsidR="00B70150" w:rsidRPr="00736C4A" w:rsidRDefault="00B70150" w:rsidP="00B70150">
            <w:pPr>
              <w:rPr>
                <w:rFonts w:cs="Arial"/>
                <w:sz w:val="24"/>
                <w:szCs w:val="24"/>
              </w:rPr>
            </w:pPr>
          </w:p>
        </w:tc>
        <w:tc>
          <w:tcPr>
            <w:tcW w:w="8222" w:type="dxa"/>
          </w:tcPr>
          <w:p w:rsidR="00B70150" w:rsidRPr="00736C4A" w:rsidRDefault="00B70150" w:rsidP="00B70150">
            <w:pPr>
              <w:rPr>
                <w:rFonts w:cs="Arial"/>
                <w:sz w:val="24"/>
                <w:szCs w:val="24"/>
              </w:rPr>
            </w:pPr>
            <w:r w:rsidRPr="00736C4A">
              <w:rPr>
                <w:rFonts w:cs="Arial"/>
                <w:sz w:val="24"/>
                <w:szCs w:val="24"/>
              </w:rPr>
              <w:t>LPD 1 De leerlingen onderzoeken natuurlijke, ruimtelijke en technische systemen in STEM-contexten.</w:t>
            </w:r>
          </w:p>
          <w:p w:rsidR="00B70150" w:rsidRPr="00736C4A" w:rsidRDefault="00B70150" w:rsidP="00B70150">
            <w:pPr>
              <w:rPr>
                <w:rFonts w:cs="Arial"/>
                <w:sz w:val="24"/>
                <w:szCs w:val="24"/>
              </w:rPr>
            </w:pPr>
            <w:r w:rsidRPr="00736C4A">
              <w:rPr>
                <w:rFonts w:cs="Arial"/>
                <w:sz w:val="24"/>
                <w:szCs w:val="24"/>
              </w:rPr>
              <w:t>LPD 5 De leerlingen beargumenteren keuzes bij het oplossen van problemen in STEM-contexten.</w:t>
            </w:r>
          </w:p>
          <w:p w:rsidR="00B70150" w:rsidRPr="00736C4A" w:rsidRDefault="00B70150" w:rsidP="00B70150">
            <w:pPr>
              <w:rPr>
                <w:rFonts w:cs="Arial"/>
                <w:sz w:val="24"/>
                <w:szCs w:val="24"/>
              </w:rPr>
            </w:pPr>
            <w:r w:rsidRPr="00736C4A">
              <w:rPr>
                <w:rFonts w:cs="Arial"/>
                <w:sz w:val="24"/>
                <w:szCs w:val="24"/>
              </w:rPr>
              <w:t>LPD 6 De leerlingen gebruiken zelfgemaakte modellen om te visualiseren, te beschrijven of te verklaren.</w:t>
            </w:r>
          </w:p>
          <w:p w:rsidR="00B70150" w:rsidRPr="00736C4A" w:rsidRDefault="00B70150" w:rsidP="00B70150">
            <w:pPr>
              <w:rPr>
                <w:rFonts w:cs="Arial"/>
                <w:sz w:val="24"/>
                <w:szCs w:val="24"/>
              </w:rPr>
            </w:pPr>
            <w:r w:rsidRPr="00736C4A">
              <w:rPr>
                <w:rFonts w:cs="Arial"/>
                <w:sz w:val="24"/>
                <w:szCs w:val="24"/>
              </w:rPr>
              <w:t>LPD 7 De leerlingen illustreren de relatie tussen de samenleving en ‘onderzoek en ontwikkeling’.</w:t>
            </w:r>
          </w:p>
          <w:p w:rsidR="00B70150" w:rsidRPr="00736C4A" w:rsidRDefault="00B70150" w:rsidP="00B70150">
            <w:pPr>
              <w:rPr>
                <w:rFonts w:cs="Arial"/>
                <w:sz w:val="24"/>
                <w:szCs w:val="24"/>
              </w:rPr>
            </w:pPr>
            <w:r w:rsidRPr="00736C4A">
              <w:rPr>
                <w:rFonts w:cs="Arial"/>
                <w:sz w:val="24"/>
                <w:szCs w:val="24"/>
              </w:rPr>
              <w:t>LPD 10 De leerlingen zetten aangereikte coöperatieve werkvormen in om een opdracht te realiseren.</w:t>
            </w:r>
          </w:p>
          <w:p w:rsidR="00B70150" w:rsidRPr="00736C4A" w:rsidRDefault="00B70150" w:rsidP="00B70150">
            <w:pPr>
              <w:rPr>
                <w:rFonts w:cs="Arial"/>
                <w:sz w:val="24"/>
                <w:szCs w:val="24"/>
              </w:rPr>
            </w:pPr>
            <w:r w:rsidRPr="00736C4A">
              <w:rPr>
                <w:rFonts w:cs="Arial"/>
                <w:sz w:val="24"/>
                <w:szCs w:val="24"/>
              </w:rPr>
              <w:t>LPD 11 De leerlingen onderzoeken behoeften, vragen, problemen en randvoorwaarden om een oplossing te ontwikkelen binnen een relevante STEM</w:t>
            </w:r>
            <w:r w:rsidRPr="00736C4A">
              <w:rPr>
                <w:rFonts w:ascii="Cambria Math" w:hAnsi="Cambria Math" w:cs="Arial"/>
                <w:sz w:val="24"/>
                <w:szCs w:val="24"/>
              </w:rPr>
              <w:t>‐</w:t>
            </w:r>
            <w:r w:rsidRPr="00736C4A">
              <w:rPr>
                <w:rFonts w:cs="Arial"/>
                <w:sz w:val="24"/>
                <w:szCs w:val="24"/>
              </w:rPr>
              <w:t>context.</w:t>
            </w:r>
          </w:p>
          <w:p w:rsidR="00B70150" w:rsidRPr="00736C4A" w:rsidRDefault="00B70150" w:rsidP="00B70150">
            <w:pPr>
              <w:rPr>
                <w:rFonts w:cs="Arial"/>
                <w:sz w:val="24"/>
                <w:szCs w:val="24"/>
              </w:rPr>
            </w:pPr>
            <w:r w:rsidRPr="00736C4A">
              <w:rPr>
                <w:rFonts w:cs="Arial"/>
                <w:sz w:val="24"/>
                <w:szCs w:val="24"/>
              </w:rPr>
              <w:t>LPD 12 De leerlingen ontwerpen een oplossing in functie van behoeften, vragen, problemen, eisen en beperkingen.</w:t>
            </w:r>
          </w:p>
        </w:tc>
      </w:tr>
    </w:tbl>
    <w:p w:rsidR="00FB48BA" w:rsidRPr="00736C4A" w:rsidRDefault="00FB48BA" w:rsidP="00586FB9">
      <w:pPr>
        <w:spacing w:after="0" w:line="240" w:lineRule="auto"/>
        <w:rPr>
          <w:rFonts w:eastAsia="Calibri" w:cs="Arial"/>
          <w:noProof/>
          <w:szCs w:val="24"/>
          <w:lang w:val="nl-NL"/>
        </w:rPr>
      </w:pPr>
      <w:r w:rsidRPr="00736C4A">
        <w:rPr>
          <w:rFonts w:eastAsia="Calibri" w:cs="Arial"/>
          <w:b/>
          <w:bCs/>
          <w:noProof/>
          <w:szCs w:val="24"/>
          <w:lang w:val="nl-NL"/>
        </w:rPr>
        <w:br w:type="page"/>
      </w:r>
      <w:r w:rsidRPr="00736C4A">
        <w:rPr>
          <w:rFonts w:eastAsia="Calibri" w:cs="Arial"/>
          <w:b/>
          <w:szCs w:val="24"/>
          <w:lang w:val="nl-NL"/>
        </w:rPr>
        <w:lastRenderedPageBreak/>
        <w:t>Lesopbouw</w:t>
      </w:r>
    </w:p>
    <w:tbl>
      <w:tblPr>
        <w:tblW w:w="563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tblPr>
      <w:tblGrid>
        <w:gridCol w:w="747"/>
        <w:gridCol w:w="1150"/>
        <w:gridCol w:w="2912"/>
        <w:gridCol w:w="8261"/>
        <w:gridCol w:w="2896"/>
      </w:tblGrid>
      <w:tr w:rsidR="00BB5F9E" w:rsidRPr="00736C4A" w:rsidTr="000938EC">
        <w:trPr>
          <w:trHeight w:val="457"/>
        </w:trPr>
        <w:tc>
          <w:tcPr>
            <w:tcW w:w="234" w:type="pct"/>
            <w:shd w:val="clear" w:color="auto" w:fill="D9D9D9"/>
            <w:vAlign w:val="center"/>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Tijd</w:t>
            </w:r>
          </w:p>
        </w:tc>
        <w:tc>
          <w:tcPr>
            <w:tcW w:w="360" w:type="pct"/>
            <w:shd w:val="clear" w:color="auto" w:fill="D9D9D9"/>
            <w:vAlign w:val="center"/>
          </w:tcPr>
          <w:p w:rsidR="00FB48BA" w:rsidRPr="00736C4A" w:rsidRDefault="004D4E5B" w:rsidP="00FB48BA">
            <w:pPr>
              <w:tabs>
                <w:tab w:val="center" w:pos="4536"/>
                <w:tab w:val="right" w:pos="9072"/>
              </w:tabs>
              <w:spacing w:after="0" w:line="240" w:lineRule="auto"/>
              <w:rPr>
                <w:rFonts w:eastAsia="Calibri" w:cs="Arial"/>
                <w:bCs/>
                <w:noProof/>
                <w:szCs w:val="24"/>
                <w:lang w:val="nl-NL"/>
              </w:rPr>
            </w:pPr>
            <w:r w:rsidRPr="00736C4A">
              <w:rPr>
                <w:rFonts w:eastAsia="Calibri" w:cs="Arial"/>
                <w:bCs/>
                <w:noProof/>
                <w:szCs w:val="24"/>
                <w:lang w:val="nl-NL"/>
              </w:rPr>
              <w:t>Nr. eindterm</w:t>
            </w:r>
          </w:p>
        </w:tc>
        <w:tc>
          <w:tcPr>
            <w:tcW w:w="912" w:type="pct"/>
            <w:shd w:val="clear" w:color="auto" w:fill="D9D9D9"/>
            <w:vAlign w:val="center"/>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Leerinhoud</w:t>
            </w:r>
          </w:p>
        </w:tc>
        <w:tc>
          <w:tcPr>
            <w:tcW w:w="2587" w:type="pct"/>
            <w:shd w:val="clear" w:color="auto" w:fill="D9D9D9"/>
            <w:vAlign w:val="center"/>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Werkvormen – Onderwijs- en leeractiviteiten – Groeperingsvormen</w:t>
            </w:r>
          </w:p>
        </w:tc>
        <w:tc>
          <w:tcPr>
            <w:tcW w:w="908" w:type="pct"/>
            <w:shd w:val="clear" w:color="auto" w:fill="D9D9D9"/>
            <w:vAlign w:val="center"/>
          </w:tcPr>
          <w:p w:rsidR="00FB48BA" w:rsidRPr="00736C4A" w:rsidRDefault="00FB48BA" w:rsidP="00FB48BA">
            <w:pPr>
              <w:tabs>
                <w:tab w:val="center" w:pos="4536"/>
                <w:tab w:val="right" w:pos="9072"/>
              </w:tabs>
              <w:spacing w:after="0" w:line="240" w:lineRule="auto"/>
              <w:rPr>
                <w:rFonts w:eastAsia="Calibri" w:cs="Arial"/>
                <w:bCs/>
                <w:noProof/>
                <w:szCs w:val="24"/>
                <w:lang w:val="nl-NL"/>
              </w:rPr>
            </w:pPr>
            <w:r w:rsidRPr="00736C4A">
              <w:rPr>
                <w:rFonts w:eastAsia="Calibri" w:cs="Arial"/>
                <w:bCs/>
                <w:noProof/>
                <w:szCs w:val="24"/>
                <w:lang w:val="nl-NL"/>
              </w:rPr>
              <w:t>Middelen</w:t>
            </w:r>
          </w:p>
        </w:tc>
      </w:tr>
      <w:tr w:rsidR="00BB5F9E" w:rsidRPr="00736C4A" w:rsidTr="000938EC">
        <w:tc>
          <w:tcPr>
            <w:tcW w:w="234" w:type="pct"/>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‘7</w:t>
            </w:r>
          </w:p>
          <w:p w:rsidR="00FB48BA" w:rsidRPr="00736C4A" w:rsidRDefault="00FB48BA" w:rsidP="00FB48BA">
            <w:pPr>
              <w:tabs>
                <w:tab w:val="center" w:pos="4536"/>
                <w:tab w:val="right" w:pos="9072"/>
              </w:tabs>
              <w:spacing w:after="0" w:line="312" w:lineRule="auto"/>
              <w:rPr>
                <w:rFonts w:eastAsia="Calibri" w:cs="Arial"/>
                <w:bCs/>
                <w:noProof/>
                <w:szCs w:val="24"/>
                <w:lang w:val="nl-NL"/>
              </w:rPr>
            </w:pPr>
          </w:p>
        </w:tc>
        <w:tc>
          <w:tcPr>
            <w:tcW w:w="360" w:type="pct"/>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6.45</w:t>
            </w:r>
          </w:p>
        </w:tc>
        <w:tc>
          <w:tcPr>
            <w:tcW w:w="912" w:type="pct"/>
          </w:tcPr>
          <w:p w:rsidR="00FB48BA" w:rsidRPr="00736C4A" w:rsidRDefault="000938EC" w:rsidP="00DF5E9A">
            <w:pPr>
              <w:tabs>
                <w:tab w:val="center" w:pos="4536"/>
                <w:tab w:val="right" w:pos="9072"/>
              </w:tabs>
              <w:spacing w:after="0" w:line="312" w:lineRule="auto"/>
              <w:ind w:left="264" w:hanging="283"/>
              <w:jc w:val="left"/>
              <w:rPr>
                <w:rFonts w:eastAsia="Calibri" w:cs="Arial"/>
                <w:bCs/>
                <w:noProof/>
                <w:szCs w:val="24"/>
                <w:lang w:val="nl-NL"/>
              </w:rPr>
            </w:pPr>
            <w:r>
              <w:rPr>
                <w:rFonts w:eastAsia="Calibri" w:cs="Arial"/>
                <w:bCs/>
                <w:noProof/>
                <w:szCs w:val="24"/>
                <w:lang w:val="nl-NL"/>
              </w:rPr>
              <w:t xml:space="preserve">1. </w:t>
            </w:r>
            <w:r w:rsidR="00FB48BA" w:rsidRPr="00736C4A">
              <w:rPr>
                <w:rFonts w:eastAsia="Calibri" w:cs="Arial"/>
                <w:bCs/>
                <w:noProof/>
                <w:szCs w:val="24"/>
                <w:lang w:val="nl-NL"/>
              </w:rPr>
              <w:t>Besprekingvan de verspillingsaudit</w:t>
            </w:r>
          </w:p>
          <w:p w:rsidR="00FB48BA" w:rsidRPr="00736C4A" w:rsidRDefault="00FB48BA" w:rsidP="00FB48BA">
            <w:pPr>
              <w:tabs>
                <w:tab w:val="center" w:pos="4536"/>
                <w:tab w:val="right" w:pos="9072"/>
              </w:tabs>
              <w:spacing w:after="0" w:line="312" w:lineRule="auto"/>
              <w:rPr>
                <w:rFonts w:eastAsia="Calibri" w:cs="Arial"/>
                <w:bCs/>
                <w:noProof/>
                <w:szCs w:val="24"/>
                <w:lang w:val="nl-NL"/>
              </w:rPr>
            </w:pPr>
          </w:p>
        </w:tc>
        <w:tc>
          <w:tcPr>
            <w:tcW w:w="2587" w:type="pct"/>
          </w:tcPr>
          <w:p w:rsidR="00FB48BA" w:rsidRPr="00736C4A" w:rsidRDefault="00FB48BA" w:rsidP="00FB48BA">
            <w:pPr>
              <w:tabs>
                <w:tab w:val="center" w:pos="4536"/>
                <w:tab w:val="right" w:pos="9072"/>
              </w:tabs>
              <w:spacing w:after="0" w:line="312" w:lineRule="auto"/>
              <w:rPr>
                <w:rFonts w:eastAsia="Calibri" w:cs="Arial"/>
                <w:bCs/>
                <w:noProof/>
                <w:szCs w:val="24"/>
                <w:u w:val="single"/>
                <w:lang w:val="nl-NL"/>
              </w:rPr>
            </w:pPr>
            <w:r w:rsidRPr="00736C4A">
              <w:rPr>
                <w:rFonts w:eastAsia="Calibri" w:cs="Arial"/>
                <w:bCs/>
                <w:noProof/>
                <w:szCs w:val="24"/>
                <w:u w:val="single"/>
                <w:lang w:val="nl-NL"/>
              </w:rPr>
              <w:t xml:space="preserve">Duowerk: </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 xml:space="preserve">De leerlingen bespreken samen met hun buur de gelijkenissen en verschillen tussen hun verspillingsaudits. Zien ze patronen in het soort voedsel dat vaak verspild wordt? Gooien ze voedsel weg om gelijkaardige redenen? </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 xml:space="preserve">De vraagjes in de leerlingenbundel bij </w:t>
            </w:r>
            <w:r w:rsidR="00BA22C7" w:rsidRPr="00736C4A">
              <w:rPr>
                <w:rFonts w:eastAsia="Calibri" w:cs="Arial"/>
                <w:bCs/>
                <w:noProof/>
                <w:szCs w:val="24"/>
                <w:lang w:val="nl-NL"/>
              </w:rPr>
              <w:t>deel</w:t>
            </w:r>
            <w:r w:rsidRPr="00736C4A">
              <w:rPr>
                <w:rFonts w:eastAsia="Calibri" w:cs="Arial"/>
                <w:bCs/>
                <w:noProof/>
                <w:szCs w:val="24"/>
                <w:lang w:val="nl-NL"/>
              </w:rPr>
              <w:t xml:space="preserve"> 1 (Bespreking van de verspillingsaudit) dienen als leidraad. Vragen a tot en met d zijn essentieel, de overige vragen kunnen beantwoord worden indien er nog tijd over is</w:t>
            </w:r>
            <w:r w:rsidR="00DF5E9A">
              <w:rPr>
                <w:rFonts w:eastAsia="Calibri" w:cs="Arial"/>
                <w:bCs/>
                <w:noProof/>
                <w:szCs w:val="24"/>
                <w:lang w:val="nl-NL"/>
              </w:rPr>
              <w:t>.</w:t>
            </w:r>
          </w:p>
          <w:p w:rsidR="00FB48BA" w:rsidRPr="00736C4A" w:rsidRDefault="00FB48BA" w:rsidP="00FB48BA">
            <w:pPr>
              <w:tabs>
                <w:tab w:val="center" w:pos="4536"/>
                <w:tab w:val="right" w:pos="9072"/>
              </w:tabs>
              <w:spacing w:after="0" w:line="312" w:lineRule="auto"/>
              <w:rPr>
                <w:rFonts w:eastAsia="Calibri" w:cs="Arial"/>
                <w:bCs/>
                <w:noProof/>
                <w:szCs w:val="24"/>
                <w:lang w:val="nl-NL"/>
              </w:rPr>
            </w:pPr>
          </w:p>
          <w:p w:rsidR="00FB48BA" w:rsidRPr="00736C4A" w:rsidRDefault="00FB48BA" w:rsidP="00FB48BA">
            <w:pPr>
              <w:tabs>
                <w:tab w:val="center" w:pos="4536"/>
                <w:tab w:val="right" w:pos="9072"/>
              </w:tabs>
              <w:spacing w:after="0" w:line="312" w:lineRule="auto"/>
              <w:rPr>
                <w:rFonts w:eastAsia="Calibri" w:cs="Arial"/>
                <w:bCs/>
                <w:noProof/>
                <w:szCs w:val="24"/>
                <w:u w:val="single"/>
                <w:lang w:val="nl-NL"/>
              </w:rPr>
            </w:pPr>
            <w:r w:rsidRPr="00736C4A">
              <w:rPr>
                <w:rFonts w:eastAsia="Calibri" w:cs="Arial"/>
                <w:bCs/>
                <w:noProof/>
                <w:szCs w:val="24"/>
                <w:u w:val="single"/>
                <w:lang w:val="nl-NL"/>
              </w:rPr>
              <w:t xml:space="preserve">Duo aan het woord: </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Na 5 minuten mogen twee of drie duo’s aan het woord komen om kort hun antwoorden op de vraagjes te bespreken.</w:t>
            </w:r>
          </w:p>
        </w:tc>
        <w:tc>
          <w:tcPr>
            <w:tcW w:w="908" w:type="pct"/>
          </w:tcPr>
          <w:p w:rsidR="00FB48BA" w:rsidRPr="00736C4A" w:rsidRDefault="00FB48BA" w:rsidP="000938EC">
            <w:pPr>
              <w:tabs>
                <w:tab w:val="center" w:pos="4536"/>
                <w:tab w:val="right" w:pos="9072"/>
              </w:tabs>
              <w:spacing w:after="0" w:line="312" w:lineRule="auto"/>
              <w:jc w:val="left"/>
              <w:rPr>
                <w:rFonts w:eastAsia="Calibri" w:cs="Arial"/>
                <w:bCs/>
                <w:noProof/>
                <w:szCs w:val="24"/>
                <w:lang w:val="nl-NL"/>
              </w:rPr>
            </w:pPr>
            <w:r w:rsidRPr="00736C4A">
              <w:rPr>
                <w:rFonts w:eastAsia="Calibri" w:cs="Arial"/>
                <w:bCs/>
                <w:noProof/>
                <w:szCs w:val="24"/>
                <w:lang w:val="nl-NL"/>
              </w:rPr>
              <w:t>Leerlingenbundel</w:t>
            </w:r>
            <w:r w:rsidR="00DC1C8F" w:rsidRPr="00736C4A">
              <w:rPr>
                <w:rFonts w:eastAsia="Calibri" w:cs="Arial"/>
                <w:bCs/>
                <w:noProof/>
                <w:szCs w:val="24"/>
                <w:lang w:val="nl-NL"/>
              </w:rPr>
              <w:t xml:space="preserve"> deel</w:t>
            </w:r>
            <w:r w:rsidR="000938EC">
              <w:rPr>
                <w:rFonts w:eastAsia="Calibri" w:cs="Arial"/>
                <w:bCs/>
                <w:noProof/>
                <w:szCs w:val="24"/>
                <w:lang w:val="nl-NL"/>
              </w:rPr>
              <w:t xml:space="preserve"> </w:t>
            </w:r>
            <w:r w:rsidRPr="00736C4A">
              <w:rPr>
                <w:rFonts w:eastAsia="Calibri" w:cs="Arial"/>
                <w:bCs/>
                <w:noProof/>
                <w:szCs w:val="24"/>
                <w:lang w:val="nl-NL"/>
              </w:rPr>
              <w:t>1</w:t>
            </w:r>
            <w:r w:rsidR="000938EC">
              <w:rPr>
                <w:rFonts w:eastAsia="Calibri" w:cs="Arial"/>
                <w:bCs/>
                <w:noProof/>
                <w:szCs w:val="24"/>
                <w:lang w:val="nl-NL"/>
              </w:rPr>
              <w:t>:</w:t>
            </w:r>
            <w:r w:rsidRPr="00736C4A">
              <w:rPr>
                <w:rFonts w:eastAsia="Calibri" w:cs="Arial"/>
                <w:bCs/>
                <w:noProof/>
                <w:szCs w:val="24"/>
                <w:lang w:val="nl-NL"/>
              </w:rPr>
              <w:t xml:space="preserve"> Bespreking van de verspillingsaudit</w:t>
            </w:r>
          </w:p>
          <w:p w:rsidR="00FB48BA" w:rsidRPr="00736C4A" w:rsidRDefault="00FB48BA" w:rsidP="000938EC">
            <w:pPr>
              <w:tabs>
                <w:tab w:val="center" w:pos="4536"/>
                <w:tab w:val="right" w:pos="9072"/>
              </w:tabs>
              <w:spacing w:after="0" w:line="312" w:lineRule="auto"/>
              <w:jc w:val="left"/>
              <w:rPr>
                <w:rFonts w:eastAsia="Calibri" w:cs="Arial"/>
                <w:bCs/>
                <w:noProof/>
                <w:szCs w:val="24"/>
                <w:lang w:val="nl-NL"/>
              </w:rPr>
            </w:pPr>
            <w:r w:rsidRPr="00736C4A">
              <w:rPr>
                <w:rFonts w:eastAsia="Calibri" w:cs="Arial"/>
                <w:bCs/>
                <w:noProof/>
                <w:szCs w:val="24"/>
                <w:lang w:val="nl-NL"/>
              </w:rPr>
              <w:t>Eigen verspillingsaudit</w:t>
            </w:r>
            <w:r w:rsidR="000938EC">
              <w:rPr>
                <w:rFonts w:eastAsia="Calibri" w:cs="Arial"/>
                <w:bCs/>
                <w:noProof/>
                <w:szCs w:val="24"/>
                <w:lang w:val="nl-NL"/>
              </w:rPr>
              <w:t>.</w:t>
            </w:r>
          </w:p>
          <w:p w:rsidR="00FB48BA" w:rsidRPr="00736C4A" w:rsidRDefault="00FB48BA" w:rsidP="00FB48BA">
            <w:pPr>
              <w:tabs>
                <w:tab w:val="center" w:pos="4536"/>
                <w:tab w:val="right" w:pos="9072"/>
              </w:tabs>
              <w:spacing w:after="0" w:line="312" w:lineRule="auto"/>
              <w:rPr>
                <w:rFonts w:eastAsia="Calibri" w:cs="Arial"/>
                <w:bCs/>
                <w:noProof/>
                <w:szCs w:val="24"/>
                <w:lang w:val="nl-NL"/>
              </w:rPr>
            </w:pPr>
          </w:p>
        </w:tc>
      </w:tr>
      <w:tr w:rsidR="00BB5F9E" w:rsidRPr="00736C4A" w:rsidTr="000938EC">
        <w:tc>
          <w:tcPr>
            <w:tcW w:w="234" w:type="pct"/>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‘5</w:t>
            </w:r>
          </w:p>
          <w:p w:rsidR="00FB48BA" w:rsidRPr="00736C4A" w:rsidRDefault="00FB48BA" w:rsidP="00FB48BA">
            <w:pPr>
              <w:tabs>
                <w:tab w:val="center" w:pos="4536"/>
                <w:tab w:val="right" w:pos="9072"/>
              </w:tabs>
              <w:spacing w:after="0" w:line="312" w:lineRule="auto"/>
              <w:rPr>
                <w:rFonts w:eastAsia="Calibri" w:cs="Arial"/>
                <w:bCs/>
                <w:noProof/>
                <w:szCs w:val="24"/>
                <w:lang w:val="nl-NL"/>
              </w:rPr>
            </w:pPr>
          </w:p>
        </w:tc>
        <w:tc>
          <w:tcPr>
            <w:tcW w:w="360" w:type="pct"/>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6.45</w:t>
            </w:r>
          </w:p>
        </w:tc>
        <w:tc>
          <w:tcPr>
            <w:tcW w:w="912" w:type="pct"/>
          </w:tcPr>
          <w:p w:rsidR="00FB48BA" w:rsidRPr="00736C4A" w:rsidRDefault="000938EC" w:rsidP="00FB48BA">
            <w:pPr>
              <w:tabs>
                <w:tab w:val="center" w:pos="4536"/>
                <w:tab w:val="right" w:pos="9072"/>
              </w:tabs>
              <w:spacing w:after="0" w:line="312" w:lineRule="auto"/>
              <w:rPr>
                <w:rFonts w:eastAsia="Calibri" w:cs="Arial"/>
                <w:bCs/>
                <w:noProof/>
                <w:szCs w:val="24"/>
                <w:lang w:val="nl-NL"/>
              </w:rPr>
            </w:pPr>
            <w:r>
              <w:rPr>
                <w:rFonts w:eastAsia="Calibri" w:cs="Arial"/>
                <w:bCs/>
                <w:noProof/>
                <w:szCs w:val="24"/>
                <w:lang w:val="nl-NL"/>
              </w:rPr>
              <w:t xml:space="preserve">2. </w:t>
            </w:r>
            <w:r w:rsidR="00FB48BA" w:rsidRPr="00736C4A">
              <w:rPr>
                <w:rFonts w:eastAsia="Calibri" w:cs="Arial"/>
                <w:bCs/>
                <w:noProof/>
                <w:szCs w:val="24"/>
                <w:lang w:val="nl-NL"/>
              </w:rPr>
              <w:t>Wat verspillen we?</w:t>
            </w:r>
          </w:p>
        </w:tc>
        <w:tc>
          <w:tcPr>
            <w:tcW w:w="2587" w:type="pct"/>
          </w:tcPr>
          <w:p w:rsidR="00FB48BA" w:rsidRPr="00736C4A" w:rsidRDefault="00FB48BA" w:rsidP="00FB48BA">
            <w:pPr>
              <w:tabs>
                <w:tab w:val="center" w:pos="4536"/>
                <w:tab w:val="right" w:pos="9072"/>
              </w:tabs>
              <w:spacing w:after="0" w:line="312" w:lineRule="auto"/>
              <w:rPr>
                <w:rFonts w:eastAsia="Calibri" w:cs="Arial"/>
                <w:bCs/>
                <w:noProof/>
                <w:szCs w:val="24"/>
                <w:u w:val="single"/>
                <w:lang w:val="nl-NL"/>
              </w:rPr>
            </w:pPr>
            <w:r w:rsidRPr="00736C4A">
              <w:rPr>
                <w:rFonts w:eastAsia="Calibri" w:cs="Arial"/>
                <w:bCs/>
                <w:noProof/>
                <w:szCs w:val="24"/>
                <w:u w:val="single"/>
                <w:lang w:val="nl-NL"/>
              </w:rPr>
              <w:t xml:space="preserve">Duowerk: </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 xml:space="preserve">De leerlingen bekijken in duo’s de grafiek die weergeeft welke productgroepen het vaakst in de vuilbak belanden. De legenda is echter weggelaten waardoor de leerlingen moeten voorspellen welke producten bij welke cijfers horen. </w:t>
            </w:r>
          </w:p>
          <w:p w:rsidR="00FB48BA" w:rsidRPr="00736C4A" w:rsidRDefault="00FB48BA" w:rsidP="00FB48BA">
            <w:pPr>
              <w:tabs>
                <w:tab w:val="center" w:pos="4536"/>
                <w:tab w:val="right" w:pos="9072"/>
              </w:tabs>
              <w:spacing w:after="0" w:line="312" w:lineRule="auto"/>
              <w:rPr>
                <w:rFonts w:eastAsia="Calibri" w:cs="Arial"/>
                <w:bCs/>
                <w:noProof/>
                <w:szCs w:val="24"/>
                <w:lang w:val="nl-NL"/>
              </w:rPr>
            </w:pPr>
          </w:p>
          <w:p w:rsidR="00FB48BA" w:rsidRPr="00736C4A" w:rsidRDefault="00FB48BA" w:rsidP="00FB48BA">
            <w:pPr>
              <w:tabs>
                <w:tab w:val="center" w:pos="4536"/>
                <w:tab w:val="right" w:pos="9072"/>
              </w:tabs>
              <w:spacing w:after="0" w:line="312" w:lineRule="auto"/>
              <w:rPr>
                <w:rFonts w:eastAsia="Calibri" w:cs="Arial"/>
                <w:bCs/>
                <w:noProof/>
                <w:szCs w:val="24"/>
                <w:u w:val="single"/>
                <w:lang w:val="nl-NL"/>
              </w:rPr>
            </w:pPr>
            <w:r w:rsidRPr="00736C4A">
              <w:rPr>
                <w:rFonts w:eastAsia="Calibri" w:cs="Arial"/>
                <w:bCs/>
                <w:noProof/>
                <w:szCs w:val="24"/>
                <w:u w:val="single"/>
                <w:lang w:val="nl-NL"/>
              </w:rPr>
              <w:t xml:space="preserve">Klasbespreking: </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De juiste antwoorden worden overlopen zodat de leerlingen uit de grafiek de top-5 van vaakst verspilde voedingsmiddelen kunnen afleiden:</w:t>
            </w:r>
          </w:p>
          <w:p w:rsidR="00FB48BA" w:rsidRPr="00736C4A" w:rsidRDefault="00FB48BA" w:rsidP="008F30A7">
            <w:pPr>
              <w:numPr>
                <w:ilvl w:val="0"/>
                <w:numId w:val="3"/>
              </w:numPr>
              <w:tabs>
                <w:tab w:val="center" w:pos="4536"/>
                <w:tab w:val="right" w:pos="9072"/>
              </w:tabs>
              <w:spacing w:after="0" w:line="312" w:lineRule="auto"/>
              <w:contextualSpacing/>
              <w:rPr>
                <w:rFonts w:eastAsia="Calibri" w:cs="Arial"/>
                <w:bCs/>
                <w:noProof/>
                <w:szCs w:val="24"/>
                <w:lang w:val="nl-NL"/>
              </w:rPr>
            </w:pPr>
            <w:r w:rsidRPr="00736C4A">
              <w:rPr>
                <w:rFonts w:eastAsia="Calibri" w:cs="Arial"/>
                <w:bCs/>
                <w:noProof/>
                <w:szCs w:val="24"/>
                <w:lang w:val="nl-NL"/>
              </w:rPr>
              <w:lastRenderedPageBreak/>
              <w:t>Fruit</w:t>
            </w:r>
            <w:r w:rsidR="00DF5E9A">
              <w:rPr>
                <w:rFonts w:eastAsia="Calibri" w:cs="Arial"/>
                <w:bCs/>
                <w:noProof/>
                <w:szCs w:val="24"/>
                <w:lang w:val="nl-NL"/>
              </w:rPr>
              <w:t>.</w:t>
            </w:r>
          </w:p>
          <w:p w:rsidR="00FB48BA" w:rsidRPr="00736C4A" w:rsidRDefault="00FB48BA" w:rsidP="008F30A7">
            <w:pPr>
              <w:numPr>
                <w:ilvl w:val="0"/>
                <w:numId w:val="3"/>
              </w:numPr>
              <w:tabs>
                <w:tab w:val="center" w:pos="4536"/>
                <w:tab w:val="right" w:pos="9072"/>
              </w:tabs>
              <w:spacing w:after="0" w:line="312" w:lineRule="auto"/>
              <w:contextualSpacing/>
              <w:rPr>
                <w:rFonts w:eastAsia="Calibri" w:cs="Arial"/>
                <w:bCs/>
                <w:noProof/>
                <w:szCs w:val="24"/>
                <w:lang w:val="nl-NL"/>
              </w:rPr>
            </w:pPr>
            <w:r w:rsidRPr="00736C4A">
              <w:rPr>
                <w:rFonts w:eastAsia="Calibri" w:cs="Arial"/>
                <w:bCs/>
                <w:noProof/>
                <w:szCs w:val="24"/>
                <w:lang w:val="nl-NL"/>
              </w:rPr>
              <w:t>Groente</w:t>
            </w:r>
            <w:r w:rsidR="00DF5E9A">
              <w:rPr>
                <w:rFonts w:eastAsia="Calibri" w:cs="Arial"/>
                <w:bCs/>
                <w:noProof/>
                <w:szCs w:val="24"/>
                <w:lang w:val="nl-NL"/>
              </w:rPr>
              <w:t>.</w:t>
            </w:r>
          </w:p>
          <w:p w:rsidR="00FB48BA" w:rsidRPr="00736C4A" w:rsidRDefault="00FB48BA" w:rsidP="008F30A7">
            <w:pPr>
              <w:numPr>
                <w:ilvl w:val="0"/>
                <w:numId w:val="3"/>
              </w:numPr>
              <w:tabs>
                <w:tab w:val="center" w:pos="4536"/>
                <w:tab w:val="right" w:pos="9072"/>
              </w:tabs>
              <w:spacing w:after="0" w:line="312" w:lineRule="auto"/>
              <w:contextualSpacing/>
              <w:rPr>
                <w:rFonts w:eastAsia="Calibri" w:cs="Arial"/>
                <w:bCs/>
                <w:noProof/>
                <w:szCs w:val="24"/>
                <w:lang w:val="nl-NL"/>
              </w:rPr>
            </w:pPr>
            <w:r w:rsidRPr="00736C4A">
              <w:rPr>
                <w:rFonts w:eastAsia="Calibri" w:cs="Arial"/>
                <w:bCs/>
                <w:noProof/>
                <w:szCs w:val="24"/>
                <w:lang w:val="nl-NL"/>
              </w:rPr>
              <w:t>Brood</w:t>
            </w:r>
            <w:r w:rsidR="00DF5E9A">
              <w:rPr>
                <w:rFonts w:eastAsia="Calibri" w:cs="Arial"/>
                <w:bCs/>
                <w:noProof/>
                <w:szCs w:val="24"/>
                <w:lang w:val="nl-NL"/>
              </w:rPr>
              <w:t>.</w:t>
            </w:r>
          </w:p>
          <w:p w:rsidR="00FB48BA" w:rsidRPr="00736C4A" w:rsidRDefault="00FB48BA" w:rsidP="008F30A7">
            <w:pPr>
              <w:numPr>
                <w:ilvl w:val="0"/>
                <w:numId w:val="3"/>
              </w:numPr>
              <w:tabs>
                <w:tab w:val="center" w:pos="4536"/>
                <w:tab w:val="right" w:pos="9072"/>
              </w:tabs>
              <w:spacing w:after="0" w:line="312" w:lineRule="auto"/>
              <w:contextualSpacing/>
              <w:rPr>
                <w:rFonts w:eastAsia="Calibri" w:cs="Arial"/>
                <w:bCs/>
                <w:noProof/>
                <w:szCs w:val="24"/>
                <w:lang w:val="nl-NL"/>
              </w:rPr>
            </w:pPr>
            <w:r w:rsidRPr="00736C4A">
              <w:rPr>
                <w:rFonts w:eastAsia="Calibri" w:cs="Arial"/>
                <w:bCs/>
                <w:noProof/>
                <w:szCs w:val="24"/>
                <w:lang w:val="nl-NL"/>
              </w:rPr>
              <w:t>Zuivel</w:t>
            </w:r>
            <w:r w:rsidR="00DF5E9A">
              <w:rPr>
                <w:rFonts w:eastAsia="Calibri" w:cs="Arial"/>
                <w:bCs/>
                <w:noProof/>
                <w:szCs w:val="24"/>
                <w:lang w:val="nl-NL"/>
              </w:rPr>
              <w:t>.</w:t>
            </w:r>
          </w:p>
          <w:p w:rsidR="00FB48BA" w:rsidRPr="00736C4A" w:rsidRDefault="00FB48BA" w:rsidP="008F30A7">
            <w:pPr>
              <w:numPr>
                <w:ilvl w:val="0"/>
                <w:numId w:val="3"/>
              </w:numPr>
              <w:tabs>
                <w:tab w:val="center" w:pos="4536"/>
                <w:tab w:val="right" w:pos="9072"/>
              </w:tabs>
              <w:spacing w:after="0" w:line="312" w:lineRule="auto"/>
              <w:contextualSpacing/>
              <w:rPr>
                <w:rFonts w:eastAsia="Calibri" w:cs="Arial"/>
                <w:bCs/>
                <w:noProof/>
                <w:szCs w:val="24"/>
                <w:lang w:val="nl-NL"/>
              </w:rPr>
            </w:pPr>
            <w:r w:rsidRPr="00736C4A">
              <w:rPr>
                <w:rFonts w:eastAsia="Calibri" w:cs="Arial"/>
                <w:bCs/>
                <w:noProof/>
                <w:szCs w:val="24"/>
                <w:lang w:val="nl-NL"/>
              </w:rPr>
              <w:t>Vlees, vis, gevogelte</w:t>
            </w:r>
            <w:r w:rsidR="00586FB9" w:rsidRPr="00736C4A">
              <w:rPr>
                <w:rFonts w:eastAsia="Calibri" w:cs="Arial"/>
                <w:bCs/>
                <w:noProof/>
                <w:szCs w:val="24"/>
                <w:lang w:val="nl-NL"/>
              </w:rPr>
              <w:t>.</w:t>
            </w:r>
          </w:p>
          <w:p w:rsidR="00FB48BA" w:rsidRPr="00736C4A" w:rsidRDefault="008B03F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 xml:space="preserve">Ga </w:t>
            </w:r>
            <w:r w:rsidR="00FB48BA" w:rsidRPr="00736C4A">
              <w:rPr>
                <w:rFonts w:eastAsia="Calibri" w:cs="Arial"/>
                <w:bCs/>
                <w:noProof/>
                <w:szCs w:val="24"/>
                <w:lang w:val="nl-NL"/>
              </w:rPr>
              <w:t xml:space="preserve">na of dit overeenkomt met hun eigen audit en pols of leerlingen een idee hebben waarom net deze voedingsmiddelen vaak verspild worden. </w:t>
            </w:r>
          </w:p>
        </w:tc>
        <w:tc>
          <w:tcPr>
            <w:tcW w:w="908" w:type="pct"/>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lastRenderedPageBreak/>
              <w:t xml:space="preserve">Leerlingenbundel </w:t>
            </w:r>
            <w:r w:rsidR="004452E5" w:rsidRPr="00736C4A">
              <w:rPr>
                <w:rFonts w:eastAsia="Calibri" w:cs="Arial"/>
                <w:bCs/>
                <w:noProof/>
                <w:szCs w:val="24"/>
                <w:lang w:val="nl-NL"/>
              </w:rPr>
              <w:t>deel</w:t>
            </w:r>
            <w:r w:rsidRPr="00736C4A">
              <w:rPr>
                <w:rFonts w:eastAsia="Calibri" w:cs="Arial"/>
                <w:bCs/>
                <w:noProof/>
                <w:szCs w:val="24"/>
                <w:lang w:val="nl-NL"/>
              </w:rPr>
              <w:t xml:space="preserve"> 2</w:t>
            </w:r>
            <w:r w:rsidR="000938EC">
              <w:rPr>
                <w:rFonts w:eastAsia="Calibri" w:cs="Arial"/>
                <w:bCs/>
                <w:noProof/>
                <w:szCs w:val="24"/>
                <w:lang w:val="nl-NL"/>
              </w:rPr>
              <w:t>:</w:t>
            </w:r>
            <w:r w:rsidRPr="00736C4A">
              <w:rPr>
                <w:rFonts w:eastAsia="Calibri" w:cs="Arial"/>
                <w:bCs/>
                <w:noProof/>
                <w:szCs w:val="24"/>
                <w:lang w:val="nl-NL"/>
              </w:rPr>
              <w:t xml:space="preserve"> Welke producten worden het vaakst verspild?</w:t>
            </w:r>
          </w:p>
        </w:tc>
      </w:tr>
      <w:tr w:rsidR="00BB5F9E" w:rsidRPr="00736C4A" w:rsidTr="000938EC">
        <w:tc>
          <w:tcPr>
            <w:tcW w:w="234" w:type="pct"/>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lastRenderedPageBreak/>
              <w:t>‘8</w:t>
            </w:r>
          </w:p>
        </w:tc>
        <w:tc>
          <w:tcPr>
            <w:tcW w:w="360" w:type="pct"/>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5.5</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6.34</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6.46</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6.47</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6.48</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13.7</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13.11</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13.13</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13.17</w:t>
            </w:r>
          </w:p>
        </w:tc>
        <w:tc>
          <w:tcPr>
            <w:tcW w:w="912" w:type="pct"/>
          </w:tcPr>
          <w:p w:rsidR="00FB48BA" w:rsidRPr="00736C4A" w:rsidRDefault="000938EC" w:rsidP="00FB48BA">
            <w:pPr>
              <w:tabs>
                <w:tab w:val="center" w:pos="4536"/>
                <w:tab w:val="right" w:pos="9072"/>
              </w:tabs>
              <w:spacing w:after="0" w:line="312" w:lineRule="auto"/>
              <w:rPr>
                <w:rFonts w:eastAsia="Calibri" w:cs="Arial"/>
                <w:bCs/>
                <w:noProof/>
                <w:szCs w:val="24"/>
                <w:lang w:val="nl-NL"/>
              </w:rPr>
            </w:pPr>
            <w:r>
              <w:rPr>
                <w:rFonts w:eastAsia="Calibri" w:cs="Arial"/>
                <w:bCs/>
                <w:noProof/>
                <w:szCs w:val="24"/>
                <w:lang w:val="nl-NL"/>
              </w:rPr>
              <w:t xml:space="preserve">3. </w:t>
            </w:r>
            <w:r w:rsidR="00FB48BA" w:rsidRPr="00736C4A">
              <w:rPr>
                <w:rFonts w:eastAsia="Calibri" w:cs="Arial"/>
                <w:bCs/>
                <w:noProof/>
                <w:szCs w:val="24"/>
                <w:lang w:val="nl-NL"/>
              </w:rPr>
              <w:t>Opstart groepswerk</w:t>
            </w:r>
            <w:r>
              <w:rPr>
                <w:rFonts w:eastAsia="Calibri" w:cs="Arial"/>
                <w:bCs/>
                <w:noProof/>
                <w:szCs w:val="24"/>
                <w:lang w:val="nl-NL"/>
              </w:rPr>
              <w:t>.</w:t>
            </w:r>
          </w:p>
        </w:tc>
        <w:tc>
          <w:tcPr>
            <w:tcW w:w="2587" w:type="pct"/>
          </w:tcPr>
          <w:p w:rsidR="00FB48BA" w:rsidRPr="00736C4A" w:rsidRDefault="00975E4E" w:rsidP="00FB48BA">
            <w:pPr>
              <w:tabs>
                <w:tab w:val="center" w:pos="4536"/>
                <w:tab w:val="right" w:pos="9072"/>
              </w:tabs>
              <w:spacing w:after="0" w:line="312" w:lineRule="auto"/>
              <w:rPr>
                <w:rFonts w:eastAsia="Calibri" w:cs="Arial"/>
                <w:bCs/>
                <w:noProof/>
                <w:szCs w:val="24"/>
                <w:u w:val="single"/>
                <w:lang w:val="nl-NL"/>
              </w:rPr>
            </w:pPr>
            <w:r w:rsidRPr="00736C4A">
              <w:rPr>
                <w:rFonts w:eastAsia="Calibri" w:cs="Arial"/>
                <w:bCs/>
                <w:noProof/>
                <w:szCs w:val="24"/>
                <w:u w:val="single"/>
                <w:lang w:val="nl-NL"/>
              </w:rPr>
              <w:t>Groepswerki</w:t>
            </w:r>
            <w:r w:rsidR="00FB48BA" w:rsidRPr="00736C4A">
              <w:rPr>
                <w:rFonts w:eastAsia="Calibri" w:cs="Arial"/>
                <w:bCs/>
                <w:noProof/>
                <w:szCs w:val="24"/>
                <w:u w:val="single"/>
                <w:lang w:val="nl-NL"/>
              </w:rPr>
              <w:t>nstructie:</w:t>
            </w:r>
          </w:p>
          <w:p w:rsidR="00FB48BA" w:rsidRPr="00736C4A" w:rsidRDefault="00BA22C7"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De leerkracht l</w:t>
            </w:r>
            <w:r w:rsidR="00FB48BA" w:rsidRPr="00736C4A">
              <w:rPr>
                <w:rFonts w:eastAsia="Calibri" w:cs="Arial"/>
                <w:bCs/>
                <w:noProof/>
                <w:szCs w:val="24"/>
                <w:lang w:val="nl-NL"/>
              </w:rPr>
              <w:t>eg</w:t>
            </w:r>
            <w:r w:rsidRPr="00736C4A">
              <w:rPr>
                <w:rFonts w:eastAsia="Calibri" w:cs="Arial"/>
                <w:bCs/>
                <w:noProof/>
                <w:szCs w:val="24"/>
                <w:lang w:val="nl-NL"/>
              </w:rPr>
              <w:t>t</w:t>
            </w:r>
            <w:r w:rsidR="00FB48BA" w:rsidRPr="00736C4A">
              <w:rPr>
                <w:rFonts w:eastAsia="Calibri" w:cs="Arial"/>
                <w:bCs/>
                <w:noProof/>
                <w:szCs w:val="24"/>
                <w:lang w:val="nl-NL"/>
              </w:rPr>
              <w:t xml:space="preserve"> uit dat leerlingen de komende weken in groepjes van 5 een oplossing zullen zoeken voor het probleem geformuleerd in punt 3: de uitdaging. Ze zullen moeten voorkomen dat een grote hoeveelheid aangekocht en/of bereid voedsel in de vuilbak verdwijnt. Om deze opdracht tot een goed einde te brengen</w:t>
            </w:r>
            <w:r w:rsidR="00975E4E" w:rsidRPr="00736C4A">
              <w:rPr>
                <w:rFonts w:eastAsia="Calibri" w:cs="Arial"/>
                <w:bCs/>
                <w:noProof/>
                <w:szCs w:val="24"/>
                <w:lang w:val="nl-NL"/>
              </w:rPr>
              <w:t>,</w:t>
            </w:r>
            <w:r w:rsidR="00FB48BA" w:rsidRPr="00736C4A">
              <w:rPr>
                <w:rFonts w:eastAsia="Calibri" w:cs="Arial"/>
                <w:bCs/>
                <w:noProof/>
                <w:szCs w:val="24"/>
                <w:lang w:val="nl-NL"/>
              </w:rPr>
              <w:t xml:space="preserve"> zullen ze in de volgende lessen oefeningen maken en experimenten uitvoeren die hen op weg helpen.</w:t>
            </w:r>
          </w:p>
          <w:p w:rsidR="00FB48BA" w:rsidRPr="00736C4A" w:rsidRDefault="00FB48BA" w:rsidP="00FB48BA">
            <w:pPr>
              <w:tabs>
                <w:tab w:val="center" w:pos="4536"/>
                <w:tab w:val="right" w:pos="9072"/>
              </w:tabs>
              <w:spacing w:after="0" w:line="312" w:lineRule="auto"/>
              <w:rPr>
                <w:rFonts w:eastAsia="Calibri" w:cs="Arial"/>
                <w:bCs/>
                <w:noProof/>
                <w:szCs w:val="24"/>
                <w:lang w:val="nl-NL"/>
              </w:rPr>
            </w:pPr>
          </w:p>
          <w:p w:rsidR="00FB48BA" w:rsidRPr="00736C4A" w:rsidRDefault="00FB48BA" w:rsidP="00FB48BA">
            <w:pPr>
              <w:tabs>
                <w:tab w:val="center" w:pos="4536"/>
                <w:tab w:val="right" w:pos="9072"/>
              </w:tabs>
              <w:spacing w:after="0" w:line="312" w:lineRule="auto"/>
              <w:contextualSpacing/>
              <w:rPr>
                <w:rFonts w:eastAsia="Calibri" w:cs="Arial"/>
                <w:bCs/>
                <w:noProof/>
                <w:szCs w:val="24"/>
                <w:lang w:val="nl-NL"/>
              </w:rPr>
            </w:pPr>
            <w:r w:rsidRPr="00736C4A">
              <w:rPr>
                <w:rFonts w:eastAsia="Calibri" w:cs="Arial"/>
                <w:bCs/>
                <w:noProof/>
                <w:szCs w:val="24"/>
                <w:lang w:val="nl-NL"/>
              </w:rPr>
              <w:t xml:space="preserve">Als eindproduct maken ze per groep een infographic waarin ze uitleg en tips geven om voedselverspilling bij ons thuis te vermijden. </w:t>
            </w:r>
            <w:r w:rsidR="00975E4E" w:rsidRPr="00736C4A">
              <w:rPr>
                <w:rFonts w:eastAsia="Calibri" w:cs="Arial"/>
                <w:bCs/>
                <w:noProof/>
                <w:szCs w:val="24"/>
                <w:lang w:val="nl-NL"/>
              </w:rPr>
              <w:t>Deze infographic wordt de laatste les gepresenteerd.</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Er staan ook rollen vermeld die de leerlingen onder hun 5 moeten verdelen. Zo kan iedereen zijn verantwoordelijkheid nemen binnen de groep. Het bijhorende zelfevaluatieformulier wordt op het einde van de lessenreeks ingevuld.</w:t>
            </w:r>
          </w:p>
        </w:tc>
        <w:tc>
          <w:tcPr>
            <w:tcW w:w="908" w:type="pct"/>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 xml:space="preserve">Leerlingenbundel </w:t>
            </w:r>
            <w:r w:rsidR="004452E5" w:rsidRPr="00736C4A">
              <w:rPr>
                <w:rFonts w:eastAsia="Calibri" w:cs="Arial"/>
                <w:bCs/>
                <w:noProof/>
                <w:szCs w:val="24"/>
                <w:lang w:val="nl-NL"/>
              </w:rPr>
              <w:t>deel</w:t>
            </w:r>
            <w:r w:rsidRPr="00736C4A">
              <w:rPr>
                <w:rFonts w:eastAsia="Calibri" w:cs="Arial"/>
                <w:bCs/>
                <w:noProof/>
                <w:szCs w:val="24"/>
                <w:lang w:val="nl-NL"/>
              </w:rPr>
              <w:t xml:space="preserve"> 3</w:t>
            </w:r>
            <w:r w:rsidR="000938EC">
              <w:rPr>
                <w:rFonts w:eastAsia="Calibri" w:cs="Arial"/>
                <w:bCs/>
                <w:noProof/>
                <w:szCs w:val="24"/>
                <w:lang w:val="nl-NL"/>
              </w:rPr>
              <w:t>:</w:t>
            </w:r>
          </w:p>
          <w:p w:rsidR="00FB48BA" w:rsidRPr="00736C4A" w:rsidRDefault="00FB48BA" w:rsidP="008F30A7">
            <w:pPr>
              <w:numPr>
                <w:ilvl w:val="0"/>
                <w:numId w:val="4"/>
              </w:numPr>
              <w:tabs>
                <w:tab w:val="center" w:pos="4536"/>
                <w:tab w:val="right" w:pos="9072"/>
              </w:tabs>
              <w:spacing w:after="0" w:line="312" w:lineRule="auto"/>
              <w:contextualSpacing/>
              <w:rPr>
                <w:rFonts w:eastAsia="Calibri" w:cs="Arial"/>
                <w:bCs/>
                <w:noProof/>
                <w:szCs w:val="24"/>
                <w:lang w:val="nl-NL"/>
              </w:rPr>
            </w:pPr>
            <w:r w:rsidRPr="00736C4A">
              <w:rPr>
                <w:rFonts w:eastAsia="Calibri" w:cs="Arial"/>
                <w:bCs/>
                <w:noProof/>
                <w:szCs w:val="24"/>
                <w:lang w:val="nl-NL"/>
              </w:rPr>
              <w:t>Uitdaging</w:t>
            </w:r>
            <w:r w:rsidR="000938EC">
              <w:rPr>
                <w:rFonts w:eastAsia="Calibri" w:cs="Arial"/>
                <w:bCs/>
                <w:noProof/>
                <w:szCs w:val="24"/>
                <w:lang w:val="nl-NL"/>
              </w:rPr>
              <w:t>.</w:t>
            </w:r>
          </w:p>
          <w:p w:rsidR="00FB48BA" w:rsidRPr="00736C4A" w:rsidRDefault="00FB48BA" w:rsidP="008F30A7">
            <w:pPr>
              <w:numPr>
                <w:ilvl w:val="0"/>
                <w:numId w:val="4"/>
              </w:numPr>
              <w:tabs>
                <w:tab w:val="center" w:pos="4536"/>
                <w:tab w:val="right" w:pos="9072"/>
              </w:tabs>
              <w:spacing w:after="0" w:line="312" w:lineRule="auto"/>
              <w:contextualSpacing/>
              <w:rPr>
                <w:rFonts w:eastAsia="Calibri" w:cs="Arial"/>
                <w:bCs/>
                <w:noProof/>
                <w:szCs w:val="24"/>
                <w:lang w:val="nl-NL"/>
              </w:rPr>
            </w:pPr>
            <w:r w:rsidRPr="00736C4A">
              <w:rPr>
                <w:rFonts w:eastAsia="Calibri" w:cs="Arial"/>
                <w:bCs/>
                <w:noProof/>
                <w:szCs w:val="24"/>
                <w:lang w:val="nl-NL"/>
              </w:rPr>
              <w:t>Rolverdeling</w:t>
            </w:r>
            <w:r w:rsidR="000938EC">
              <w:rPr>
                <w:rFonts w:eastAsia="Calibri" w:cs="Arial"/>
                <w:bCs/>
                <w:noProof/>
                <w:szCs w:val="24"/>
                <w:lang w:val="nl-NL"/>
              </w:rPr>
              <w:t>.</w:t>
            </w:r>
          </w:p>
          <w:p w:rsidR="00FB48BA" w:rsidRPr="00736C4A" w:rsidRDefault="00FB48BA" w:rsidP="008F30A7">
            <w:pPr>
              <w:numPr>
                <w:ilvl w:val="0"/>
                <w:numId w:val="4"/>
              </w:numPr>
              <w:tabs>
                <w:tab w:val="center" w:pos="4536"/>
                <w:tab w:val="right" w:pos="9072"/>
              </w:tabs>
              <w:spacing w:after="0" w:line="312" w:lineRule="auto"/>
              <w:contextualSpacing/>
              <w:rPr>
                <w:rFonts w:eastAsia="Calibri" w:cs="Arial"/>
                <w:bCs/>
                <w:noProof/>
                <w:szCs w:val="24"/>
                <w:lang w:val="nl-NL"/>
              </w:rPr>
            </w:pPr>
            <w:r w:rsidRPr="00736C4A">
              <w:rPr>
                <w:rFonts w:eastAsia="Calibri" w:cs="Arial"/>
                <w:bCs/>
                <w:noProof/>
                <w:szCs w:val="24"/>
                <w:lang w:val="nl-NL"/>
              </w:rPr>
              <w:t>Zelfevaluatie</w:t>
            </w:r>
            <w:r w:rsidR="00586FB9" w:rsidRPr="00736C4A">
              <w:rPr>
                <w:rFonts w:eastAsia="Calibri" w:cs="Arial"/>
                <w:bCs/>
                <w:noProof/>
                <w:szCs w:val="24"/>
                <w:lang w:val="nl-NL"/>
              </w:rPr>
              <w:t>.</w:t>
            </w:r>
          </w:p>
          <w:p w:rsidR="00FB48BA" w:rsidRPr="00736C4A" w:rsidRDefault="00FB48BA" w:rsidP="00FB48BA">
            <w:pPr>
              <w:tabs>
                <w:tab w:val="center" w:pos="4536"/>
                <w:tab w:val="right" w:pos="9072"/>
              </w:tabs>
              <w:spacing w:after="0" w:line="312" w:lineRule="auto"/>
              <w:rPr>
                <w:rFonts w:eastAsia="Calibri" w:cs="Arial"/>
                <w:bCs/>
                <w:noProof/>
                <w:szCs w:val="24"/>
                <w:lang w:val="nl-NL"/>
              </w:rPr>
            </w:pPr>
          </w:p>
        </w:tc>
      </w:tr>
      <w:tr w:rsidR="00BB5F9E" w:rsidRPr="00736C4A" w:rsidTr="000938EC">
        <w:tc>
          <w:tcPr>
            <w:tcW w:w="234" w:type="pct"/>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’25</w:t>
            </w:r>
          </w:p>
        </w:tc>
        <w:tc>
          <w:tcPr>
            <w:tcW w:w="360" w:type="pct"/>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6.34</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6.50</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lastRenderedPageBreak/>
              <w:t>7.12</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13.13</w:t>
            </w:r>
          </w:p>
        </w:tc>
        <w:tc>
          <w:tcPr>
            <w:tcW w:w="912" w:type="pct"/>
          </w:tcPr>
          <w:p w:rsidR="00FB48BA" w:rsidRPr="00736C4A" w:rsidRDefault="000938EC" w:rsidP="00FB48BA">
            <w:pPr>
              <w:tabs>
                <w:tab w:val="center" w:pos="4536"/>
                <w:tab w:val="right" w:pos="9072"/>
              </w:tabs>
              <w:spacing w:after="0" w:line="312" w:lineRule="auto"/>
              <w:rPr>
                <w:rFonts w:eastAsia="Calibri" w:cs="Arial"/>
                <w:bCs/>
                <w:noProof/>
                <w:szCs w:val="24"/>
                <w:lang w:val="nl-NL"/>
              </w:rPr>
            </w:pPr>
            <w:r>
              <w:rPr>
                <w:rFonts w:eastAsia="Calibri" w:cs="Arial"/>
                <w:bCs/>
                <w:noProof/>
                <w:szCs w:val="24"/>
                <w:lang w:val="nl-NL"/>
              </w:rPr>
              <w:lastRenderedPageBreak/>
              <w:t xml:space="preserve">4. </w:t>
            </w:r>
            <w:r w:rsidR="00FB48BA" w:rsidRPr="00736C4A">
              <w:rPr>
                <w:rFonts w:eastAsia="Calibri" w:cs="Arial"/>
                <w:bCs/>
                <w:noProof/>
                <w:szCs w:val="24"/>
                <w:lang w:val="nl-NL"/>
              </w:rPr>
              <w:t>Brainstorm in fases</w:t>
            </w:r>
          </w:p>
        </w:tc>
        <w:tc>
          <w:tcPr>
            <w:tcW w:w="2587" w:type="pct"/>
          </w:tcPr>
          <w:p w:rsidR="00FB48BA" w:rsidRPr="00736C4A" w:rsidRDefault="00FB48BA" w:rsidP="00FB48BA">
            <w:pPr>
              <w:tabs>
                <w:tab w:val="center" w:pos="4536"/>
                <w:tab w:val="right" w:pos="9072"/>
              </w:tabs>
              <w:spacing w:after="0" w:line="312" w:lineRule="auto"/>
              <w:rPr>
                <w:rFonts w:eastAsia="Calibri" w:cs="Arial"/>
                <w:bCs/>
                <w:noProof/>
                <w:szCs w:val="24"/>
                <w:u w:val="single"/>
                <w:lang w:val="nl-NL"/>
              </w:rPr>
            </w:pPr>
            <w:r w:rsidRPr="00736C4A">
              <w:rPr>
                <w:rFonts w:eastAsia="Calibri" w:cs="Arial"/>
                <w:bCs/>
                <w:noProof/>
                <w:szCs w:val="24"/>
                <w:u w:val="single"/>
                <w:lang w:val="nl-NL"/>
              </w:rPr>
              <w:t>Fase 1: Waarom is voedselverspilling een probleem? (‘6)</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 xml:space="preserve">De leerlingen zitten in de groepjes waarin ze de komende lessen zullen </w:t>
            </w:r>
            <w:r w:rsidRPr="00736C4A">
              <w:rPr>
                <w:rFonts w:eastAsia="Calibri" w:cs="Arial"/>
                <w:bCs/>
                <w:noProof/>
                <w:szCs w:val="24"/>
                <w:lang w:val="nl-NL"/>
              </w:rPr>
              <w:lastRenderedPageBreak/>
              <w:t>werken. Ieder groepje krijgt een A3-blad met daarop de stelling “Voedselverspilling is een probleem, omdat…” Ze zoeken in groep naar zoveel mogelijk redenen die de stelling kunnen afmaken. Één groepje functioneert als ‘dwarsliggergroep’. Op hun blad staat de stelling “Voedselverspilling is geen probleem, omdat…”</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 xml:space="preserve">Als de groepjes vast komen te zitten, kunnen ze bij de leerkracht een of meerdere foto’sverkrijgen die hen op weg kunnen helpen. Mogelijke foto’s hiervoor vind </w:t>
            </w:r>
            <w:r w:rsidR="00975E4E" w:rsidRPr="00736C4A">
              <w:rPr>
                <w:rFonts w:eastAsia="Calibri" w:cs="Arial"/>
                <w:bCs/>
                <w:noProof/>
                <w:szCs w:val="24"/>
                <w:lang w:val="nl-NL"/>
              </w:rPr>
              <w:t>je</w:t>
            </w:r>
            <w:r w:rsidRPr="00736C4A">
              <w:rPr>
                <w:rFonts w:eastAsia="Calibri" w:cs="Arial"/>
                <w:bCs/>
                <w:noProof/>
                <w:szCs w:val="24"/>
                <w:lang w:val="nl-NL"/>
              </w:rPr>
              <w:t xml:space="preserve"> in </w:t>
            </w:r>
            <w:r w:rsidR="00AF3A7A" w:rsidRPr="00736C4A">
              <w:rPr>
                <w:rFonts w:eastAsia="Calibri" w:cs="Arial"/>
                <w:bCs/>
                <w:noProof/>
                <w:szCs w:val="24"/>
                <w:lang w:val="nl-NL"/>
              </w:rPr>
              <w:t>bijlage 2.</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Na een viertal minuten brainstormen, wordt samen overlopen waarom voedselverspilling al dan niet een probleem is. Zorg dat de leerlingen een aantal redenen noteren in hun werkbundel bij punt 5.</w:t>
            </w:r>
          </w:p>
          <w:p w:rsidR="00FB48BA" w:rsidRPr="00736C4A" w:rsidRDefault="00FB48BA" w:rsidP="00FB48BA">
            <w:pPr>
              <w:tabs>
                <w:tab w:val="center" w:pos="4536"/>
                <w:tab w:val="right" w:pos="9072"/>
              </w:tabs>
              <w:spacing w:after="0" w:line="312" w:lineRule="auto"/>
              <w:rPr>
                <w:rFonts w:eastAsia="Calibri" w:cs="Arial"/>
                <w:bCs/>
                <w:noProof/>
                <w:szCs w:val="24"/>
                <w:lang w:val="nl-NL"/>
              </w:rPr>
            </w:pPr>
          </w:p>
          <w:p w:rsidR="00FB48BA" w:rsidRPr="00736C4A" w:rsidRDefault="00FB48BA" w:rsidP="00FB48BA">
            <w:pPr>
              <w:tabs>
                <w:tab w:val="center" w:pos="4536"/>
                <w:tab w:val="right" w:pos="9072"/>
              </w:tabs>
              <w:spacing w:after="0" w:line="312" w:lineRule="auto"/>
              <w:rPr>
                <w:rFonts w:eastAsia="Calibri" w:cs="Arial"/>
                <w:bCs/>
                <w:noProof/>
                <w:szCs w:val="24"/>
                <w:u w:val="single"/>
                <w:lang w:val="nl-NL"/>
              </w:rPr>
            </w:pPr>
            <w:r w:rsidRPr="00736C4A">
              <w:rPr>
                <w:rFonts w:eastAsia="Calibri" w:cs="Arial"/>
                <w:bCs/>
                <w:noProof/>
                <w:szCs w:val="24"/>
                <w:u w:val="single"/>
                <w:lang w:val="nl-NL"/>
              </w:rPr>
              <w:t>Fase 2: De omgekeerde oplossing (‘6)</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 xml:space="preserve">De groepjes draaien hun A3-papier om en zoeken mogelijke antwoorden op de vraag “Hoe kunnen we ervoor zorgen dat Lowie en Olivia zoveel mogelijk verspillen?” Wijs leerlingen erop dat dit algemene zaken kunnen zijn, maar ook zaken die specifiek van toepassing zijn op bepaalde etenswaren van het boodschappenlijstje. Antwoorden die dan waarschijnlijk volgen zijn: Ze gooien alles meteen in de vuilbak, ze laten alles slecht worden, ze zetten de dozen ijs niet in de diepvries, ze laten de zakken chips open staan,… Op die manier wordt het probleem vanuit een andere hoek bekeken en krijgen leerlingen een beter overzicht van de deelproblemen die ze moeten zien op te lossen. Als de groepjes vast komen te zitten, kunnen ze bij de leerkracht een mogelijk vervolg verkrijgen op het verhaal van </w:t>
            </w:r>
            <w:r w:rsidRPr="00736C4A">
              <w:rPr>
                <w:rFonts w:eastAsia="Calibri" w:cs="Arial"/>
                <w:bCs/>
                <w:noProof/>
                <w:szCs w:val="24"/>
                <w:lang w:val="nl-NL"/>
              </w:rPr>
              <w:lastRenderedPageBreak/>
              <w:t xml:space="preserve">Lowie en Olivia. Hieruit kunnen ze een aantal deelproblemen afleiden. Na een viertal minuten brainstormen, wordt samen overlopen hoe men zoveel mogelijk kan verspillen. </w:t>
            </w:r>
          </w:p>
          <w:p w:rsidR="00FB48BA" w:rsidRPr="00736C4A" w:rsidRDefault="00FB48BA" w:rsidP="00FB48BA">
            <w:pPr>
              <w:tabs>
                <w:tab w:val="center" w:pos="4536"/>
                <w:tab w:val="right" w:pos="9072"/>
              </w:tabs>
              <w:spacing w:after="0" w:line="312" w:lineRule="auto"/>
              <w:rPr>
                <w:rFonts w:eastAsia="Calibri" w:cs="Arial"/>
                <w:bCs/>
                <w:noProof/>
                <w:szCs w:val="24"/>
                <w:lang w:val="nl-NL"/>
              </w:rPr>
            </w:pPr>
          </w:p>
          <w:p w:rsidR="00FB48BA" w:rsidRPr="00736C4A" w:rsidRDefault="00FB48BA" w:rsidP="00FB48BA">
            <w:pPr>
              <w:tabs>
                <w:tab w:val="center" w:pos="4536"/>
                <w:tab w:val="right" w:pos="9072"/>
              </w:tabs>
              <w:spacing w:after="0" w:line="312" w:lineRule="auto"/>
              <w:rPr>
                <w:rFonts w:eastAsia="Calibri" w:cs="Arial"/>
                <w:bCs/>
                <w:noProof/>
                <w:szCs w:val="24"/>
                <w:u w:val="single"/>
                <w:lang w:val="nl-NL"/>
              </w:rPr>
            </w:pPr>
            <w:r w:rsidRPr="00736C4A">
              <w:rPr>
                <w:rFonts w:eastAsia="Calibri" w:cs="Arial"/>
                <w:bCs/>
                <w:noProof/>
                <w:szCs w:val="24"/>
                <w:u w:val="single"/>
                <w:lang w:val="nl-NL"/>
              </w:rPr>
              <w:t>Fase 3: Een eerste idee (‘6)</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De groepjes krijgen nog een tweede A3-papier. Ze gebruiken hun antwoorden uit de vorige ronde om een eerste keer concreet oplossingen te zoeken voor een aantal deelproblemen.</w:t>
            </w:r>
          </w:p>
          <w:p w:rsidR="00FB48BA" w:rsidRPr="00736C4A" w:rsidRDefault="00BA22C7"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De leerkracht g</w:t>
            </w:r>
            <w:r w:rsidR="00FB48BA" w:rsidRPr="00736C4A">
              <w:rPr>
                <w:rFonts w:eastAsia="Calibri" w:cs="Arial"/>
                <w:bCs/>
                <w:noProof/>
                <w:szCs w:val="24"/>
                <w:lang w:val="nl-NL"/>
              </w:rPr>
              <w:t>eef</w:t>
            </w:r>
            <w:r w:rsidRPr="00736C4A">
              <w:rPr>
                <w:rFonts w:eastAsia="Calibri" w:cs="Arial"/>
                <w:bCs/>
                <w:noProof/>
                <w:szCs w:val="24"/>
                <w:lang w:val="nl-NL"/>
              </w:rPr>
              <w:t>t</w:t>
            </w:r>
            <w:r w:rsidR="00FB48BA" w:rsidRPr="00736C4A">
              <w:rPr>
                <w:rFonts w:eastAsia="Calibri" w:cs="Arial"/>
                <w:bCs/>
                <w:noProof/>
                <w:szCs w:val="24"/>
                <w:lang w:val="nl-NL"/>
              </w:rPr>
              <w:t xml:space="preserve"> bij de start van deze ronde een duidelijk voorbeeld zodat leerlingen weten wat van hen verwacht wordt. Voorbeeld: Uit de vorige ronde bleek dat voedsel verspild wordt als het bedorven is. Deelprobleem: hoe kunnen we ervoor zorgen dat voedsel minder snel bederft? Mogelijke oplossing: door voedsel op een juiste manier te bewaren.Een andere manier is om de leerlingen in een andere kleur oplossingen te laten schrijven naast de problemen die ze in de vorige ronde geformuleerd hebben. Na een viertal minuten brainstormen krijgen de leerlingen het A3-blad van een ander groepje om te vergelijken en hun eigen ideeën aan te vullen.</w:t>
            </w:r>
          </w:p>
          <w:p w:rsidR="00FB48BA" w:rsidRPr="00736C4A" w:rsidRDefault="00FB48BA" w:rsidP="00FB48BA">
            <w:pPr>
              <w:tabs>
                <w:tab w:val="center" w:pos="4536"/>
                <w:tab w:val="right" w:pos="9072"/>
              </w:tabs>
              <w:spacing w:after="0" w:line="312" w:lineRule="auto"/>
              <w:rPr>
                <w:rFonts w:eastAsia="Calibri" w:cs="Arial"/>
                <w:bCs/>
                <w:noProof/>
                <w:szCs w:val="24"/>
                <w:lang w:val="nl-NL"/>
              </w:rPr>
            </w:pPr>
          </w:p>
          <w:p w:rsidR="00FB48BA" w:rsidRPr="00736C4A" w:rsidRDefault="00FB48BA" w:rsidP="00FB48BA">
            <w:pPr>
              <w:tabs>
                <w:tab w:val="center" w:pos="4536"/>
                <w:tab w:val="right" w:pos="9072"/>
              </w:tabs>
              <w:spacing w:after="0" w:line="312" w:lineRule="auto"/>
              <w:rPr>
                <w:rFonts w:eastAsia="Calibri" w:cs="Arial"/>
                <w:bCs/>
                <w:noProof/>
                <w:szCs w:val="24"/>
                <w:u w:val="single"/>
                <w:lang w:val="nl-NL"/>
              </w:rPr>
            </w:pPr>
            <w:r w:rsidRPr="00736C4A">
              <w:rPr>
                <w:rFonts w:eastAsia="Calibri" w:cs="Arial"/>
                <w:bCs/>
                <w:noProof/>
                <w:szCs w:val="24"/>
                <w:u w:val="single"/>
                <w:lang w:val="nl-NL"/>
              </w:rPr>
              <w:t>Fase 4: bekend, benieuwd, begrepen (‘6)</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 xml:space="preserve">De leerlingen gebruiken het formulier in de leerlingenbundel (oef.6) om in kaart te brengen wat ze al weten en kunnen (bekend) om het hoofdprobleem op te lossen en welke kennis en vaardigheden nog ontbreken (benieuwd). Na iedere les vullen zij de laatste kolom ‘begrepen’ </w:t>
            </w:r>
            <w:r w:rsidRPr="00736C4A">
              <w:rPr>
                <w:rFonts w:eastAsia="Calibri" w:cs="Arial"/>
                <w:bCs/>
                <w:noProof/>
                <w:szCs w:val="24"/>
                <w:lang w:val="nl-NL"/>
              </w:rPr>
              <w:lastRenderedPageBreak/>
              <w:t xml:space="preserve">aan om aan te tonen wat ze bijgeleerd hebben. </w:t>
            </w:r>
            <w:r w:rsidR="00975E4E" w:rsidRPr="00736C4A">
              <w:rPr>
                <w:rFonts w:eastAsia="Calibri" w:cs="Arial"/>
                <w:bCs/>
                <w:noProof/>
                <w:szCs w:val="24"/>
                <w:lang w:val="nl-NL"/>
              </w:rPr>
              <w:t xml:space="preserve">Je </w:t>
            </w:r>
            <w:r w:rsidRPr="00736C4A">
              <w:rPr>
                <w:rFonts w:eastAsia="Calibri" w:cs="Arial"/>
                <w:bCs/>
                <w:noProof/>
                <w:szCs w:val="24"/>
                <w:lang w:val="nl-NL"/>
              </w:rPr>
              <w:t xml:space="preserve">kan ervoor kiezen om per groep één formulier te laten invullen (eventueel in A3-formaat zodat ze meer ruimte hebben om te schrijven) of </w:t>
            </w:r>
            <w:r w:rsidR="00975E4E" w:rsidRPr="00736C4A">
              <w:rPr>
                <w:rFonts w:eastAsia="Calibri" w:cs="Arial"/>
                <w:bCs/>
                <w:noProof/>
                <w:szCs w:val="24"/>
                <w:lang w:val="nl-NL"/>
              </w:rPr>
              <w:t xml:space="preserve">om </w:t>
            </w:r>
            <w:r w:rsidRPr="00736C4A">
              <w:rPr>
                <w:rFonts w:eastAsia="Calibri" w:cs="Arial"/>
                <w:bCs/>
                <w:noProof/>
                <w:szCs w:val="24"/>
                <w:lang w:val="nl-NL"/>
              </w:rPr>
              <w:t xml:space="preserve">ieder dit individueel te laten doen. </w:t>
            </w:r>
          </w:p>
        </w:tc>
        <w:tc>
          <w:tcPr>
            <w:tcW w:w="908" w:type="pct"/>
          </w:tcPr>
          <w:p w:rsidR="00FB48BA" w:rsidRPr="00736C4A" w:rsidRDefault="00975E4E" w:rsidP="000938EC">
            <w:pPr>
              <w:tabs>
                <w:tab w:val="center" w:pos="4536"/>
                <w:tab w:val="right" w:pos="9072"/>
              </w:tabs>
              <w:spacing w:after="0" w:line="312" w:lineRule="auto"/>
              <w:jc w:val="left"/>
              <w:rPr>
                <w:rFonts w:eastAsia="Calibri" w:cs="Arial"/>
                <w:bCs/>
                <w:noProof/>
                <w:szCs w:val="24"/>
                <w:lang w:val="nl-NL"/>
              </w:rPr>
            </w:pPr>
            <w:r w:rsidRPr="00736C4A">
              <w:rPr>
                <w:rFonts w:eastAsia="Calibri" w:cs="Arial"/>
                <w:bCs/>
                <w:noProof/>
                <w:szCs w:val="24"/>
                <w:lang w:val="nl-NL"/>
              </w:rPr>
              <w:lastRenderedPageBreak/>
              <w:t>Twee</w:t>
            </w:r>
            <w:r w:rsidR="00FB48BA" w:rsidRPr="00736C4A">
              <w:rPr>
                <w:rFonts w:eastAsia="Calibri" w:cs="Arial"/>
                <w:bCs/>
                <w:noProof/>
                <w:szCs w:val="24"/>
                <w:lang w:val="nl-NL"/>
              </w:rPr>
              <w:t xml:space="preserve"> A3- papieren voor alle groepjes.</w:t>
            </w:r>
          </w:p>
          <w:p w:rsidR="00FB48BA" w:rsidRDefault="000938EC" w:rsidP="000938EC">
            <w:pPr>
              <w:tabs>
                <w:tab w:val="center" w:pos="4536"/>
                <w:tab w:val="right" w:pos="9072"/>
              </w:tabs>
              <w:spacing w:after="0" w:line="312" w:lineRule="auto"/>
              <w:jc w:val="left"/>
              <w:rPr>
                <w:rFonts w:eastAsia="Calibri" w:cs="Arial"/>
                <w:bCs/>
                <w:noProof/>
                <w:szCs w:val="24"/>
                <w:lang w:val="nl-NL"/>
              </w:rPr>
            </w:pPr>
            <w:r>
              <w:rPr>
                <w:rFonts w:eastAsia="Calibri" w:cs="Arial"/>
                <w:bCs/>
                <w:noProof/>
                <w:szCs w:val="24"/>
                <w:lang w:val="nl-NL"/>
              </w:rPr>
              <w:lastRenderedPageBreak/>
              <w:t xml:space="preserve">Bijlage 2: </w:t>
            </w:r>
            <w:r w:rsidR="00FB48BA" w:rsidRPr="00736C4A">
              <w:rPr>
                <w:rFonts w:eastAsia="Calibri" w:cs="Arial"/>
                <w:bCs/>
                <w:noProof/>
                <w:szCs w:val="24"/>
                <w:lang w:val="nl-NL"/>
              </w:rPr>
              <w:t>Foto’s en vervolgverhaal voor als de brainstorm vastloopt</w:t>
            </w:r>
            <w:r>
              <w:rPr>
                <w:rFonts w:eastAsia="Calibri" w:cs="Arial"/>
                <w:bCs/>
                <w:noProof/>
                <w:szCs w:val="24"/>
                <w:lang w:val="nl-NL"/>
              </w:rPr>
              <w:t>.</w:t>
            </w:r>
          </w:p>
          <w:p w:rsidR="000938EC" w:rsidRPr="00736C4A" w:rsidRDefault="000938EC" w:rsidP="000938EC">
            <w:pPr>
              <w:tabs>
                <w:tab w:val="center" w:pos="4536"/>
                <w:tab w:val="right" w:pos="9072"/>
              </w:tabs>
              <w:spacing w:after="0" w:line="312" w:lineRule="auto"/>
              <w:jc w:val="left"/>
              <w:rPr>
                <w:rFonts w:eastAsia="Calibri" w:cs="Arial"/>
                <w:bCs/>
                <w:noProof/>
                <w:szCs w:val="24"/>
                <w:lang w:val="nl-NL"/>
              </w:rPr>
            </w:pPr>
          </w:p>
          <w:p w:rsidR="00FB48BA" w:rsidRPr="00736C4A" w:rsidRDefault="004452E5" w:rsidP="000938EC">
            <w:pPr>
              <w:tabs>
                <w:tab w:val="center" w:pos="4536"/>
                <w:tab w:val="right" w:pos="9072"/>
              </w:tabs>
              <w:spacing w:after="0" w:line="312" w:lineRule="auto"/>
              <w:jc w:val="left"/>
              <w:rPr>
                <w:rFonts w:eastAsia="Calibri" w:cs="Arial"/>
                <w:bCs/>
                <w:noProof/>
                <w:szCs w:val="24"/>
                <w:lang w:val="nl-NL"/>
              </w:rPr>
            </w:pPr>
            <w:r w:rsidRPr="00736C4A">
              <w:rPr>
                <w:rFonts w:eastAsia="Calibri" w:cs="Arial"/>
                <w:bCs/>
                <w:noProof/>
                <w:szCs w:val="24"/>
                <w:lang w:val="nl-NL"/>
              </w:rPr>
              <w:t xml:space="preserve">Delen </w:t>
            </w:r>
            <w:r w:rsidR="00FB48BA" w:rsidRPr="00736C4A">
              <w:rPr>
                <w:rFonts w:eastAsia="Calibri" w:cs="Arial"/>
                <w:bCs/>
                <w:noProof/>
                <w:szCs w:val="24"/>
                <w:lang w:val="nl-NL"/>
              </w:rPr>
              <w:t xml:space="preserve">5 en 6 in de </w:t>
            </w:r>
            <w:r w:rsidR="00975E4E" w:rsidRPr="00736C4A">
              <w:rPr>
                <w:rFonts w:eastAsia="Calibri" w:cs="Arial"/>
                <w:bCs/>
                <w:noProof/>
                <w:szCs w:val="24"/>
                <w:lang w:val="nl-NL"/>
              </w:rPr>
              <w:t>leerlingen</w:t>
            </w:r>
            <w:r w:rsidR="00FB48BA" w:rsidRPr="00736C4A">
              <w:rPr>
                <w:rFonts w:eastAsia="Calibri" w:cs="Arial"/>
                <w:bCs/>
                <w:noProof/>
                <w:szCs w:val="24"/>
                <w:lang w:val="nl-NL"/>
              </w:rPr>
              <w:t>bundel</w:t>
            </w:r>
            <w:r w:rsidR="00586FB9" w:rsidRPr="00736C4A">
              <w:rPr>
                <w:rFonts w:eastAsia="Calibri" w:cs="Arial"/>
                <w:bCs/>
                <w:noProof/>
                <w:szCs w:val="24"/>
                <w:lang w:val="nl-NL"/>
              </w:rPr>
              <w:t>:</w:t>
            </w:r>
          </w:p>
          <w:p w:rsidR="00586FB9" w:rsidRPr="00736C4A" w:rsidRDefault="00586FB9" w:rsidP="000938EC">
            <w:pPr>
              <w:tabs>
                <w:tab w:val="center" w:pos="4536"/>
                <w:tab w:val="right" w:pos="9072"/>
              </w:tabs>
              <w:spacing w:after="0" w:line="312" w:lineRule="auto"/>
              <w:jc w:val="left"/>
              <w:rPr>
                <w:rFonts w:eastAsia="Calibri" w:cs="Arial"/>
                <w:bCs/>
                <w:noProof/>
                <w:szCs w:val="24"/>
                <w:lang w:val="nl-NL"/>
              </w:rPr>
            </w:pPr>
            <w:r w:rsidRPr="00736C4A">
              <w:rPr>
                <w:rFonts w:eastAsia="Calibri" w:cs="Arial"/>
                <w:bCs/>
                <w:noProof/>
                <w:szCs w:val="24"/>
                <w:lang w:val="nl-NL"/>
              </w:rPr>
              <w:t>-Voedselverspilling, waarom is dat een probleem?</w:t>
            </w:r>
          </w:p>
          <w:p w:rsidR="00586FB9" w:rsidRPr="00736C4A" w:rsidRDefault="00586FB9" w:rsidP="000938EC">
            <w:pPr>
              <w:tabs>
                <w:tab w:val="center" w:pos="4536"/>
                <w:tab w:val="right" w:pos="9072"/>
              </w:tabs>
              <w:spacing w:after="0" w:line="312" w:lineRule="auto"/>
              <w:jc w:val="left"/>
              <w:rPr>
                <w:rFonts w:eastAsia="Calibri" w:cs="Arial"/>
                <w:bCs/>
                <w:noProof/>
                <w:szCs w:val="24"/>
                <w:lang w:val="nl-NL"/>
              </w:rPr>
            </w:pPr>
            <w:r w:rsidRPr="00736C4A">
              <w:rPr>
                <w:rFonts w:eastAsia="Calibri" w:cs="Arial"/>
                <w:bCs/>
                <w:noProof/>
                <w:szCs w:val="24"/>
                <w:lang w:val="nl-NL"/>
              </w:rPr>
              <w:t>-Bekend, benieuwd, begrepen.</w:t>
            </w:r>
          </w:p>
        </w:tc>
      </w:tr>
      <w:tr w:rsidR="00BB5F9E" w:rsidRPr="00736C4A" w:rsidTr="000938EC">
        <w:tc>
          <w:tcPr>
            <w:tcW w:w="234" w:type="pct"/>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lastRenderedPageBreak/>
              <w:t>Extra</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(‘5)</w:t>
            </w:r>
          </w:p>
        </w:tc>
        <w:tc>
          <w:tcPr>
            <w:tcW w:w="360" w:type="pct"/>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7.12</w:t>
            </w:r>
          </w:p>
        </w:tc>
        <w:tc>
          <w:tcPr>
            <w:tcW w:w="912" w:type="pct"/>
          </w:tcPr>
          <w:p w:rsidR="00FB48BA" w:rsidRPr="00736C4A" w:rsidRDefault="000938EC" w:rsidP="00FB48BA">
            <w:pPr>
              <w:tabs>
                <w:tab w:val="center" w:pos="4536"/>
                <w:tab w:val="right" w:pos="9072"/>
              </w:tabs>
              <w:spacing w:after="0" w:line="312" w:lineRule="auto"/>
              <w:rPr>
                <w:rFonts w:eastAsia="Calibri" w:cs="Arial"/>
                <w:bCs/>
                <w:noProof/>
                <w:szCs w:val="24"/>
                <w:lang w:val="nl-NL"/>
              </w:rPr>
            </w:pPr>
            <w:r>
              <w:rPr>
                <w:rFonts w:eastAsia="Calibri" w:cs="Arial"/>
                <w:bCs/>
                <w:noProof/>
                <w:szCs w:val="24"/>
                <w:lang w:val="nl-NL"/>
              </w:rPr>
              <w:t xml:space="preserve">5. </w:t>
            </w:r>
            <w:r w:rsidR="00FB48BA" w:rsidRPr="00736C4A">
              <w:rPr>
                <w:rFonts w:eastAsia="Calibri" w:cs="Arial"/>
                <w:bCs/>
                <w:noProof/>
                <w:szCs w:val="24"/>
                <w:lang w:val="nl-NL"/>
              </w:rPr>
              <w:t>Anti-verspillingsquiz</w:t>
            </w:r>
          </w:p>
        </w:tc>
        <w:tc>
          <w:tcPr>
            <w:tcW w:w="2587" w:type="pct"/>
          </w:tcPr>
          <w:p w:rsidR="00FB48BA" w:rsidRPr="00736C4A" w:rsidRDefault="00FB48BA" w:rsidP="00FB48BA">
            <w:pPr>
              <w:tabs>
                <w:tab w:val="center" w:pos="4536"/>
                <w:tab w:val="right" w:pos="9072"/>
              </w:tabs>
              <w:spacing w:after="0" w:line="312" w:lineRule="auto"/>
              <w:rPr>
                <w:rFonts w:eastAsia="Calibri" w:cs="Arial"/>
                <w:bCs/>
                <w:noProof/>
                <w:szCs w:val="24"/>
                <w:u w:val="single"/>
                <w:lang w:val="nl-NL"/>
              </w:rPr>
            </w:pPr>
            <w:r w:rsidRPr="00736C4A">
              <w:rPr>
                <w:rFonts w:eastAsia="Calibri" w:cs="Arial"/>
                <w:bCs/>
                <w:noProof/>
                <w:szCs w:val="24"/>
                <w:u w:val="single"/>
                <w:lang w:val="nl-NL"/>
              </w:rPr>
              <w:t>Individuele opdracht:</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Wat weten de leerlingen zelf al over houdbaarheid, omgaan met restjes, bewaarmethoden en voedselbederf? Met een korte quiz kunnen ze hun voorkennis nagaan. Het is de bedoeling dat ze de quiz twee maal invullen: de eerste keer tijdens deze les en nog een tweede keer (in een andere kleur) tijdens de laatste les. Zo kunnen ze zien wat ze allemaal geleerd hebben.</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Ze laten ook een gezinslid (mama, papa, oma, opa, oudere broer of zus) de quiz invullen. Zo kunnen ze achteraf gericht tips geven om het thuis nog beter te doen.</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Als de quiz wegens tijdsgebrek niet ingevuld wordt in de les, wordt deze thuis gemaakt.</w:t>
            </w:r>
          </w:p>
        </w:tc>
        <w:tc>
          <w:tcPr>
            <w:tcW w:w="908" w:type="pct"/>
          </w:tcPr>
          <w:p w:rsidR="00FB48BA" w:rsidRPr="00736C4A" w:rsidRDefault="00975E4E" w:rsidP="00FB48BA">
            <w:pPr>
              <w:tabs>
                <w:tab w:val="center" w:pos="4536"/>
                <w:tab w:val="right" w:pos="9072"/>
              </w:tabs>
              <w:spacing w:after="0" w:line="312" w:lineRule="auto"/>
              <w:contextualSpacing/>
              <w:rPr>
                <w:rFonts w:eastAsia="Calibri" w:cs="Arial"/>
                <w:bCs/>
                <w:noProof/>
                <w:szCs w:val="24"/>
                <w:lang w:val="nl-NL"/>
              </w:rPr>
            </w:pPr>
            <w:r w:rsidRPr="00736C4A">
              <w:rPr>
                <w:rFonts w:eastAsia="Calibri" w:cs="Arial"/>
                <w:bCs/>
                <w:noProof/>
                <w:szCs w:val="24"/>
                <w:lang w:val="nl-NL"/>
              </w:rPr>
              <w:t>Leerlingen</w:t>
            </w:r>
            <w:r w:rsidR="00FB48BA" w:rsidRPr="00736C4A">
              <w:rPr>
                <w:rFonts w:eastAsia="Calibri" w:cs="Arial"/>
                <w:bCs/>
                <w:noProof/>
                <w:szCs w:val="24"/>
                <w:lang w:val="nl-NL"/>
              </w:rPr>
              <w:t xml:space="preserve">bundel </w:t>
            </w:r>
            <w:r w:rsidR="004452E5" w:rsidRPr="00736C4A">
              <w:rPr>
                <w:rFonts w:eastAsia="Calibri" w:cs="Arial"/>
                <w:bCs/>
                <w:noProof/>
                <w:szCs w:val="24"/>
                <w:lang w:val="nl-NL"/>
              </w:rPr>
              <w:t>deel</w:t>
            </w:r>
            <w:r w:rsidR="00FB48BA" w:rsidRPr="00736C4A">
              <w:rPr>
                <w:rFonts w:eastAsia="Calibri" w:cs="Arial"/>
                <w:bCs/>
                <w:noProof/>
                <w:szCs w:val="24"/>
                <w:lang w:val="nl-NL"/>
              </w:rPr>
              <w:t xml:space="preserve"> 4</w:t>
            </w:r>
            <w:r w:rsidR="000938EC">
              <w:rPr>
                <w:rFonts w:eastAsia="Calibri" w:cs="Arial"/>
                <w:bCs/>
                <w:noProof/>
                <w:szCs w:val="24"/>
                <w:lang w:val="nl-NL"/>
              </w:rPr>
              <w:t xml:space="preserve">: </w:t>
            </w:r>
            <w:r w:rsidR="00FB48BA" w:rsidRPr="00736C4A">
              <w:rPr>
                <w:rFonts w:eastAsia="Calibri" w:cs="Arial"/>
                <w:bCs/>
                <w:noProof/>
                <w:szCs w:val="24"/>
                <w:lang w:val="nl-NL"/>
              </w:rPr>
              <w:t>Anti-verspillingsquiz</w:t>
            </w:r>
            <w:r w:rsidR="000938EC">
              <w:rPr>
                <w:rFonts w:eastAsia="Calibri" w:cs="Arial"/>
                <w:bCs/>
                <w:noProof/>
                <w:szCs w:val="24"/>
                <w:lang w:val="nl-NL"/>
              </w:rPr>
              <w:t>.</w:t>
            </w:r>
          </w:p>
        </w:tc>
      </w:tr>
      <w:tr w:rsidR="00BB5F9E" w:rsidRPr="00736C4A" w:rsidTr="000938EC">
        <w:tc>
          <w:tcPr>
            <w:tcW w:w="234" w:type="pct"/>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&gt;&gt;&gt;&gt;</w:t>
            </w:r>
          </w:p>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(’10)</w:t>
            </w:r>
          </w:p>
        </w:tc>
        <w:tc>
          <w:tcPr>
            <w:tcW w:w="360" w:type="pct"/>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6.34</w:t>
            </w:r>
          </w:p>
        </w:tc>
        <w:tc>
          <w:tcPr>
            <w:tcW w:w="912" w:type="pct"/>
          </w:tcPr>
          <w:p w:rsidR="00FB48BA" w:rsidRPr="00736C4A" w:rsidRDefault="000938EC" w:rsidP="00DF5E9A">
            <w:pPr>
              <w:tabs>
                <w:tab w:val="center" w:pos="4536"/>
                <w:tab w:val="right" w:pos="9072"/>
              </w:tabs>
              <w:spacing w:after="0" w:line="312" w:lineRule="auto"/>
              <w:ind w:left="264" w:hanging="264"/>
              <w:jc w:val="left"/>
              <w:rPr>
                <w:rFonts w:eastAsia="Calibri" w:cs="Arial"/>
                <w:bCs/>
                <w:noProof/>
                <w:szCs w:val="24"/>
                <w:lang w:val="nl-NL"/>
              </w:rPr>
            </w:pPr>
            <w:r>
              <w:rPr>
                <w:rFonts w:eastAsia="Calibri" w:cs="Arial"/>
                <w:bCs/>
                <w:noProof/>
                <w:szCs w:val="24"/>
                <w:lang w:val="nl-NL"/>
              </w:rPr>
              <w:t xml:space="preserve">6. </w:t>
            </w:r>
            <w:r w:rsidR="00FB48BA" w:rsidRPr="00736C4A">
              <w:rPr>
                <w:rFonts w:eastAsia="Calibri" w:cs="Arial"/>
                <w:bCs/>
                <w:noProof/>
                <w:szCs w:val="24"/>
                <w:lang w:val="nl-NL"/>
              </w:rPr>
              <w:t>Voorbereiding tegen volgende les</w:t>
            </w:r>
          </w:p>
        </w:tc>
        <w:tc>
          <w:tcPr>
            <w:tcW w:w="2587" w:type="pct"/>
          </w:tcPr>
          <w:p w:rsidR="00FB48BA" w:rsidRPr="00736C4A" w:rsidRDefault="00FB48BA" w:rsidP="00FB48BA">
            <w:pPr>
              <w:tabs>
                <w:tab w:val="center" w:pos="4536"/>
                <w:tab w:val="right" w:pos="9072"/>
              </w:tabs>
              <w:spacing w:after="0" w:line="312" w:lineRule="auto"/>
              <w:rPr>
                <w:rFonts w:eastAsia="Calibri" w:cs="Arial"/>
                <w:bCs/>
                <w:noProof/>
                <w:szCs w:val="24"/>
                <w:lang w:val="nl-NL"/>
              </w:rPr>
            </w:pPr>
            <w:r w:rsidRPr="00736C4A">
              <w:rPr>
                <w:rFonts w:eastAsia="Calibri" w:cs="Arial"/>
                <w:bCs/>
                <w:noProof/>
                <w:szCs w:val="24"/>
                <w:lang w:val="nl-NL"/>
              </w:rPr>
              <w:t xml:space="preserve">De leerlingen bekijken tegen volgende les de 4 informatiefiches rond micro-organismen. Deze zijn nodig om een vlotte start te maken tijdens les 3 waarin bederfmicro-organismen centraal staan. </w:t>
            </w:r>
          </w:p>
        </w:tc>
        <w:tc>
          <w:tcPr>
            <w:tcW w:w="908" w:type="pct"/>
          </w:tcPr>
          <w:p w:rsidR="00FB48BA" w:rsidRPr="00736C4A" w:rsidRDefault="00975E4E" w:rsidP="000938EC">
            <w:pPr>
              <w:tabs>
                <w:tab w:val="center" w:pos="4536"/>
                <w:tab w:val="right" w:pos="9072"/>
              </w:tabs>
              <w:spacing w:after="0" w:line="312" w:lineRule="auto"/>
              <w:jc w:val="left"/>
              <w:rPr>
                <w:rFonts w:eastAsia="Calibri" w:cs="Arial"/>
                <w:bCs/>
                <w:noProof/>
                <w:szCs w:val="24"/>
              </w:rPr>
            </w:pPr>
            <w:r w:rsidRPr="00736C4A">
              <w:rPr>
                <w:rFonts w:eastAsia="Calibri" w:cs="Arial"/>
                <w:bCs/>
                <w:noProof/>
                <w:szCs w:val="24"/>
              </w:rPr>
              <w:t>Leerlingen</w:t>
            </w:r>
            <w:r w:rsidR="00FB48BA" w:rsidRPr="00736C4A">
              <w:rPr>
                <w:rFonts w:eastAsia="Calibri" w:cs="Arial"/>
                <w:bCs/>
                <w:noProof/>
                <w:szCs w:val="24"/>
              </w:rPr>
              <w:t xml:space="preserve">bundel </w:t>
            </w:r>
            <w:r w:rsidR="004452E5" w:rsidRPr="00736C4A">
              <w:rPr>
                <w:rFonts w:eastAsia="Calibri" w:cs="Arial"/>
                <w:bCs/>
                <w:noProof/>
                <w:szCs w:val="24"/>
              </w:rPr>
              <w:t>deel</w:t>
            </w:r>
            <w:r w:rsidR="000938EC">
              <w:rPr>
                <w:rFonts w:eastAsia="Calibri" w:cs="Arial"/>
                <w:bCs/>
                <w:noProof/>
                <w:szCs w:val="24"/>
              </w:rPr>
              <w:t xml:space="preserve"> </w:t>
            </w:r>
            <w:r w:rsidR="00FB48BA" w:rsidRPr="00736C4A">
              <w:rPr>
                <w:rFonts w:eastAsia="Calibri" w:cs="Arial"/>
                <w:bCs/>
                <w:noProof/>
                <w:szCs w:val="24"/>
              </w:rPr>
              <w:t>7</w:t>
            </w:r>
            <w:r w:rsidR="000938EC">
              <w:rPr>
                <w:rFonts w:eastAsia="Calibri" w:cs="Arial"/>
                <w:bCs/>
                <w:noProof/>
                <w:szCs w:val="24"/>
              </w:rPr>
              <w:t>:</w:t>
            </w:r>
            <w:r w:rsidR="00FB48BA" w:rsidRPr="00736C4A">
              <w:rPr>
                <w:rFonts w:eastAsia="Calibri" w:cs="Arial"/>
                <w:bCs/>
                <w:noProof/>
                <w:szCs w:val="24"/>
              </w:rPr>
              <w:t xml:space="preserve"> Voorbereiding les 3: Wat leeft er in ons eten?</w:t>
            </w:r>
          </w:p>
        </w:tc>
      </w:tr>
    </w:tbl>
    <w:p w:rsidR="00FB48BA" w:rsidRPr="00736C4A" w:rsidRDefault="00FB48BA" w:rsidP="00FB48BA">
      <w:pPr>
        <w:spacing w:after="0" w:line="240" w:lineRule="auto"/>
        <w:rPr>
          <w:rFonts w:eastAsia="Calibri" w:cs="Arial"/>
          <w:noProof/>
          <w:szCs w:val="24"/>
          <w:lang w:val="nl-NL"/>
        </w:rPr>
      </w:pPr>
    </w:p>
    <w:p w:rsidR="003F03BF" w:rsidRDefault="003F03BF" w:rsidP="00FB48BA">
      <w:pPr>
        <w:spacing w:after="0" w:line="240" w:lineRule="auto"/>
        <w:ind w:left="-142" w:firstLine="142"/>
        <w:contextualSpacing/>
        <w:rPr>
          <w:rFonts w:eastAsia="Calibri" w:cs="Arial"/>
          <w:b/>
          <w:szCs w:val="24"/>
          <w:lang w:val="nl-NL"/>
        </w:rPr>
      </w:pPr>
    </w:p>
    <w:p w:rsidR="003F03BF" w:rsidRDefault="003F03BF" w:rsidP="00FB48BA">
      <w:pPr>
        <w:spacing w:after="0" w:line="240" w:lineRule="auto"/>
        <w:ind w:left="-142" w:firstLine="142"/>
        <w:contextualSpacing/>
        <w:rPr>
          <w:rFonts w:eastAsia="Calibri" w:cs="Arial"/>
          <w:b/>
          <w:szCs w:val="24"/>
          <w:lang w:val="nl-NL"/>
        </w:rPr>
      </w:pPr>
    </w:p>
    <w:p w:rsidR="003F03BF" w:rsidRDefault="003F03BF" w:rsidP="00FB48BA">
      <w:pPr>
        <w:spacing w:after="0" w:line="240" w:lineRule="auto"/>
        <w:ind w:left="-142" w:firstLine="142"/>
        <w:contextualSpacing/>
        <w:rPr>
          <w:rFonts w:eastAsia="Calibri" w:cs="Arial"/>
          <w:b/>
          <w:szCs w:val="24"/>
          <w:lang w:val="nl-NL"/>
        </w:rPr>
      </w:pPr>
    </w:p>
    <w:p w:rsidR="003F03BF" w:rsidRDefault="003F03BF" w:rsidP="00FB48BA">
      <w:pPr>
        <w:spacing w:after="0" w:line="240" w:lineRule="auto"/>
        <w:ind w:left="-142" w:firstLine="142"/>
        <w:contextualSpacing/>
        <w:rPr>
          <w:rFonts w:eastAsia="Calibri" w:cs="Arial"/>
          <w:b/>
          <w:szCs w:val="24"/>
          <w:lang w:val="nl-NL"/>
        </w:rPr>
      </w:pPr>
    </w:p>
    <w:p w:rsidR="003F03BF" w:rsidRDefault="003F03BF" w:rsidP="00FB48BA">
      <w:pPr>
        <w:spacing w:after="0" w:line="240" w:lineRule="auto"/>
        <w:ind w:left="-142" w:firstLine="142"/>
        <w:contextualSpacing/>
        <w:rPr>
          <w:rFonts w:eastAsia="Calibri" w:cs="Arial"/>
          <w:b/>
          <w:szCs w:val="24"/>
          <w:lang w:val="nl-NL"/>
        </w:rPr>
      </w:pPr>
    </w:p>
    <w:p w:rsidR="00FB48BA" w:rsidRPr="00736C4A" w:rsidRDefault="00FB48BA" w:rsidP="00FB48BA">
      <w:pPr>
        <w:spacing w:after="0" w:line="240" w:lineRule="auto"/>
        <w:ind w:left="-142" w:firstLine="142"/>
        <w:contextualSpacing/>
        <w:rPr>
          <w:rFonts w:eastAsia="Calibri" w:cs="Arial"/>
          <w:b/>
          <w:szCs w:val="24"/>
          <w:lang w:val="nl-NL"/>
        </w:rPr>
      </w:pPr>
      <w:r w:rsidRPr="00736C4A">
        <w:rPr>
          <w:rFonts w:eastAsia="Calibri" w:cs="Arial"/>
          <w:b/>
          <w:szCs w:val="24"/>
          <w:lang w:val="nl-NL"/>
        </w:rPr>
        <w:lastRenderedPageBreak/>
        <w:t>Geraadpleegde werken - Referenties</w:t>
      </w:r>
    </w:p>
    <w:tbl>
      <w:tblPr>
        <w:tblW w:w="160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16"/>
      </w:tblGrid>
      <w:tr w:rsidR="00FB48BA" w:rsidRPr="00736C4A" w:rsidTr="003A7BE7">
        <w:tc>
          <w:tcPr>
            <w:tcW w:w="16016" w:type="dxa"/>
          </w:tcPr>
          <w:p w:rsidR="00FB48BA" w:rsidRPr="00736C4A" w:rsidRDefault="00FB48BA"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Factsheet voedselverspilling bij de consument (2015):</w:t>
            </w:r>
          </w:p>
          <w:p w:rsidR="00FB48BA" w:rsidRPr="00736C4A" w:rsidRDefault="00792934" w:rsidP="00FB48BA">
            <w:pPr>
              <w:tabs>
                <w:tab w:val="center" w:pos="4536"/>
                <w:tab w:val="right" w:pos="9072"/>
              </w:tabs>
              <w:spacing w:after="0" w:line="312" w:lineRule="auto"/>
              <w:rPr>
                <w:rFonts w:eastAsia="Calibri" w:cs="Arial"/>
                <w:noProof/>
                <w:szCs w:val="24"/>
                <w:lang w:val="nl-NL"/>
              </w:rPr>
            </w:pPr>
            <w:hyperlink r:id="rId25" w:history="1">
              <w:r w:rsidR="00FB48BA" w:rsidRPr="00736C4A">
                <w:rPr>
                  <w:rFonts w:eastAsia="Calibri" w:cs="Arial"/>
                  <w:color w:val="0000FF"/>
                  <w:szCs w:val="24"/>
                  <w:u w:val="single"/>
                  <w:lang w:val="nl-NL"/>
                </w:rPr>
                <w:t>https://lv.vlaanderen.be/sites/default/files/attachments/factsheet_0.pdf</w:t>
              </w:r>
            </w:hyperlink>
          </w:p>
          <w:p w:rsidR="00FB48BA" w:rsidRPr="00736C4A" w:rsidRDefault="00FB48BA" w:rsidP="00FB48BA">
            <w:pPr>
              <w:tabs>
                <w:tab w:val="center" w:pos="4536"/>
                <w:tab w:val="right" w:pos="9072"/>
              </w:tabs>
              <w:spacing w:after="0" w:line="312" w:lineRule="auto"/>
              <w:rPr>
                <w:rFonts w:eastAsia="Calibri" w:cs="Arial"/>
                <w:noProof/>
                <w:szCs w:val="24"/>
                <w:lang w:val="nl-NL"/>
              </w:rPr>
            </w:pPr>
            <w:r w:rsidRPr="00736C4A">
              <w:rPr>
                <w:rFonts w:eastAsia="Calibri" w:cs="Arial"/>
                <w:noProof/>
                <w:szCs w:val="24"/>
                <w:lang w:val="nl-NL"/>
              </w:rPr>
              <w:t>Ovam literatuurstudie voedselverspilling:</w:t>
            </w:r>
          </w:p>
          <w:p w:rsidR="00FB48BA" w:rsidRPr="00736C4A" w:rsidRDefault="00792934" w:rsidP="00FB48BA">
            <w:pPr>
              <w:tabs>
                <w:tab w:val="center" w:pos="4536"/>
                <w:tab w:val="right" w:pos="9072"/>
              </w:tabs>
              <w:spacing w:after="0" w:line="312" w:lineRule="auto"/>
              <w:rPr>
                <w:rFonts w:eastAsia="Calibri" w:cs="Arial"/>
                <w:noProof/>
                <w:szCs w:val="24"/>
                <w:lang w:val="nl-NL"/>
              </w:rPr>
            </w:pPr>
            <w:hyperlink r:id="rId26" w:history="1">
              <w:r w:rsidR="00FB48BA" w:rsidRPr="00736C4A">
                <w:rPr>
                  <w:rFonts w:eastAsia="Calibri" w:cs="Arial"/>
                  <w:color w:val="0000FF"/>
                  <w:szCs w:val="24"/>
                  <w:u w:val="single"/>
                  <w:lang w:val="nl-NL"/>
                </w:rPr>
                <w:t>https://www.ovam.be/sites/default/files/Literatuurstudie%20voedselverspilling.pdf</w:t>
              </w:r>
            </w:hyperlink>
          </w:p>
          <w:p w:rsidR="00FB48BA" w:rsidRPr="00736C4A" w:rsidRDefault="00FB48BA" w:rsidP="00FB48BA">
            <w:pPr>
              <w:tabs>
                <w:tab w:val="center" w:pos="4536"/>
                <w:tab w:val="right" w:pos="9072"/>
              </w:tabs>
              <w:spacing w:after="0" w:line="312" w:lineRule="auto"/>
              <w:rPr>
                <w:rFonts w:eastAsia="Calibri" w:cs="Arial"/>
                <w:noProof/>
                <w:szCs w:val="24"/>
                <w:lang w:val="en-GB"/>
              </w:rPr>
            </w:pPr>
            <w:r w:rsidRPr="00736C4A">
              <w:rPr>
                <w:rFonts w:eastAsia="Calibri" w:cs="Arial"/>
                <w:noProof/>
                <w:szCs w:val="24"/>
                <w:lang w:val="en-GB"/>
              </w:rPr>
              <w:t>Too good to go – The problem of food waste:</w:t>
            </w:r>
          </w:p>
          <w:p w:rsidR="00FB48BA" w:rsidRPr="00736C4A" w:rsidRDefault="00792934" w:rsidP="00FB48BA">
            <w:pPr>
              <w:tabs>
                <w:tab w:val="center" w:pos="4536"/>
                <w:tab w:val="right" w:pos="9072"/>
              </w:tabs>
              <w:spacing w:after="0" w:line="312" w:lineRule="auto"/>
              <w:rPr>
                <w:rFonts w:eastAsia="Calibri" w:cs="Arial"/>
                <w:noProof/>
                <w:szCs w:val="24"/>
                <w:lang w:val="en-GB"/>
              </w:rPr>
            </w:pPr>
            <w:hyperlink r:id="rId27" w:history="1">
              <w:r w:rsidR="00FB48BA" w:rsidRPr="00736C4A">
                <w:rPr>
                  <w:rFonts w:eastAsia="Calibri" w:cs="Arial"/>
                  <w:color w:val="0000FF"/>
                  <w:szCs w:val="24"/>
                  <w:u w:val="single"/>
                  <w:lang w:val="en-GB"/>
                </w:rPr>
                <w:t>https://toogoodtogo.be/nl-be/movement/knowledge/why-is-food-waste-a-problem</w:t>
              </w:r>
            </w:hyperlink>
          </w:p>
        </w:tc>
      </w:tr>
    </w:tbl>
    <w:p w:rsidR="0063733D" w:rsidRDefault="0063733D">
      <w:pPr>
        <w:spacing w:after="200" w:line="276" w:lineRule="auto"/>
        <w:jc w:val="left"/>
        <w:rPr>
          <w:rFonts w:eastAsia="Calibri" w:cs="Arial"/>
          <w:lang w:val="en-GB"/>
        </w:rPr>
        <w:sectPr w:rsidR="0063733D" w:rsidSect="0063733D">
          <w:pgSz w:w="16838" w:h="11906" w:orient="landscape"/>
          <w:pgMar w:top="1418" w:right="1418" w:bottom="1418" w:left="1418" w:header="709" w:footer="709" w:gutter="0"/>
          <w:cols w:space="708"/>
          <w:docGrid w:linePitch="360"/>
        </w:sectPr>
      </w:pPr>
    </w:p>
    <w:p w:rsidR="0063733D" w:rsidRDefault="0063733D" w:rsidP="00D33584">
      <w:pPr>
        <w:pStyle w:val="Kop1"/>
        <w:numPr>
          <w:ilvl w:val="0"/>
          <w:numId w:val="60"/>
        </w:numPr>
      </w:pPr>
      <w:bookmarkStart w:id="18" w:name="_Toc41806258"/>
      <w:r w:rsidRPr="00655DA9">
        <w:lastRenderedPageBreak/>
        <w:t>Voedselverspilling bij ons thuis</w:t>
      </w:r>
      <w:bookmarkEnd w:id="18"/>
    </w:p>
    <w:p w:rsidR="0063733D" w:rsidRPr="00E70B2E" w:rsidRDefault="0063733D" w:rsidP="0063733D"/>
    <w:p w:rsidR="0063733D" w:rsidRDefault="0063733D" w:rsidP="0063733D">
      <w:pPr>
        <w:pStyle w:val="Kop2"/>
      </w:pPr>
      <w:bookmarkStart w:id="19" w:name="_Toc40626739"/>
      <w:bookmarkStart w:id="20" w:name="_Toc40648322"/>
      <w:bookmarkStart w:id="21" w:name="_Toc41806259"/>
      <w:r>
        <w:t>Bespreking van de verspillingsaudit</w:t>
      </w:r>
      <w:bookmarkEnd w:id="19"/>
      <w:bookmarkEnd w:id="20"/>
      <w:bookmarkEnd w:id="21"/>
    </w:p>
    <w:p w:rsidR="0063733D" w:rsidRDefault="0063733D" w:rsidP="0063733D">
      <w:pPr>
        <w:pBdr>
          <w:top w:val="single" w:sz="4" w:space="1" w:color="auto"/>
          <w:left w:val="single" w:sz="4" w:space="4" w:color="auto"/>
          <w:bottom w:val="single" w:sz="4" w:space="1" w:color="auto"/>
          <w:right w:val="single" w:sz="4" w:space="4" w:color="auto"/>
        </w:pBdr>
      </w:pPr>
      <w:r>
        <w:t>De leerlingen bespreken hun verspillingsaudit samen met hun buur. Hiervoor vullen ze onderstaande vragen in die kunnen dienen als richtlijn. De vragen a tot en met d zouden zeker beantwoord moeten worden.</w:t>
      </w:r>
    </w:p>
    <w:p w:rsidR="0063733D" w:rsidRPr="00E70B2E" w:rsidRDefault="0063733D" w:rsidP="0063733D">
      <w:r w:rsidRPr="00E70B2E">
        <w:t>Vergelijk jouw verspillingsaudit met die van je buur en beantwoord samen de volgende vragen.</w:t>
      </w:r>
    </w:p>
    <w:p w:rsidR="0063733D" w:rsidRPr="00A23B98" w:rsidRDefault="0063733D" w:rsidP="0063733D">
      <w:r w:rsidRPr="00A23B98">
        <w:t>Wat zijn de grote verschillen en gelijkenissen tussen jullie audits?</w:t>
      </w:r>
    </w:p>
    <w:p w:rsidR="0063733D" w:rsidRDefault="0063733D" w:rsidP="0063733D">
      <w:pPr>
        <w:spacing w:after="0"/>
      </w:pPr>
      <w:r w:rsidRPr="00A23B98">
        <w:t xml:space="preserve">Gelijkenissen: </w:t>
      </w:r>
    </w:p>
    <w:p w:rsidR="0063733D" w:rsidRDefault="0063733D" w:rsidP="0063733D">
      <w:pPr>
        <w:spacing w:after="0"/>
      </w:pPr>
      <w:r w:rsidRPr="0E9E3B60">
        <w:rPr>
          <w:i/>
          <w:iCs/>
          <w:u w:val="dotted"/>
        </w:rPr>
        <w:t>Meerdere antwoorden mogelijk.</w:t>
      </w:r>
    </w:p>
    <w:p w:rsidR="0063733D" w:rsidRPr="00A23B98" w:rsidRDefault="0063733D" w:rsidP="0063733D">
      <w:pPr>
        <w:spacing w:after="0"/>
      </w:pPr>
    </w:p>
    <w:p w:rsidR="0063733D" w:rsidRDefault="0063733D" w:rsidP="0063733D">
      <w:pPr>
        <w:spacing w:after="0"/>
      </w:pPr>
      <w:r w:rsidRPr="00A23B98">
        <w:t xml:space="preserve">Verschillen: </w:t>
      </w:r>
    </w:p>
    <w:p w:rsidR="0063733D" w:rsidRDefault="0063733D" w:rsidP="0063733D">
      <w:pPr>
        <w:spacing w:after="0"/>
      </w:pPr>
      <w:r w:rsidRPr="0E9E3B60">
        <w:rPr>
          <w:i/>
          <w:iCs/>
          <w:u w:val="dotted"/>
        </w:rPr>
        <w:t>Meerdere antwoorden mogelijk.</w:t>
      </w:r>
    </w:p>
    <w:p w:rsidR="0063733D" w:rsidRPr="00A23B98" w:rsidRDefault="0063733D" w:rsidP="0063733D"/>
    <w:p w:rsidR="0063733D" w:rsidRDefault="0063733D" w:rsidP="0063733D">
      <w:pPr>
        <w:spacing w:after="0"/>
      </w:pPr>
      <w:r>
        <w:t xml:space="preserve">Herken je een patroon in het soort voedsel dat jullie verspillen? Ja/Nee (omcirkel), want </w:t>
      </w:r>
      <w:r w:rsidRPr="0E9E3B60">
        <w:rPr>
          <w:i/>
          <w:iCs/>
          <w:u w:val="dotted"/>
        </w:rPr>
        <w:t>Meerdere antwoorden mogelijk.</w:t>
      </w:r>
    </w:p>
    <w:p w:rsidR="0063733D" w:rsidRPr="00A23B98" w:rsidRDefault="0063733D" w:rsidP="0063733D">
      <w:pPr>
        <w:spacing w:after="0"/>
      </w:pPr>
    </w:p>
    <w:p w:rsidR="0063733D" w:rsidRDefault="0063733D" w:rsidP="0063733D">
      <w:pPr>
        <w:spacing w:after="0"/>
      </w:pPr>
      <w:r>
        <w:t xml:space="preserve">Herken je een patroon in de reden waarom jullie voedsel weggooien? Ja/Nee (omcirkel), want </w:t>
      </w:r>
      <w:r w:rsidRPr="0E9E3B60">
        <w:rPr>
          <w:i/>
          <w:iCs/>
          <w:u w:val="dotted"/>
        </w:rPr>
        <w:t>Meerdere antwoorden mogelijk.</w:t>
      </w:r>
    </w:p>
    <w:p w:rsidR="0063733D" w:rsidRDefault="0063733D" w:rsidP="0063733D">
      <w:pPr>
        <w:spacing w:after="0"/>
      </w:pPr>
    </w:p>
    <w:p w:rsidR="0063733D" w:rsidRPr="00A23B98" w:rsidRDefault="0063733D" w:rsidP="0063733D">
      <w:pPr>
        <w:spacing w:after="0"/>
      </w:pPr>
      <w:r w:rsidRPr="00A23B98">
        <w:t>Op welke manier zou je nog kunnen nagaan hoeveel je verspilt?</w:t>
      </w:r>
    </w:p>
    <w:p w:rsidR="0063733D" w:rsidRPr="00AB4F7C" w:rsidRDefault="0063733D" w:rsidP="0063733D">
      <w:pPr>
        <w:rPr>
          <w:i/>
          <w:u w:val="dotted"/>
        </w:rPr>
      </w:pPr>
      <w:r w:rsidRPr="006E3391">
        <w:rPr>
          <w:i/>
          <w:u w:val="dotted"/>
        </w:rPr>
        <w:t>Meerdere antwoorden mogelijk</w:t>
      </w:r>
      <w:r>
        <w:rPr>
          <w:i/>
          <w:u w:val="dotted"/>
        </w:rPr>
        <w:t xml:space="preserve">. </w:t>
      </w:r>
      <w:r w:rsidRPr="00AB4F7C">
        <w:rPr>
          <w:i/>
          <w:u w:val="dotted"/>
        </w:rPr>
        <w:t>Je zou bijvoorbeeld het voedsel dat je weggooit kunnen wegen of bewaren in een doorzichtige zak zodat je op het eind van de week kan zien hoeveel erin zit.</w:t>
      </w:r>
    </w:p>
    <w:p w:rsidR="0063733D" w:rsidRPr="00A23B98" w:rsidRDefault="0063733D" w:rsidP="0063733D">
      <w:pPr>
        <w:spacing w:after="0"/>
      </w:pPr>
      <w:r>
        <w:rPr>
          <w:noProof/>
          <w:lang w:val="nl-NL" w:eastAsia="nl-NL"/>
        </w:rPr>
        <w:drawing>
          <wp:anchor distT="0" distB="0" distL="114300" distR="114300" simplePos="0" relativeHeight="251706368" behindDoc="0" locked="0" layoutInCell="1" allowOverlap="1">
            <wp:simplePos x="0" y="0"/>
            <wp:positionH relativeFrom="margin">
              <wp:posOffset>3405505</wp:posOffset>
            </wp:positionH>
            <wp:positionV relativeFrom="margin">
              <wp:posOffset>5805805</wp:posOffset>
            </wp:positionV>
            <wp:extent cx="2819400" cy="3082290"/>
            <wp:effectExtent l="19050" t="0" r="0" b="0"/>
            <wp:wrapSquare wrapText="bothSides"/>
            <wp:docPr id="960516533" name="Afbeelding 28" descr="Les 2 Olivia gooit eten w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2 Olivia gooit eten weg.PNG"/>
                    <pic:cNvPicPr/>
                  </pic:nvPicPr>
                  <pic:blipFill>
                    <a:blip r:embed="rId28"/>
                    <a:stretch>
                      <a:fillRect/>
                    </a:stretch>
                  </pic:blipFill>
                  <pic:spPr>
                    <a:xfrm>
                      <a:off x="0" y="0"/>
                      <a:ext cx="2819400" cy="3082290"/>
                    </a:xfrm>
                    <a:prstGeom prst="rect">
                      <a:avLst/>
                    </a:prstGeom>
                  </pic:spPr>
                </pic:pic>
              </a:graphicData>
            </a:graphic>
          </wp:anchor>
        </w:drawing>
      </w:r>
    </w:p>
    <w:p w:rsidR="0063733D" w:rsidRPr="00A23B98" w:rsidRDefault="0063733D" w:rsidP="0063733D">
      <w:pPr>
        <w:spacing w:after="0"/>
      </w:pPr>
      <w:r w:rsidRPr="00A23B98">
        <w:t xml:space="preserve">EXTRA - Wat vond je moeilijk aan het bijhouden van je eigen verspillingsgedrag? </w:t>
      </w:r>
    </w:p>
    <w:p w:rsidR="0063733D" w:rsidRDefault="0063733D" w:rsidP="0063733D">
      <w:pPr>
        <w:spacing w:after="0"/>
        <w:rPr>
          <w:i/>
          <w:iCs/>
          <w:u w:val="dotted"/>
        </w:rPr>
      </w:pPr>
      <w:r w:rsidRPr="0E9E3B60">
        <w:rPr>
          <w:i/>
          <w:iCs/>
          <w:u w:val="dotted"/>
        </w:rPr>
        <w:t>Meerdere antwoorden mogelijk.</w:t>
      </w:r>
    </w:p>
    <w:p w:rsidR="00DF5E9A" w:rsidRPr="00A23B98" w:rsidRDefault="00DF5E9A" w:rsidP="0063733D">
      <w:pPr>
        <w:spacing w:after="0"/>
      </w:pPr>
    </w:p>
    <w:p w:rsidR="0063733D" w:rsidRPr="00A23B98" w:rsidRDefault="0063733D" w:rsidP="0063733D">
      <w:r w:rsidRPr="00A23B98">
        <w:t>EXTRA - Denk je dat je zelf meer of minder verspilt dan jouw klasgenoten? Meer/Minder (omcirkel)</w:t>
      </w:r>
    </w:p>
    <w:p w:rsidR="0063733D" w:rsidRDefault="0063733D" w:rsidP="0063733D">
      <w:pPr>
        <w:spacing w:after="0"/>
      </w:pPr>
      <w:r w:rsidRPr="00A23B98">
        <w:t xml:space="preserve">Waarom denk je dat? </w:t>
      </w:r>
    </w:p>
    <w:p w:rsidR="0063733D" w:rsidRDefault="0063733D" w:rsidP="0063733D">
      <w:pPr>
        <w:spacing w:after="0"/>
      </w:pPr>
      <w:r w:rsidRPr="0E9E3B60">
        <w:rPr>
          <w:i/>
          <w:iCs/>
          <w:u w:val="dotted"/>
        </w:rPr>
        <w:t>Meerdere antwoorden mogelijk.</w:t>
      </w:r>
    </w:p>
    <w:p w:rsidR="0063733D" w:rsidRDefault="0063733D" w:rsidP="0063733D">
      <w:pPr>
        <w:spacing w:after="0"/>
      </w:pPr>
    </w:p>
    <w:p w:rsidR="0063733D" w:rsidRDefault="0063733D" w:rsidP="0063733D">
      <w:pPr>
        <w:spacing w:after="0"/>
      </w:pPr>
    </w:p>
    <w:p w:rsidR="0063733D" w:rsidRDefault="0063733D" w:rsidP="0063733D">
      <w:pPr>
        <w:spacing w:after="0"/>
      </w:pPr>
    </w:p>
    <w:p w:rsidR="0063733D" w:rsidRDefault="0063733D" w:rsidP="0063733D">
      <w:pPr>
        <w:spacing w:after="0"/>
      </w:pPr>
    </w:p>
    <w:p w:rsidR="0063733D" w:rsidRDefault="0063733D" w:rsidP="0063733D">
      <w:pPr>
        <w:spacing w:after="0"/>
      </w:pPr>
    </w:p>
    <w:p w:rsidR="0063733D" w:rsidRPr="006D6788" w:rsidRDefault="0063733D" w:rsidP="0063733D">
      <w:pPr>
        <w:pStyle w:val="Kop2"/>
      </w:pPr>
      <w:bookmarkStart w:id="22" w:name="_Toc40626740"/>
      <w:bookmarkStart w:id="23" w:name="_Toc40648323"/>
      <w:bookmarkStart w:id="24" w:name="_Toc41806260"/>
      <w:r w:rsidRPr="006D6788">
        <w:lastRenderedPageBreak/>
        <w:t>Welke producten worden het vaakst verspild?</w:t>
      </w:r>
      <w:bookmarkEnd w:id="22"/>
      <w:bookmarkEnd w:id="23"/>
      <w:bookmarkEnd w:id="24"/>
    </w:p>
    <w:p w:rsidR="0063733D" w:rsidRDefault="00801005" w:rsidP="0063733D">
      <w:pPr>
        <w:pBdr>
          <w:top w:val="single" w:sz="4" w:space="1" w:color="auto"/>
          <w:left w:val="single" w:sz="4" w:space="4" w:color="auto"/>
          <w:bottom w:val="single" w:sz="4" w:space="1" w:color="auto"/>
          <w:right w:val="single" w:sz="4" w:space="4" w:color="auto"/>
        </w:pBdr>
      </w:pPr>
      <w:r>
        <w:rPr>
          <w:noProof/>
          <w:lang w:val="nl-NL" w:eastAsia="nl-NL"/>
        </w:rPr>
        <w:drawing>
          <wp:anchor distT="0" distB="0" distL="114300" distR="114300" simplePos="0" relativeHeight="251709440" behindDoc="0" locked="0" layoutInCell="1" allowOverlap="1">
            <wp:simplePos x="0" y="0"/>
            <wp:positionH relativeFrom="column">
              <wp:posOffset>4095115</wp:posOffset>
            </wp:positionH>
            <wp:positionV relativeFrom="paragraph">
              <wp:posOffset>651510</wp:posOffset>
            </wp:positionV>
            <wp:extent cx="1660525" cy="1477645"/>
            <wp:effectExtent l="19050" t="0" r="0" b="0"/>
            <wp:wrapThrough wrapText="bothSides">
              <wp:wrapPolygon edited="0">
                <wp:start x="-248" y="0"/>
                <wp:lineTo x="-248" y="21442"/>
                <wp:lineTo x="21559" y="21442"/>
                <wp:lineTo x="21559" y="0"/>
                <wp:lineTo x="-248" y="0"/>
              </wp:wrapPolygon>
            </wp:wrapThrough>
            <wp:docPr id="960516534"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751" t="28101" r="25132" b="28867"/>
                    <a:stretch/>
                  </pic:blipFill>
                  <pic:spPr bwMode="auto">
                    <a:xfrm>
                      <a:off x="0" y="0"/>
                      <a:ext cx="1660525" cy="147764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3733D" w:rsidRPr="003D59D3">
        <w:t xml:space="preserve">De leerlingen bekijken onderstaand taartdiagram en proberen te voorspellen bij welke producten de volgende cijfers horen. In ieder taartpunt schrijven ze de letter van de juiste productgroep. </w:t>
      </w:r>
      <w:r w:rsidR="0063733D">
        <w:t>Verder lossen ze de 3 bijhorende vragen op.</w:t>
      </w:r>
    </w:p>
    <w:p w:rsidR="0063733D" w:rsidRDefault="0063733D" w:rsidP="0063733D">
      <w:r w:rsidRPr="00A23B98">
        <w:t>Bekijk het taartdiagram</w:t>
      </w:r>
      <w:r w:rsidR="0019014C">
        <w:t xml:space="preserve"> </w:t>
      </w:r>
      <w:r w:rsidRPr="00A23B98">
        <w:t>hieronder. Bij welke producten horen de volgende cijfers? Schrijf in ieder taartpunt de letter van de juiste productgroep. Eentje krijg je al cadeau.</w:t>
      </w:r>
    </w:p>
    <w:tbl>
      <w:tblPr>
        <w:tblStyle w:val="Tabelraster"/>
        <w:tblW w:w="9464" w:type="dxa"/>
        <w:tblLook w:val="04A0"/>
      </w:tblPr>
      <w:tblGrid>
        <w:gridCol w:w="534"/>
        <w:gridCol w:w="850"/>
        <w:gridCol w:w="3306"/>
        <w:gridCol w:w="663"/>
        <w:gridCol w:w="709"/>
        <w:gridCol w:w="3402"/>
      </w:tblGrid>
      <w:tr w:rsidR="00801005" w:rsidTr="00F639B0">
        <w:tc>
          <w:tcPr>
            <w:tcW w:w="534" w:type="dxa"/>
          </w:tcPr>
          <w:p w:rsidR="00801005" w:rsidRPr="00FB2973" w:rsidRDefault="00801005" w:rsidP="00F639B0">
            <w:pPr>
              <w:jc w:val="left"/>
              <w:rPr>
                <w:rFonts w:cs="Arial"/>
                <w:b/>
                <w:sz w:val="24"/>
                <w:szCs w:val="24"/>
              </w:rPr>
            </w:pPr>
            <w:r w:rsidRPr="00FB2973">
              <w:rPr>
                <w:rFonts w:cs="Arial"/>
                <w:b/>
                <w:sz w:val="24"/>
                <w:szCs w:val="24"/>
              </w:rPr>
              <w:t>A</w:t>
            </w:r>
          </w:p>
        </w:tc>
        <w:tc>
          <w:tcPr>
            <w:tcW w:w="850" w:type="dxa"/>
          </w:tcPr>
          <w:p w:rsidR="00801005" w:rsidRPr="00801005" w:rsidRDefault="00801005" w:rsidP="00F639B0">
            <w:pPr>
              <w:jc w:val="left"/>
              <w:rPr>
                <w:rFonts w:cs="Arial"/>
                <w:i/>
                <w:sz w:val="24"/>
                <w:szCs w:val="24"/>
              </w:rPr>
            </w:pPr>
            <w:r w:rsidRPr="00801005">
              <w:rPr>
                <w:rFonts w:cs="Arial"/>
                <w:i/>
                <w:sz w:val="24"/>
                <w:szCs w:val="24"/>
              </w:rPr>
              <w:t>20%</w:t>
            </w:r>
          </w:p>
        </w:tc>
        <w:tc>
          <w:tcPr>
            <w:tcW w:w="3306" w:type="dxa"/>
          </w:tcPr>
          <w:p w:rsidR="00801005" w:rsidRPr="00FB2973" w:rsidRDefault="00801005" w:rsidP="00F639B0">
            <w:pPr>
              <w:jc w:val="left"/>
              <w:rPr>
                <w:rFonts w:cs="Arial"/>
                <w:sz w:val="24"/>
                <w:szCs w:val="24"/>
              </w:rPr>
            </w:pPr>
            <w:r w:rsidRPr="00FB2973">
              <w:rPr>
                <w:rFonts w:cs="Arial"/>
                <w:sz w:val="24"/>
                <w:szCs w:val="24"/>
              </w:rPr>
              <w:t>Groenten</w:t>
            </w:r>
          </w:p>
        </w:tc>
        <w:tc>
          <w:tcPr>
            <w:tcW w:w="663" w:type="dxa"/>
          </w:tcPr>
          <w:p w:rsidR="00801005" w:rsidRPr="00FB2973" w:rsidRDefault="00801005" w:rsidP="00F639B0">
            <w:pPr>
              <w:jc w:val="left"/>
              <w:rPr>
                <w:rFonts w:cs="Arial"/>
                <w:b/>
                <w:sz w:val="24"/>
                <w:szCs w:val="24"/>
              </w:rPr>
            </w:pPr>
            <w:r w:rsidRPr="00FB2973">
              <w:rPr>
                <w:rFonts w:cs="Arial"/>
                <w:b/>
                <w:sz w:val="24"/>
                <w:szCs w:val="24"/>
              </w:rPr>
              <w:t>F</w:t>
            </w:r>
          </w:p>
        </w:tc>
        <w:tc>
          <w:tcPr>
            <w:tcW w:w="709" w:type="dxa"/>
          </w:tcPr>
          <w:p w:rsidR="00801005" w:rsidRPr="00801005" w:rsidRDefault="00801005" w:rsidP="00F639B0">
            <w:pPr>
              <w:jc w:val="left"/>
              <w:rPr>
                <w:rFonts w:cs="Arial"/>
                <w:i/>
                <w:sz w:val="24"/>
                <w:szCs w:val="24"/>
              </w:rPr>
            </w:pPr>
            <w:r w:rsidRPr="00801005">
              <w:rPr>
                <w:rFonts w:cs="Arial"/>
                <w:i/>
                <w:sz w:val="24"/>
                <w:szCs w:val="24"/>
              </w:rPr>
              <w:t>2%</w:t>
            </w:r>
          </w:p>
        </w:tc>
        <w:tc>
          <w:tcPr>
            <w:tcW w:w="3402" w:type="dxa"/>
          </w:tcPr>
          <w:p w:rsidR="00801005" w:rsidRPr="00FB2973" w:rsidRDefault="00801005" w:rsidP="00F639B0">
            <w:pPr>
              <w:jc w:val="left"/>
              <w:rPr>
                <w:rFonts w:cs="Arial"/>
                <w:sz w:val="24"/>
                <w:szCs w:val="24"/>
              </w:rPr>
            </w:pPr>
            <w:r w:rsidRPr="00FB2973">
              <w:rPr>
                <w:rFonts w:cs="Arial"/>
                <w:sz w:val="24"/>
                <w:szCs w:val="24"/>
              </w:rPr>
              <w:t>Kruiden en sauzen</w:t>
            </w:r>
          </w:p>
        </w:tc>
      </w:tr>
      <w:tr w:rsidR="00801005" w:rsidTr="00F639B0">
        <w:tc>
          <w:tcPr>
            <w:tcW w:w="534" w:type="dxa"/>
          </w:tcPr>
          <w:p w:rsidR="00801005" w:rsidRPr="00FB2973" w:rsidRDefault="00801005" w:rsidP="00F639B0">
            <w:pPr>
              <w:jc w:val="left"/>
              <w:rPr>
                <w:rFonts w:cs="Arial"/>
                <w:b/>
                <w:sz w:val="24"/>
                <w:szCs w:val="24"/>
              </w:rPr>
            </w:pPr>
            <w:r w:rsidRPr="00FB2973">
              <w:rPr>
                <w:rFonts w:cs="Arial"/>
                <w:b/>
                <w:sz w:val="24"/>
                <w:szCs w:val="24"/>
              </w:rPr>
              <w:t>B</w:t>
            </w:r>
          </w:p>
        </w:tc>
        <w:tc>
          <w:tcPr>
            <w:tcW w:w="850" w:type="dxa"/>
          </w:tcPr>
          <w:p w:rsidR="00801005" w:rsidRPr="00801005" w:rsidRDefault="00801005" w:rsidP="00F639B0">
            <w:pPr>
              <w:jc w:val="left"/>
              <w:rPr>
                <w:rFonts w:cs="Arial"/>
                <w:i/>
                <w:sz w:val="24"/>
                <w:szCs w:val="24"/>
              </w:rPr>
            </w:pPr>
            <w:r w:rsidRPr="00801005">
              <w:rPr>
                <w:rFonts w:cs="Arial"/>
                <w:i/>
                <w:sz w:val="24"/>
                <w:szCs w:val="24"/>
              </w:rPr>
              <w:t>3%</w:t>
            </w:r>
          </w:p>
        </w:tc>
        <w:tc>
          <w:tcPr>
            <w:tcW w:w="3306" w:type="dxa"/>
          </w:tcPr>
          <w:p w:rsidR="00801005" w:rsidRPr="00FB2973" w:rsidRDefault="00801005" w:rsidP="00F639B0">
            <w:pPr>
              <w:jc w:val="left"/>
              <w:rPr>
                <w:rFonts w:cs="Arial"/>
                <w:sz w:val="24"/>
                <w:szCs w:val="24"/>
              </w:rPr>
            </w:pPr>
            <w:r w:rsidRPr="00FB2973">
              <w:rPr>
                <w:rFonts w:cs="Arial"/>
                <w:sz w:val="24"/>
                <w:szCs w:val="24"/>
              </w:rPr>
              <w:t>Droge voeding zoals: bloem, pasta en snacks als chips en snoep</w:t>
            </w:r>
          </w:p>
        </w:tc>
        <w:tc>
          <w:tcPr>
            <w:tcW w:w="663" w:type="dxa"/>
          </w:tcPr>
          <w:p w:rsidR="00801005" w:rsidRPr="00FB2973" w:rsidRDefault="00801005" w:rsidP="00F639B0">
            <w:pPr>
              <w:jc w:val="left"/>
              <w:rPr>
                <w:rFonts w:cs="Arial"/>
                <w:b/>
                <w:sz w:val="24"/>
                <w:szCs w:val="24"/>
              </w:rPr>
            </w:pPr>
            <w:r w:rsidRPr="00FB2973">
              <w:rPr>
                <w:rFonts w:cs="Arial"/>
                <w:b/>
                <w:sz w:val="24"/>
                <w:szCs w:val="24"/>
              </w:rPr>
              <w:t>G</w:t>
            </w:r>
          </w:p>
        </w:tc>
        <w:tc>
          <w:tcPr>
            <w:tcW w:w="709" w:type="dxa"/>
          </w:tcPr>
          <w:p w:rsidR="00801005" w:rsidRPr="00801005" w:rsidRDefault="00801005" w:rsidP="00F639B0">
            <w:pPr>
              <w:jc w:val="left"/>
              <w:rPr>
                <w:rFonts w:cs="Arial"/>
                <w:i/>
                <w:sz w:val="24"/>
                <w:szCs w:val="24"/>
              </w:rPr>
            </w:pPr>
            <w:r w:rsidRPr="00801005">
              <w:rPr>
                <w:rFonts w:cs="Arial"/>
                <w:i/>
                <w:sz w:val="24"/>
                <w:szCs w:val="24"/>
              </w:rPr>
              <w:t>1%</w:t>
            </w:r>
          </w:p>
        </w:tc>
        <w:tc>
          <w:tcPr>
            <w:tcW w:w="3402" w:type="dxa"/>
          </w:tcPr>
          <w:p w:rsidR="00801005" w:rsidRPr="00FB2973" w:rsidRDefault="00801005" w:rsidP="00F639B0">
            <w:pPr>
              <w:jc w:val="left"/>
              <w:rPr>
                <w:rFonts w:cs="Arial"/>
                <w:sz w:val="24"/>
                <w:szCs w:val="24"/>
              </w:rPr>
            </w:pPr>
            <w:r w:rsidRPr="00FB2973">
              <w:rPr>
                <w:rFonts w:cs="Arial"/>
                <w:sz w:val="24"/>
                <w:szCs w:val="24"/>
              </w:rPr>
              <w:t>Noten, zaden en pitten</w:t>
            </w:r>
          </w:p>
        </w:tc>
      </w:tr>
      <w:tr w:rsidR="00801005" w:rsidTr="00F639B0">
        <w:tc>
          <w:tcPr>
            <w:tcW w:w="534" w:type="dxa"/>
          </w:tcPr>
          <w:p w:rsidR="00801005" w:rsidRPr="00FB2973" w:rsidRDefault="00801005" w:rsidP="00F639B0">
            <w:pPr>
              <w:jc w:val="left"/>
              <w:rPr>
                <w:rFonts w:cs="Arial"/>
                <w:b/>
                <w:sz w:val="24"/>
                <w:szCs w:val="24"/>
              </w:rPr>
            </w:pPr>
            <w:r w:rsidRPr="00FB2973">
              <w:rPr>
                <w:rFonts w:cs="Arial"/>
                <w:b/>
                <w:sz w:val="24"/>
                <w:szCs w:val="24"/>
              </w:rPr>
              <w:t>C</w:t>
            </w:r>
          </w:p>
        </w:tc>
        <w:tc>
          <w:tcPr>
            <w:tcW w:w="850" w:type="dxa"/>
          </w:tcPr>
          <w:p w:rsidR="00801005" w:rsidRPr="00801005" w:rsidRDefault="00801005" w:rsidP="00F639B0">
            <w:pPr>
              <w:jc w:val="left"/>
              <w:rPr>
                <w:rFonts w:cs="Arial"/>
                <w:i/>
                <w:sz w:val="24"/>
                <w:szCs w:val="24"/>
              </w:rPr>
            </w:pPr>
            <w:r w:rsidRPr="00801005">
              <w:rPr>
                <w:rFonts w:cs="Arial"/>
                <w:i/>
                <w:sz w:val="24"/>
                <w:szCs w:val="24"/>
              </w:rPr>
              <w:t>29%</w:t>
            </w:r>
          </w:p>
        </w:tc>
        <w:tc>
          <w:tcPr>
            <w:tcW w:w="3306" w:type="dxa"/>
          </w:tcPr>
          <w:p w:rsidR="00801005" w:rsidRPr="00FB2973" w:rsidRDefault="00801005" w:rsidP="00F639B0">
            <w:pPr>
              <w:jc w:val="left"/>
              <w:rPr>
                <w:rFonts w:cs="Arial"/>
                <w:sz w:val="24"/>
                <w:szCs w:val="24"/>
              </w:rPr>
            </w:pPr>
            <w:r w:rsidRPr="00FB2973">
              <w:rPr>
                <w:rFonts w:cs="Arial"/>
                <w:sz w:val="24"/>
                <w:szCs w:val="24"/>
              </w:rPr>
              <w:t>Fruit</w:t>
            </w:r>
          </w:p>
        </w:tc>
        <w:tc>
          <w:tcPr>
            <w:tcW w:w="663" w:type="dxa"/>
          </w:tcPr>
          <w:p w:rsidR="00801005" w:rsidRPr="00FB2973" w:rsidRDefault="00801005" w:rsidP="00F639B0">
            <w:pPr>
              <w:jc w:val="left"/>
              <w:rPr>
                <w:rFonts w:cs="Arial"/>
                <w:b/>
                <w:sz w:val="24"/>
                <w:szCs w:val="24"/>
              </w:rPr>
            </w:pPr>
            <w:r w:rsidRPr="00FB2973">
              <w:rPr>
                <w:rFonts w:cs="Arial"/>
                <w:b/>
                <w:sz w:val="24"/>
                <w:szCs w:val="24"/>
              </w:rPr>
              <w:t>H</w:t>
            </w:r>
          </w:p>
        </w:tc>
        <w:tc>
          <w:tcPr>
            <w:tcW w:w="709" w:type="dxa"/>
          </w:tcPr>
          <w:p w:rsidR="00801005" w:rsidRPr="00801005" w:rsidRDefault="00801005" w:rsidP="00F639B0">
            <w:pPr>
              <w:jc w:val="left"/>
              <w:rPr>
                <w:rFonts w:cs="Arial"/>
                <w:i/>
                <w:sz w:val="24"/>
                <w:szCs w:val="24"/>
              </w:rPr>
            </w:pPr>
            <w:r w:rsidRPr="00801005">
              <w:rPr>
                <w:rFonts w:cs="Arial"/>
                <w:i/>
                <w:sz w:val="24"/>
                <w:szCs w:val="24"/>
              </w:rPr>
              <w:t>5%</w:t>
            </w:r>
          </w:p>
        </w:tc>
        <w:tc>
          <w:tcPr>
            <w:tcW w:w="3402" w:type="dxa"/>
          </w:tcPr>
          <w:p w:rsidR="00801005" w:rsidRPr="00FB2973" w:rsidRDefault="00801005" w:rsidP="00F639B0">
            <w:pPr>
              <w:jc w:val="left"/>
              <w:rPr>
                <w:rFonts w:cs="Arial"/>
                <w:sz w:val="24"/>
                <w:szCs w:val="24"/>
              </w:rPr>
            </w:pPr>
            <w:r w:rsidRPr="00FB2973">
              <w:rPr>
                <w:rFonts w:cs="Arial"/>
                <w:sz w:val="24"/>
                <w:szCs w:val="24"/>
              </w:rPr>
              <w:t>Restjes van de warme maaltijd</w:t>
            </w:r>
          </w:p>
        </w:tc>
      </w:tr>
      <w:tr w:rsidR="00801005" w:rsidTr="00F639B0">
        <w:tc>
          <w:tcPr>
            <w:tcW w:w="534" w:type="dxa"/>
          </w:tcPr>
          <w:p w:rsidR="00801005" w:rsidRPr="00FB2973" w:rsidRDefault="00801005" w:rsidP="00F639B0">
            <w:pPr>
              <w:jc w:val="left"/>
              <w:rPr>
                <w:rFonts w:cs="Arial"/>
                <w:b/>
                <w:sz w:val="24"/>
                <w:szCs w:val="24"/>
              </w:rPr>
            </w:pPr>
            <w:r w:rsidRPr="00FB2973">
              <w:rPr>
                <w:rFonts w:cs="Arial"/>
                <w:b/>
                <w:sz w:val="24"/>
                <w:szCs w:val="24"/>
              </w:rPr>
              <w:t>D</w:t>
            </w:r>
          </w:p>
        </w:tc>
        <w:tc>
          <w:tcPr>
            <w:tcW w:w="850" w:type="dxa"/>
          </w:tcPr>
          <w:p w:rsidR="00801005" w:rsidRPr="00801005" w:rsidRDefault="00801005" w:rsidP="00F639B0">
            <w:pPr>
              <w:jc w:val="left"/>
              <w:rPr>
                <w:rFonts w:cs="Arial"/>
                <w:i/>
                <w:sz w:val="24"/>
                <w:szCs w:val="24"/>
              </w:rPr>
            </w:pPr>
            <w:r w:rsidRPr="00801005">
              <w:rPr>
                <w:rFonts w:cs="Arial"/>
                <w:i/>
                <w:sz w:val="24"/>
                <w:szCs w:val="24"/>
              </w:rPr>
              <w:t>23%</w:t>
            </w:r>
          </w:p>
        </w:tc>
        <w:tc>
          <w:tcPr>
            <w:tcW w:w="3306" w:type="dxa"/>
          </w:tcPr>
          <w:p w:rsidR="00801005" w:rsidRPr="00FB2973" w:rsidRDefault="00801005" w:rsidP="00F639B0">
            <w:pPr>
              <w:jc w:val="left"/>
              <w:rPr>
                <w:rFonts w:cs="Arial"/>
                <w:sz w:val="24"/>
                <w:szCs w:val="24"/>
              </w:rPr>
            </w:pPr>
            <w:r w:rsidRPr="00FB2973">
              <w:rPr>
                <w:rFonts w:cs="Arial"/>
                <w:sz w:val="24"/>
                <w:szCs w:val="24"/>
              </w:rPr>
              <w:t>Brood en broodvervangers als pistolets</w:t>
            </w:r>
          </w:p>
        </w:tc>
        <w:tc>
          <w:tcPr>
            <w:tcW w:w="663" w:type="dxa"/>
          </w:tcPr>
          <w:p w:rsidR="00801005" w:rsidRPr="00FB2973" w:rsidRDefault="00801005" w:rsidP="00F639B0">
            <w:pPr>
              <w:jc w:val="left"/>
              <w:rPr>
                <w:rFonts w:cs="Arial"/>
                <w:b/>
                <w:sz w:val="24"/>
                <w:szCs w:val="24"/>
              </w:rPr>
            </w:pPr>
            <w:r w:rsidRPr="00FB2973">
              <w:rPr>
                <w:rFonts w:cs="Arial"/>
                <w:b/>
                <w:sz w:val="24"/>
                <w:szCs w:val="24"/>
              </w:rPr>
              <w:t>I</w:t>
            </w:r>
          </w:p>
        </w:tc>
        <w:tc>
          <w:tcPr>
            <w:tcW w:w="709" w:type="dxa"/>
          </w:tcPr>
          <w:p w:rsidR="00801005" w:rsidRPr="00801005" w:rsidRDefault="00801005" w:rsidP="00F639B0">
            <w:pPr>
              <w:jc w:val="left"/>
              <w:rPr>
                <w:rFonts w:cs="Arial"/>
                <w:i/>
                <w:sz w:val="24"/>
                <w:szCs w:val="24"/>
              </w:rPr>
            </w:pPr>
            <w:r w:rsidRPr="00801005">
              <w:rPr>
                <w:rFonts w:cs="Arial"/>
                <w:i/>
                <w:sz w:val="24"/>
                <w:szCs w:val="24"/>
              </w:rPr>
              <w:t>10%</w:t>
            </w:r>
          </w:p>
        </w:tc>
        <w:tc>
          <w:tcPr>
            <w:tcW w:w="3402" w:type="dxa"/>
          </w:tcPr>
          <w:p w:rsidR="00801005" w:rsidRPr="00FB2973" w:rsidRDefault="00801005" w:rsidP="00F639B0">
            <w:pPr>
              <w:jc w:val="left"/>
              <w:rPr>
                <w:rFonts w:cs="Arial"/>
                <w:sz w:val="24"/>
                <w:szCs w:val="24"/>
              </w:rPr>
            </w:pPr>
            <w:r w:rsidRPr="00FB2973">
              <w:rPr>
                <w:rFonts w:cs="Arial"/>
                <w:sz w:val="24"/>
                <w:szCs w:val="24"/>
              </w:rPr>
              <w:t>Zuivelproducten als melk en desserts</w:t>
            </w:r>
          </w:p>
        </w:tc>
      </w:tr>
      <w:tr w:rsidR="00801005" w:rsidTr="00F639B0">
        <w:tc>
          <w:tcPr>
            <w:tcW w:w="534" w:type="dxa"/>
          </w:tcPr>
          <w:p w:rsidR="00801005" w:rsidRPr="00FB2973" w:rsidRDefault="00801005" w:rsidP="00F639B0">
            <w:pPr>
              <w:jc w:val="left"/>
              <w:rPr>
                <w:rFonts w:cs="Arial"/>
                <w:b/>
                <w:sz w:val="24"/>
                <w:szCs w:val="24"/>
              </w:rPr>
            </w:pPr>
            <w:r w:rsidRPr="00FB2973">
              <w:rPr>
                <w:rFonts w:cs="Arial"/>
                <w:b/>
                <w:sz w:val="24"/>
                <w:szCs w:val="24"/>
              </w:rPr>
              <w:t>E</w:t>
            </w:r>
          </w:p>
        </w:tc>
        <w:tc>
          <w:tcPr>
            <w:tcW w:w="850" w:type="dxa"/>
          </w:tcPr>
          <w:p w:rsidR="00801005" w:rsidRPr="00801005" w:rsidRDefault="00801005" w:rsidP="00F639B0">
            <w:pPr>
              <w:jc w:val="left"/>
              <w:rPr>
                <w:rFonts w:cs="Arial"/>
                <w:i/>
                <w:sz w:val="24"/>
                <w:szCs w:val="24"/>
              </w:rPr>
            </w:pPr>
            <w:r w:rsidRPr="00801005">
              <w:rPr>
                <w:rFonts w:cs="Arial"/>
                <w:i/>
                <w:sz w:val="24"/>
                <w:szCs w:val="24"/>
              </w:rPr>
              <w:t>7%</w:t>
            </w:r>
          </w:p>
        </w:tc>
        <w:tc>
          <w:tcPr>
            <w:tcW w:w="3306" w:type="dxa"/>
          </w:tcPr>
          <w:p w:rsidR="00801005" w:rsidRPr="00FB2973" w:rsidRDefault="00801005" w:rsidP="00F639B0">
            <w:pPr>
              <w:jc w:val="left"/>
              <w:rPr>
                <w:rFonts w:cs="Arial"/>
                <w:sz w:val="24"/>
                <w:szCs w:val="24"/>
              </w:rPr>
            </w:pPr>
            <w:r w:rsidRPr="00FB2973">
              <w:rPr>
                <w:rFonts w:cs="Arial"/>
                <w:sz w:val="24"/>
                <w:szCs w:val="24"/>
              </w:rPr>
              <w:t>Vlees, vis en gevogelte</w:t>
            </w:r>
          </w:p>
        </w:tc>
        <w:tc>
          <w:tcPr>
            <w:tcW w:w="4774" w:type="dxa"/>
            <w:gridSpan w:val="3"/>
          </w:tcPr>
          <w:p w:rsidR="00801005" w:rsidRPr="00FB2973" w:rsidRDefault="00801005" w:rsidP="00F639B0">
            <w:pPr>
              <w:jc w:val="left"/>
              <w:rPr>
                <w:rFonts w:cs="Arial"/>
                <w:sz w:val="24"/>
                <w:szCs w:val="24"/>
              </w:rPr>
            </w:pPr>
          </w:p>
        </w:tc>
      </w:tr>
    </w:tbl>
    <w:p w:rsidR="0063733D" w:rsidRPr="00A23B98" w:rsidRDefault="0063733D" w:rsidP="0063733D">
      <w:r w:rsidRPr="00A23B98">
        <w:t>Leid uit het taartdiagram af welke 5 producten het vaakst verspild worden.</w:t>
      </w:r>
    </w:p>
    <w:p w:rsidR="0063733D" w:rsidRPr="00A23B98" w:rsidRDefault="0063733D" w:rsidP="0063733D">
      <w:pPr>
        <w:spacing w:after="0"/>
      </w:pPr>
      <w:r>
        <w:t xml:space="preserve">1 ) </w:t>
      </w:r>
      <w:r w:rsidRPr="0E9E3B60">
        <w:rPr>
          <w:i/>
          <w:iCs/>
          <w:u w:val="dotted"/>
        </w:rPr>
        <w:t>Fruit</w:t>
      </w:r>
      <w:r>
        <w:rPr>
          <w:i/>
          <w:iCs/>
          <w:u w:val="dotted"/>
        </w:rPr>
        <w:t>,</w:t>
      </w:r>
    </w:p>
    <w:p w:rsidR="0063733D" w:rsidRPr="00A23B98" w:rsidRDefault="0063733D" w:rsidP="0063733D">
      <w:pPr>
        <w:spacing w:after="0"/>
      </w:pPr>
      <w:r>
        <w:t xml:space="preserve">2 ) </w:t>
      </w:r>
      <w:r w:rsidRPr="0E9E3B60">
        <w:rPr>
          <w:i/>
          <w:iCs/>
          <w:u w:val="dotted"/>
        </w:rPr>
        <w:t>Brood en broodvervangers</w:t>
      </w:r>
      <w:r>
        <w:rPr>
          <w:i/>
          <w:iCs/>
          <w:u w:val="dotted"/>
        </w:rPr>
        <w:t>,</w:t>
      </w:r>
    </w:p>
    <w:p w:rsidR="0063733D" w:rsidRPr="00A23B98" w:rsidRDefault="0063733D" w:rsidP="0063733D">
      <w:pPr>
        <w:spacing w:after="0"/>
      </w:pPr>
      <w:r>
        <w:t xml:space="preserve">3 ) </w:t>
      </w:r>
      <w:r w:rsidRPr="0E9E3B60">
        <w:rPr>
          <w:i/>
          <w:iCs/>
          <w:u w:val="dotted"/>
        </w:rPr>
        <w:t>Groenten</w:t>
      </w:r>
      <w:r>
        <w:rPr>
          <w:i/>
          <w:iCs/>
          <w:u w:val="dotted"/>
        </w:rPr>
        <w:t>,</w:t>
      </w:r>
    </w:p>
    <w:p w:rsidR="0063733D" w:rsidRPr="00A23B98" w:rsidRDefault="0063733D" w:rsidP="0063733D">
      <w:pPr>
        <w:spacing w:after="0"/>
      </w:pPr>
      <w:r>
        <w:t xml:space="preserve">4) </w:t>
      </w:r>
      <w:r w:rsidRPr="0E9E3B60">
        <w:rPr>
          <w:i/>
          <w:iCs/>
          <w:u w:val="dotted"/>
        </w:rPr>
        <w:t>Zuivel en zuiveldesserts</w:t>
      </w:r>
      <w:r>
        <w:rPr>
          <w:i/>
          <w:iCs/>
          <w:u w:val="dotted"/>
        </w:rPr>
        <w:t>,</w:t>
      </w:r>
    </w:p>
    <w:p w:rsidR="0063733D" w:rsidRDefault="0063733D" w:rsidP="0063733D">
      <w:pPr>
        <w:spacing w:after="0"/>
      </w:pPr>
      <w:r>
        <w:t xml:space="preserve">5 ) </w:t>
      </w:r>
      <w:r w:rsidRPr="0E9E3B60">
        <w:rPr>
          <w:i/>
          <w:iCs/>
          <w:u w:val="dotted"/>
        </w:rPr>
        <w:t>Vlees, vis, gevogelte</w:t>
      </w:r>
      <w:r>
        <w:rPr>
          <w:i/>
          <w:iCs/>
          <w:u w:val="dotted"/>
        </w:rPr>
        <w:t>.</w:t>
      </w:r>
    </w:p>
    <w:p w:rsidR="0063733D" w:rsidRPr="00A23B98" w:rsidRDefault="0063733D" w:rsidP="0063733D">
      <w:pPr>
        <w:spacing w:after="0"/>
      </w:pPr>
    </w:p>
    <w:p w:rsidR="0063733D" w:rsidRDefault="0063733D" w:rsidP="0063733D">
      <w:pPr>
        <w:spacing w:after="0"/>
      </w:pPr>
      <w:r w:rsidRPr="00A23B98">
        <w:t xml:space="preserve">Komt dit overeen met de gegevens uit jouw verspillingsaudit? </w:t>
      </w:r>
    </w:p>
    <w:p w:rsidR="00801005" w:rsidRDefault="0063733D" w:rsidP="0063733D">
      <w:pPr>
        <w:spacing w:after="0"/>
      </w:pPr>
      <w:r w:rsidRPr="0E9E3B60">
        <w:rPr>
          <w:i/>
          <w:iCs/>
          <w:u w:val="dotted"/>
        </w:rPr>
        <w:t>Meerdere antwoorden mogelijk.</w:t>
      </w:r>
    </w:p>
    <w:p w:rsidR="00801005" w:rsidRPr="00A23B98" w:rsidRDefault="00801005" w:rsidP="0063733D">
      <w:pPr>
        <w:spacing w:after="0"/>
      </w:pPr>
    </w:p>
    <w:p w:rsidR="0063733D" w:rsidRDefault="0063733D" w:rsidP="0063733D">
      <w:pPr>
        <w:spacing w:after="0"/>
      </w:pPr>
      <w:r w:rsidRPr="00A23B98">
        <w:t xml:space="preserve">Waarom denk je dat net deze producten zo vaak in de vuilbak verdwijnen? </w:t>
      </w:r>
    </w:p>
    <w:p w:rsidR="0063733D" w:rsidRPr="003E4BBE" w:rsidRDefault="0063733D" w:rsidP="0063733D">
      <w:pPr>
        <w:spacing w:after="0"/>
      </w:pPr>
      <w:r w:rsidRPr="0E9E3B60">
        <w:rPr>
          <w:i/>
          <w:iCs/>
          <w:u w:val="dotted"/>
        </w:rPr>
        <w:t>Dit zijn producten die snel slecht worden, snel achteruitgaan in kwaliteit of die sterk gelinkt zijn met voedselinfecties. Brood wordt bijvoorbeeld snel taai en droog en de eerste en laatste sneden worden bijna standaard weggegooid omdat niemand ze wil. Fruit en groenten zijn heel vatbaar voor schimmels, zeker als ze fout bewaard worden of kneuzingen hebben opgelopen door een val of tijdens het vervoer van de winkel naar je thuis. Zuivel, vlees, vis en gevogelte zijn producten die erg rijk zijn aan eiwitten waardoor bacteriën er graag in groeien. Daarom houden ze een groter risico in op een voedselinfectie en gaan mensen er veel strikter mee om uit angst om ziek te worden.</w:t>
      </w:r>
    </w:p>
    <w:p w:rsidR="0063733D" w:rsidRPr="006D6788" w:rsidRDefault="0063733D" w:rsidP="0063733D">
      <w:pPr>
        <w:pStyle w:val="Kop2"/>
      </w:pPr>
      <w:bookmarkStart w:id="25" w:name="_Toc40626741"/>
      <w:bookmarkStart w:id="26" w:name="_Toc40648324"/>
      <w:bookmarkStart w:id="27" w:name="_Toc41806261"/>
      <w:r w:rsidRPr="006D6788">
        <w:lastRenderedPageBreak/>
        <w:t>Uitdaging</w:t>
      </w:r>
      <w:bookmarkEnd w:id="25"/>
      <w:bookmarkEnd w:id="26"/>
      <w:bookmarkEnd w:id="27"/>
    </w:p>
    <w:p w:rsidR="0063733D" w:rsidRPr="00586FB9" w:rsidRDefault="0063733D" w:rsidP="0063733D">
      <w:pPr>
        <w:rPr>
          <w:rStyle w:val="normaltextrun"/>
          <w:rFonts w:cs="Arial"/>
          <w:color w:val="000000"/>
          <w:shd w:val="clear" w:color="auto" w:fill="FFFFFF"/>
        </w:rPr>
      </w:pPr>
      <w:r w:rsidRPr="00586FB9">
        <w:rPr>
          <w:rFonts w:cs="Arial"/>
          <w:noProof/>
          <w:color w:val="000000"/>
          <w:szCs w:val="24"/>
          <w:lang w:val="nl-NL" w:eastAsia="nl-NL"/>
        </w:rPr>
        <w:drawing>
          <wp:anchor distT="0" distB="0" distL="114300" distR="114300" simplePos="0" relativeHeight="251710464" behindDoc="0" locked="0" layoutInCell="1" allowOverlap="1">
            <wp:simplePos x="0" y="0"/>
            <wp:positionH relativeFrom="column">
              <wp:posOffset>414655</wp:posOffset>
            </wp:positionH>
            <wp:positionV relativeFrom="paragraph">
              <wp:posOffset>567055</wp:posOffset>
            </wp:positionV>
            <wp:extent cx="4757420" cy="4448175"/>
            <wp:effectExtent l="19050" t="0" r="5080" b="0"/>
            <wp:wrapThrough wrapText="bothSides">
              <wp:wrapPolygon edited="0">
                <wp:start x="-86" y="0"/>
                <wp:lineTo x="-86" y="21554"/>
                <wp:lineTo x="21623" y="21554"/>
                <wp:lineTo x="21623" y="0"/>
                <wp:lineTo x="-86" y="0"/>
              </wp:wrapPolygon>
            </wp:wrapThrough>
            <wp:docPr id="96051653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815" t="20694" r="19444" b="11581"/>
                    <a:stretch/>
                  </pic:blipFill>
                  <pic:spPr bwMode="auto">
                    <a:xfrm>
                      <a:off x="0" y="0"/>
                      <a:ext cx="4757420" cy="44481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86FB9">
        <w:rPr>
          <w:rStyle w:val="normaltextrun"/>
          <w:rFonts w:cs="Arial"/>
          <w:color w:val="000000"/>
          <w:shd w:val="clear" w:color="auto" w:fill="FFFFFF"/>
        </w:rPr>
        <w:t>Lowie en Olivia, twee klasgenootjes, geven een feestje om hun dertiende verjaardag te vieren. Samen met hun ouders hebben zij een</w:t>
      </w:r>
      <w:r w:rsidR="00801005">
        <w:rPr>
          <w:rStyle w:val="normaltextrun"/>
          <w:rFonts w:cs="Arial"/>
          <w:color w:val="000000"/>
          <w:shd w:val="clear" w:color="auto" w:fill="FFFFFF"/>
        </w:rPr>
        <w:t xml:space="preserve"> </w:t>
      </w:r>
      <w:r w:rsidRPr="00586FB9">
        <w:rPr>
          <w:rStyle w:val="normaltextrun"/>
          <w:rFonts w:cs="Arial"/>
          <w:color w:val="000000"/>
          <w:shd w:val="clear" w:color="auto" w:fill="FFFFFF"/>
        </w:rPr>
        <w:t xml:space="preserve">boodschappenlijstje gemaakt om van het feestje een waar succes te maken. </w:t>
      </w:r>
    </w:p>
    <w:p w:rsidR="0063733D" w:rsidRDefault="0063733D" w:rsidP="0063733D">
      <w:pPr>
        <w:rPr>
          <w:rStyle w:val="normaltextrun"/>
          <w:rFonts w:ascii="Calibri" w:hAnsi="Calibri" w:cs="Calibri"/>
          <w:color w:val="000000"/>
          <w:shd w:val="clear" w:color="auto" w:fill="FFFFFF"/>
        </w:rPr>
      </w:pPr>
    </w:p>
    <w:p w:rsidR="0063733D" w:rsidRDefault="0063733D" w:rsidP="0063733D">
      <w:pPr>
        <w:rPr>
          <w:rStyle w:val="normaltextrun"/>
          <w:rFonts w:ascii="Calibri" w:hAnsi="Calibri" w:cs="Calibri"/>
          <w:color w:val="000000"/>
          <w:shd w:val="clear" w:color="auto" w:fill="FFFFFF"/>
        </w:rPr>
      </w:pPr>
    </w:p>
    <w:p w:rsidR="0063733D" w:rsidRDefault="0063733D" w:rsidP="0063733D">
      <w:pPr>
        <w:rPr>
          <w:rStyle w:val="normaltextrun"/>
          <w:rFonts w:ascii="Calibri" w:hAnsi="Calibri" w:cs="Calibri"/>
          <w:color w:val="000000"/>
          <w:shd w:val="clear" w:color="auto" w:fill="FFFFFF"/>
        </w:rPr>
      </w:pPr>
    </w:p>
    <w:p w:rsidR="0063733D" w:rsidRDefault="0063733D" w:rsidP="0063733D">
      <w:pPr>
        <w:rPr>
          <w:rStyle w:val="normaltextrun"/>
          <w:rFonts w:ascii="Calibri" w:hAnsi="Calibri" w:cs="Calibri"/>
          <w:color w:val="000000"/>
          <w:shd w:val="clear" w:color="auto" w:fill="FFFFFF"/>
        </w:rPr>
      </w:pPr>
    </w:p>
    <w:p w:rsidR="0063733D" w:rsidRDefault="0063733D" w:rsidP="0063733D">
      <w:pPr>
        <w:rPr>
          <w:rStyle w:val="normaltextrun"/>
          <w:rFonts w:ascii="Calibri" w:hAnsi="Calibri" w:cs="Calibri"/>
          <w:color w:val="000000"/>
          <w:shd w:val="clear" w:color="auto" w:fill="FFFFFF"/>
        </w:rPr>
      </w:pPr>
    </w:p>
    <w:p w:rsidR="0063733D" w:rsidRDefault="0063733D" w:rsidP="0063733D">
      <w:pPr>
        <w:rPr>
          <w:rStyle w:val="normaltextrun"/>
          <w:rFonts w:ascii="Calibri" w:hAnsi="Calibri" w:cs="Calibri"/>
          <w:color w:val="000000"/>
          <w:shd w:val="clear" w:color="auto" w:fill="FFFFFF"/>
        </w:rPr>
      </w:pPr>
    </w:p>
    <w:p w:rsidR="0063733D" w:rsidRDefault="0063733D" w:rsidP="0063733D">
      <w:pPr>
        <w:rPr>
          <w:rStyle w:val="normaltextrun"/>
          <w:rFonts w:ascii="Calibri" w:hAnsi="Calibri" w:cs="Calibri"/>
          <w:color w:val="000000"/>
          <w:shd w:val="clear" w:color="auto" w:fill="FFFFFF"/>
        </w:rPr>
      </w:pPr>
    </w:p>
    <w:p w:rsidR="0063733D" w:rsidRDefault="0063733D" w:rsidP="0063733D">
      <w:pPr>
        <w:rPr>
          <w:rStyle w:val="normaltextrun"/>
          <w:rFonts w:ascii="Calibri" w:hAnsi="Calibri" w:cs="Calibri"/>
          <w:color w:val="000000"/>
          <w:shd w:val="clear" w:color="auto" w:fill="FFFFFF"/>
        </w:rPr>
      </w:pPr>
    </w:p>
    <w:p w:rsidR="0063733D" w:rsidRDefault="0063733D" w:rsidP="0063733D">
      <w:pPr>
        <w:rPr>
          <w:rStyle w:val="normaltextrun"/>
          <w:rFonts w:ascii="Calibri" w:hAnsi="Calibri" w:cs="Calibri"/>
          <w:color w:val="000000"/>
          <w:shd w:val="clear" w:color="auto" w:fill="FFFFFF"/>
        </w:rPr>
      </w:pPr>
    </w:p>
    <w:p w:rsidR="0063733D" w:rsidRDefault="0063733D" w:rsidP="0063733D">
      <w:pPr>
        <w:rPr>
          <w:rStyle w:val="normaltextrun"/>
          <w:rFonts w:ascii="Calibri" w:hAnsi="Calibri" w:cs="Calibri"/>
          <w:color w:val="000000"/>
          <w:shd w:val="clear" w:color="auto" w:fill="FFFFFF"/>
        </w:rPr>
      </w:pPr>
    </w:p>
    <w:p w:rsidR="0063733D" w:rsidRDefault="0063733D" w:rsidP="0063733D">
      <w:pPr>
        <w:rPr>
          <w:rStyle w:val="normaltextrun"/>
          <w:rFonts w:ascii="Calibri" w:hAnsi="Calibri" w:cs="Calibri"/>
          <w:color w:val="000000"/>
          <w:shd w:val="clear" w:color="auto" w:fill="FFFFFF"/>
        </w:rPr>
      </w:pPr>
    </w:p>
    <w:p w:rsidR="0063733D" w:rsidRDefault="0063733D" w:rsidP="0063733D">
      <w:pPr>
        <w:rPr>
          <w:rStyle w:val="normaltextrun"/>
          <w:rFonts w:ascii="Calibri" w:hAnsi="Calibri" w:cs="Calibri"/>
          <w:color w:val="000000"/>
          <w:shd w:val="clear" w:color="auto" w:fill="FFFFFF"/>
        </w:rPr>
      </w:pPr>
    </w:p>
    <w:p w:rsidR="0063733D" w:rsidRDefault="0063733D" w:rsidP="0063733D">
      <w:pPr>
        <w:rPr>
          <w:rStyle w:val="normaltextrun"/>
          <w:rFonts w:ascii="Calibri" w:hAnsi="Calibri" w:cs="Calibri"/>
          <w:color w:val="000000"/>
          <w:shd w:val="clear" w:color="auto" w:fill="FFFFFF"/>
        </w:rPr>
      </w:pPr>
    </w:p>
    <w:p w:rsidR="0063733D" w:rsidRDefault="0063733D" w:rsidP="0063733D">
      <w:pPr>
        <w:rPr>
          <w:rStyle w:val="normaltextrun"/>
          <w:rFonts w:ascii="Calibri" w:hAnsi="Calibri" w:cs="Calibri"/>
          <w:color w:val="000000"/>
          <w:shd w:val="clear" w:color="auto" w:fill="FFFFFF"/>
        </w:rPr>
      </w:pPr>
    </w:p>
    <w:p w:rsidR="0063733D" w:rsidRDefault="0063733D" w:rsidP="0063733D">
      <w:pPr>
        <w:rPr>
          <w:rStyle w:val="normaltextrun"/>
          <w:rFonts w:ascii="Calibri" w:hAnsi="Calibri" w:cs="Calibri"/>
          <w:color w:val="000000"/>
          <w:shd w:val="clear" w:color="auto" w:fill="FFFFFF"/>
        </w:rPr>
      </w:pPr>
    </w:p>
    <w:p w:rsidR="0063733D" w:rsidRPr="003F7EB5" w:rsidRDefault="0063733D" w:rsidP="0063733D">
      <w:pPr>
        <w:rPr>
          <w:rStyle w:val="normaltextrun"/>
          <w:rFonts w:cs="Arial"/>
          <w:color w:val="000000"/>
          <w:shd w:val="clear" w:color="auto" w:fill="FFFFFF"/>
        </w:rPr>
      </w:pPr>
      <w:r w:rsidRPr="0E9E3B60">
        <w:rPr>
          <w:rStyle w:val="normaltextrun"/>
          <w:rFonts w:cs="Arial"/>
          <w:color w:val="000000"/>
          <w:shd w:val="clear" w:color="auto" w:fill="FFFFFF"/>
        </w:rPr>
        <w:t>Omdat er onderling slecht werd afgesproken wie naar de winkel zou gaan, hebben zowel de mama als de papa van Olivia én de zus en oma van Lowie alle dingen op het lijstje aangekocht.</w:t>
      </w:r>
      <w:r w:rsidR="00801005">
        <w:rPr>
          <w:rStyle w:val="normaltextrun"/>
          <w:rFonts w:cs="Arial"/>
          <w:color w:val="000000"/>
          <w:shd w:val="clear" w:color="auto" w:fill="FFFFFF"/>
        </w:rPr>
        <w:t xml:space="preserve"> </w:t>
      </w:r>
      <w:r w:rsidRPr="0E9E3B60">
        <w:rPr>
          <w:rStyle w:val="normaltextrun"/>
          <w:rFonts w:cs="Arial"/>
          <w:color w:val="000000"/>
          <w:shd w:val="clear" w:color="auto" w:fill="FFFFFF"/>
        </w:rPr>
        <w:t>Hierdoor is er nu vier keer meer drank en voeding dan nodig. Voorlopig maken zij zich nog geen zorgen: de feestvierders krijgen dit heus wel op! Even later is het feest volop aan de gang. Alle leerlingen zijn aanwezig en iedereen heeft het reuze naar zijn zin. Als iedereen ’s avonds weer naar huis is, moeten de feestvarkens en hun familie echter toegeven dat er nog héél wat over is. Op de keukentafel staan nog drie grote dozen vol met drank en etenswaren. </w:t>
      </w:r>
    </w:p>
    <w:p w:rsidR="0063733D" w:rsidRDefault="0063733D" w:rsidP="0063733D">
      <w:pPr>
        <w:rPr>
          <w:shd w:val="clear" w:color="auto" w:fill="FFFFFF"/>
        </w:rPr>
      </w:pPr>
      <w:r>
        <w:rPr>
          <w:shd w:val="clear" w:color="auto" w:fill="FFFFFF"/>
        </w:rPr>
        <w:t>PROBLEEM: Hoe kunnen Lowie en Olivia ervoor zorgen dat dit overtollige voedsel niet verspild wordt?</w:t>
      </w:r>
    </w:p>
    <w:p w:rsidR="0063733D" w:rsidRPr="003F7EB5" w:rsidRDefault="0063733D" w:rsidP="0063733D">
      <w:pPr>
        <w:rPr>
          <w:shd w:val="clear" w:color="auto" w:fill="FFFFFF"/>
        </w:rPr>
      </w:pPr>
      <w:r w:rsidRPr="003D362F">
        <w:rPr>
          <w:shd w:val="clear" w:color="auto" w:fill="FFFFFF"/>
        </w:rPr>
        <w:t xml:space="preserve">In </w:t>
      </w:r>
      <w:r w:rsidRPr="006D6788">
        <w:rPr>
          <w:b/>
          <w:shd w:val="clear" w:color="auto" w:fill="FFFFFF"/>
        </w:rPr>
        <w:t xml:space="preserve">groepjes van 5 leerlingen </w:t>
      </w:r>
      <w:r w:rsidRPr="003D362F">
        <w:rPr>
          <w:shd w:val="clear" w:color="auto" w:fill="FFFFFF"/>
        </w:rPr>
        <w:t xml:space="preserve">zullen jullie een oplossing zoeken voor het probleem van Lowie en Olivia. Als eindproduct maken jullie </w:t>
      </w:r>
      <w:r>
        <w:rPr>
          <w:shd w:val="clear" w:color="auto" w:fill="FFFFFF"/>
        </w:rPr>
        <w:t>per groep éé</w:t>
      </w:r>
      <w:r w:rsidRPr="003D362F">
        <w:rPr>
          <w:shd w:val="clear" w:color="auto" w:fill="FFFFFF"/>
        </w:rPr>
        <w:t xml:space="preserve">n infographic waarin jullie tips </w:t>
      </w:r>
      <w:r>
        <w:rPr>
          <w:shd w:val="clear" w:color="auto" w:fill="FFFFFF"/>
        </w:rPr>
        <w:t xml:space="preserve">en uitleg </w:t>
      </w:r>
      <w:r w:rsidRPr="003D362F">
        <w:rPr>
          <w:shd w:val="clear" w:color="auto" w:fill="FFFFFF"/>
        </w:rPr>
        <w:t xml:space="preserve">geven aan de familie van Olivia en Lowie om zo weinig mogelijk voedsel te verspillen. Een infographic is een </w:t>
      </w:r>
      <w:r>
        <w:rPr>
          <w:shd w:val="clear" w:color="auto" w:fill="FFFFFF"/>
        </w:rPr>
        <w:t xml:space="preserve">soort </w:t>
      </w:r>
      <w:r w:rsidRPr="003D362F">
        <w:rPr>
          <w:shd w:val="clear" w:color="auto" w:fill="FFFFFF"/>
        </w:rPr>
        <w:t xml:space="preserve">poster die informatie op een speelse manier weergeeft via een combinatie van afbeeldingen en tekst. Op de volgende pagina vind je een voorbeeld. </w:t>
      </w:r>
    </w:p>
    <w:p w:rsidR="0063733D" w:rsidRDefault="0063733D" w:rsidP="0063733D">
      <w:pPr>
        <w:rPr>
          <w:rFonts w:ascii="Calibri" w:hAnsi="Calibri" w:cs="Calibri"/>
          <w:color w:val="000000"/>
          <w:shd w:val="clear" w:color="auto" w:fill="FFFFFF"/>
        </w:rPr>
      </w:pPr>
      <w:r>
        <w:rPr>
          <w:noProof/>
          <w:lang w:val="nl-NL" w:eastAsia="nl-NL"/>
        </w:rPr>
        <w:lastRenderedPageBreak/>
        <w:drawing>
          <wp:anchor distT="0" distB="0" distL="114300" distR="114300" simplePos="0" relativeHeight="251896832" behindDoc="0" locked="0" layoutInCell="1" allowOverlap="1">
            <wp:simplePos x="0" y="0"/>
            <wp:positionH relativeFrom="margin">
              <wp:posOffset>184150</wp:posOffset>
            </wp:positionH>
            <wp:positionV relativeFrom="margin">
              <wp:posOffset>-868045</wp:posOffset>
            </wp:positionV>
            <wp:extent cx="5936615" cy="10674985"/>
            <wp:effectExtent l="19050" t="0" r="6985" b="0"/>
            <wp:wrapSquare wrapText="bothSides"/>
            <wp:docPr id="960516537" name="Afbeelding 209" descr="Afbeeldingsresultaat voor infographic voedselversp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nfographic voedselverspilling"/>
                    <pic:cNvPicPr>
                      <a:picLocks noChangeAspect="1" noChangeArrowheads="1"/>
                    </pic:cNvPicPr>
                  </pic:nvPicPr>
                  <pic:blipFill rotWithShape="1">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373" b="14653"/>
                    <a:stretch/>
                  </pic:blipFill>
                  <pic:spPr bwMode="auto">
                    <a:xfrm>
                      <a:off x="0" y="0"/>
                      <a:ext cx="5936615" cy="1067498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3733D" w:rsidRDefault="0063733D" w:rsidP="0063733D">
      <w:pPr>
        <w:pStyle w:val="Kop2"/>
      </w:pPr>
      <w:bookmarkStart w:id="28" w:name="_Toc40626742"/>
      <w:bookmarkStart w:id="29" w:name="_Toc40648325"/>
      <w:bookmarkStart w:id="30" w:name="_Toc41806262"/>
      <w:r>
        <w:lastRenderedPageBreak/>
        <w:t>Rolverdeling tijdens het groepswerk</w:t>
      </w:r>
      <w:bookmarkEnd w:id="28"/>
      <w:bookmarkEnd w:id="29"/>
      <w:bookmarkEnd w:id="30"/>
    </w:p>
    <w:p w:rsidR="0063733D" w:rsidRDefault="0063733D" w:rsidP="0063733D">
      <w:r w:rsidRPr="00645077">
        <w:t>Ik werk samen met… Noteer hier de namen van je groepsgenoten</w:t>
      </w:r>
      <w:r>
        <w:t>.</w:t>
      </w:r>
    </w:p>
    <w:p w:rsidR="0063733D" w:rsidRDefault="0063733D" w:rsidP="0063733D">
      <w:r>
        <w:t xml:space="preserve">          1)</w:t>
      </w:r>
    </w:p>
    <w:p w:rsidR="0063733D" w:rsidRDefault="0063733D" w:rsidP="0063733D">
      <w:r>
        <w:t xml:space="preserve">          2)</w:t>
      </w:r>
    </w:p>
    <w:p w:rsidR="0063733D" w:rsidRDefault="0063733D" w:rsidP="0063733D">
      <w:r>
        <w:t xml:space="preserve">          3)</w:t>
      </w:r>
    </w:p>
    <w:p w:rsidR="0063733D" w:rsidRDefault="0063733D" w:rsidP="0063733D">
      <w:r>
        <w:t xml:space="preserve">          4)</w:t>
      </w:r>
    </w:p>
    <w:p w:rsidR="0063733D" w:rsidRPr="006D6788" w:rsidRDefault="0063733D" w:rsidP="0063733D">
      <w:pPr>
        <w:rPr>
          <w:b/>
        </w:rPr>
      </w:pPr>
      <w:r w:rsidRPr="006D6788">
        <w:rPr>
          <w:b/>
        </w:rPr>
        <w:t>Wie vervult welke rol?  Schrijf achter iedere rol de naam van een groepsgenoot</w:t>
      </w:r>
      <w:r>
        <w:rPr>
          <w:b/>
        </w:rPr>
        <w:t xml:space="preserve"> of je eigen naam</w:t>
      </w:r>
      <w:r w:rsidRPr="006D6788">
        <w:rPr>
          <w:b/>
        </w:rPr>
        <w:t>.</w:t>
      </w:r>
    </w:p>
    <w:p w:rsidR="0063733D" w:rsidRPr="002F6B66" w:rsidRDefault="0063733D" w:rsidP="0063733D">
      <w:r w:rsidRPr="002F6B66">
        <w:rPr>
          <w:noProof/>
          <w:lang w:val="nl-NL" w:eastAsia="nl-NL"/>
        </w:rPr>
        <w:drawing>
          <wp:anchor distT="0" distB="0" distL="114300" distR="114300" simplePos="0" relativeHeight="251693056" behindDoc="0" locked="0" layoutInCell="1" allowOverlap="1">
            <wp:simplePos x="0" y="0"/>
            <wp:positionH relativeFrom="leftMargin">
              <wp:align>right</wp:align>
            </wp:positionH>
            <wp:positionV relativeFrom="paragraph">
              <wp:posOffset>123825</wp:posOffset>
            </wp:positionV>
            <wp:extent cx="530860" cy="890905"/>
            <wp:effectExtent l="0" t="0" r="2540" b="4445"/>
            <wp:wrapThrough wrapText="bothSides">
              <wp:wrapPolygon edited="0">
                <wp:start x="0" y="0"/>
                <wp:lineTo x="0" y="21246"/>
                <wp:lineTo x="20928" y="21246"/>
                <wp:lineTo x="20928" y="0"/>
                <wp:lineTo x="0" y="0"/>
              </wp:wrapPolygon>
            </wp:wrapThrough>
            <wp:docPr id="960516538" name="Afbeelding 2" descr="Afbeeldingsresultaat voor spio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ion cartoon"/>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860" cy="890905"/>
                    </a:xfrm>
                    <a:prstGeom prst="rect">
                      <a:avLst/>
                    </a:prstGeom>
                    <a:noFill/>
                    <a:ln>
                      <a:noFill/>
                    </a:ln>
                  </pic:spPr>
                </pic:pic>
              </a:graphicData>
            </a:graphic>
          </wp:anchor>
        </w:drawing>
      </w:r>
      <w:r w:rsidRPr="002F6B66">
        <w:t>De spion: ……………………………………………………………………………………</w:t>
      </w:r>
    </w:p>
    <w:p w:rsidR="0063733D" w:rsidRDefault="0063733D" w:rsidP="0063733D">
      <w:pPr>
        <w:pStyle w:val="Lijstalinea"/>
        <w:numPr>
          <w:ilvl w:val="0"/>
          <w:numId w:val="5"/>
        </w:numPr>
      </w:pPr>
      <w:r w:rsidRPr="002F6B66">
        <w:t xml:space="preserve">Mag een kijkje nemen bij een ander groepje als de groep vastzit. </w:t>
      </w:r>
    </w:p>
    <w:p w:rsidR="0063733D" w:rsidRDefault="0063733D" w:rsidP="0063733D">
      <w:pPr>
        <w:pStyle w:val="Lijstalinea"/>
        <w:numPr>
          <w:ilvl w:val="0"/>
          <w:numId w:val="5"/>
        </w:numPr>
      </w:pPr>
      <w:r w:rsidRPr="002F6B66">
        <w:t xml:space="preserve">Haalt de leerkracht erbij als het daarna nog steeds niet duidelijk is. </w:t>
      </w:r>
    </w:p>
    <w:p w:rsidR="0063733D" w:rsidRPr="002F6B66" w:rsidRDefault="0063733D" w:rsidP="0063733D">
      <w:pPr>
        <w:pStyle w:val="Lijstalinea"/>
        <w:numPr>
          <w:ilvl w:val="0"/>
          <w:numId w:val="5"/>
        </w:numPr>
      </w:pPr>
      <w:r w:rsidRPr="002F6B66">
        <w:t>Zorgt ervoor dat er rustig gewerkt wordt zodat andere groepen niet gestoord worden.</w:t>
      </w:r>
    </w:p>
    <w:p w:rsidR="0063733D" w:rsidRPr="006D6788" w:rsidRDefault="0063733D" w:rsidP="0063733D">
      <w:r w:rsidRPr="002F6B66">
        <w:rPr>
          <w:noProof/>
          <w:lang w:val="nl-NL" w:eastAsia="nl-NL"/>
        </w:rPr>
        <w:drawing>
          <wp:anchor distT="0" distB="0" distL="114300" distR="114300" simplePos="0" relativeHeight="251694080" behindDoc="0" locked="0" layoutInCell="1" allowOverlap="1">
            <wp:simplePos x="0" y="0"/>
            <wp:positionH relativeFrom="column">
              <wp:posOffset>5369560</wp:posOffset>
            </wp:positionH>
            <wp:positionV relativeFrom="paragraph">
              <wp:posOffset>213360</wp:posOffset>
            </wp:positionV>
            <wp:extent cx="1028065" cy="795655"/>
            <wp:effectExtent l="0" t="0" r="635" b="4445"/>
            <wp:wrapThrough wrapText="bothSides">
              <wp:wrapPolygon edited="0">
                <wp:start x="0" y="0"/>
                <wp:lineTo x="0" y="21204"/>
                <wp:lineTo x="21213" y="21204"/>
                <wp:lineTo x="21213" y="0"/>
                <wp:lineTo x="0" y="0"/>
              </wp:wrapPolygon>
            </wp:wrapThrough>
            <wp:docPr id="960516539" name="Afbeelding 3" descr="Afbeeldingsresultaat voor materiaalme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ateriaalmeester"/>
                    <pic:cNvPicPr>
                      <a:picLocks noChangeAspect="1" noChangeArrowheads="1"/>
                    </pic:cNvPicPr>
                  </pic:nvPicPr>
                  <pic:blipFill rotWithShape="1">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13" t="3458" r="57315" b="77925"/>
                    <a:stretch/>
                  </pic:blipFill>
                  <pic:spPr bwMode="auto">
                    <a:xfrm>
                      <a:off x="0" y="0"/>
                      <a:ext cx="1028065" cy="79565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D6788">
        <w:t>De materiaalmeester: ………………………………………………………………………</w:t>
      </w:r>
    </w:p>
    <w:p w:rsidR="0063733D" w:rsidRDefault="0063733D" w:rsidP="0063733D">
      <w:pPr>
        <w:pStyle w:val="Lijstalinea"/>
        <w:numPr>
          <w:ilvl w:val="0"/>
          <w:numId w:val="6"/>
        </w:numPr>
      </w:pPr>
      <w:r w:rsidRPr="002F6B66">
        <w:t>Haalt het materiaal dat nodig is voor de experimenten en brengt het na afloop netjes weer terug.</w:t>
      </w:r>
    </w:p>
    <w:p w:rsidR="0063733D" w:rsidRDefault="0063733D" w:rsidP="0063733D">
      <w:pPr>
        <w:pStyle w:val="Lijstalinea"/>
        <w:numPr>
          <w:ilvl w:val="0"/>
          <w:numId w:val="6"/>
        </w:numPr>
      </w:pPr>
      <w:r w:rsidRPr="002F6B66">
        <w:t>Bewaakt dat er zorg gedragen wordt voor het materiaal tijdens de les.</w:t>
      </w:r>
    </w:p>
    <w:p w:rsidR="0063733D" w:rsidRPr="002F6B66" w:rsidRDefault="0063733D" w:rsidP="0063733D">
      <w:pPr>
        <w:pStyle w:val="Lijstalinea"/>
        <w:numPr>
          <w:ilvl w:val="0"/>
          <w:numId w:val="6"/>
        </w:numPr>
      </w:pPr>
      <w:r w:rsidRPr="002F6B66">
        <w:rPr>
          <w:noProof/>
          <w:lang w:val="nl-NL" w:eastAsia="nl-NL"/>
        </w:rPr>
        <w:drawing>
          <wp:anchor distT="0" distB="0" distL="114300" distR="114300" simplePos="0" relativeHeight="251695104" behindDoc="0" locked="0" layoutInCell="1" allowOverlap="1">
            <wp:simplePos x="0" y="0"/>
            <wp:positionH relativeFrom="leftMargin">
              <wp:align>right</wp:align>
            </wp:positionH>
            <wp:positionV relativeFrom="paragraph">
              <wp:posOffset>290195</wp:posOffset>
            </wp:positionV>
            <wp:extent cx="842010" cy="960120"/>
            <wp:effectExtent l="0" t="0" r="0" b="0"/>
            <wp:wrapThrough wrapText="bothSides">
              <wp:wrapPolygon edited="0">
                <wp:start x="0" y="0"/>
                <wp:lineTo x="0" y="21000"/>
                <wp:lineTo x="21014" y="21000"/>
                <wp:lineTo x="21014" y="0"/>
                <wp:lineTo x="0" y="0"/>
              </wp:wrapPolygon>
            </wp:wrapThrough>
            <wp:docPr id="960516540" name="Afbeelding 4" descr="Afbeeldingsresultaat voor pe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pen cartoon"/>
                    <pic:cNvPicPr>
                      <a:picLocks noChangeAspect="1" noChangeArrowheads="1"/>
                    </pic:cNvPicPr>
                  </pic:nvPicPr>
                  <pic:blipFill rotWithShape="1">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238" t="10583" r="20239" b="14013"/>
                    <a:stretch/>
                  </pic:blipFill>
                  <pic:spPr bwMode="auto">
                    <a:xfrm>
                      <a:off x="0" y="0"/>
                      <a:ext cx="842010" cy="96012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2F6B66">
        <w:t>Zorgt dat iedereen achteraf mee helpt opruimen. Zelf helpt hij natuurlijk mee.</w:t>
      </w:r>
    </w:p>
    <w:p w:rsidR="0063733D" w:rsidRPr="002F6B66" w:rsidRDefault="0063733D" w:rsidP="0063733D">
      <w:r w:rsidRPr="002F6B66">
        <w:t>De schrijfkampioen: ……………………………………………………………………</w:t>
      </w:r>
    </w:p>
    <w:p w:rsidR="0063733D" w:rsidRDefault="0063733D" w:rsidP="0063733D">
      <w:pPr>
        <w:pStyle w:val="Lijstalinea"/>
        <w:numPr>
          <w:ilvl w:val="0"/>
          <w:numId w:val="7"/>
        </w:numPr>
      </w:pPr>
      <w:r w:rsidRPr="002F6B66">
        <w:t>Schrijft het groepsantwoord op en gaat na of iedereen hiermee akkoord gaat.</w:t>
      </w:r>
    </w:p>
    <w:p w:rsidR="0063733D" w:rsidRDefault="0063733D" w:rsidP="0063733D">
      <w:pPr>
        <w:pStyle w:val="Lijstalinea"/>
        <w:numPr>
          <w:ilvl w:val="0"/>
          <w:numId w:val="7"/>
        </w:numPr>
      </w:pPr>
      <w:r w:rsidRPr="002F6B66">
        <w:t xml:space="preserve">Leest het antwoord duidelijk voor ter controle zodat iedereen het kan noteren. </w:t>
      </w:r>
    </w:p>
    <w:p w:rsidR="0063733D" w:rsidRPr="002F6B66" w:rsidRDefault="0063733D" w:rsidP="0063733D">
      <w:pPr>
        <w:pStyle w:val="Lijstalinea"/>
        <w:numPr>
          <w:ilvl w:val="0"/>
          <w:numId w:val="7"/>
        </w:numPr>
      </w:pPr>
      <w:r w:rsidRPr="002F6B66">
        <w:t>Is verantwoordelijk voor het afhalen en terugbrengen van de correctiesleutel.</w:t>
      </w:r>
    </w:p>
    <w:p w:rsidR="0063733D" w:rsidRPr="002F6B66" w:rsidRDefault="0063733D" w:rsidP="0063733D">
      <w:r w:rsidRPr="002F6B66">
        <w:rPr>
          <w:noProof/>
          <w:lang w:val="nl-NL" w:eastAsia="nl-NL"/>
        </w:rPr>
        <w:drawing>
          <wp:anchor distT="0" distB="0" distL="114300" distR="114300" simplePos="0" relativeHeight="251696128" behindDoc="0" locked="0" layoutInCell="1" allowOverlap="1">
            <wp:simplePos x="0" y="0"/>
            <wp:positionH relativeFrom="column">
              <wp:posOffset>5661025</wp:posOffset>
            </wp:positionH>
            <wp:positionV relativeFrom="paragraph">
              <wp:posOffset>224790</wp:posOffset>
            </wp:positionV>
            <wp:extent cx="754380" cy="1097280"/>
            <wp:effectExtent l="0" t="0" r="7620" b="7620"/>
            <wp:wrapThrough wrapText="bothSides">
              <wp:wrapPolygon edited="0">
                <wp:start x="0" y="0"/>
                <wp:lineTo x="0" y="21375"/>
                <wp:lineTo x="21273" y="21375"/>
                <wp:lineTo x="21273" y="0"/>
                <wp:lineTo x="0" y="0"/>
              </wp:wrapPolygon>
            </wp:wrapThrough>
            <wp:docPr id="960516541" name="Afbeelding 5" descr="Afbeeldingsresultaat voor puntje op d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puntje op de i"/>
                    <pic:cNvPicPr>
                      <a:picLocks noChangeAspect="1" noChangeArrowheads="1"/>
                    </pic:cNvPicPr>
                  </pic:nvPicPr>
                  <pic:blipFill rotWithShape="1">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88" t="3125" r="50982" b="13021"/>
                    <a:stretch/>
                  </pic:blipFill>
                  <pic:spPr bwMode="auto">
                    <a:xfrm>
                      <a:off x="0" y="0"/>
                      <a:ext cx="754380" cy="109728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2F6B66">
        <w:t>Het p</w:t>
      </w:r>
      <w:r>
        <w:t>untje op de i: …………………………………………</w:t>
      </w:r>
      <w:r w:rsidRPr="002F6B66">
        <w:t>…………………………………</w:t>
      </w:r>
    </w:p>
    <w:p w:rsidR="0063733D" w:rsidRDefault="0063733D" w:rsidP="0063733D">
      <w:pPr>
        <w:pStyle w:val="Lijstalinea"/>
        <w:numPr>
          <w:ilvl w:val="0"/>
          <w:numId w:val="8"/>
        </w:numPr>
      </w:pPr>
      <w:r>
        <w:t>Houdt de tijd in het oog en zorgt dat er doorgewerkt wordt.</w:t>
      </w:r>
    </w:p>
    <w:p w:rsidR="0063733D" w:rsidRDefault="0063733D" w:rsidP="0063733D">
      <w:pPr>
        <w:pStyle w:val="Lijstalinea"/>
        <w:numPr>
          <w:ilvl w:val="0"/>
          <w:numId w:val="8"/>
        </w:numPr>
      </w:pPr>
      <w:r w:rsidRPr="002F6B66">
        <w:t>Dubbelcheckt groepswerk</w:t>
      </w:r>
      <w:r>
        <w:t>opdrachten</w:t>
      </w:r>
      <w:r w:rsidRPr="002F6B66">
        <w:t xml:space="preserve"> en de infographic zodat er geen fouten meer in staan. </w:t>
      </w:r>
    </w:p>
    <w:p w:rsidR="0063733D" w:rsidRPr="002F6B66" w:rsidRDefault="0063733D" w:rsidP="0063733D">
      <w:pPr>
        <w:pStyle w:val="Lijstalinea"/>
        <w:numPr>
          <w:ilvl w:val="0"/>
          <w:numId w:val="8"/>
        </w:numPr>
      </w:pPr>
      <w:r w:rsidRPr="002F6B66">
        <w:t>Bewaakt de sfeer in de groep. Bij probl</w:t>
      </w:r>
      <w:r>
        <w:t xml:space="preserve">emen wordt meteen de leerkracht </w:t>
      </w:r>
      <w:r w:rsidRPr="002F6B66">
        <w:t xml:space="preserve">ingeschakeld. </w:t>
      </w:r>
    </w:p>
    <w:p w:rsidR="0063733D" w:rsidRPr="002F6B66" w:rsidRDefault="0063733D" w:rsidP="0063733D">
      <w:r>
        <w:rPr>
          <w:noProof/>
          <w:lang w:val="nl-NL" w:eastAsia="nl-NL"/>
        </w:rPr>
        <w:drawing>
          <wp:anchor distT="0" distB="0" distL="114300" distR="114300" simplePos="0" relativeHeight="251697152" behindDoc="0" locked="0" layoutInCell="1" allowOverlap="1">
            <wp:simplePos x="0" y="0"/>
            <wp:positionH relativeFrom="column">
              <wp:posOffset>-756920</wp:posOffset>
            </wp:positionH>
            <wp:positionV relativeFrom="paragraph">
              <wp:posOffset>287655</wp:posOffset>
            </wp:positionV>
            <wp:extent cx="866775" cy="952500"/>
            <wp:effectExtent l="19050" t="0" r="9525" b="0"/>
            <wp:wrapThrough wrapText="bothSides">
              <wp:wrapPolygon edited="0">
                <wp:start x="-475" y="0"/>
                <wp:lineTo x="-475" y="21168"/>
                <wp:lineTo x="21837" y="21168"/>
                <wp:lineTo x="21837" y="0"/>
                <wp:lineTo x="-475" y="0"/>
              </wp:wrapPolygon>
            </wp:wrapThrough>
            <wp:docPr id="960516542" name="Afbeelding 7" descr="Afbeeldingsresultaat voor teamleid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teamleider cartoon"/>
                    <pic:cNvPicPr>
                      <a:picLocks noChangeAspect="1" noChangeArrowheads="1"/>
                    </pic:cNvPicPr>
                  </pic:nvPicPr>
                  <pic:blipFill rotWithShape="1">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73" t="3026" r="68387" b="7314"/>
                    <a:stretch/>
                  </pic:blipFill>
                  <pic:spPr bwMode="auto">
                    <a:xfrm>
                      <a:off x="0" y="0"/>
                      <a:ext cx="866775" cy="9525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2F6B66">
        <w:t>De planner: ………………………………………………………………………………</w:t>
      </w:r>
    </w:p>
    <w:p w:rsidR="0063733D" w:rsidRDefault="0063733D" w:rsidP="0063733D">
      <w:pPr>
        <w:pStyle w:val="Lijstalinea"/>
        <w:numPr>
          <w:ilvl w:val="0"/>
          <w:numId w:val="9"/>
        </w:numPr>
      </w:pPr>
      <w:r w:rsidRPr="002F6B66">
        <w:t>Zorgt ervoor dat het voor iedereen duidelijk is wat hij of zij moet doen.</w:t>
      </w:r>
    </w:p>
    <w:p w:rsidR="0063733D" w:rsidRDefault="0063733D" w:rsidP="0063733D">
      <w:pPr>
        <w:pStyle w:val="Lijstalinea"/>
        <w:numPr>
          <w:ilvl w:val="0"/>
          <w:numId w:val="9"/>
        </w:numPr>
      </w:pPr>
      <w:r w:rsidRPr="002F6B66">
        <w:t>Zorgt ervoor dat iedereen aan de beurt komt en zijn verantwoordelijkheid neemt.</w:t>
      </w:r>
    </w:p>
    <w:p w:rsidR="0063733D" w:rsidRPr="002F6B66" w:rsidRDefault="0063733D" w:rsidP="0063733D">
      <w:pPr>
        <w:pStyle w:val="Lijstalinea"/>
        <w:numPr>
          <w:ilvl w:val="0"/>
          <w:numId w:val="9"/>
        </w:numPr>
      </w:pPr>
      <w:r>
        <w:t>Zorgt ervoor dat de groep bij groepsopdrachten snel uit de startblokken kan schieten (tafels samen zetten, groepsleden samenroepen).</w:t>
      </w:r>
    </w:p>
    <w:p w:rsidR="0063733D" w:rsidRDefault="0063733D" w:rsidP="0063733D">
      <w:pPr>
        <w:rPr>
          <w:rFonts w:ascii="Calibri" w:hAnsi="Calibri" w:cs="Calibri"/>
          <w:color w:val="000000"/>
          <w:shd w:val="clear" w:color="auto" w:fill="FFFFFF"/>
        </w:rPr>
      </w:pPr>
    </w:p>
    <w:p w:rsidR="0063733D" w:rsidRDefault="0063733D" w:rsidP="0063733D">
      <w:pPr>
        <w:rPr>
          <w:rFonts w:ascii="Calibri" w:hAnsi="Calibri" w:cs="Calibri"/>
          <w:color w:val="000000"/>
          <w:shd w:val="clear" w:color="auto" w:fill="FFFFFF"/>
        </w:rPr>
        <w:sectPr w:rsidR="0063733D" w:rsidSect="00641D48">
          <w:pgSz w:w="11906" w:h="16838"/>
          <w:pgMar w:top="1417" w:right="1417" w:bottom="1417" w:left="1417" w:header="708" w:footer="708" w:gutter="0"/>
          <w:cols w:space="708"/>
          <w:docGrid w:linePitch="360"/>
        </w:sectPr>
      </w:pPr>
    </w:p>
    <w:p w:rsidR="0063733D" w:rsidRDefault="0063733D" w:rsidP="0063733D">
      <w:pPr>
        <w:pStyle w:val="Kop2"/>
      </w:pPr>
      <w:bookmarkStart w:id="31" w:name="_Toc40626743"/>
      <w:bookmarkStart w:id="32" w:name="_Toc40648326"/>
      <w:bookmarkStart w:id="33" w:name="_Toc41806263"/>
      <w:r>
        <w:lastRenderedPageBreak/>
        <w:t>Zelfevaluatie: in te vullen tijdens de laatste les</w:t>
      </w:r>
      <w:bookmarkEnd w:id="31"/>
      <w:bookmarkEnd w:id="32"/>
      <w:bookmarkEnd w:id="33"/>
    </w:p>
    <w:tbl>
      <w:tblPr>
        <w:tblStyle w:val="Tabelraster"/>
        <w:tblW w:w="14879" w:type="dxa"/>
        <w:tblLook w:val="04A0"/>
      </w:tblPr>
      <w:tblGrid>
        <w:gridCol w:w="9776"/>
        <w:gridCol w:w="1276"/>
        <w:gridCol w:w="1276"/>
        <w:gridCol w:w="1275"/>
        <w:gridCol w:w="1276"/>
      </w:tblGrid>
      <w:tr w:rsidR="0063733D" w:rsidTr="0063733D">
        <w:trPr>
          <w:trHeight w:val="1381"/>
        </w:trPr>
        <w:tc>
          <w:tcPr>
            <w:tcW w:w="9776" w:type="dxa"/>
          </w:tcPr>
          <w:p w:rsidR="0063733D" w:rsidRPr="00A229E2" w:rsidRDefault="0063733D" w:rsidP="0063733D">
            <w:pPr>
              <w:rPr>
                <w:b/>
              </w:rPr>
            </w:pPr>
            <w:r w:rsidRPr="00A229E2">
              <w:rPr>
                <w:b/>
              </w:rPr>
              <w:t>Bekijk onderstaande stellingen en zet een kruisje in de kolom die op jou van toepassing is.</w:t>
            </w:r>
          </w:p>
        </w:tc>
        <w:tc>
          <w:tcPr>
            <w:tcW w:w="1276" w:type="dxa"/>
          </w:tcPr>
          <w:p w:rsidR="0063733D" w:rsidRDefault="0063733D" w:rsidP="0063733D">
            <w:r>
              <w:rPr>
                <w:noProof/>
                <w:lang w:val="nl-NL" w:eastAsia="nl-NL"/>
              </w:rPr>
              <w:drawing>
                <wp:anchor distT="0" distB="0" distL="114300" distR="114300" simplePos="0" relativeHeight="251701248" behindDoc="0" locked="0" layoutInCell="1" allowOverlap="1">
                  <wp:simplePos x="0" y="0"/>
                  <wp:positionH relativeFrom="column">
                    <wp:posOffset>8890</wp:posOffset>
                  </wp:positionH>
                  <wp:positionV relativeFrom="paragraph">
                    <wp:posOffset>169545</wp:posOffset>
                  </wp:positionV>
                  <wp:extent cx="617220" cy="621030"/>
                  <wp:effectExtent l="0" t="0" r="0" b="0"/>
                  <wp:wrapThrough wrapText="bothSides">
                    <wp:wrapPolygon edited="0">
                      <wp:start x="0" y="0"/>
                      <wp:lineTo x="0" y="21202"/>
                      <wp:lineTo x="20667" y="21202"/>
                      <wp:lineTo x="20667" y="0"/>
                      <wp:lineTo x="0" y="0"/>
                    </wp:wrapPolygon>
                  </wp:wrapThrough>
                  <wp:docPr id="960516543" name="Afbeelding 9" descr="Afbeeldingsresultaat voor emoticon b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moticon blij"/>
                          <pic:cNvPicPr>
                            <a:picLocks noChangeAspect="1" noChangeArrowheads="1"/>
                          </pic:cNvPicPr>
                        </pic:nvPicPr>
                        <pic:blipFill rotWithShape="1">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867" t="33995" r="5820" b="46561"/>
                          <a:stretch/>
                        </pic:blipFill>
                        <pic:spPr bwMode="auto">
                          <a:xfrm>
                            <a:off x="0" y="0"/>
                            <a:ext cx="617220" cy="62103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276" w:type="dxa"/>
          </w:tcPr>
          <w:p w:rsidR="0063733D" w:rsidRDefault="0063733D" w:rsidP="0063733D">
            <w:r>
              <w:rPr>
                <w:noProof/>
                <w:lang w:val="nl-NL" w:eastAsia="nl-NL"/>
              </w:rPr>
              <w:drawing>
                <wp:anchor distT="0" distB="0" distL="114300" distR="114300" simplePos="0" relativeHeight="251700224" behindDoc="0" locked="0" layoutInCell="1" allowOverlap="1">
                  <wp:simplePos x="0" y="0"/>
                  <wp:positionH relativeFrom="column">
                    <wp:posOffset>27940</wp:posOffset>
                  </wp:positionH>
                  <wp:positionV relativeFrom="paragraph">
                    <wp:posOffset>172085</wp:posOffset>
                  </wp:positionV>
                  <wp:extent cx="617220" cy="620395"/>
                  <wp:effectExtent l="0" t="0" r="0" b="8255"/>
                  <wp:wrapThrough wrapText="bothSides">
                    <wp:wrapPolygon edited="0">
                      <wp:start x="0" y="0"/>
                      <wp:lineTo x="0" y="21224"/>
                      <wp:lineTo x="20667" y="21224"/>
                      <wp:lineTo x="20667" y="0"/>
                      <wp:lineTo x="0" y="0"/>
                    </wp:wrapPolygon>
                  </wp:wrapThrough>
                  <wp:docPr id="2042899520" name="Afbeelding 210" descr="Afbeeldingsresultaat voor emoticon b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moticon blij"/>
                          <pic:cNvPicPr>
                            <a:picLocks noChangeAspect="1" noChangeArrowheads="1"/>
                          </pic:cNvPicPr>
                        </pic:nvPicPr>
                        <pic:blipFill rotWithShape="1">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249" t="33995" r="28439" b="46561"/>
                          <a:stretch/>
                        </pic:blipFill>
                        <pic:spPr bwMode="auto">
                          <a:xfrm>
                            <a:off x="0" y="0"/>
                            <a:ext cx="617220" cy="62039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275" w:type="dxa"/>
          </w:tcPr>
          <w:p w:rsidR="0063733D" w:rsidRDefault="0063733D" w:rsidP="0063733D">
            <w:r>
              <w:rPr>
                <w:noProof/>
                <w:lang w:val="nl-NL" w:eastAsia="nl-NL"/>
              </w:rPr>
              <w:drawing>
                <wp:anchor distT="0" distB="0" distL="114300" distR="114300" simplePos="0" relativeHeight="251699200" behindDoc="0" locked="0" layoutInCell="1" allowOverlap="1">
                  <wp:simplePos x="0" y="0"/>
                  <wp:positionH relativeFrom="margin">
                    <wp:posOffset>-10795</wp:posOffset>
                  </wp:positionH>
                  <wp:positionV relativeFrom="paragraph">
                    <wp:posOffset>190500</wp:posOffset>
                  </wp:positionV>
                  <wp:extent cx="640080" cy="626110"/>
                  <wp:effectExtent l="0" t="0" r="7620" b="2540"/>
                  <wp:wrapThrough wrapText="bothSides">
                    <wp:wrapPolygon edited="0">
                      <wp:start x="0" y="0"/>
                      <wp:lineTo x="0" y="21030"/>
                      <wp:lineTo x="21214" y="21030"/>
                      <wp:lineTo x="21214" y="0"/>
                      <wp:lineTo x="0" y="0"/>
                    </wp:wrapPolygon>
                  </wp:wrapThrough>
                  <wp:docPr id="2042899521" name="Afbeelding 211" descr="Afbeeldingsresultaat voor emoticon b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moticon blij"/>
                          <pic:cNvPicPr>
                            <a:picLocks noChangeAspect="1" noChangeArrowheads="1"/>
                          </pic:cNvPicPr>
                        </pic:nvPicPr>
                        <pic:blipFill rotWithShape="1">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762" t="33995" r="50397" b="46561"/>
                          <a:stretch/>
                        </pic:blipFill>
                        <pic:spPr bwMode="auto">
                          <a:xfrm>
                            <a:off x="0" y="0"/>
                            <a:ext cx="640080" cy="6261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1276" w:type="dxa"/>
          </w:tcPr>
          <w:p w:rsidR="0063733D" w:rsidRDefault="0063733D" w:rsidP="0063733D">
            <w:r>
              <w:rPr>
                <w:noProof/>
                <w:lang w:val="nl-NL" w:eastAsia="nl-NL"/>
              </w:rPr>
              <w:drawing>
                <wp:anchor distT="0" distB="0" distL="114300" distR="114300" simplePos="0" relativeHeight="251698176" behindDoc="0" locked="0" layoutInCell="1" allowOverlap="1">
                  <wp:simplePos x="0" y="0"/>
                  <wp:positionH relativeFrom="column">
                    <wp:posOffset>24765</wp:posOffset>
                  </wp:positionH>
                  <wp:positionV relativeFrom="paragraph">
                    <wp:posOffset>165100</wp:posOffset>
                  </wp:positionV>
                  <wp:extent cx="632460" cy="627380"/>
                  <wp:effectExtent l="0" t="0" r="0" b="0"/>
                  <wp:wrapThrough wrapText="bothSides">
                    <wp:wrapPolygon edited="0">
                      <wp:start x="0" y="0"/>
                      <wp:lineTo x="0" y="20988"/>
                      <wp:lineTo x="20819" y="20988"/>
                      <wp:lineTo x="20819" y="0"/>
                      <wp:lineTo x="0" y="0"/>
                    </wp:wrapPolygon>
                  </wp:wrapThrough>
                  <wp:docPr id="2042899522" name="Afbeelding 212" descr="Afbeeldingsresultaat voor emoticon b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moticon blij"/>
                          <pic:cNvPicPr>
                            <a:picLocks noChangeAspect="1" noChangeArrowheads="1"/>
                          </pic:cNvPicPr>
                        </pic:nvPicPr>
                        <pic:blipFill rotWithShape="1">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42" t="33995" r="73282" b="46561"/>
                          <a:stretch/>
                        </pic:blipFill>
                        <pic:spPr bwMode="auto">
                          <a:xfrm>
                            <a:off x="0" y="0"/>
                            <a:ext cx="632460" cy="62738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63733D" w:rsidTr="0063733D">
        <w:tc>
          <w:tcPr>
            <w:tcW w:w="9776" w:type="dxa"/>
          </w:tcPr>
          <w:p w:rsidR="0063733D" w:rsidRPr="00DB6795" w:rsidRDefault="0063733D" w:rsidP="0063733D">
            <w:pPr>
              <w:spacing w:after="0"/>
            </w:pPr>
            <w:r w:rsidRPr="00DB6795">
              <w:t>Initiatief nemen: Als de leerkracht het signaal geeft om te starten, begin ik uit mezelf aan de opdracht. Ik heb geen aansporing nodig van mijn groepsgenoten of de leerkracht.</w:t>
            </w:r>
          </w:p>
        </w:tc>
        <w:tc>
          <w:tcPr>
            <w:tcW w:w="1276" w:type="dxa"/>
          </w:tcPr>
          <w:p w:rsidR="0063733D" w:rsidRDefault="0063733D" w:rsidP="0063733D">
            <w:pPr>
              <w:spacing w:after="0"/>
            </w:pPr>
          </w:p>
        </w:tc>
        <w:tc>
          <w:tcPr>
            <w:tcW w:w="1276" w:type="dxa"/>
          </w:tcPr>
          <w:p w:rsidR="0063733D" w:rsidRDefault="0063733D" w:rsidP="0063733D">
            <w:pPr>
              <w:spacing w:after="0"/>
            </w:pPr>
          </w:p>
        </w:tc>
        <w:tc>
          <w:tcPr>
            <w:tcW w:w="1275" w:type="dxa"/>
          </w:tcPr>
          <w:p w:rsidR="0063733D" w:rsidRDefault="0063733D" w:rsidP="0063733D">
            <w:pPr>
              <w:spacing w:after="0"/>
            </w:pPr>
          </w:p>
        </w:tc>
        <w:tc>
          <w:tcPr>
            <w:tcW w:w="1276" w:type="dxa"/>
          </w:tcPr>
          <w:p w:rsidR="0063733D" w:rsidRDefault="0063733D" w:rsidP="0063733D">
            <w:pPr>
              <w:spacing w:after="0"/>
            </w:pPr>
          </w:p>
        </w:tc>
      </w:tr>
      <w:tr w:rsidR="0063733D" w:rsidTr="0063733D">
        <w:tc>
          <w:tcPr>
            <w:tcW w:w="9776" w:type="dxa"/>
          </w:tcPr>
          <w:p w:rsidR="0063733D" w:rsidRPr="00DB6795" w:rsidRDefault="0063733D" w:rsidP="0063733D">
            <w:pPr>
              <w:spacing w:after="0"/>
            </w:pPr>
            <w:r w:rsidRPr="00DB6795">
              <w:t>Houding: Ik draag actief bij aan de opdrachten en experimenten en ben steeds enthousiast.</w:t>
            </w:r>
          </w:p>
        </w:tc>
        <w:tc>
          <w:tcPr>
            <w:tcW w:w="1276" w:type="dxa"/>
          </w:tcPr>
          <w:p w:rsidR="0063733D" w:rsidRDefault="0063733D" w:rsidP="0063733D">
            <w:pPr>
              <w:spacing w:after="0"/>
            </w:pPr>
          </w:p>
        </w:tc>
        <w:tc>
          <w:tcPr>
            <w:tcW w:w="1276" w:type="dxa"/>
          </w:tcPr>
          <w:p w:rsidR="0063733D" w:rsidRDefault="0063733D" w:rsidP="0063733D">
            <w:pPr>
              <w:spacing w:after="0"/>
            </w:pPr>
          </w:p>
        </w:tc>
        <w:tc>
          <w:tcPr>
            <w:tcW w:w="1275" w:type="dxa"/>
          </w:tcPr>
          <w:p w:rsidR="0063733D" w:rsidRDefault="0063733D" w:rsidP="0063733D">
            <w:pPr>
              <w:spacing w:after="0"/>
            </w:pPr>
          </w:p>
        </w:tc>
        <w:tc>
          <w:tcPr>
            <w:tcW w:w="1276" w:type="dxa"/>
          </w:tcPr>
          <w:p w:rsidR="0063733D" w:rsidRDefault="0063733D" w:rsidP="0063733D">
            <w:pPr>
              <w:spacing w:after="0"/>
            </w:pPr>
          </w:p>
        </w:tc>
      </w:tr>
      <w:tr w:rsidR="0063733D" w:rsidTr="0063733D">
        <w:tc>
          <w:tcPr>
            <w:tcW w:w="9776" w:type="dxa"/>
          </w:tcPr>
          <w:p w:rsidR="0063733D" w:rsidRPr="00DB6795" w:rsidRDefault="0063733D" w:rsidP="0063733D">
            <w:pPr>
              <w:spacing w:after="0"/>
            </w:pPr>
            <w:r w:rsidRPr="00DB6795">
              <w:t xml:space="preserve">Planning: Ik volg de stappen in de werkbundel of de instructies van de leerkracht en ga logisch en systematisch te werk. </w:t>
            </w:r>
          </w:p>
        </w:tc>
        <w:tc>
          <w:tcPr>
            <w:tcW w:w="1276" w:type="dxa"/>
          </w:tcPr>
          <w:p w:rsidR="0063733D" w:rsidRDefault="0063733D" w:rsidP="0063733D">
            <w:pPr>
              <w:spacing w:after="0"/>
            </w:pPr>
          </w:p>
        </w:tc>
        <w:tc>
          <w:tcPr>
            <w:tcW w:w="1276" w:type="dxa"/>
          </w:tcPr>
          <w:p w:rsidR="0063733D" w:rsidRDefault="0063733D" w:rsidP="0063733D">
            <w:pPr>
              <w:spacing w:after="0"/>
            </w:pPr>
          </w:p>
        </w:tc>
        <w:tc>
          <w:tcPr>
            <w:tcW w:w="1275" w:type="dxa"/>
          </w:tcPr>
          <w:p w:rsidR="0063733D" w:rsidRDefault="0063733D" w:rsidP="0063733D">
            <w:pPr>
              <w:spacing w:after="0"/>
            </w:pPr>
          </w:p>
        </w:tc>
        <w:tc>
          <w:tcPr>
            <w:tcW w:w="1276" w:type="dxa"/>
          </w:tcPr>
          <w:p w:rsidR="0063733D" w:rsidRDefault="0063733D" w:rsidP="0063733D">
            <w:pPr>
              <w:spacing w:after="0"/>
            </w:pPr>
          </w:p>
        </w:tc>
      </w:tr>
      <w:tr w:rsidR="0063733D" w:rsidTr="0063733D">
        <w:tc>
          <w:tcPr>
            <w:tcW w:w="9776" w:type="dxa"/>
          </w:tcPr>
          <w:p w:rsidR="0063733D" w:rsidRPr="00DB6795" w:rsidRDefault="0063733D" w:rsidP="0063733D">
            <w:pPr>
              <w:spacing w:after="0"/>
            </w:pPr>
            <w:r w:rsidRPr="00DB6795">
              <w:t>Richting: Ik weet waar ik mee bezig ben en snap waarom we bepaalde opdrachten of experimenten uitvoeren.</w:t>
            </w:r>
          </w:p>
        </w:tc>
        <w:tc>
          <w:tcPr>
            <w:tcW w:w="1276" w:type="dxa"/>
          </w:tcPr>
          <w:p w:rsidR="0063733D" w:rsidRDefault="0063733D" w:rsidP="0063733D">
            <w:pPr>
              <w:spacing w:after="0"/>
            </w:pPr>
          </w:p>
        </w:tc>
        <w:tc>
          <w:tcPr>
            <w:tcW w:w="1276" w:type="dxa"/>
          </w:tcPr>
          <w:p w:rsidR="0063733D" w:rsidRDefault="0063733D" w:rsidP="0063733D">
            <w:pPr>
              <w:spacing w:after="0"/>
            </w:pPr>
          </w:p>
        </w:tc>
        <w:tc>
          <w:tcPr>
            <w:tcW w:w="1275" w:type="dxa"/>
          </w:tcPr>
          <w:p w:rsidR="0063733D" w:rsidRDefault="0063733D" w:rsidP="0063733D">
            <w:pPr>
              <w:spacing w:after="0"/>
            </w:pPr>
          </w:p>
        </w:tc>
        <w:tc>
          <w:tcPr>
            <w:tcW w:w="1276" w:type="dxa"/>
          </w:tcPr>
          <w:p w:rsidR="0063733D" w:rsidRDefault="0063733D" w:rsidP="0063733D">
            <w:pPr>
              <w:spacing w:after="0"/>
            </w:pPr>
          </w:p>
        </w:tc>
      </w:tr>
      <w:tr w:rsidR="0063733D" w:rsidTr="0063733D">
        <w:tc>
          <w:tcPr>
            <w:tcW w:w="9776" w:type="dxa"/>
          </w:tcPr>
          <w:p w:rsidR="0063733D" w:rsidRPr="00DB6795" w:rsidRDefault="0063733D" w:rsidP="0063733D">
            <w:pPr>
              <w:spacing w:after="0"/>
            </w:pPr>
            <w:r w:rsidRPr="00DB6795">
              <w:t>Voorbereiding: Ik ben steeds in orde met de voorbereidingsopdrachten en heb alle benodigde materialen bij.</w:t>
            </w:r>
          </w:p>
        </w:tc>
        <w:tc>
          <w:tcPr>
            <w:tcW w:w="1276" w:type="dxa"/>
          </w:tcPr>
          <w:p w:rsidR="0063733D" w:rsidRDefault="0063733D" w:rsidP="0063733D">
            <w:pPr>
              <w:spacing w:after="0"/>
            </w:pPr>
          </w:p>
        </w:tc>
        <w:tc>
          <w:tcPr>
            <w:tcW w:w="1276" w:type="dxa"/>
          </w:tcPr>
          <w:p w:rsidR="0063733D" w:rsidRDefault="0063733D" w:rsidP="0063733D">
            <w:pPr>
              <w:spacing w:after="0"/>
            </w:pPr>
          </w:p>
        </w:tc>
        <w:tc>
          <w:tcPr>
            <w:tcW w:w="1275" w:type="dxa"/>
          </w:tcPr>
          <w:p w:rsidR="0063733D" w:rsidRDefault="0063733D" w:rsidP="0063733D">
            <w:pPr>
              <w:spacing w:after="0"/>
            </w:pPr>
          </w:p>
        </w:tc>
        <w:tc>
          <w:tcPr>
            <w:tcW w:w="1276" w:type="dxa"/>
          </w:tcPr>
          <w:p w:rsidR="0063733D" w:rsidRDefault="0063733D" w:rsidP="0063733D">
            <w:pPr>
              <w:spacing w:after="0"/>
            </w:pPr>
          </w:p>
        </w:tc>
      </w:tr>
      <w:tr w:rsidR="0063733D" w:rsidTr="0063733D">
        <w:tc>
          <w:tcPr>
            <w:tcW w:w="9776" w:type="dxa"/>
          </w:tcPr>
          <w:p w:rsidR="0063733D" w:rsidRPr="00DB6795" w:rsidRDefault="0063733D" w:rsidP="0063733D">
            <w:pPr>
              <w:spacing w:after="0"/>
            </w:pPr>
            <w:r w:rsidRPr="00DB6795">
              <w:t>Sfeer: Ik zorg ervoor dat iedereen zich goed voelt, sluit niemand uit en respecteer al mijn groepsgenoten.</w:t>
            </w:r>
          </w:p>
        </w:tc>
        <w:tc>
          <w:tcPr>
            <w:tcW w:w="1276" w:type="dxa"/>
          </w:tcPr>
          <w:p w:rsidR="0063733D" w:rsidRDefault="0063733D" w:rsidP="0063733D">
            <w:pPr>
              <w:spacing w:after="0"/>
            </w:pPr>
          </w:p>
        </w:tc>
        <w:tc>
          <w:tcPr>
            <w:tcW w:w="1276" w:type="dxa"/>
          </w:tcPr>
          <w:p w:rsidR="0063733D" w:rsidRDefault="0063733D" w:rsidP="0063733D">
            <w:pPr>
              <w:spacing w:after="0"/>
            </w:pPr>
          </w:p>
        </w:tc>
        <w:tc>
          <w:tcPr>
            <w:tcW w:w="1275" w:type="dxa"/>
          </w:tcPr>
          <w:p w:rsidR="0063733D" w:rsidRDefault="0063733D" w:rsidP="0063733D">
            <w:pPr>
              <w:spacing w:after="0"/>
            </w:pPr>
          </w:p>
        </w:tc>
        <w:tc>
          <w:tcPr>
            <w:tcW w:w="1276" w:type="dxa"/>
          </w:tcPr>
          <w:p w:rsidR="0063733D" w:rsidRDefault="0063733D" w:rsidP="0063733D">
            <w:pPr>
              <w:spacing w:after="0"/>
            </w:pPr>
          </w:p>
        </w:tc>
      </w:tr>
      <w:tr w:rsidR="0063733D" w:rsidTr="0063733D">
        <w:tc>
          <w:tcPr>
            <w:tcW w:w="9776" w:type="dxa"/>
          </w:tcPr>
          <w:p w:rsidR="0063733D" w:rsidRPr="00DB6795" w:rsidRDefault="0063733D" w:rsidP="0063733D">
            <w:pPr>
              <w:spacing w:after="0"/>
            </w:pPr>
            <w:r w:rsidRPr="00DB6795">
              <w:t>Helpende hand: Als een groepsgenoot moeite heeft met de opdrachten of experimenten of iets niet begrijpt, bied ik hulp of geef ik meer uitleg.</w:t>
            </w:r>
          </w:p>
        </w:tc>
        <w:tc>
          <w:tcPr>
            <w:tcW w:w="1276" w:type="dxa"/>
          </w:tcPr>
          <w:p w:rsidR="0063733D" w:rsidRDefault="0063733D" w:rsidP="0063733D">
            <w:pPr>
              <w:spacing w:after="0"/>
            </w:pPr>
          </w:p>
        </w:tc>
        <w:tc>
          <w:tcPr>
            <w:tcW w:w="1276" w:type="dxa"/>
          </w:tcPr>
          <w:p w:rsidR="0063733D" w:rsidRDefault="0063733D" w:rsidP="0063733D">
            <w:pPr>
              <w:spacing w:after="0"/>
            </w:pPr>
          </w:p>
        </w:tc>
        <w:tc>
          <w:tcPr>
            <w:tcW w:w="1275" w:type="dxa"/>
          </w:tcPr>
          <w:p w:rsidR="0063733D" w:rsidRDefault="0063733D" w:rsidP="0063733D">
            <w:pPr>
              <w:spacing w:after="0"/>
            </w:pPr>
          </w:p>
        </w:tc>
        <w:tc>
          <w:tcPr>
            <w:tcW w:w="1276" w:type="dxa"/>
          </w:tcPr>
          <w:p w:rsidR="0063733D" w:rsidRDefault="0063733D" w:rsidP="0063733D">
            <w:pPr>
              <w:spacing w:after="0"/>
            </w:pPr>
          </w:p>
        </w:tc>
      </w:tr>
      <w:tr w:rsidR="0063733D" w:rsidTr="0063733D">
        <w:tc>
          <w:tcPr>
            <w:tcW w:w="9776" w:type="dxa"/>
          </w:tcPr>
          <w:p w:rsidR="0063733D" w:rsidRPr="00DB6795" w:rsidRDefault="0063733D" w:rsidP="0063733D">
            <w:pPr>
              <w:spacing w:after="0"/>
              <w:rPr>
                <w:spacing w:val="-7"/>
              </w:rPr>
            </w:pPr>
            <w:r w:rsidRPr="00DB6795">
              <w:rPr>
                <w:spacing w:val="-7"/>
              </w:rPr>
              <w:t>Taakverdeling:  Ik vervul mijn rol in het groepswerk zoals vooraf afgesproken werd en draag verantwoordelijkheid voor het slagen van de experimenten en opdrachten.</w:t>
            </w:r>
          </w:p>
        </w:tc>
        <w:tc>
          <w:tcPr>
            <w:tcW w:w="1276" w:type="dxa"/>
          </w:tcPr>
          <w:p w:rsidR="0063733D" w:rsidRDefault="0063733D" w:rsidP="0063733D">
            <w:pPr>
              <w:spacing w:after="0"/>
            </w:pPr>
          </w:p>
        </w:tc>
        <w:tc>
          <w:tcPr>
            <w:tcW w:w="1276" w:type="dxa"/>
          </w:tcPr>
          <w:p w:rsidR="0063733D" w:rsidRDefault="0063733D" w:rsidP="0063733D">
            <w:pPr>
              <w:spacing w:after="0"/>
            </w:pPr>
          </w:p>
        </w:tc>
        <w:tc>
          <w:tcPr>
            <w:tcW w:w="1275" w:type="dxa"/>
          </w:tcPr>
          <w:p w:rsidR="0063733D" w:rsidRDefault="0063733D" w:rsidP="0063733D">
            <w:pPr>
              <w:spacing w:after="0"/>
            </w:pPr>
          </w:p>
        </w:tc>
        <w:tc>
          <w:tcPr>
            <w:tcW w:w="1276" w:type="dxa"/>
          </w:tcPr>
          <w:p w:rsidR="0063733D" w:rsidRDefault="0063733D" w:rsidP="0063733D">
            <w:pPr>
              <w:spacing w:after="0"/>
            </w:pPr>
          </w:p>
        </w:tc>
      </w:tr>
      <w:tr w:rsidR="0063733D" w:rsidTr="0063733D">
        <w:tc>
          <w:tcPr>
            <w:tcW w:w="9776" w:type="dxa"/>
          </w:tcPr>
          <w:p w:rsidR="0063733D" w:rsidRPr="00DB6795" w:rsidRDefault="0063733D" w:rsidP="0063733D">
            <w:pPr>
              <w:spacing w:after="0"/>
            </w:pPr>
            <w:r w:rsidRPr="00DB6795">
              <w:t xml:space="preserve">Samenwerken: </w:t>
            </w:r>
            <w:r w:rsidRPr="00DB6795">
              <w:rPr>
                <w:spacing w:val="-7"/>
              </w:rPr>
              <w:t>Ik zorg er mee voor dat we de opdrachten en experimenten samen en goed afmaken.</w:t>
            </w:r>
          </w:p>
        </w:tc>
        <w:tc>
          <w:tcPr>
            <w:tcW w:w="1276" w:type="dxa"/>
          </w:tcPr>
          <w:p w:rsidR="0063733D" w:rsidRDefault="0063733D" w:rsidP="0063733D">
            <w:pPr>
              <w:spacing w:after="0"/>
            </w:pPr>
          </w:p>
        </w:tc>
        <w:tc>
          <w:tcPr>
            <w:tcW w:w="1276" w:type="dxa"/>
          </w:tcPr>
          <w:p w:rsidR="0063733D" w:rsidRDefault="0063733D" w:rsidP="0063733D">
            <w:pPr>
              <w:spacing w:after="0"/>
            </w:pPr>
          </w:p>
        </w:tc>
        <w:tc>
          <w:tcPr>
            <w:tcW w:w="1275" w:type="dxa"/>
          </w:tcPr>
          <w:p w:rsidR="0063733D" w:rsidRDefault="0063733D" w:rsidP="0063733D">
            <w:pPr>
              <w:spacing w:after="0"/>
            </w:pPr>
          </w:p>
        </w:tc>
        <w:tc>
          <w:tcPr>
            <w:tcW w:w="1276" w:type="dxa"/>
          </w:tcPr>
          <w:p w:rsidR="0063733D" w:rsidRDefault="0063733D" w:rsidP="0063733D">
            <w:pPr>
              <w:spacing w:after="0"/>
            </w:pPr>
          </w:p>
        </w:tc>
      </w:tr>
      <w:tr w:rsidR="0063733D" w:rsidTr="0063733D">
        <w:tc>
          <w:tcPr>
            <w:tcW w:w="9776" w:type="dxa"/>
          </w:tcPr>
          <w:p w:rsidR="0063733D" w:rsidRPr="00DB6795" w:rsidRDefault="0063733D" w:rsidP="0063733D">
            <w:pPr>
              <w:spacing w:after="0"/>
            </w:pPr>
            <w:r w:rsidRPr="00DB6795">
              <w:t>Luisteren: Ik luister naar de ideeën en meningen van alle groepsgenoten en laat iedereen uitpraten.</w:t>
            </w:r>
          </w:p>
        </w:tc>
        <w:tc>
          <w:tcPr>
            <w:tcW w:w="1276" w:type="dxa"/>
          </w:tcPr>
          <w:p w:rsidR="0063733D" w:rsidRDefault="0063733D" w:rsidP="0063733D">
            <w:pPr>
              <w:spacing w:after="0"/>
            </w:pPr>
          </w:p>
        </w:tc>
        <w:tc>
          <w:tcPr>
            <w:tcW w:w="1276" w:type="dxa"/>
          </w:tcPr>
          <w:p w:rsidR="0063733D" w:rsidRDefault="0063733D" w:rsidP="0063733D">
            <w:pPr>
              <w:spacing w:after="0"/>
            </w:pPr>
          </w:p>
        </w:tc>
        <w:tc>
          <w:tcPr>
            <w:tcW w:w="1275" w:type="dxa"/>
          </w:tcPr>
          <w:p w:rsidR="0063733D" w:rsidRDefault="0063733D" w:rsidP="0063733D">
            <w:pPr>
              <w:spacing w:after="0"/>
            </w:pPr>
          </w:p>
        </w:tc>
        <w:tc>
          <w:tcPr>
            <w:tcW w:w="1276" w:type="dxa"/>
          </w:tcPr>
          <w:p w:rsidR="0063733D" w:rsidRDefault="0063733D" w:rsidP="0063733D">
            <w:pPr>
              <w:spacing w:after="0"/>
            </w:pPr>
          </w:p>
        </w:tc>
      </w:tr>
      <w:tr w:rsidR="0063733D" w:rsidTr="0063733D">
        <w:tc>
          <w:tcPr>
            <w:tcW w:w="9776" w:type="dxa"/>
          </w:tcPr>
          <w:p w:rsidR="0063733D" w:rsidRPr="00DB6795" w:rsidRDefault="0063733D" w:rsidP="0063733D">
            <w:pPr>
              <w:spacing w:after="0"/>
            </w:pPr>
            <w:r w:rsidRPr="00DB6795">
              <w:t>Inbreng: Ik durf zelf mijn mening geven en mogelijke oplossingen aanbrengen voor problemen.</w:t>
            </w:r>
          </w:p>
        </w:tc>
        <w:tc>
          <w:tcPr>
            <w:tcW w:w="1276" w:type="dxa"/>
          </w:tcPr>
          <w:p w:rsidR="0063733D" w:rsidRDefault="0063733D" w:rsidP="0063733D">
            <w:pPr>
              <w:spacing w:after="0"/>
            </w:pPr>
          </w:p>
        </w:tc>
        <w:tc>
          <w:tcPr>
            <w:tcW w:w="1276" w:type="dxa"/>
          </w:tcPr>
          <w:p w:rsidR="0063733D" w:rsidRDefault="0063733D" w:rsidP="0063733D">
            <w:pPr>
              <w:spacing w:after="0"/>
            </w:pPr>
          </w:p>
        </w:tc>
        <w:tc>
          <w:tcPr>
            <w:tcW w:w="1275" w:type="dxa"/>
          </w:tcPr>
          <w:p w:rsidR="0063733D" w:rsidRDefault="0063733D" w:rsidP="0063733D">
            <w:pPr>
              <w:spacing w:after="0"/>
            </w:pPr>
          </w:p>
        </w:tc>
        <w:tc>
          <w:tcPr>
            <w:tcW w:w="1276" w:type="dxa"/>
          </w:tcPr>
          <w:p w:rsidR="0063733D" w:rsidRDefault="0063733D" w:rsidP="0063733D">
            <w:pPr>
              <w:spacing w:after="0"/>
            </w:pPr>
          </w:p>
        </w:tc>
      </w:tr>
      <w:tr w:rsidR="0063733D" w:rsidTr="0063733D">
        <w:tc>
          <w:tcPr>
            <w:tcW w:w="9776" w:type="dxa"/>
          </w:tcPr>
          <w:p w:rsidR="0063733D" w:rsidRPr="00DB6795" w:rsidRDefault="0063733D" w:rsidP="0063733D">
            <w:pPr>
              <w:spacing w:after="0"/>
            </w:pPr>
            <w:r w:rsidRPr="00DB6795">
              <w:t xml:space="preserve">Doorzettingsvermogen: Ik hou me steeds bezig met de opdracht en raak niet afgeleid. Ik leid ook geen andere groepsleden of groepjes af. </w:t>
            </w:r>
          </w:p>
        </w:tc>
        <w:tc>
          <w:tcPr>
            <w:tcW w:w="1276" w:type="dxa"/>
          </w:tcPr>
          <w:p w:rsidR="0063733D" w:rsidRDefault="0063733D" w:rsidP="0063733D">
            <w:pPr>
              <w:spacing w:after="0"/>
            </w:pPr>
          </w:p>
        </w:tc>
        <w:tc>
          <w:tcPr>
            <w:tcW w:w="1276" w:type="dxa"/>
          </w:tcPr>
          <w:p w:rsidR="0063733D" w:rsidRDefault="0063733D" w:rsidP="0063733D">
            <w:pPr>
              <w:spacing w:after="0"/>
            </w:pPr>
          </w:p>
        </w:tc>
        <w:tc>
          <w:tcPr>
            <w:tcW w:w="1275" w:type="dxa"/>
          </w:tcPr>
          <w:p w:rsidR="0063733D" w:rsidRDefault="0063733D" w:rsidP="0063733D">
            <w:pPr>
              <w:spacing w:after="0"/>
            </w:pPr>
          </w:p>
        </w:tc>
        <w:tc>
          <w:tcPr>
            <w:tcW w:w="1276" w:type="dxa"/>
          </w:tcPr>
          <w:p w:rsidR="0063733D" w:rsidRDefault="0063733D" w:rsidP="0063733D">
            <w:pPr>
              <w:spacing w:after="0"/>
            </w:pPr>
          </w:p>
        </w:tc>
      </w:tr>
      <w:tr w:rsidR="0063733D" w:rsidTr="0063733D">
        <w:tc>
          <w:tcPr>
            <w:tcW w:w="9776" w:type="dxa"/>
          </w:tcPr>
          <w:p w:rsidR="0063733D" w:rsidRPr="00DB6795" w:rsidRDefault="0063733D" w:rsidP="0063733D">
            <w:pPr>
              <w:spacing w:after="0"/>
            </w:pPr>
            <w:r w:rsidRPr="00DB6795">
              <w:t>Volledigheid: Ik heb mijn werkbundel netjes ingevuld zodat er overal een antwoord staat.</w:t>
            </w:r>
          </w:p>
        </w:tc>
        <w:tc>
          <w:tcPr>
            <w:tcW w:w="1276" w:type="dxa"/>
          </w:tcPr>
          <w:p w:rsidR="0063733D" w:rsidRDefault="0063733D" w:rsidP="0063733D">
            <w:pPr>
              <w:spacing w:after="0"/>
            </w:pPr>
          </w:p>
        </w:tc>
        <w:tc>
          <w:tcPr>
            <w:tcW w:w="1276" w:type="dxa"/>
          </w:tcPr>
          <w:p w:rsidR="0063733D" w:rsidRDefault="0063733D" w:rsidP="0063733D">
            <w:pPr>
              <w:spacing w:after="0"/>
            </w:pPr>
          </w:p>
        </w:tc>
        <w:tc>
          <w:tcPr>
            <w:tcW w:w="1275" w:type="dxa"/>
          </w:tcPr>
          <w:p w:rsidR="0063733D" w:rsidRDefault="0063733D" w:rsidP="0063733D">
            <w:pPr>
              <w:spacing w:after="0"/>
            </w:pPr>
          </w:p>
        </w:tc>
        <w:tc>
          <w:tcPr>
            <w:tcW w:w="1276" w:type="dxa"/>
          </w:tcPr>
          <w:p w:rsidR="0063733D" w:rsidRDefault="0063733D" w:rsidP="0063733D">
            <w:pPr>
              <w:spacing w:after="0"/>
            </w:pPr>
          </w:p>
        </w:tc>
      </w:tr>
      <w:tr w:rsidR="0063733D" w:rsidTr="0063733D">
        <w:tc>
          <w:tcPr>
            <w:tcW w:w="9776" w:type="dxa"/>
          </w:tcPr>
          <w:p w:rsidR="0063733D" w:rsidRPr="00DB6795" w:rsidRDefault="0063733D" w:rsidP="0063733D">
            <w:pPr>
              <w:spacing w:after="0"/>
            </w:pPr>
            <w:r w:rsidRPr="00DB6795">
              <w:t>Materiaal: Ik draag zorg voor de materialen die we gebruiken en ruim steeds mee op.</w:t>
            </w:r>
          </w:p>
        </w:tc>
        <w:tc>
          <w:tcPr>
            <w:tcW w:w="1276" w:type="dxa"/>
          </w:tcPr>
          <w:p w:rsidR="0063733D" w:rsidRDefault="0063733D" w:rsidP="0063733D">
            <w:pPr>
              <w:spacing w:after="0"/>
            </w:pPr>
          </w:p>
        </w:tc>
        <w:tc>
          <w:tcPr>
            <w:tcW w:w="1276" w:type="dxa"/>
          </w:tcPr>
          <w:p w:rsidR="0063733D" w:rsidRDefault="0063733D" w:rsidP="0063733D">
            <w:pPr>
              <w:spacing w:after="0"/>
            </w:pPr>
          </w:p>
        </w:tc>
        <w:tc>
          <w:tcPr>
            <w:tcW w:w="1275" w:type="dxa"/>
          </w:tcPr>
          <w:p w:rsidR="0063733D" w:rsidRDefault="0063733D" w:rsidP="0063733D">
            <w:pPr>
              <w:spacing w:after="0"/>
            </w:pPr>
          </w:p>
        </w:tc>
        <w:tc>
          <w:tcPr>
            <w:tcW w:w="1276" w:type="dxa"/>
          </w:tcPr>
          <w:p w:rsidR="0063733D" w:rsidRDefault="0063733D" w:rsidP="0063733D">
            <w:pPr>
              <w:spacing w:after="0"/>
            </w:pPr>
          </w:p>
        </w:tc>
      </w:tr>
      <w:tr w:rsidR="0063733D" w:rsidTr="0063733D">
        <w:tc>
          <w:tcPr>
            <w:tcW w:w="9776" w:type="dxa"/>
          </w:tcPr>
          <w:p w:rsidR="0063733D" w:rsidRPr="00DB6795" w:rsidRDefault="0063733D" w:rsidP="0063733D">
            <w:pPr>
              <w:spacing w:after="0"/>
            </w:pPr>
            <w:r w:rsidRPr="00DB6795">
              <w:t>Taalgebruik: Tijdens het groepswerk spreek ik Algemeen Nederlands en geen dialect.</w:t>
            </w:r>
          </w:p>
        </w:tc>
        <w:tc>
          <w:tcPr>
            <w:tcW w:w="1276" w:type="dxa"/>
          </w:tcPr>
          <w:p w:rsidR="0063733D" w:rsidRDefault="0063733D" w:rsidP="0063733D">
            <w:pPr>
              <w:spacing w:after="0"/>
            </w:pPr>
          </w:p>
        </w:tc>
        <w:tc>
          <w:tcPr>
            <w:tcW w:w="1276" w:type="dxa"/>
          </w:tcPr>
          <w:p w:rsidR="0063733D" w:rsidRDefault="0063733D" w:rsidP="0063733D">
            <w:pPr>
              <w:spacing w:after="0"/>
            </w:pPr>
          </w:p>
        </w:tc>
        <w:tc>
          <w:tcPr>
            <w:tcW w:w="1275" w:type="dxa"/>
          </w:tcPr>
          <w:p w:rsidR="0063733D" w:rsidRDefault="0063733D" w:rsidP="0063733D">
            <w:pPr>
              <w:spacing w:after="0"/>
            </w:pPr>
          </w:p>
        </w:tc>
        <w:tc>
          <w:tcPr>
            <w:tcW w:w="1276" w:type="dxa"/>
          </w:tcPr>
          <w:p w:rsidR="0063733D" w:rsidRDefault="0063733D" w:rsidP="0063733D">
            <w:pPr>
              <w:spacing w:after="0"/>
            </w:pPr>
          </w:p>
        </w:tc>
      </w:tr>
    </w:tbl>
    <w:p w:rsidR="0063733D" w:rsidRDefault="0063733D" w:rsidP="0063733D">
      <w:pPr>
        <w:spacing w:after="0"/>
      </w:pPr>
    </w:p>
    <w:p w:rsidR="0063733D" w:rsidRPr="007179D4" w:rsidRDefault="0063733D" w:rsidP="0063733D">
      <w:pPr>
        <w:pStyle w:val="Kop2"/>
      </w:pPr>
      <w:bookmarkStart w:id="34" w:name="_Toc40626744"/>
      <w:bookmarkStart w:id="35" w:name="_Toc40648327"/>
      <w:bookmarkStart w:id="36" w:name="_Toc41806264"/>
      <w:r w:rsidRPr="007179D4">
        <w:lastRenderedPageBreak/>
        <w:t>Wat was jouw positie binnen jouw groep? Zet een kruisje in het vakje dat op jou van toepassing is.</w:t>
      </w:r>
      <w:bookmarkEnd w:id="34"/>
      <w:bookmarkEnd w:id="35"/>
      <w:bookmarkEnd w:id="36"/>
    </w:p>
    <w:tbl>
      <w:tblPr>
        <w:tblStyle w:val="Tabelraster"/>
        <w:tblW w:w="0" w:type="auto"/>
        <w:tblLook w:val="04A0"/>
      </w:tblPr>
      <w:tblGrid>
        <w:gridCol w:w="3498"/>
        <w:gridCol w:w="3498"/>
        <w:gridCol w:w="3499"/>
        <w:gridCol w:w="3499"/>
      </w:tblGrid>
      <w:tr w:rsidR="0063733D" w:rsidTr="0063733D">
        <w:tc>
          <w:tcPr>
            <w:tcW w:w="3498" w:type="dxa"/>
          </w:tcPr>
          <w:p w:rsidR="0063733D" w:rsidRDefault="0063733D" w:rsidP="0063733D">
            <w:r>
              <w:rPr>
                <w:noProof/>
                <w:lang w:val="nl-NL" w:eastAsia="nl-NL"/>
              </w:rPr>
              <w:drawing>
                <wp:anchor distT="0" distB="0" distL="114300" distR="114300" simplePos="0" relativeHeight="251705344" behindDoc="0" locked="0" layoutInCell="1" allowOverlap="1">
                  <wp:simplePos x="0" y="0"/>
                  <wp:positionH relativeFrom="column">
                    <wp:posOffset>646430</wp:posOffset>
                  </wp:positionH>
                  <wp:positionV relativeFrom="paragraph">
                    <wp:posOffset>259715</wp:posOffset>
                  </wp:positionV>
                  <wp:extent cx="654685" cy="659765"/>
                  <wp:effectExtent l="0" t="0" r="0" b="0"/>
                  <wp:wrapThrough wrapText="bothSides">
                    <wp:wrapPolygon edited="0">
                      <wp:start x="0" y="0"/>
                      <wp:lineTo x="0" y="21205"/>
                      <wp:lineTo x="20741" y="21205"/>
                      <wp:lineTo x="20741" y="0"/>
                      <wp:lineTo x="0" y="0"/>
                    </wp:wrapPolygon>
                  </wp:wrapThrough>
                  <wp:docPr id="2042899523" name="Afbeelding 8" descr="Afbeeldingsresultaat voor emoticon b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moticon blij"/>
                          <pic:cNvPicPr>
                            <a:picLocks noChangeAspect="1" noChangeArrowheads="1"/>
                          </pic:cNvPicPr>
                        </pic:nvPicPr>
                        <pic:blipFill rotWithShape="1">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867" t="33995" r="5820" b="46561"/>
                          <a:stretch/>
                        </pic:blipFill>
                        <pic:spPr bwMode="auto">
                          <a:xfrm>
                            <a:off x="0" y="0"/>
                            <a:ext cx="654685" cy="65976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3733D" w:rsidRDefault="0063733D" w:rsidP="0063733D"/>
          <w:p w:rsidR="0063733D" w:rsidRDefault="0063733D" w:rsidP="0063733D"/>
          <w:p w:rsidR="0063733D" w:rsidRDefault="0063733D" w:rsidP="0063733D"/>
        </w:tc>
        <w:tc>
          <w:tcPr>
            <w:tcW w:w="3498" w:type="dxa"/>
          </w:tcPr>
          <w:p w:rsidR="0063733D" w:rsidRDefault="0063733D" w:rsidP="0063733D">
            <w:r>
              <w:rPr>
                <w:noProof/>
                <w:lang w:val="nl-NL" w:eastAsia="nl-NL"/>
              </w:rPr>
              <w:drawing>
                <wp:anchor distT="0" distB="0" distL="114300" distR="114300" simplePos="0" relativeHeight="251704320" behindDoc="0" locked="0" layoutInCell="1" allowOverlap="1">
                  <wp:simplePos x="0" y="0"/>
                  <wp:positionH relativeFrom="column">
                    <wp:posOffset>674370</wp:posOffset>
                  </wp:positionH>
                  <wp:positionV relativeFrom="paragraph">
                    <wp:posOffset>243840</wp:posOffset>
                  </wp:positionV>
                  <wp:extent cx="673735" cy="676910"/>
                  <wp:effectExtent l="0" t="0" r="0" b="8890"/>
                  <wp:wrapThrough wrapText="bothSides">
                    <wp:wrapPolygon edited="0">
                      <wp:start x="0" y="0"/>
                      <wp:lineTo x="0" y="21276"/>
                      <wp:lineTo x="20765" y="21276"/>
                      <wp:lineTo x="20765" y="0"/>
                      <wp:lineTo x="0" y="0"/>
                    </wp:wrapPolygon>
                  </wp:wrapThrough>
                  <wp:docPr id="2042899524" name="Afbeelding 13" descr="Afbeeldingsresultaat voor emoticon b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moticon blij"/>
                          <pic:cNvPicPr>
                            <a:picLocks noChangeAspect="1" noChangeArrowheads="1"/>
                          </pic:cNvPicPr>
                        </pic:nvPicPr>
                        <pic:blipFill rotWithShape="1">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249" t="33995" r="28439" b="46561"/>
                          <a:stretch/>
                        </pic:blipFill>
                        <pic:spPr bwMode="auto">
                          <a:xfrm>
                            <a:off x="0" y="0"/>
                            <a:ext cx="673735" cy="6769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3499" w:type="dxa"/>
          </w:tcPr>
          <w:p w:rsidR="0063733D" w:rsidRDefault="0063733D" w:rsidP="0063733D">
            <w:r>
              <w:rPr>
                <w:noProof/>
                <w:lang w:val="nl-NL" w:eastAsia="nl-NL"/>
              </w:rPr>
              <w:drawing>
                <wp:anchor distT="0" distB="0" distL="114300" distR="114300" simplePos="0" relativeHeight="251703296" behindDoc="0" locked="0" layoutInCell="1" allowOverlap="1">
                  <wp:simplePos x="0" y="0"/>
                  <wp:positionH relativeFrom="margin">
                    <wp:posOffset>710565</wp:posOffset>
                  </wp:positionH>
                  <wp:positionV relativeFrom="paragraph">
                    <wp:posOffset>251460</wp:posOffset>
                  </wp:positionV>
                  <wp:extent cx="691515" cy="676910"/>
                  <wp:effectExtent l="0" t="0" r="0" b="8890"/>
                  <wp:wrapThrough wrapText="bothSides">
                    <wp:wrapPolygon edited="0">
                      <wp:start x="0" y="0"/>
                      <wp:lineTo x="0" y="21276"/>
                      <wp:lineTo x="20826" y="21276"/>
                      <wp:lineTo x="20826" y="0"/>
                      <wp:lineTo x="0" y="0"/>
                    </wp:wrapPolygon>
                  </wp:wrapThrough>
                  <wp:docPr id="2042899525" name="Afbeelding 6" descr="Afbeeldingsresultaat voor emoticon b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moticon blij"/>
                          <pic:cNvPicPr>
                            <a:picLocks noChangeAspect="1" noChangeArrowheads="1"/>
                          </pic:cNvPicPr>
                        </pic:nvPicPr>
                        <pic:blipFill rotWithShape="1">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762" t="33995" r="50397" b="46561"/>
                          <a:stretch/>
                        </pic:blipFill>
                        <pic:spPr bwMode="auto">
                          <a:xfrm>
                            <a:off x="0" y="0"/>
                            <a:ext cx="691515" cy="6769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3499" w:type="dxa"/>
          </w:tcPr>
          <w:p w:rsidR="0063733D" w:rsidRDefault="0063733D" w:rsidP="0063733D">
            <w:r>
              <w:rPr>
                <w:noProof/>
                <w:lang w:val="nl-NL" w:eastAsia="nl-NL"/>
              </w:rPr>
              <w:drawing>
                <wp:anchor distT="0" distB="0" distL="114300" distR="114300" simplePos="0" relativeHeight="251702272" behindDoc="0" locked="0" layoutInCell="1" allowOverlap="1">
                  <wp:simplePos x="0" y="0"/>
                  <wp:positionH relativeFrom="column">
                    <wp:posOffset>668655</wp:posOffset>
                  </wp:positionH>
                  <wp:positionV relativeFrom="paragraph">
                    <wp:posOffset>253365</wp:posOffset>
                  </wp:positionV>
                  <wp:extent cx="681990" cy="676910"/>
                  <wp:effectExtent l="0" t="0" r="3810" b="8890"/>
                  <wp:wrapThrough wrapText="bothSides">
                    <wp:wrapPolygon edited="0">
                      <wp:start x="0" y="0"/>
                      <wp:lineTo x="0" y="21276"/>
                      <wp:lineTo x="21117" y="21276"/>
                      <wp:lineTo x="21117" y="0"/>
                      <wp:lineTo x="0" y="0"/>
                    </wp:wrapPolygon>
                  </wp:wrapThrough>
                  <wp:docPr id="2042899527" name="Afbeelding 14" descr="Afbeeldingsresultaat voor emoticon b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moticon blij"/>
                          <pic:cNvPicPr>
                            <a:picLocks noChangeAspect="1" noChangeArrowheads="1"/>
                          </pic:cNvPicPr>
                        </pic:nvPicPr>
                        <pic:blipFill rotWithShape="1">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42" t="33995" r="73282" b="46561"/>
                          <a:stretch/>
                        </pic:blipFill>
                        <pic:spPr bwMode="auto">
                          <a:xfrm>
                            <a:off x="0" y="0"/>
                            <a:ext cx="681990" cy="6769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63733D" w:rsidTr="0063733D">
        <w:tc>
          <w:tcPr>
            <w:tcW w:w="3498" w:type="dxa"/>
          </w:tcPr>
          <w:p w:rsidR="0063733D" w:rsidRPr="004C302B" w:rsidRDefault="0063733D" w:rsidP="0063733D">
            <w:r w:rsidRPr="004C302B">
              <w:t xml:space="preserve">Ik was beter dan het gemiddelde van de groep. </w:t>
            </w:r>
          </w:p>
        </w:tc>
        <w:tc>
          <w:tcPr>
            <w:tcW w:w="3498" w:type="dxa"/>
          </w:tcPr>
          <w:p w:rsidR="0063733D" w:rsidRPr="004C302B" w:rsidRDefault="0063733D" w:rsidP="0063733D">
            <w:r w:rsidRPr="004C302B">
              <w:t>Ik beantwoord aan het gemiddelde van de groep.</w:t>
            </w:r>
          </w:p>
        </w:tc>
        <w:tc>
          <w:tcPr>
            <w:tcW w:w="3499" w:type="dxa"/>
          </w:tcPr>
          <w:p w:rsidR="0063733D" w:rsidRPr="004C302B" w:rsidRDefault="0063733D" w:rsidP="0063733D">
            <w:r w:rsidRPr="004C302B">
              <w:t xml:space="preserve">Ik was minder goed dan de rest van de groep. </w:t>
            </w:r>
          </w:p>
        </w:tc>
        <w:tc>
          <w:tcPr>
            <w:tcW w:w="3499" w:type="dxa"/>
          </w:tcPr>
          <w:p w:rsidR="0063733D" w:rsidRPr="004C302B" w:rsidRDefault="0063733D" w:rsidP="0063733D">
            <w:r w:rsidRPr="004C302B">
              <w:t>Ik was een last voor de groep.</w:t>
            </w:r>
          </w:p>
        </w:tc>
      </w:tr>
      <w:tr w:rsidR="0063733D" w:rsidTr="0063733D">
        <w:tc>
          <w:tcPr>
            <w:tcW w:w="3498" w:type="dxa"/>
          </w:tcPr>
          <w:p w:rsidR="0063733D" w:rsidRPr="004C302B" w:rsidRDefault="0063733D" w:rsidP="0063733D">
            <w:pPr>
              <w:rPr>
                <w:rFonts w:ascii="Times New Roman" w:hAnsi="Times New Roman" w:cs="Times New Roman"/>
                <w:sz w:val="24"/>
                <w:szCs w:val="24"/>
              </w:rPr>
            </w:pPr>
          </w:p>
        </w:tc>
        <w:tc>
          <w:tcPr>
            <w:tcW w:w="3498" w:type="dxa"/>
          </w:tcPr>
          <w:p w:rsidR="0063733D" w:rsidRPr="004C302B" w:rsidRDefault="0063733D" w:rsidP="0063733D">
            <w:pPr>
              <w:rPr>
                <w:rFonts w:ascii="Times New Roman" w:hAnsi="Times New Roman" w:cs="Times New Roman"/>
                <w:sz w:val="24"/>
                <w:szCs w:val="24"/>
              </w:rPr>
            </w:pPr>
          </w:p>
        </w:tc>
        <w:tc>
          <w:tcPr>
            <w:tcW w:w="3499" w:type="dxa"/>
          </w:tcPr>
          <w:p w:rsidR="0063733D" w:rsidRPr="004C302B" w:rsidRDefault="0063733D" w:rsidP="0063733D">
            <w:pPr>
              <w:rPr>
                <w:rFonts w:ascii="Times New Roman" w:hAnsi="Times New Roman" w:cs="Times New Roman"/>
                <w:sz w:val="24"/>
                <w:szCs w:val="24"/>
              </w:rPr>
            </w:pPr>
          </w:p>
          <w:p w:rsidR="0063733D" w:rsidRPr="004C302B" w:rsidRDefault="0063733D" w:rsidP="0063733D">
            <w:pPr>
              <w:rPr>
                <w:rFonts w:ascii="Times New Roman" w:hAnsi="Times New Roman" w:cs="Times New Roman"/>
                <w:sz w:val="24"/>
                <w:szCs w:val="24"/>
              </w:rPr>
            </w:pPr>
          </w:p>
        </w:tc>
        <w:tc>
          <w:tcPr>
            <w:tcW w:w="3499" w:type="dxa"/>
          </w:tcPr>
          <w:p w:rsidR="0063733D" w:rsidRPr="004C302B" w:rsidRDefault="0063733D" w:rsidP="0063733D">
            <w:pPr>
              <w:rPr>
                <w:rFonts w:ascii="Times New Roman" w:hAnsi="Times New Roman" w:cs="Times New Roman"/>
                <w:sz w:val="24"/>
                <w:szCs w:val="24"/>
              </w:rPr>
            </w:pPr>
          </w:p>
        </w:tc>
      </w:tr>
    </w:tbl>
    <w:p w:rsidR="0063733D" w:rsidRDefault="0063733D" w:rsidP="0063733D"/>
    <w:p w:rsidR="0063733D" w:rsidRPr="004C302B" w:rsidRDefault="0063733D" w:rsidP="0063733D">
      <w:r w:rsidRPr="004C302B">
        <w:t>Leg uit waarom je jezelf deze score geeft.</w:t>
      </w:r>
    </w:p>
    <w:p w:rsidR="0063733D" w:rsidRDefault="0063733D" w:rsidP="00832634">
      <w:pPr>
        <w:spacing w:after="0"/>
      </w:pPr>
      <w:r>
        <w:t>…………………………………………………………………………………………………………………………………………………………</w:t>
      </w:r>
      <w:r w:rsidR="00832634">
        <w:t>.</w:t>
      </w:r>
      <w:r>
        <w:t>……………………………………………………………………</w:t>
      </w:r>
      <w:r w:rsidR="00801005">
        <w:t>………………………………………………………………………………….</w:t>
      </w:r>
    </w:p>
    <w:p w:rsidR="0063733D" w:rsidRDefault="0063733D" w:rsidP="00832634">
      <w:pPr>
        <w:spacing w:after="0"/>
      </w:pPr>
      <w:r>
        <w:t>…………………………………………………………………………………………………………………………………………………………</w:t>
      </w:r>
      <w:r w:rsidR="00832634">
        <w:t>.</w:t>
      </w:r>
      <w:r>
        <w:t>……………………………………………………………………</w:t>
      </w:r>
      <w:r w:rsidR="00801005">
        <w:t>………………………………………………………………………………….</w:t>
      </w:r>
    </w:p>
    <w:p w:rsidR="0063733D" w:rsidRPr="0067363E" w:rsidRDefault="0063733D" w:rsidP="00832634">
      <w:pPr>
        <w:spacing w:after="0"/>
      </w:pPr>
      <w:r>
        <w:t>…………………………………………………………………………………………………………………………………………………………</w:t>
      </w:r>
      <w:r w:rsidR="00832634">
        <w:t>.</w:t>
      </w:r>
      <w:r>
        <w:t>……………………………………………………………………</w:t>
      </w:r>
      <w:r w:rsidR="00801005">
        <w:t>………………………………………………………………………………….</w:t>
      </w:r>
    </w:p>
    <w:p w:rsidR="0063733D" w:rsidRPr="004C302B" w:rsidRDefault="0063733D" w:rsidP="0063733D">
      <w:pPr>
        <w:spacing w:after="0"/>
      </w:pPr>
      <w:r w:rsidRPr="004C302B">
        <w:t>Hoe is het groepswerk verlopen? Wat ging goed? Wat ging minder goed?</w:t>
      </w:r>
    </w:p>
    <w:p w:rsidR="0063733D" w:rsidRDefault="0063733D" w:rsidP="0063733D">
      <w:pPr>
        <w:spacing w:after="0"/>
      </w:pPr>
      <w:r>
        <w:t>…………………………………………………………………………………………………………………………………………………………</w:t>
      </w:r>
      <w:r w:rsidR="00832634">
        <w:t>.</w:t>
      </w:r>
      <w:r>
        <w:t>……………………………………………………………………</w:t>
      </w:r>
      <w:r w:rsidR="00801005">
        <w:t>………………………………………………………………………………….</w:t>
      </w:r>
    </w:p>
    <w:p w:rsidR="0063733D" w:rsidRDefault="0063733D" w:rsidP="0063733D">
      <w:pPr>
        <w:spacing w:after="0"/>
      </w:pPr>
      <w:r>
        <w:t>…………………………………………………………………………………………………………………………………………………………</w:t>
      </w:r>
      <w:r w:rsidR="00832634">
        <w:t>.</w:t>
      </w:r>
      <w:r>
        <w:t>……………………………………………………………………</w:t>
      </w:r>
      <w:r w:rsidR="00801005">
        <w:t>………………………………………………………………………………….</w:t>
      </w:r>
    </w:p>
    <w:p w:rsidR="0063733D" w:rsidRDefault="0063733D" w:rsidP="0063733D">
      <w:pPr>
        <w:spacing w:after="0"/>
      </w:pPr>
      <w:r>
        <w:t>……………………………………………………………………</w:t>
      </w:r>
      <w:r w:rsidR="00801005">
        <w:t>………………………………………………………………………………….</w:t>
      </w:r>
    </w:p>
    <w:p w:rsidR="0063733D" w:rsidRDefault="0063733D" w:rsidP="0063733D">
      <w:pPr>
        <w:spacing w:after="0"/>
      </w:pPr>
      <w:r>
        <w:t>……………………………………………………………………</w:t>
      </w:r>
      <w:r w:rsidR="00801005">
        <w:t>………………………………………………………………………………….</w:t>
      </w:r>
    </w:p>
    <w:p w:rsidR="0063733D" w:rsidRDefault="0063733D" w:rsidP="0063733D">
      <w:pPr>
        <w:spacing w:after="0"/>
      </w:pPr>
    </w:p>
    <w:p w:rsidR="0063733D" w:rsidRDefault="0063733D" w:rsidP="0063733D">
      <w:r w:rsidRPr="004C302B">
        <w:t>Wat kun je zelf meer of anders doen om een volgend groepswerk beter te laten verlopen?</w:t>
      </w:r>
    </w:p>
    <w:p w:rsidR="0063733D" w:rsidRDefault="0063733D" w:rsidP="0063733D">
      <w:pPr>
        <w:spacing w:after="0"/>
      </w:pPr>
      <w:r>
        <w:t>…………………………………………………………………………………………………………………………………………………………</w:t>
      </w:r>
      <w:r w:rsidR="00832634">
        <w:t>.</w:t>
      </w:r>
      <w:r>
        <w:t>……………………………………………………………………</w:t>
      </w:r>
      <w:r w:rsidR="00801005">
        <w:t>………………………………………………………………………………….</w:t>
      </w:r>
    </w:p>
    <w:p w:rsidR="0063733D" w:rsidRDefault="0063733D" w:rsidP="0063733D">
      <w:pPr>
        <w:spacing w:after="0"/>
      </w:pPr>
      <w:r>
        <w:t>…………………………………………………………………………………………………………………………………………………………</w:t>
      </w:r>
      <w:r w:rsidR="00832634">
        <w:t>.</w:t>
      </w:r>
      <w:r>
        <w:t>……………………………………………………………………</w:t>
      </w:r>
      <w:r w:rsidR="00801005">
        <w:t>………………………………………………………………………………….</w:t>
      </w:r>
    </w:p>
    <w:p w:rsidR="0063733D" w:rsidRDefault="0063733D" w:rsidP="0063733D">
      <w:pPr>
        <w:spacing w:after="0"/>
      </w:pPr>
      <w:r>
        <w:t>……………………………………………………………………</w:t>
      </w:r>
      <w:r w:rsidR="00801005">
        <w:t>………………………………………………………………………………….</w:t>
      </w:r>
    </w:p>
    <w:p w:rsidR="0063733D" w:rsidRDefault="0063733D" w:rsidP="0063733D">
      <w:pPr>
        <w:spacing w:after="0"/>
      </w:pPr>
      <w:r>
        <w:t>……………………………………………………………………</w:t>
      </w:r>
      <w:r w:rsidR="00801005">
        <w:t>………………………………………………………………………………….</w:t>
      </w:r>
    </w:p>
    <w:p w:rsidR="0063733D" w:rsidRPr="004C302B" w:rsidRDefault="0063733D" w:rsidP="0063733D"/>
    <w:p w:rsidR="0063733D" w:rsidRPr="004C302B" w:rsidRDefault="0063733D" w:rsidP="0063733D">
      <w:r w:rsidRPr="004C302B">
        <w:t>Vond je het leuk in jouw groepje? Waarom wel/niet?</w:t>
      </w:r>
    </w:p>
    <w:p w:rsidR="0063733D" w:rsidRDefault="0063733D" w:rsidP="0063733D">
      <w:pPr>
        <w:spacing w:after="0"/>
      </w:pPr>
      <w:r>
        <w:t>…………………………………………………………………………………………………………………………………………………………</w:t>
      </w:r>
      <w:r w:rsidR="00832634">
        <w:t>.</w:t>
      </w:r>
      <w:r>
        <w:t>……………………………………………………………………</w:t>
      </w:r>
      <w:r w:rsidR="00801005">
        <w:t>………………………………………………………………………………….</w:t>
      </w:r>
    </w:p>
    <w:p w:rsidR="0063733D" w:rsidRDefault="0063733D" w:rsidP="0063733D">
      <w:pPr>
        <w:spacing w:after="0"/>
      </w:pPr>
      <w:r>
        <w:t>…………………………………………………………………………………………………………………………………………………………</w:t>
      </w:r>
      <w:r w:rsidR="00832634">
        <w:t>.</w:t>
      </w:r>
      <w:r>
        <w:t>……………………………………………………………………</w:t>
      </w:r>
      <w:r w:rsidR="00801005">
        <w:t>………………………………………………………………………………….</w:t>
      </w:r>
    </w:p>
    <w:p w:rsidR="0063733D" w:rsidRDefault="0063733D" w:rsidP="0063733D">
      <w:pPr>
        <w:spacing w:after="0"/>
      </w:pPr>
      <w:r>
        <w:t>……………………………………………………………………</w:t>
      </w:r>
      <w:r w:rsidR="00801005">
        <w:t>………………………………………………………………………………….</w:t>
      </w:r>
    </w:p>
    <w:p w:rsidR="0063733D" w:rsidRDefault="0063733D" w:rsidP="0063733D">
      <w:pPr>
        <w:spacing w:after="0"/>
      </w:pPr>
      <w:r>
        <w:t>……………………………………………………………………</w:t>
      </w:r>
      <w:r w:rsidR="00801005">
        <w:t>………………………………………………………………………………….</w:t>
      </w:r>
    </w:p>
    <w:p w:rsidR="0063733D" w:rsidRDefault="0063733D" w:rsidP="0063733D">
      <w:pPr>
        <w:spacing w:after="0"/>
      </w:pPr>
      <w:r>
        <w:rPr>
          <w:noProof/>
          <w:lang w:val="nl-NL" w:eastAsia="nl-NL"/>
        </w:rPr>
        <w:drawing>
          <wp:anchor distT="0" distB="0" distL="114300" distR="114300" simplePos="0" relativeHeight="251708416" behindDoc="0" locked="0" layoutInCell="1" allowOverlap="1">
            <wp:simplePos x="0" y="0"/>
            <wp:positionH relativeFrom="margin">
              <wp:posOffset>-892175</wp:posOffset>
            </wp:positionH>
            <wp:positionV relativeFrom="margin">
              <wp:posOffset>3341370</wp:posOffset>
            </wp:positionV>
            <wp:extent cx="3053715" cy="3391535"/>
            <wp:effectExtent l="19050" t="0" r="0" b="0"/>
            <wp:wrapSquare wrapText="bothSides"/>
            <wp:docPr id="2042899528" name="Afbeelding 46" descr="Les 2 Olivia en Lewie sa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2 Olivia en Lewie samen.PNG"/>
                    <pic:cNvPicPr/>
                  </pic:nvPicPr>
                  <pic:blipFill>
                    <a:blip r:embed="rId38"/>
                    <a:stretch>
                      <a:fillRect/>
                    </a:stretch>
                  </pic:blipFill>
                  <pic:spPr>
                    <a:xfrm>
                      <a:off x="0" y="0"/>
                      <a:ext cx="3053715" cy="3391535"/>
                    </a:xfrm>
                    <a:prstGeom prst="rect">
                      <a:avLst/>
                    </a:prstGeom>
                  </pic:spPr>
                </pic:pic>
              </a:graphicData>
            </a:graphic>
          </wp:anchor>
        </w:drawing>
      </w:r>
    </w:p>
    <w:p w:rsidR="0063733D" w:rsidRPr="004C302B" w:rsidRDefault="00792934" w:rsidP="0063733D">
      <w:r>
        <w:rPr>
          <w:noProof/>
          <w:lang w:val="nl-NL" w:eastAsia="nl-NL"/>
        </w:rPr>
        <w:pict>
          <v:rect id="_x0000_s1185" style="position:absolute;left:0;text-align:left;margin-left:-10.5pt;margin-top:20.55pt;width:24.7pt;height:145.05pt;z-index:251739136" strokecolor="white [3212]"/>
        </w:pict>
      </w:r>
      <w:r w:rsidR="00832634">
        <w:t xml:space="preserve">    </w:t>
      </w:r>
      <w:r w:rsidR="0063733D" w:rsidRPr="004C302B">
        <w:t>Wat wil je nog kwijt aan de leerkracht?</w:t>
      </w:r>
    </w:p>
    <w:p w:rsidR="0063733D" w:rsidRDefault="00792934" w:rsidP="0063733D">
      <w:pPr>
        <w:spacing w:after="0"/>
      </w:pPr>
      <w:r>
        <w:rPr>
          <w:noProof/>
          <w:lang w:val="nl-NL" w:eastAsia="nl-NL"/>
        </w:rPr>
        <w:pict>
          <v:rect id="_x0000_s1186" style="position:absolute;left:0;text-align:left;margin-left:515.25pt;margin-top:4.3pt;width:24.7pt;height:145.05pt;z-index:251740160" strokecolor="white [3212]"/>
        </w:pict>
      </w:r>
      <w:r w:rsidR="0063733D">
        <w:t>…………………………………………………………………………………………………………………………………………………</w:t>
      </w:r>
      <w:r w:rsidR="00832634">
        <w:t>………………………………………………………………………………</w:t>
      </w:r>
      <w:r w:rsidR="0063733D">
        <w:t>…………………………………………………………………………………………………………</w:t>
      </w:r>
      <w:r w:rsidR="00832634">
        <w:t>……</w:t>
      </w:r>
      <w:r w:rsidR="0063733D">
        <w:t>…….</w:t>
      </w:r>
    </w:p>
    <w:p w:rsidR="0063733D" w:rsidRDefault="0063733D" w:rsidP="0063733D">
      <w:pPr>
        <w:spacing w:after="0"/>
      </w:pPr>
      <w:r>
        <w:t>……………………………………………………………………………………………………………………………………………………………………………………………………………………………………</w:t>
      </w:r>
      <w:r w:rsidR="00832634">
        <w:t xml:space="preserve">             </w:t>
      </w:r>
      <w:r>
        <w:t>………………………………………………………………………………………………………………….</w:t>
      </w:r>
    </w:p>
    <w:p w:rsidR="0063733D" w:rsidRDefault="0063733D" w:rsidP="0063733D">
      <w:pPr>
        <w:spacing w:after="0"/>
      </w:pPr>
      <w:r>
        <w:t>……………………………………………………………………………………………………………………………………………………………………………………………………………………………………</w:t>
      </w:r>
      <w:r w:rsidR="00832634">
        <w:t>…………………………………………………………………………………….…………………………….</w:t>
      </w:r>
    </w:p>
    <w:p w:rsidR="0063733D" w:rsidRDefault="0063733D" w:rsidP="0063733D">
      <w:pPr>
        <w:sectPr w:rsidR="0063733D" w:rsidSect="00641D48">
          <w:pgSz w:w="16838" w:h="11906" w:orient="landscape"/>
          <w:pgMar w:top="1418" w:right="1418" w:bottom="1418" w:left="1418" w:header="708" w:footer="708" w:gutter="0"/>
          <w:cols w:space="708"/>
          <w:docGrid w:linePitch="360"/>
        </w:sectPr>
      </w:pPr>
    </w:p>
    <w:p w:rsidR="0063733D" w:rsidRPr="004C302B" w:rsidRDefault="0063733D" w:rsidP="0063733D">
      <w:pPr>
        <w:pStyle w:val="Kop2"/>
      </w:pPr>
      <w:bookmarkStart w:id="37" w:name="_Toc40626745"/>
      <w:bookmarkStart w:id="38" w:name="_Toc40648328"/>
      <w:bookmarkStart w:id="39" w:name="_Toc41806265"/>
      <w:r>
        <w:lastRenderedPageBreak/>
        <w:t>Anti-verspillingsquiz ingevuld door jezelf</w:t>
      </w:r>
      <w:bookmarkEnd w:id="37"/>
      <w:bookmarkEnd w:id="38"/>
      <w:bookmarkEnd w:id="39"/>
    </w:p>
    <w:p w:rsidR="0063733D" w:rsidRDefault="0063733D" w:rsidP="0063733D">
      <w:r w:rsidRPr="00C92651">
        <w:t>Test alvast je eigen kennis over voedselverspilling en laat de quiz ook eens invullen door je mama of papa. Vul zelf de quiz een tweede keer in na de laatste les om te kijken hoeveel je geleerd hebt</w:t>
      </w:r>
      <w:r>
        <w:t>.</w:t>
      </w:r>
    </w:p>
    <w:p w:rsidR="0063733D" w:rsidRPr="00C92651" w:rsidRDefault="0063733D" w:rsidP="0063733D">
      <w:pPr>
        <w:pBdr>
          <w:top w:val="single" w:sz="4" w:space="1" w:color="auto"/>
          <w:left w:val="single" w:sz="4" w:space="4" w:color="auto"/>
          <w:bottom w:val="single" w:sz="4" w:space="1" w:color="auto"/>
          <w:right w:val="single" w:sz="4" w:space="4" w:color="auto"/>
        </w:pBdr>
      </w:pPr>
      <w:r>
        <w:t xml:space="preserve">De leerlingen laten het tweede exemplaar in de bundel invullen door de ouders. </w:t>
      </w:r>
    </w:p>
    <w:tbl>
      <w:tblPr>
        <w:tblStyle w:val="Tabelraster"/>
        <w:tblW w:w="11057" w:type="dxa"/>
        <w:tblInd w:w="-856" w:type="dxa"/>
        <w:tblLook w:val="04A0"/>
      </w:tblPr>
      <w:tblGrid>
        <w:gridCol w:w="5387"/>
        <w:gridCol w:w="5670"/>
      </w:tblGrid>
      <w:tr w:rsidR="0063733D" w:rsidTr="0063733D">
        <w:tc>
          <w:tcPr>
            <w:tcW w:w="5387" w:type="dxa"/>
          </w:tcPr>
          <w:p w:rsidR="0063733D" w:rsidRDefault="0063733D" w:rsidP="0063733D">
            <w:pPr>
              <w:spacing w:after="0"/>
            </w:pPr>
            <w:r>
              <w:t>Welk product kan je na het verstrijken van de houdbaarheidsdatum best niet meer eten?</w:t>
            </w:r>
          </w:p>
          <w:p w:rsidR="0063733D" w:rsidRPr="004D7D32" w:rsidRDefault="0063733D" w:rsidP="0063733D">
            <w:pPr>
              <w:pStyle w:val="Lijstalinea"/>
              <w:numPr>
                <w:ilvl w:val="0"/>
                <w:numId w:val="20"/>
              </w:numPr>
              <w:spacing w:after="0" w:line="240" w:lineRule="auto"/>
            </w:pPr>
            <w:r w:rsidRPr="004D7D32">
              <w:t>cola</w:t>
            </w:r>
          </w:p>
          <w:p w:rsidR="0063733D" w:rsidRPr="004D7D32" w:rsidRDefault="0063733D" w:rsidP="0063733D">
            <w:pPr>
              <w:pStyle w:val="Lijstalinea"/>
              <w:numPr>
                <w:ilvl w:val="0"/>
                <w:numId w:val="20"/>
              </w:numPr>
              <w:spacing w:after="0" w:line="240" w:lineRule="auto"/>
            </w:pPr>
            <w:r w:rsidRPr="004D7D32">
              <w:t>chips</w:t>
            </w:r>
          </w:p>
          <w:p w:rsidR="0063733D" w:rsidRPr="004D7D32" w:rsidRDefault="00792934" w:rsidP="0063733D">
            <w:pPr>
              <w:pStyle w:val="Lijstalinea"/>
              <w:numPr>
                <w:ilvl w:val="0"/>
                <w:numId w:val="20"/>
              </w:numPr>
              <w:spacing w:after="0" w:line="240" w:lineRule="auto"/>
            </w:pPr>
            <w:r>
              <w:rPr>
                <w:noProof/>
                <w:lang w:val="nl-NL" w:eastAsia="nl-NL"/>
              </w:rPr>
              <w:pict>
                <v:rect id="_x0000_s1171" style="position:absolute;left:0;text-align:left;margin-left:17.1pt;margin-top:1.3pt;width:10.05pt;height:11.75pt;z-index:251722752" fillcolor="black [3213]"/>
              </w:pict>
            </w:r>
            <w:r w:rsidR="0063733D" w:rsidRPr="004D7D32">
              <w:t>worst</w:t>
            </w:r>
          </w:p>
          <w:p w:rsidR="0063733D" w:rsidRPr="004D7D32" w:rsidRDefault="0063733D" w:rsidP="0063733D">
            <w:pPr>
              <w:pStyle w:val="Lijstalinea"/>
              <w:numPr>
                <w:ilvl w:val="0"/>
                <w:numId w:val="20"/>
              </w:numPr>
              <w:spacing w:after="0" w:line="240" w:lineRule="auto"/>
            </w:pPr>
            <w:r w:rsidRPr="004D7D32">
              <w:t>bloem</w:t>
            </w:r>
          </w:p>
        </w:tc>
        <w:tc>
          <w:tcPr>
            <w:tcW w:w="5670" w:type="dxa"/>
          </w:tcPr>
          <w:p w:rsidR="0063733D" w:rsidRDefault="0063733D" w:rsidP="0063733D">
            <w:pPr>
              <w:spacing w:after="0"/>
            </w:pPr>
            <w:r>
              <w:t>Wat is de ideale temperatuur voor je koelkast?</w:t>
            </w:r>
          </w:p>
          <w:p w:rsidR="0063733D" w:rsidRPr="004D7D32" w:rsidRDefault="0063733D" w:rsidP="0063733D">
            <w:pPr>
              <w:pStyle w:val="Lijstalinea"/>
              <w:numPr>
                <w:ilvl w:val="0"/>
                <w:numId w:val="21"/>
              </w:numPr>
              <w:spacing w:after="0" w:line="240" w:lineRule="auto"/>
            </w:pPr>
            <w:r w:rsidRPr="004D7D32">
              <w:t>2°C</w:t>
            </w:r>
          </w:p>
          <w:p w:rsidR="0063733D" w:rsidRPr="004D7D32" w:rsidRDefault="00792934" w:rsidP="0063733D">
            <w:pPr>
              <w:pStyle w:val="Lijstalinea"/>
              <w:numPr>
                <w:ilvl w:val="0"/>
                <w:numId w:val="21"/>
              </w:numPr>
              <w:spacing w:after="0" w:line="240" w:lineRule="auto"/>
            </w:pPr>
            <w:r>
              <w:rPr>
                <w:noProof/>
                <w:lang w:val="nl-NL" w:eastAsia="nl-NL"/>
              </w:rPr>
              <w:pict>
                <v:rect id="_x0000_s1172" style="position:absolute;left:0;text-align:left;margin-left:16.5pt;margin-top:.7pt;width:10.05pt;height:11.75pt;z-index:251723776" fillcolor="black [3213]"/>
              </w:pict>
            </w:r>
            <w:r w:rsidR="0063733D" w:rsidRPr="004D7D32">
              <w:t>4°C</w:t>
            </w:r>
          </w:p>
          <w:p w:rsidR="0063733D" w:rsidRPr="004D7D32" w:rsidRDefault="0063733D" w:rsidP="0063733D">
            <w:pPr>
              <w:pStyle w:val="Lijstalinea"/>
              <w:numPr>
                <w:ilvl w:val="0"/>
                <w:numId w:val="21"/>
              </w:numPr>
              <w:spacing w:after="0" w:line="240" w:lineRule="auto"/>
            </w:pPr>
            <w:r w:rsidRPr="004D7D32">
              <w:t>8°C</w:t>
            </w:r>
          </w:p>
          <w:p w:rsidR="0063733D" w:rsidRPr="004D7D32" w:rsidRDefault="0063733D" w:rsidP="0063733D">
            <w:pPr>
              <w:pStyle w:val="Lijstalinea"/>
              <w:numPr>
                <w:ilvl w:val="0"/>
                <w:numId w:val="21"/>
              </w:numPr>
              <w:spacing w:after="0" w:line="240" w:lineRule="auto"/>
            </w:pPr>
            <w:r w:rsidRPr="004D7D32">
              <w:t>10°C</w:t>
            </w:r>
          </w:p>
          <w:p w:rsidR="0063733D" w:rsidRDefault="0063733D" w:rsidP="0063733D">
            <w:pPr>
              <w:spacing w:after="0"/>
            </w:pPr>
          </w:p>
        </w:tc>
      </w:tr>
      <w:tr w:rsidR="0063733D" w:rsidTr="0063733D">
        <w:tc>
          <w:tcPr>
            <w:tcW w:w="5387" w:type="dxa"/>
          </w:tcPr>
          <w:p w:rsidR="0063733D" w:rsidRDefault="0063733D" w:rsidP="0063733D">
            <w:pPr>
              <w:spacing w:after="0"/>
            </w:pPr>
            <w:r>
              <w:t>Wat kan je niet krijgen van besmet voedsel?</w:t>
            </w:r>
          </w:p>
          <w:p w:rsidR="0063733D" w:rsidRPr="004D7D32" w:rsidRDefault="00792934" w:rsidP="0063733D">
            <w:pPr>
              <w:pStyle w:val="Lijstalinea"/>
              <w:numPr>
                <w:ilvl w:val="0"/>
                <w:numId w:val="19"/>
              </w:numPr>
              <w:spacing w:after="0" w:line="240" w:lineRule="auto"/>
            </w:pPr>
            <w:r>
              <w:rPr>
                <w:noProof/>
                <w:lang w:val="nl-NL" w:eastAsia="nl-NL"/>
              </w:rPr>
              <w:pict>
                <v:rect id="_x0000_s1173" style="position:absolute;left:0;text-align:left;margin-left:15.5pt;margin-top:.55pt;width:10.05pt;height:11.75pt;z-index:251724800" fillcolor="black [3213]"/>
              </w:pict>
            </w:r>
            <w:r w:rsidR="0063733D" w:rsidRPr="004D7D32">
              <w:t>astma</w:t>
            </w:r>
          </w:p>
          <w:p w:rsidR="0063733D" w:rsidRPr="004D7D32" w:rsidRDefault="0063733D" w:rsidP="0063733D">
            <w:pPr>
              <w:pStyle w:val="Lijstalinea"/>
              <w:numPr>
                <w:ilvl w:val="0"/>
                <w:numId w:val="19"/>
              </w:numPr>
              <w:spacing w:after="0" w:line="240" w:lineRule="auto"/>
            </w:pPr>
            <w:r w:rsidRPr="004D7D32">
              <w:t>spierverlamming</w:t>
            </w:r>
          </w:p>
          <w:p w:rsidR="0063733D" w:rsidRPr="004D7D32" w:rsidRDefault="0063733D" w:rsidP="0063733D">
            <w:pPr>
              <w:pStyle w:val="Lijstalinea"/>
              <w:numPr>
                <w:ilvl w:val="0"/>
                <w:numId w:val="19"/>
              </w:numPr>
              <w:spacing w:after="0" w:line="240" w:lineRule="auto"/>
            </w:pPr>
            <w:r w:rsidRPr="004D7D32">
              <w:t>koorts</w:t>
            </w:r>
          </w:p>
          <w:p w:rsidR="0063733D" w:rsidRPr="004D7D32" w:rsidRDefault="0063733D" w:rsidP="0063733D">
            <w:pPr>
              <w:pStyle w:val="Lijstalinea"/>
              <w:numPr>
                <w:ilvl w:val="0"/>
                <w:numId w:val="19"/>
              </w:numPr>
              <w:spacing w:after="0" w:line="240" w:lineRule="auto"/>
            </w:pPr>
            <w:r w:rsidRPr="004D7D32">
              <w:t>diarree</w:t>
            </w:r>
          </w:p>
        </w:tc>
        <w:tc>
          <w:tcPr>
            <w:tcW w:w="5670" w:type="dxa"/>
          </w:tcPr>
          <w:p w:rsidR="0063733D" w:rsidRDefault="0063733D" w:rsidP="0063733D">
            <w:pPr>
              <w:spacing w:after="0"/>
            </w:pPr>
            <w:r>
              <w:t xml:space="preserve">Welke groente blijft langer houdbaar </w:t>
            </w:r>
            <w:r w:rsidRPr="007847B3">
              <w:rPr>
                <w:b/>
                <w:bCs/>
              </w:rPr>
              <w:t>in</w:t>
            </w:r>
            <w:r>
              <w:t xml:space="preserve"> de koelkast?</w:t>
            </w:r>
          </w:p>
          <w:p w:rsidR="0063733D" w:rsidRPr="004D7D32" w:rsidRDefault="0063733D" w:rsidP="0063733D">
            <w:pPr>
              <w:pStyle w:val="Lijstalinea"/>
              <w:numPr>
                <w:ilvl w:val="0"/>
                <w:numId w:val="18"/>
              </w:numPr>
              <w:spacing w:after="0" w:line="240" w:lineRule="auto"/>
            </w:pPr>
            <w:r w:rsidRPr="004D7D32">
              <w:t>ui</w:t>
            </w:r>
          </w:p>
          <w:p w:rsidR="0063733D" w:rsidRPr="004D7D32" w:rsidRDefault="0063733D" w:rsidP="0063733D">
            <w:pPr>
              <w:pStyle w:val="Lijstalinea"/>
              <w:numPr>
                <w:ilvl w:val="0"/>
                <w:numId w:val="18"/>
              </w:numPr>
              <w:spacing w:after="0" w:line="240" w:lineRule="auto"/>
            </w:pPr>
            <w:r w:rsidRPr="004D7D32">
              <w:t>paprika</w:t>
            </w:r>
          </w:p>
          <w:p w:rsidR="0063733D" w:rsidRPr="004D7D32" w:rsidRDefault="0063733D" w:rsidP="0063733D">
            <w:pPr>
              <w:pStyle w:val="Lijstalinea"/>
              <w:numPr>
                <w:ilvl w:val="0"/>
                <w:numId w:val="18"/>
              </w:numPr>
              <w:spacing w:after="0" w:line="240" w:lineRule="auto"/>
            </w:pPr>
            <w:r w:rsidRPr="004D7D32">
              <w:t>tomaat</w:t>
            </w:r>
          </w:p>
          <w:p w:rsidR="0063733D" w:rsidRPr="004D7D32" w:rsidRDefault="00792934" w:rsidP="0063733D">
            <w:pPr>
              <w:pStyle w:val="Lijstalinea"/>
              <w:numPr>
                <w:ilvl w:val="0"/>
                <w:numId w:val="18"/>
              </w:numPr>
              <w:spacing w:after="0" w:line="240" w:lineRule="auto"/>
            </w:pPr>
            <w:r>
              <w:rPr>
                <w:noProof/>
                <w:lang w:val="nl-NL" w:eastAsia="nl-NL"/>
              </w:rPr>
              <w:pict>
                <v:rect id="_x0000_s1174" style="position:absolute;left:0;text-align:left;margin-left:15.65pt;margin-top:.95pt;width:10.05pt;height:11.75pt;z-index:251725824" fillcolor="black [3213]"/>
              </w:pict>
            </w:r>
            <w:r w:rsidR="0063733D" w:rsidRPr="004D7D32">
              <w:t>broccoli</w:t>
            </w:r>
          </w:p>
        </w:tc>
      </w:tr>
      <w:tr w:rsidR="0063733D" w:rsidTr="0063733D">
        <w:tc>
          <w:tcPr>
            <w:tcW w:w="5387" w:type="dxa"/>
          </w:tcPr>
          <w:p w:rsidR="0063733D" w:rsidRDefault="0063733D" w:rsidP="0063733D">
            <w:pPr>
              <w:spacing w:after="0"/>
            </w:pPr>
            <w:r>
              <w:t>Je hebt zin in appelmoes en merkt een kleine schimmelplek op aan de rand van de bokaal. Wat doe je?</w:t>
            </w:r>
          </w:p>
          <w:p w:rsidR="0063733D" w:rsidRPr="004D7D32" w:rsidRDefault="00792934" w:rsidP="0063733D">
            <w:pPr>
              <w:pStyle w:val="Lijstalinea"/>
              <w:numPr>
                <w:ilvl w:val="0"/>
                <w:numId w:val="17"/>
              </w:numPr>
              <w:spacing w:after="0" w:line="240" w:lineRule="auto"/>
            </w:pPr>
            <w:r>
              <w:rPr>
                <w:noProof/>
                <w:lang w:val="nl-NL" w:eastAsia="nl-NL"/>
              </w:rPr>
              <w:pict>
                <v:rect id="_x0000_s1175" style="position:absolute;left:0;text-align:left;margin-left:15.5pt;margin-top:-.1pt;width:10.05pt;height:11.75pt;z-index:251726848" fillcolor="black [3213]"/>
              </w:pict>
            </w:r>
            <w:r w:rsidR="0063733D" w:rsidRPr="004D7D32">
              <w:t>Je gooit de bokaal volledig weg.</w:t>
            </w:r>
          </w:p>
          <w:p w:rsidR="0063733D" w:rsidRPr="004D7D32" w:rsidRDefault="0063733D" w:rsidP="0063733D">
            <w:pPr>
              <w:pStyle w:val="Lijstalinea"/>
              <w:numPr>
                <w:ilvl w:val="0"/>
                <w:numId w:val="17"/>
              </w:numPr>
              <w:spacing w:after="0" w:line="240" w:lineRule="auto"/>
            </w:pPr>
            <w:r w:rsidRPr="004D7D32">
              <w:t>Je schept de schimmelplek weg en gebruikt de rest van de appelmoes.</w:t>
            </w:r>
          </w:p>
          <w:p w:rsidR="0063733D" w:rsidRPr="004D7D32" w:rsidRDefault="0063733D" w:rsidP="0063733D">
            <w:pPr>
              <w:pStyle w:val="Lijstalinea"/>
              <w:numPr>
                <w:ilvl w:val="0"/>
                <w:numId w:val="17"/>
              </w:numPr>
              <w:spacing w:after="0" w:line="240" w:lineRule="auto"/>
            </w:pPr>
            <w:r w:rsidRPr="004D7D32">
              <w:t>Je verwarmt de appelmoes in de microgolfoven om de schimmels te doden.</w:t>
            </w:r>
          </w:p>
        </w:tc>
        <w:tc>
          <w:tcPr>
            <w:tcW w:w="5670" w:type="dxa"/>
          </w:tcPr>
          <w:p w:rsidR="0063733D" w:rsidRDefault="0063733D" w:rsidP="0063733D">
            <w:pPr>
              <w:spacing w:after="0"/>
            </w:pPr>
            <w:r>
              <w:t>Een kipfilet met TGT-datum vervalt vandaag, maar door onverwachte plannen met je vrienden zal je hem vandaag sowieso niet gebruiken. Wat doe je?</w:t>
            </w:r>
          </w:p>
          <w:p w:rsidR="0063733D" w:rsidRPr="004D7D32" w:rsidRDefault="0063733D" w:rsidP="0063733D">
            <w:pPr>
              <w:pStyle w:val="Lijstalinea"/>
              <w:numPr>
                <w:ilvl w:val="0"/>
                <w:numId w:val="16"/>
              </w:numPr>
              <w:spacing w:after="0" w:line="240" w:lineRule="auto"/>
            </w:pPr>
            <w:r w:rsidRPr="004D7D32">
              <w:t>Je gooit hem maar meteen in de vuilbak.</w:t>
            </w:r>
          </w:p>
          <w:p w:rsidR="0063733D" w:rsidRPr="004D7D32" w:rsidRDefault="0063733D" w:rsidP="0063733D">
            <w:pPr>
              <w:pStyle w:val="Lijstalinea"/>
              <w:numPr>
                <w:ilvl w:val="0"/>
                <w:numId w:val="16"/>
              </w:numPr>
              <w:spacing w:after="0" w:line="240" w:lineRule="auto"/>
            </w:pPr>
            <w:r w:rsidRPr="004D7D32">
              <w:t>Je eet hem de volgende dag op, dat kan nog nét.</w:t>
            </w:r>
          </w:p>
          <w:p w:rsidR="0063733D" w:rsidRPr="004D7D32" w:rsidRDefault="0063733D" w:rsidP="0063733D">
            <w:pPr>
              <w:pStyle w:val="Lijstalinea"/>
              <w:numPr>
                <w:ilvl w:val="0"/>
                <w:numId w:val="16"/>
              </w:numPr>
              <w:spacing w:after="0" w:line="240" w:lineRule="auto"/>
            </w:pPr>
            <w:r w:rsidRPr="004D7D32">
              <w:t>Je kan hem ook volgende week nog eten, want de houdbaarheidsdatum is maar een richtlijn.</w:t>
            </w:r>
          </w:p>
          <w:p w:rsidR="0063733D" w:rsidRPr="004D7D32" w:rsidRDefault="00792934" w:rsidP="0063733D">
            <w:pPr>
              <w:pStyle w:val="Lijstalinea"/>
              <w:numPr>
                <w:ilvl w:val="0"/>
                <w:numId w:val="16"/>
              </w:numPr>
              <w:spacing w:after="0" w:line="240" w:lineRule="auto"/>
            </w:pPr>
            <w:r>
              <w:rPr>
                <w:noProof/>
                <w:lang w:val="nl-NL" w:eastAsia="nl-NL"/>
              </w:rPr>
              <w:pict>
                <v:rect id="_x0000_s1176" style="position:absolute;left:0;text-align:left;margin-left:15.65pt;margin-top:-.55pt;width:10.05pt;height:11.75pt;z-index:251727872" fillcolor="black [3213]"/>
              </w:pict>
            </w:r>
            <w:r w:rsidR="0063733D" w:rsidRPr="004D7D32">
              <w:t>Je vriest de kipfilet in voor een andere dag.</w:t>
            </w:r>
          </w:p>
        </w:tc>
      </w:tr>
      <w:tr w:rsidR="0063733D" w:rsidTr="0063733D">
        <w:tc>
          <w:tcPr>
            <w:tcW w:w="5387" w:type="dxa"/>
          </w:tcPr>
          <w:p w:rsidR="0063733D" w:rsidRDefault="0063733D" w:rsidP="0063733D">
            <w:pPr>
              <w:spacing w:after="0"/>
            </w:pPr>
            <w:r>
              <w:t xml:space="preserve">Op mijn potje yoghurt staat THT 14/03/2020. Wat doe ik op 15/03/2020? </w:t>
            </w:r>
          </w:p>
          <w:p w:rsidR="0063733D" w:rsidRPr="004D7D32" w:rsidRDefault="0063733D" w:rsidP="0063733D">
            <w:pPr>
              <w:pStyle w:val="Lijstalinea"/>
              <w:numPr>
                <w:ilvl w:val="0"/>
                <w:numId w:val="15"/>
              </w:numPr>
              <w:spacing w:after="0" w:line="240" w:lineRule="auto"/>
            </w:pPr>
            <w:r w:rsidRPr="004D7D32">
              <w:t>Ik gooi het potje yoghurt meteen in de vuilbak.</w:t>
            </w:r>
          </w:p>
          <w:p w:rsidR="0063733D" w:rsidRPr="004D7D32" w:rsidRDefault="0063733D" w:rsidP="0063733D">
            <w:pPr>
              <w:pStyle w:val="Lijstalinea"/>
              <w:numPr>
                <w:ilvl w:val="0"/>
                <w:numId w:val="15"/>
              </w:numPr>
              <w:spacing w:after="0" w:line="240" w:lineRule="auto"/>
            </w:pPr>
            <w:r w:rsidRPr="004D7D32">
              <w:t>Ik vries het potje in voor een andere keer.</w:t>
            </w:r>
          </w:p>
          <w:p w:rsidR="0063733D" w:rsidRPr="004D7D32" w:rsidRDefault="00792934" w:rsidP="0063733D">
            <w:pPr>
              <w:pStyle w:val="Lijstalinea"/>
              <w:numPr>
                <w:ilvl w:val="0"/>
                <w:numId w:val="15"/>
              </w:numPr>
              <w:spacing w:after="0" w:line="240" w:lineRule="auto"/>
            </w:pPr>
            <w:r>
              <w:rPr>
                <w:noProof/>
                <w:lang w:val="nl-NL" w:eastAsia="nl-NL"/>
              </w:rPr>
              <w:pict>
                <v:rect id="_x0000_s1178" style="position:absolute;left:0;text-align:left;margin-left:15.5pt;margin-top:-.15pt;width:10.05pt;height:11.75pt;z-index:251729920" fillcolor="black [3213]"/>
              </w:pict>
            </w:r>
            <w:r w:rsidR="0063733D" w:rsidRPr="004D7D32">
              <w:t>Ik kijk, ruik en proef om te beoordelen of de pudding nog veilig is.</w:t>
            </w:r>
          </w:p>
        </w:tc>
        <w:tc>
          <w:tcPr>
            <w:tcW w:w="5670" w:type="dxa"/>
          </w:tcPr>
          <w:p w:rsidR="0063733D" w:rsidRDefault="0063733D" w:rsidP="0063733D">
            <w:pPr>
              <w:spacing w:after="0"/>
            </w:pPr>
            <w:r>
              <w:t>Er is nog een restje brood over. Hoe lang kan je dit bewaren in de vriezer?</w:t>
            </w:r>
          </w:p>
          <w:p w:rsidR="0063733D" w:rsidRPr="004D7D32" w:rsidRDefault="0063733D" w:rsidP="0063733D">
            <w:pPr>
              <w:pStyle w:val="Lijstalinea"/>
              <w:numPr>
                <w:ilvl w:val="0"/>
                <w:numId w:val="12"/>
              </w:numPr>
              <w:spacing w:after="0" w:line="240" w:lineRule="auto"/>
            </w:pPr>
            <w:r w:rsidRPr="004D7D32">
              <w:t>1 week</w:t>
            </w:r>
          </w:p>
          <w:p w:rsidR="0063733D" w:rsidRPr="004D7D32" w:rsidRDefault="00792934" w:rsidP="0063733D">
            <w:pPr>
              <w:pStyle w:val="Lijstalinea"/>
              <w:numPr>
                <w:ilvl w:val="0"/>
                <w:numId w:val="12"/>
              </w:numPr>
              <w:spacing w:after="0" w:line="240" w:lineRule="auto"/>
            </w:pPr>
            <w:r>
              <w:rPr>
                <w:noProof/>
                <w:lang w:val="nl-NL" w:eastAsia="nl-NL"/>
              </w:rPr>
              <w:pict>
                <v:rect id="_x0000_s1177" style="position:absolute;left:0;text-align:left;margin-left:15.65pt;margin-top:-.1pt;width:10.05pt;height:11.75pt;z-index:251728896" fillcolor="black [3213]"/>
              </w:pict>
            </w:r>
            <w:r w:rsidR="0063733D" w:rsidRPr="004D7D32">
              <w:t>1 maand</w:t>
            </w:r>
          </w:p>
          <w:p w:rsidR="0063733D" w:rsidRPr="004D7D32" w:rsidRDefault="0063733D" w:rsidP="0063733D">
            <w:pPr>
              <w:pStyle w:val="Lijstalinea"/>
              <w:numPr>
                <w:ilvl w:val="0"/>
                <w:numId w:val="12"/>
              </w:numPr>
              <w:spacing w:after="0" w:line="240" w:lineRule="auto"/>
            </w:pPr>
            <w:r w:rsidRPr="004D7D32">
              <w:t>1 jaar</w:t>
            </w:r>
          </w:p>
          <w:p w:rsidR="0063733D" w:rsidRPr="004D7D32" w:rsidRDefault="0063733D" w:rsidP="0063733D">
            <w:pPr>
              <w:pStyle w:val="Lijstalinea"/>
              <w:numPr>
                <w:ilvl w:val="0"/>
                <w:numId w:val="12"/>
              </w:numPr>
              <w:spacing w:after="0" w:line="240" w:lineRule="auto"/>
            </w:pPr>
            <w:r w:rsidRPr="004D7D32">
              <w:t>oneindig lang</w:t>
            </w:r>
          </w:p>
        </w:tc>
      </w:tr>
      <w:tr w:rsidR="0063733D" w:rsidTr="0063733D">
        <w:tc>
          <w:tcPr>
            <w:tcW w:w="5387" w:type="dxa"/>
          </w:tcPr>
          <w:p w:rsidR="0063733D" w:rsidRDefault="0063733D" w:rsidP="0063733D">
            <w:pPr>
              <w:spacing w:after="0"/>
            </w:pPr>
            <w:r>
              <w:t>Je hebt na het barbecueën nog een restje gebakken kip over. Hoe snel moet dit in de koelkast gezet worden?</w:t>
            </w:r>
          </w:p>
          <w:p w:rsidR="0063733D" w:rsidRPr="004D7D32" w:rsidRDefault="0063733D" w:rsidP="0063733D">
            <w:pPr>
              <w:pStyle w:val="Lijstalinea"/>
              <w:numPr>
                <w:ilvl w:val="0"/>
                <w:numId w:val="14"/>
              </w:numPr>
              <w:spacing w:after="0" w:line="240" w:lineRule="auto"/>
            </w:pPr>
            <w:r w:rsidRPr="004D7D32">
              <w:t>meteen</w:t>
            </w:r>
          </w:p>
          <w:p w:rsidR="0063733D" w:rsidRPr="004D7D32" w:rsidRDefault="00792934" w:rsidP="0063733D">
            <w:pPr>
              <w:pStyle w:val="Lijstalinea"/>
              <w:numPr>
                <w:ilvl w:val="0"/>
                <w:numId w:val="14"/>
              </w:numPr>
              <w:spacing w:after="0" w:line="240" w:lineRule="auto"/>
            </w:pPr>
            <w:r>
              <w:rPr>
                <w:noProof/>
                <w:lang w:val="nl-NL" w:eastAsia="nl-NL"/>
              </w:rPr>
              <w:pict>
                <v:rect id="_x0000_s1179" style="position:absolute;left:0;text-align:left;margin-left:15.5pt;margin-top:.55pt;width:10.05pt;height:11.75pt;z-index:251730944" fillcolor="black [3213]"/>
              </w:pict>
            </w:r>
            <w:r w:rsidR="0063733D" w:rsidRPr="004D7D32">
              <w:t>binnen de 2u</w:t>
            </w:r>
          </w:p>
          <w:p w:rsidR="0063733D" w:rsidRPr="004D7D32" w:rsidRDefault="0063733D" w:rsidP="0063733D">
            <w:pPr>
              <w:pStyle w:val="Lijstalinea"/>
              <w:numPr>
                <w:ilvl w:val="0"/>
                <w:numId w:val="14"/>
              </w:numPr>
              <w:spacing w:after="0" w:line="240" w:lineRule="auto"/>
            </w:pPr>
            <w:r w:rsidRPr="004D7D32">
              <w:t>binnen de 5 uur</w:t>
            </w:r>
          </w:p>
          <w:p w:rsidR="0063733D" w:rsidRPr="004D7D32" w:rsidRDefault="0063733D" w:rsidP="0063733D">
            <w:pPr>
              <w:pStyle w:val="Lijstalinea"/>
              <w:numPr>
                <w:ilvl w:val="0"/>
                <w:numId w:val="14"/>
              </w:numPr>
              <w:spacing w:after="0" w:line="240" w:lineRule="auto"/>
            </w:pPr>
            <w:r w:rsidRPr="004D7D32">
              <w:t>Je moet wachten tot het volledig afgekoeld is.</w:t>
            </w:r>
          </w:p>
        </w:tc>
        <w:tc>
          <w:tcPr>
            <w:tcW w:w="5670" w:type="dxa"/>
          </w:tcPr>
          <w:p w:rsidR="0063733D" w:rsidRDefault="0063733D" w:rsidP="0063733D">
            <w:pPr>
              <w:spacing w:after="0"/>
            </w:pPr>
            <w:r>
              <w:t>Welke van de volgende micro-organismen is gewenst in bepaalde voedingsmiddelen zoals yoghurt?</w:t>
            </w:r>
          </w:p>
          <w:p w:rsidR="0063733D" w:rsidRPr="004D7D32" w:rsidRDefault="00792934" w:rsidP="0063733D">
            <w:pPr>
              <w:pStyle w:val="Lijstalinea"/>
              <w:numPr>
                <w:ilvl w:val="0"/>
                <w:numId w:val="13"/>
              </w:numPr>
              <w:spacing w:after="0" w:line="240" w:lineRule="auto"/>
            </w:pPr>
            <w:r>
              <w:rPr>
                <w:noProof/>
                <w:lang w:val="nl-NL" w:eastAsia="nl-NL"/>
              </w:rPr>
              <w:pict>
                <v:rect id="_x0000_s1180" style="position:absolute;left:0;text-align:left;margin-left:16.5pt;margin-top:.8pt;width:10.05pt;height:11.75pt;z-index:251731968" fillcolor="black [3213]"/>
              </w:pict>
            </w:r>
            <w:r w:rsidR="0063733D" w:rsidRPr="0E9E3B60">
              <w:rPr>
                <w:i/>
                <w:iCs/>
              </w:rPr>
              <w:t>Lactobacillus</w:t>
            </w:r>
            <w:r w:rsidR="00801005">
              <w:rPr>
                <w:i/>
                <w:iCs/>
              </w:rPr>
              <w:t xml:space="preserve"> </w:t>
            </w:r>
            <w:r w:rsidR="0063733D" w:rsidRPr="0E9E3B60">
              <w:rPr>
                <w:i/>
                <w:iCs/>
              </w:rPr>
              <w:t>bulgaricus</w:t>
            </w:r>
          </w:p>
          <w:p w:rsidR="0063733D" w:rsidRPr="004D7D32" w:rsidRDefault="0063733D" w:rsidP="0063733D">
            <w:pPr>
              <w:pStyle w:val="Lijstalinea"/>
              <w:numPr>
                <w:ilvl w:val="0"/>
                <w:numId w:val="13"/>
              </w:numPr>
              <w:spacing w:after="0" w:line="240" w:lineRule="auto"/>
            </w:pPr>
            <w:r w:rsidRPr="0E9E3B60">
              <w:rPr>
                <w:i/>
                <w:iCs/>
              </w:rPr>
              <w:t>Salmonella</w:t>
            </w:r>
            <w:r w:rsidR="00801005">
              <w:rPr>
                <w:i/>
                <w:iCs/>
              </w:rPr>
              <w:t xml:space="preserve"> </w:t>
            </w:r>
            <w:r w:rsidRPr="0E9E3B60">
              <w:rPr>
                <w:i/>
                <w:iCs/>
              </w:rPr>
              <w:t>enterica</w:t>
            </w:r>
          </w:p>
          <w:p w:rsidR="0063733D" w:rsidRPr="004D7D32" w:rsidRDefault="0063733D" w:rsidP="0063733D">
            <w:pPr>
              <w:pStyle w:val="Lijstalinea"/>
              <w:numPr>
                <w:ilvl w:val="0"/>
                <w:numId w:val="13"/>
              </w:numPr>
              <w:spacing w:after="0" w:line="240" w:lineRule="auto"/>
            </w:pPr>
            <w:r w:rsidRPr="004D7D32">
              <w:t>Dermatofyten of huidschimmels</w:t>
            </w:r>
          </w:p>
          <w:p w:rsidR="0063733D" w:rsidRPr="004D7D32" w:rsidRDefault="0063733D" w:rsidP="0063733D">
            <w:pPr>
              <w:pStyle w:val="Lijstalinea"/>
              <w:numPr>
                <w:ilvl w:val="0"/>
                <w:numId w:val="13"/>
              </w:numPr>
              <w:spacing w:after="0" w:line="240" w:lineRule="auto"/>
              <w:rPr>
                <w:i/>
                <w:iCs/>
              </w:rPr>
            </w:pPr>
            <w:r w:rsidRPr="004D7D32">
              <w:rPr>
                <w:i/>
                <w:iCs/>
              </w:rPr>
              <w:t>Staphylococcus aureus</w:t>
            </w:r>
          </w:p>
        </w:tc>
      </w:tr>
      <w:tr w:rsidR="0063733D" w:rsidTr="0063733D">
        <w:tc>
          <w:tcPr>
            <w:tcW w:w="5387" w:type="dxa"/>
          </w:tcPr>
          <w:p w:rsidR="0063733D" w:rsidRDefault="0063733D" w:rsidP="0063733D">
            <w:pPr>
              <w:spacing w:after="0"/>
            </w:pPr>
            <w:r>
              <w:t>Voor je fruit in de koelkast legt, kan je het best grondig wassen.</w:t>
            </w:r>
          </w:p>
          <w:p w:rsidR="0063733D" w:rsidRPr="004D7D32" w:rsidRDefault="0063733D" w:rsidP="0063733D">
            <w:pPr>
              <w:pStyle w:val="Lijstalinea"/>
              <w:numPr>
                <w:ilvl w:val="0"/>
                <w:numId w:val="11"/>
              </w:numPr>
              <w:spacing w:after="0" w:line="240" w:lineRule="auto"/>
            </w:pPr>
            <w:r w:rsidRPr="004D7D32">
              <w:t>waar</w:t>
            </w:r>
          </w:p>
          <w:p w:rsidR="0063733D" w:rsidRPr="004D7D32" w:rsidRDefault="00792934" w:rsidP="0063733D">
            <w:pPr>
              <w:pStyle w:val="Lijstalinea"/>
              <w:numPr>
                <w:ilvl w:val="0"/>
                <w:numId w:val="11"/>
              </w:numPr>
              <w:spacing w:after="0" w:line="240" w:lineRule="auto"/>
            </w:pPr>
            <w:r>
              <w:rPr>
                <w:noProof/>
                <w:lang w:val="nl-NL" w:eastAsia="nl-NL"/>
              </w:rPr>
              <w:pict>
                <v:rect id="_x0000_s1181" style="position:absolute;left:0;text-align:left;margin-left:15.5pt;margin-top:.8pt;width:10.05pt;height:11.75pt;z-index:251732992" fillcolor="black [3213]"/>
              </w:pict>
            </w:r>
            <w:r w:rsidR="0063733D" w:rsidRPr="004D7D32">
              <w:t>niet waar</w:t>
            </w:r>
          </w:p>
        </w:tc>
        <w:tc>
          <w:tcPr>
            <w:tcW w:w="5670" w:type="dxa"/>
          </w:tcPr>
          <w:p w:rsidR="0063733D" w:rsidRDefault="0063733D" w:rsidP="0063733D">
            <w:pPr>
              <w:spacing w:after="0"/>
            </w:pPr>
            <w:r>
              <w:t>Als je voedsel in de koelkast of vriezer bewaart, gaan de aanwezige bacteriën dood.</w:t>
            </w:r>
          </w:p>
          <w:p w:rsidR="0063733D" w:rsidRPr="004D7D32" w:rsidRDefault="0063733D" w:rsidP="0063733D">
            <w:pPr>
              <w:pStyle w:val="Lijstalinea"/>
              <w:numPr>
                <w:ilvl w:val="0"/>
                <w:numId w:val="10"/>
              </w:numPr>
              <w:spacing w:after="0" w:line="240" w:lineRule="auto"/>
            </w:pPr>
            <w:r w:rsidRPr="004D7D32">
              <w:t>waar</w:t>
            </w:r>
          </w:p>
          <w:p w:rsidR="0063733D" w:rsidRPr="004D7D32" w:rsidRDefault="00792934" w:rsidP="0063733D">
            <w:pPr>
              <w:pStyle w:val="Lijstalinea"/>
              <w:numPr>
                <w:ilvl w:val="0"/>
                <w:numId w:val="10"/>
              </w:numPr>
              <w:spacing w:after="0" w:line="240" w:lineRule="auto"/>
            </w:pPr>
            <w:r>
              <w:rPr>
                <w:noProof/>
                <w:lang w:val="nl-NL" w:eastAsia="nl-NL"/>
              </w:rPr>
              <w:pict>
                <v:rect id="_x0000_s1182" style="position:absolute;left:0;text-align:left;margin-left:15.65pt;margin-top:.8pt;width:10.05pt;height:11.75pt;z-index:251734016" fillcolor="black [3213]"/>
              </w:pict>
            </w:r>
            <w:r w:rsidR="0063733D" w:rsidRPr="004D7D32">
              <w:t>niet waar</w:t>
            </w:r>
          </w:p>
        </w:tc>
      </w:tr>
      <w:tr w:rsidR="0063733D" w:rsidTr="0063733D">
        <w:trPr>
          <w:trHeight w:val="77"/>
        </w:trPr>
        <w:tc>
          <w:tcPr>
            <w:tcW w:w="5387" w:type="dxa"/>
          </w:tcPr>
          <w:p w:rsidR="0063733D" w:rsidRPr="0098146B" w:rsidRDefault="0063733D" w:rsidP="0063733D">
            <w:pPr>
              <w:spacing w:after="0"/>
            </w:pPr>
            <w:r>
              <w:t>Van welke kaas proef je beter niet?</w:t>
            </w:r>
          </w:p>
          <w:p w:rsidR="0063733D" w:rsidRDefault="0063733D" w:rsidP="0063733D">
            <w:pPr>
              <w:spacing w:after="0"/>
            </w:pPr>
            <w:r>
              <w:rPr>
                <w:noProof/>
                <w:lang w:val="nl-NL" w:eastAsia="nl-NL"/>
              </w:rPr>
              <w:drawing>
                <wp:anchor distT="0" distB="0" distL="114300" distR="114300" simplePos="0" relativeHeight="251689984" behindDoc="0" locked="0" layoutInCell="1" allowOverlap="1">
                  <wp:simplePos x="0" y="0"/>
                  <wp:positionH relativeFrom="column">
                    <wp:posOffset>109855</wp:posOffset>
                  </wp:positionH>
                  <wp:positionV relativeFrom="paragraph">
                    <wp:posOffset>61595</wp:posOffset>
                  </wp:positionV>
                  <wp:extent cx="647700" cy="495300"/>
                  <wp:effectExtent l="19050" t="0" r="0" b="0"/>
                  <wp:wrapThrough wrapText="bothSides">
                    <wp:wrapPolygon edited="0">
                      <wp:start x="-635" y="0"/>
                      <wp:lineTo x="-635" y="20769"/>
                      <wp:lineTo x="21600" y="20769"/>
                      <wp:lineTo x="21600" y="0"/>
                      <wp:lineTo x="-635" y="0"/>
                    </wp:wrapPolygon>
                  </wp:wrapThrough>
                  <wp:docPr id="2042899529" name="Afbeelding 26" descr="Afbeeldingsresultaat voor schimmelk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chimmelkaas"/>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anchor>
              </w:drawing>
            </w:r>
          </w:p>
          <w:p w:rsidR="0063733D" w:rsidRDefault="0063733D" w:rsidP="0063733D">
            <w:pPr>
              <w:spacing w:after="0"/>
            </w:pPr>
          </w:p>
          <w:p w:rsidR="0063733D" w:rsidRDefault="0063733D" w:rsidP="0063733D">
            <w:pPr>
              <w:spacing w:after="0"/>
            </w:pPr>
          </w:p>
          <w:p w:rsidR="0063733D" w:rsidRPr="0098146B" w:rsidRDefault="0063733D" w:rsidP="0063733D">
            <w:pPr>
              <w:spacing w:after="0"/>
            </w:pPr>
          </w:p>
          <w:p w:rsidR="0063733D" w:rsidRPr="00E00CAD" w:rsidRDefault="0063733D" w:rsidP="0063733D">
            <w:pPr>
              <w:pStyle w:val="Lijstalinea"/>
              <w:numPr>
                <w:ilvl w:val="0"/>
                <w:numId w:val="23"/>
              </w:numPr>
              <w:spacing w:after="0" w:line="240" w:lineRule="auto"/>
            </w:pPr>
            <w:r>
              <w:rPr>
                <w:noProof/>
                <w:lang w:val="nl-NL" w:eastAsia="nl-NL"/>
              </w:rPr>
              <w:drawing>
                <wp:anchor distT="0" distB="0" distL="114300" distR="114300" simplePos="0" relativeHeight="251692032" behindDoc="0" locked="0" layoutInCell="1" allowOverlap="1">
                  <wp:simplePos x="0" y="0"/>
                  <wp:positionH relativeFrom="column">
                    <wp:posOffset>2500630</wp:posOffset>
                  </wp:positionH>
                  <wp:positionV relativeFrom="paragraph">
                    <wp:posOffset>-643890</wp:posOffset>
                  </wp:positionV>
                  <wp:extent cx="676275" cy="504825"/>
                  <wp:effectExtent l="19050" t="0" r="9525" b="0"/>
                  <wp:wrapThrough wrapText="bothSides">
                    <wp:wrapPolygon edited="0">
                      <wp:start x="22208" y="21600"/>
                      <wp:lineTo x="22208" y="408"/>
                      <wp:lineTo x="-304" y="408"/>
                      <wp:lineTo x="-304" y="21600"/>
                      <wp:lineTo x="22208" y="21600"/>
                    </wp:wrapPolygon>
                  </wp:wrapThrough>
                  <wp:docPr id="2042899530" name="Afbeelding 15" descr="Afbeeldingsresultaat voor schimmelk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chimmelkaas"/>
                          <pic:cNvPicPr>
                            <a:picLocks noChangeAspect="1" noChangeArrowheads="1"/>
                          </pic:cNvPicPr>
                        </pic:nvPicPr>
                        <pic:blipFill rotWithShape="1">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916" t="3130" r="22487" b="1279"/>
                          <a:stretch/>
                        </pic:blipFill>
                        <pic:spPr bwMode="auto">
                          <a:xfrm rot="10800000" flipV="1">
                            <a:off x="0" y="0"/>
                            <a:ext cx="676275" cy="5048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nl-NL" w:eastAsia="nl-NL"/>
              </w:rPr>
              <w:drawing>
                <wp:anchor distT="0" distB="0" distL="114300" distR="114300" simplePos="0" relativeHeight="251691008" behindDoc="0" locked="0" layoutInCell="1" allowOverlap="1">
                  <wp:simplePos x="0" y="0"/>
                  <wp:positionH relativeFrom="column">
                    <wp:posOffset>1348105</wp:posOffset>
                  </wp:positionH>
                  <wp:positionV relativeFrom="paragraph">
                    <wp:posOffset>-634365</wp:posOffset>
                  </wp:positionV>
                  <wp:extent cx="485775" cy="504825"/>
                  <wp:effectExtent l="19050" t="0" r="9525" b="0"/>
                  <wp:wrapThrough wrapText="bothSides">
                    <wp:wrapPolygon edited="0">
                      <wp:start x="-847" y="0"/>
                      <wp:lineTo x="-847" y="21192"/>
                      <wp:lineTo x="22024" y="21192"/>
                      <wp:lineTo x="22024" y="0"/>
                      <wp:lineTo x="-847" y="0"/>
                    </wp:wrapPolygon>
                  </wp:wrapThrough>
                  <wp:docPr id="2042899531" name="Afbeelding 25" descr="Afbeeldingsresultaat voor schimmelk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schimmelkaas"/>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504825"/>
                          </a:xfrm>
                          <a:prstGeom prst="rect">
                            <a:avLst/>
                          </a:prstGeom>
                          <a:noFill/>
                          <a:ln>
                            <a:noFill/>
                          </a:ln>
                        </pic:spPr>
                      </pic:pic>
                    </a:graphicData>
                  </a:graphic>
                </wp:anchor>
              </w:drawing>
            </w:r>
            <w:r w:rsidR="00792934">
              <w:rPr>
                <w:noProof/>
                <w:lang w:val="nl-NL" w:eastAsia="nl-NL"/>
              </w:rPr>
              <w:pict>
                <v:rect id="_x0000_s1184" style="position:absolute;left:0;text-align:left;margin-left:17.1pt;margin-top:-.35pt;width:10.05pt;height:11.75pt;z-index:251736064;mso-position-horizontal-relative:text;mso-position-vertical-relative:text" fillcolor="black [3213]"/>
              </w:pict>
            </w:r>
            <w:r w:rsidR="00792934">
              <w:rPr>
                <w:noProof/>
                <w:lang w:val="nl-NL" w:eastAsia="nl-NL"/>
              </w:rPr>
              <w:pict>
                <v:rect id="_x0000_s1161" style="position:absolute;left:0;text-align:left;margin-left:99.75pt;margin-top:2.55pt;width:7.15pt;height:7.15pt;z-index:251712512;mso-position-horizontal-relative:text;mso-position-vertical-relative:text"/>
              </w:pict>
            </w:r>
            <w:r w:rsidR="00792934">
              <w:rPr>
                <w:noProof/>
                <w:lang w:val="nl-NL" w:eastAsia="nl-NL"/>
              </w:rPr>
              <w:pict>
                <v:rect id="_x0000_s1160" style="position:absolute;left:0;text-align:left;margin-left:19.15pt;margin-top:2.55pt;width:7.15pt;height:7.15pt;z-index:251711488;mso-position-horizontal-relative:text;mso-position-vertical-relative:text"/>
              </w:pict>
            </w:r>
            <w:r w:rsidRPr="00BD2C18">
              <w:t>kaas 1                kaas 2                    kaas 3</w:t>
            </w:r>
          </w:p>
        </w:tc>
        <w:tc>
          <w:tcPr>
            <w:tcW w:w="5670" w:type="dxa"/>
          </w:tcPr>
          <w:p w:rsidR="0063733D" w:rsidRDefault="0063733D" w:rsidP="0063733D">
            <w:pPr>
              <w:spacing w:after="0"/>
            </w:pPr>
            <w:r>
              <w:rPr>
                <w:noProof/>
                <w:lang w:val="nl-NL" w:eastAsia="nl-NL"/>
              </w:rPr>
              <w:drawing>
                <wp:anchor distT="0" distB="0" distL="114300" distR="114300" simplePos="0" relativeHeight="251707392" behindDoc="0" locked="0" layoutInCell="1" allowOverlap="1">
                  <wp:simplePos x="0" y="0"/>
                  <wp:positionH relativeFrom="margin">
                    <wp:posOffset>2099310</wp:posOffset>
                  </wp:positionH>
                  <wp:positionV relativeFrom="margin">
                    <wp:posOffset>88900</wp:posOffset>
                  </wp:positionV>
                  <wp:extent cx="1314450" cy="861060"/>
                  <wp:effectExtent l="19050" t="0" r="0" b="0"/>
                  <wp:wrapSquare wrapText="bothSides"/>
                  <wp:docPr id="2042899532" name="Afbeelding 27" descr="Afbeeldingsresultaat voor drijvend 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rijvend ei"/>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27" r="5909"/>
                          <a:stretch>
                            <a:fillRect/>
                          </a:stretch>
                        </pic:blipFill>
                        <pic:spPr bwMode="auto">
                          <a:xfrm>
                            <a:off x="0" y="0"/>
                            <a:ext cx="1314450" cy="861060"/>
                          </a:xfrm>
                          <a:prstGeom prst="rect">
                            <a:avLst/>
                          </a:prstGeom>
                          <a:noFill/>
                          <a:ln>
                            <a:noFill/>
                          </a:ln>
                        </pic:spPr>
                      </pic:pic>
                    </a:graphicData>
                  </a:graphic>
                </wp:anchor>
              </w:drawing>
            </w:r>
            <w:r>
              <w:t>Welk ei is het oudst?</w:t>
            </w:r>
          </w:p>
          <w:p w:rsidR="0063733D" w:rsidRPr="004D7D32" w:rsidRDefault="0063733D" w:rsidP="0063733D">
            <w:pPr>
              <w:pStyle w:val="Lijstalinea"/>
              <w:numPr>
                <w:ilvl w:val="0"/>
                <w:numId w:val="22"/>
              </w:numPr>
              <w:spacing w:after="0" w:line="240" w:lineRule="auto"/>
            </w:pPr>
            <w:r w:rsidRPr="004D7D32">
              <w:t>het ei in het eerste glas</w:t>
            </w:r>
          </w:p>
          <w:p w:rsidR="0063733D" w:rsidRPr="004D7D32" w:rsidRDefault="00792934" w:rsidP="0063733D">
            <w:pPr>
              <w:pStyle w:val="Lijstalinea"/>
              <w:numPr>
                <w:ilvl w:val="0"/>
                <w:numId w:val="22"/>
              </w:numPr>
              <w:spacing w:after="0" w:line="240" w:lineRule="auto"/>
            </w:pPr>
            <w:r>
              <w:rPr>
                <w:noProof/>
                <w:lang w:val="nl-NL" w:eastAsia="nl-NL"/>
              </w:rPr>
              <w:pict>
                <v:rect id="_x0000_s1183" style="position:absolute;left:0;text-align:left;margin-left:16.5pt;margin-top:0;width:10.05pt;height:11.75pt;z-index:251735040" fillcolor="black [3213]"/>
              </w:pict>
            </w:r>
            <w:r w:rsidR="0063733D" w:rsidRPr="004D7D32">
              <w:t>het ei in het tweede glas</w:t>
            </w:r>
          </w:p>
          <w:p w:rsidR="0063733D" w:rsidRPr="004D7D32" w:rsidRDefault="0063733D" w:rsidP="0063733D">
            <w:pPr>
              <w:pStyle w:val="Lijstalinea"/>
              <w:numPr>
                <w:ilvl w:val="0"/>
                <w:numId w:val="22"/>
              </w:numPr>
              <w:spacing w:after="0" w:line="240" w:lineRule="auto"/>
            </w:pPr>
            <w:r w:rsidRPr="004D7D32">
              <w:t>het ei in het derde glas</w:t>
            </w:r>
          </w:p>
        </w:tc>
      </w:tr>
    </w:tbl>
    <w:p w:rsidR="0063733D" w:rsidRDefault="0063733D" w:rsidP="0063733D">
      <w:pPr>
        <w:spacing w:after="0" w:line="240" w:lineRule="auto"/>
        <w:textAlignment w:val="baseline"/>
        <w:rPr>
          <w:rFonts w:ascii="Times New Roman" w:eastAsia="Times New Roman" w:hAnsi="Times New Roman" w:cs="Times New Roman"/>
          <w:b/>
          <w:bCs/>
          <w:szCs w:val="24"/>
          <w:lang w:eastAsia="nl-NL"/>
        </w:rPr>
        <w:sectPr w:rsidR="0063733D" w:rsidSect="00FB48BA">
          <w:pgSz w:w="11906" w:h="16838"/>
          <w:pgMar w:top="1418" w:right="1418" w:bottom="1418" w:left="1418" w:header="709" w:footer="709" w:gutter="0"/>
          <w:cols w:space="708"/>
          <w:docGrid w:linePitch="360"/>
        </w:sectPr>
      </w:pPr>
    </w:p>
    <w:tbl>
      <w:tblPr>
        <w:tblW w:w="16196" w:type="dxa"/>
        <w:tblInd w:w="-993"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85" w:type="dxa"/>
        </w:tblCellMar>
        <w:tblLook w:val="04A0"/>
      </w:tblPr>
      <w:tblGrid>
        <w:gridCol w:w="16184"/>
        <w:gridCol w:w="12"/>
      </w:tblGrid>
      <w:tr w:rsidR="0063733D" w:rsidRPr="00736C4A" w:rsidTr="003F03BF">
        <w:tc>
          <w:tcPr>
            <w:tcW w:w="16196" w:type="dxa"/>
            <w:gridSpan w:val="2"/>
            <w:tcBorders>
              <w:top w:val="nil"/>
              <w:left w:val="nil"/>
              <w:bottom w:val="single" w:sz="6" w:space="0" w:color="auto"/>
              <w:right w:val="nil"/>
            </w:tcBorders>
            <w:shd w:val="clear" w:color="auto" w:fill="auto"/>
            <w:vAlign w:val="bottom"/>
            <w:hideMark/>
          </w:tcPr>
          <w:p w:rsidR="0063733D" w:rsidRPr="00736C4A" w:rsidRDefault="0063733D" w:rsidP="0063733D">
            <w:pPr>
              <w:pStyle w:val="Kop2"/>
              <w:rPr>
                <w:rFonts w:eastAsia="Calibri"/>
                <w:noProof/>
              </w:rPr>
            </w:pPr>
            <w:bookmarkStart w:id="40" w:name="_Toc41806266"/>
            <w:r w:rsidRPr="00736C4A">
              <w:rPr>
                <w:rFonts w:eastAsia="Calibri"/>
                <w:noProof/>
              </w:rPr>
              <w:lastRenderedPageBreak/>
              <w:t>Lesvoorbereidingsformulier</w:t>
            </w:r>
            <w:r>
              <w:rPr>
                <w:rFonts w:eastAsia="Calibri"/>
                <w:noProof/>
              </w:rPr>
              <w:t xml:space="preserve"> </w:t>
            </w:r>
            <w:r w:rsidRPr="00736C4A">
              <w:rPr>
                <w:rFonts w:eastAsia="Calibri"/>
                <w:noProof/>
              </w:rPr>
              <w:t>3:</w:t>
            </w:r>
            <w:r w:rsidR="00832634">
              <w:rPr>
                <w:rFonts w:eastAsia="Calibri"/>
                <w:noProof/>
              </w:rPr>
              <w:t xml:space="preserve"> </w:t>
            </w:r>
            <w:r w:rsidRPr="00736C4A">
              <w:rPr>
                <w:rFonts w:eastAsia="Calibri"/>
                <w:noProof/>
              </w:rPr>
              <w:t>Introductie</w:t>
            </w:r>
            <w:r w:rsidR="00196599">
              <w:rPr>
                <w:rFonts w:eastAsia="Calibri"/>
                <w:noProof/>
              </w:rPr>
              <w:t xml:space="preserve"> </w:t>
            </w:r>
            <w:r w:rsidRPr="00736C4A">
              <w:rPr>
                <w:rFonts w:eastAsia="Calibri"/>
                <w:noProof/>
              </w:rPr>
              <w:t>bederfmicro-organismen en bewaartechnieken</w:t>
            </w:r>
            <w:bookmarkEnd w:id="40"/>
          </w:p>
          <w:p w:rsidR="00832634" w:rsidRDefault="00832634" w:rsidP="0063733D">
            <w:pPr>
              <w:spacing w:after="0" w:line="240" w:lineRule="auto"/>
              <w:ind w:left="-167" w:firstLine="151"/>
              <w:textAlignment w:val="baseline"/>
              <w:rPr>
                <w:rFonts w:eastAsia="Times New Roman" w:cs="Arial"/>
                <w:b/>
                <w:bCs/>
                <w:szCs w:val="24"/>
                <w:lang w:eastAsia="nl-NL"/>
              </w:rPr>
            </w:pPr>
          </w:p>
          <w:p w:rsidR="0063733D" w:rsidRPr="00736C4A" w:rsidRDefault="0063733D" w:rsidP="0063733D">
            <w:pPr>
              <w:spacing w:after="0" w:line="240" w:lineRule="auto"/>
              <w:ind w:left="-167" w:firstLine="151"/>
              <w:textAlignment w:val="baseline"/>
              <w:rPr>
                <w:rFonts w:eastAsia="Times New Roman" w:cs="Arial"/>
                <w:szCs w:val="24"/>
                <w:lang w:eastAsia="nl-NL"/>
              </w:rPr>
            </w:pPr>
            <w:r w:rsidRPr="00736C4A">
              <w:rPr>
                <w:rFonts w:eastAsia="Times New Roman" w:cs="Arial"/>
                <w:b/>
                <w:bCs/>
                <w:szCs w:val="24"/>
                <w:lang w:eastAsia="nl-NL"/>
              </w:rPr>
              <w:t>Beginsituatie</w:t>
            </w:r>
            <w:r w:rsidRPr="00736C4A">
              <w:rPr>
                <w:rFonts w:eastAsia="Times New Roman" w:cs="Arial"/>
                <w:szCs w:val="24"/>
                <w:lang w:eastAsia="nl-NL"/>
              </w:rPr>
              <w:t> </w:t>
            </w:r>
          </w:p>
        </w:tc>
      </w:tr>
      <w:tr w:rsidR="0063733D" w:rsidRPr="00736C4A" w:rsidTr="003F03BF">
        <w:trPr>
          <w:gridAfter w:val="1"/>
          <w:wAfter w:w="12" w:type="dxa"/>
        </w:trPr>
        <w:tc>
          <w:tcPr>
            <w:tcW w:w="16184" w:type="dxa"/>
            <w:tcBorders>
              <w:top w:val="single" w:sz="6" w:space="0" w:color="auto"/>
              <w:left w:val="single" w:sz="6" w:space="0" w:color="auto"/>
              <w:bottom w:val="nil"/>
              <w:right w:val="single" w:sz="6" w:space="0" w:color="auto"/>
            </w:tcBorders>
            <w:shd w:val="clear" w:color="auto" w:fill="auto"/>
            <w:hideMark/>
          </w:tcPr>
          <w:p w:rsidR="0063733D" w:rsidRPr="00736C4A" w:rsidRDefault="0063733D" w:rsidP="0063733D">
            <w:pPr>
              <w:spacing w:after="0" w:line="240" w:lineRule="auto"/>
              <w:textAlignment w:val="baseline"/>
              <w:rPr>
                <w:rFonts w:eastAsia="Times New Roman" w:cs="Arial"/>
                <w:szCs w:val="24"/>
                <w:lang w:eastAsia="nl-NL"/>
              </w:rPr>
            </w:pPr>
            <w:r w:rsidRPr="00736C4A">
              <w:rPr>
                <w:rFonts w:eastAsia="Times New Roman" w:cs="Arial"/>
                <w:szCs w:val="24"/>
                <w:lang w:eastAsia="nl-NL"/>
              </w:rPr>
              <w:t>Dit is de derde les in een STEM-pakket rond voedselverspilling. Tijdens deze les wordt het onderwerp micro-organismen geïntroduceerd. Het verband tussen micro-organismen en voeding zal gelegd worden. Studenten leren dat er micro-organismen zijn in voeding. Ze zien hoe deze in voeding terecht komen en waarom ze juist zo graag in etenswaren zitten. Door</w:t>
            </w:r>
            <w:r w:rsidR="00196599">
              <w:rPr>
                <w:rFonts w:eastAsia="Times New Roman" w:cs="Arial"/>
                <w:szCs w:val="24"/>
                <w:lang w:eastAsia="nl-NL"/>
              </w:rPr>
              <w:t xml:space="preserve"> </w:t>
            </w:r>
            <w:r w:rsidRPr="00736C4A">
              <w:rPr>
                <w:rFonts w:eastAsia="Times New Roman" w:cs="Arial"/>
                <w:szCs w:val="24"/>
                <w:lang w:eastAsia="nl-NL"/>
              </w:rPr>
              <w:t>middel van een opzoekopdracht leren ze dat er verschillende bewaartechnieken zijn, met elk zijn eigenschappen, die bijdragen tot het beperken van microbiële overontwikkeling.</w:t>
            </w:r>
          </w:p>
        </w:tc>
      </w:tr>
      <w:tr w:rsidR="00641D48" w:rsidRPr="00736C4A" w:rsidTr="003F03BF">
        <w:tc>
          <w:tcPr>
            <w:tcW w:w="16196" w:type="dxa"/>
            <w:gridSpan w:val="2"/>
            <w:tcBorders>
              <w:top w:val="nil"/>
              <w:left w:val="nil"/>
              <w:bottom w:val="single" w:sz="6" w:space="0" w:color="auto"/>
              <w:right w:val="nil"/>
            </w:tcBorders>
            <w:shd w:val="clear" w:color="auto" w:fill="auto"/>
            <w:vAlign w:val="bottom"/>
            <w:hideMark/>
          </w:tcPr>
          <w:p w:rsidR="00641D48" w:rsidRPr="00736C4A" w:rsidRDefault="00641D48" w:rsidP="00641D48">
            <w:pPr>
              <w:spacing w:after="0" w:line="240" w:lineRule="auto"/>
              <w:ind w:left="-167" w:firstLine="151"/>
              <w:textAlignment w:val="baseline"/>
              <w:rPr>
                <w:rFonts w:eastAsia="Times New Roman" w:cs="Arial"/>
                <w:szCs w:val="24"/>
                <w:lang w:eastAsia="nl-NL"/>
              </w:rPr>
            </w:pPr>
          </w:p>
        </w:tc>
      </w:tr>
      <w:tr w:rsidR="00641D48" w:rsidRPr="00736C4A" w:rsidTr="003F03BF">
        <w:tc>
          <w:tcPr>
            <w:tcW w:w="16196" w:type="dxa"/>
            <w:gridSpan w:val="2"/>
            <w:tcBorders>
              <w:top w:val="single" w:sz="4" w:space="0" w:color="auto"/>
              <w:left w:val="nil"/>
              <w:bottom w:val="single" w:sz="6" w:space="0" w:color="auto"/>
              <w:right w:val="nil"/>
            </w:tcBorders>
            <w:shd w:val="clear" w:color="auto" w:fill="auto"/>
            <w:vAlign w:val="bottom"/>
            <w:hideMark/>
          </w:tcPr>
          <w:p w:rsidR="00083880" w:rsidRPr="00736C4A" w:rsidRDefault="00083880" w:rsidP="00641D48">
            <w:pPr>
              <w:spacing w:after="0" w:line="240" w:lineRule="auto"/>
              <w:ind w:left="-167" w:firstLine="151"/>
              <w:textAlignment w:val="baseline"/>
              <w:rPr>
                <w:rFonts w:eastAsia="Times New Roman" w:cs="Arial"/>
                <w:b/>
                <w:bCs/>
                <w:szCs w:val="24"/>
                <w:lang w:eastAsia="nl-NL"/>
              </w:rPr>
            </w:pPr>
          </w:p>
          <w:p w:rsidR="00641D48" w:rsidRPr="00736C4A" w:rsidRDefault="00641D48" w:rsidP="00641D48">
            <w:pPr>
              <w:spacing w:after="0" w:line="240" w:lineRule="auto"/>
              <w:ind w:left="-167" w:firstLine="151"/>
              <w:textAlignment w:val="baseline"/>
              <w:rPr>
                <w:rFonts w:eastAsia="Times New Roman" w:cs="Arial"/>
                <w:szCs w:val="24"/>
                <w:lang w:eastAsia="nl-NL"/>
              </w:rPr>
            </w:pPr>
            <w:r w:rsidRPr="00736C4A">
              <w:rPr>
                <w:rFonts w:eastAsia="Times New Roman" w:cs="Arial"/>
                <w:b/>
                <w:bCs/>
                <w:szCs w:val="24"/>
                <w:lang w:eastAsia="nl-NL"/>
              </w:rPr>
              <w:t>Referentie</w:t>
            </w:r>
            <w:r w:rsidR="00832634">
              <w:rPr>
                <w:rFonts w:eastAsia="Times New Roman" w:cs="Arial"/>
                <w:b/>
                <w:bCs/>
                <w:szCs w:val="24"/>
                <w:lang w:eastAsia="nl-NL"/>
              </w:rPr>
              <w:t xml:space="preserve"> eindtermen</w:t>
            </w:r>
          </w:p>
        </w:tc>
      </w:tr>
      <w:tr w:rsidR="00641D48" w:rsidRPr="00736C4A" w:rsidTr="003F03BF">
        <w:trPr>
          <w:gridAfter w:val="1"/>
          <w:wAfter w:w="12" w:type="dxa"/>
        </w:trPr>
        <w:tc>
          <w:tcPr>
            <w:tcW w:w="16184" w:type="dxa"/>
            <w:tcBorders>
              <w:top w:val="nil"/>
              <w:left w:val="single" w:sz="6" w:space="0" w:color="auto"/>
              <w:bottom w:val="single" w:sz="6" w:space="0" w:color="auto"/>
              <w:right w:val="single" w:sz="6" w:space="0" w:color="auto"/>
            </w:tcBorders>
            <w:shd w:val="clear" w:color="auto" w:fill="auto"/>
            <w:hideMark/>
          </w:tcPr>
          <w:p w:rsidR="00641D48" w:rsidRPr="00736C4A" w:rsidRDefault="00641D48" w:rsidP="00641D48">
            <w:pPr>
              <w:spacing w:after="0" w:line="240" w:lineRule="auto"/>
              <w:textAlignment w:val="baseline"/>
              <w:rPr>
                <w:rFonts w:eastAsia="Times New Roman" w:cs="Arial"/>
                <w:szCs w:val="24"/>
                <w:lang w:eastAsia="nl-NL"/>
              </w:rPr>
            </w:pPr>
            <w:r w:rsidRPr="00736C4A">
              <w:rPr>
                <w:rFonts w:eastAsia="Times New Roman" w:cs="Arial"/>
                <w:szCs w:val="24"/>
                <w:lang w:eastAsia="nl-NL"/>
              </w:rPr>
              <w:t> </w:t>
            </w:r>
            <w:r w:rsidR="00832634" w:rsidRPr="00736C4A">
              <w:rPr>
                <w:rFonts w:eastAsia="Calibri" w:cs="Arial"/>
                <w:iCs/>
                <w:noProof/>
                <w:szCs w:val="24"/>
                <w:lang w:val="nl-NL"/>
              </w:rPr>
              <w:t>https://onderwijsdoelen.be</w:t>
            </w:r>
          </w:p>
        </w:tc>
      </w:tr>
      <w:tr w:rsidR="00641D48" w:rsidRPr="00736C4A" w:rsidTr="003F03BF">
        <w:tc>
          <w:tcPr>
            <w:tcW w:w="16196" w:type="dxa"/>
            <w:gridSpan w:val="2"/>
            <w:tcBorders>
              <w:top w:val="nil"/>
              <w:left w:val="nil"/>
              <w:bottom w:val="single" w:sz="6" w:space="0" w:color="auto"/>
              <w:right w:val="nil"/>
            </w:tcBorders>
            <w:shd w:val="clear" w:color="auto" w:fill="auto"/>
            <w:vAlign w:val="bottom"/>
            <w:hideMark/>
          </w:tcPr>
          <w:p w:rsidR="00083880" w:rsidRPr="00736C4A" w:rsidRDefault="00083880" w:rsidP="203418B0">
            <w:pPr>
              <w:spacing w:after="0" w:line="240" w:lineRule="auto"/>
              <w:ind w:left="-167" w:firstLine="151"/>
              <w:textAlignment w:val="baseline"/>
              <w:rPr>
                <w:rFonts w:eastAsia="Times New Roman" w:cs="Arial"/>
                <w:b/>
                <w:bCs/>
                <w:szCs w:val="24"/>
                <w:lang w:eastAsia="nl-NL"/>
              </w:rPr>
            </w:pPr>
          </w:p>
          <w:p w:rsidR="00641D48" w:rsidRPr="00736C4A" w:rsidRDefault="00641D48" w:rsidP="203418B0">
            <w:pPr>
              <w:spacing w:after="0" w:line="240" w:lineRule="auto"/>
              <w:ind w:left="-167" w:firstLine="151"/>
              <w:textAlignment w:val="baseline"/>
              <w:rPr>
                <w:rFonts w:eastAsia="Times New Roman" w:cs="Arial"/>
                <w:szCs w:val="24"/>
                <w:lang w:eastAsia="nl-NL"/>
              </w:rPr>
            </w:pPr>
            <w:r w:rsidRPr="00736C4A">
              <w:rPr>
                <w:rFonts w:eastAsia="Times New Roman" w:cs="Arial"/>
                <w:b/>
                <w:bCs/>
                <w:szCs w:val="24"/>
                <w:lang w:eastAsia="nl-NL"/>
              </w:rPr>
              <w:t>Doelstellingen</w:t>
            </w:r>
            <w:r w:rsidRPr="00736C4A">
              <w:rPr>
                <w:rFonts w:eastAsia="Times New Roman" w:cs="Arial"/>
                <w:szCs w:val="24"/>
                <w:lang w:eastAsia="nl-NL"/>
              </w:rPr>
              <w:t> </w:t>
            </w:r>
          </w:p>
          <w:tbl>
            <w:tblPr>
              <w:tblStyle w:val="Tabelraster"/>
              <w:tblW w:w="16016" w:type="dxa"/>
              <w:tblCellMar>
                <w:top w:w="57" w:type="dxa"/>
                <w:left w:w="85" w:type="dxa"/>
                <w:bottom w:w="57" w:type="dxa"/>
                <w:right w:w="85" w:type="dxa"/>
              </w:tblCellMar>
              <w:tblLook w:val="04A0"/>
            </w:tblPr>
            <w:tblGrid>
              <w:gridCol w:w="1559"/>
              <w:gridCol w:w="14457"/>
            </w:tblGrid>
            <w:tr w:rsidR="203418B0" w:rsidRPr="00736C4A" w:rsidTr="003F03BF">
              <w:tc>
                <w:tcPr>
                  <w:tcW w:w="1559" w:type="dxa"/>
                  <w:shd w:val="clear" w:color="auto" w:fill="D9D9D9" w:themeFill="background1" w:themeFillShade="D9"/>
                </w:tcPr>
                <w:p w:rsidR="298DAB3B" w:rsidRPr="00736C4A" w:rsidRDefault="298DAB3B" w:rsidP="203418B0">
                  <w:pPr>
                    <w:spacing w:after="0" w:line="240" w:lineRule="auto"/>
                    <w:rPr>
                      <w:rFonts w:cs="Arial"/>
                      <w:sz w:val="24"/>
                      <w:szCs w:val="24"/>
                    </w:rPr>
                  </w:pPr>
                  <w:r w:rsidRPr="00736C4A">
                    <w:rPr>
                      <w:rFonts w:eastAsia="Times New Roman" w:cs="Arial"/>
                      <w:sz w:val="24"/>
                      <w:szCs w:val="24"/>
                      <w:lang w:eastAsia="nl-NL"/>
                    </w:rPr>
                    <w:t>Nr</w:t>
                  </w:r>
                  <w:r w:rsidR="00801D9C" w:rsidRPr="00736C4A">
                    <w:rPr>
                      <w:rFonts w:eastAsia="Times New Roman" w:cs="Arial"/>
                      <w:sz w:val="24"/>
                      <w:szCs w:val="24"/>
                      <w:lang w:eastAsia="nl-NL"/>
                    </w:rPr>
                    <w:t>.</w:t>
                  </w:r>
                  <w:r w:rsidR="003F5E43">
                    <w:rPr>
                      <w:rFonts w:eastAsia="Times New Roman" w:cs="Arial"/>
                      <w:sz w:val="24"/>
                      <w:szCs w:val="24"/>
                      <w:lang w:eastAsia="nl-NL"/>
                    </w:rPr>
                    <w:t xml:space="preserve"> E</w:t>
                  </w:r>
                  <w:r w:rsidRPr="00736C4A">
                    <w:rPr>
                      <w:rFonts w:eastAsia="Times New Roman" w:cs="Arial"/>
                      <w:sz w:val="24"/>
                      <w:szCs w:val="24"/>
                      <w:lang w:eastAsia="nl-NL"/>
                    </w:rPr>
                    <w:t>indterm</w:t>
                  </w:r>
                  <w:r w:rsidR="003F5E43">
                    <w:rPr>
                      <w:rFonts w:eastAsia="Times New Roman" w:cs="Arial"/>
                      <w:sz w:val="24"/>
                      <w:szCs w:val="24"/>
                      <w:lang w:eastAsia="nl-NL"/>
                    </w:rPr>
                    <w:t>en</w:t>
                  </w:r>
                </w:p>
              </w:tc>
              <w:tc>
                <w:tcPr>
                  <w:tcW w:w="14457" w:type="dxa"/>
                  <w:shd w:val="clear" w:color="auto" w:fill="D9D9D9" w:themeFill="background1" w:themeFillShade="D9"/>
                </w:tcPr>
                <w:p w:rsidR="298DAB3B" w:rsidRPr="00736C4A" w:rsidRDefault="003F5E43" w:rsidP="203418B0">
                  <w:pPr>
                    <w:spacing w:after="0" w:line="240" w:lineRule="auto"/>
                    <w:rPr>
                      <w:rFonts w:eastAsia="Times New Roman" w:cs="Arial"/>
                      <w:sz w:val="24"/>
                      <w:szCs w:val="24"/>
                      <w:lang w:eastAsia="nl-NL"/>
                    </w:rPr>
                  </w:pPr>
                  <w:r>
                    <w:rPr>
                      <w:rFonts w:eastAsia="Times New Roman" w:cs="Arial"/>
                      <w:sz w:val="24"/>
                      <w:szCs w:val="24"/>
                      <w:lang w:eastAsia="nl-NL"/>
                    </w:rPr>
                    <w:t>Eindterm</w:t>
                  </w:r>
                </w:p>
              </w:tc>
            </w:tr>
            <w:tr w:rsidR="203418B0" w:rsidRPr="00736C4A" w:rsidTr="003F03BF">
              <w:tc>
                <w:tcPr>
                  <w:tcW w:w="1559" w:type="dxa"/>
                </w:tcPr>
                <w:p w:rsidR="00801005" w:rsidRDefault="298DAB3B" w:rsidP="00801005">
                  <w:pPr>
                    <w:spacing w:line="240" w:lineRule="auto"/>
                    <w:rPr>
                      <w:rFonts w:cs="Arial"/>
                      <w:sz w:val="24"/>
                      <w:szCs w:val="24"/>
                    </w:rPr>
                  </w:pPr>
                  <w:r w:rsidRPr="00736C4A">
                    <w:rPr>
                      <w:rFonts w:cs="Arial"/>
                      <w:sz w:val="24"/>
                      <w:szCs w:val="24"/>
                    </w:rPr>
                    <w:t>ET 6.33</w:t>
                  </w:r>
                </w:p>
                <w:p w:rsidR="00801005" w:rsidRDefault="00801005" w:rsidP="00801005">
                  <w:pPr>
                    <w:spacing w:line="240" w:lineRule="auto"/>
                    <w:rPr>
                      <w:rFonts w:cs="Arial"/>
                      <w:sz w:val="24"/>
                      <w:szCs w:val="24"/>
                    </w:rPr>
                  </w:pPr>
                </w:p>
                <w:p w:rsidR="298DAB3B" w:rsidRPr="00736C4A" w:rsidRDefault="298DAB3B" w:rsidP="00801005">
                  <w:pPr>
                    <w:spacing w:line="240" w:lineRule="auto"/>
                    <w:rPr>
                      <w:rFonts w:cs="Arial"/>
                      <w:sz w:val="24"/>
                      <w:szCs w:val="24"/>
                    </w:rPr>
                  </w:pPr>
                  <w:r w:rsidRPr="00736C4A">
                    <w:rPr>
                      <w:rFonts w:cs="Arial"/>
                      <w:sz w:val="24"/>
                      <w:szCs w:val="24"/>
                    </w:rPr>
                    <w:t xml:space="preserve">ET 6.39 </w:t>
                  </w:r>
                </w:p>
                <w:p w:rsidR="203418B0" w:rsidRDefault="298DAB3B" w:rsidP="00801005">
                  <w:pPr>
                    <w:spacing w:after="0" w:line="240" w:lineRule="auto"/>
                    <w:rPr>
                      <w:rFonts w:cs="Arial"/>
                      <w:sz w:val="24"/>
                      <w:szCs w:val="24"/>
                    </w:rPr>
                  </w:pPr>
                  <w:r w:rsidRPr="00736C4A">
                    <w:rPr>
                      <w:rFonts w:cs="Arial"/>
                      <w:sz w:val="24"/>
                      <w:szCs w:val="24"/>
                    </w:rPr>
                    <w:t>ET 6.46</w:t>
                  </w:r>
                </w:p>
                <w:p w:rsidR="00801005" w:rsidRPr="00736C4A" w:rsidRDefault="00801005" w:rsidP="00801005">
                  <w:pPr>
                    <w:spacing w:after="0" w:line="240" w:lineRule="auto"/>
                    <w:rPr>
                      <w:rFonts w:cs="Arial"/>
                      <w:sz w:val="24"/>
                      <w:szCs w:val="24"/>
                    </w:rPr>
                  </w:pPr>
                </w:p>
                <w:p w:rsidR="298DAB3B" w:rsidRPr="00736C4A" w:rsidRDefault="298DAB3B" w:rsidP="00801005">
                  <w:pPr>
                    <w:spacing w:line="240" w:lineRule="auto"/>
                    <w:rPr>
                      <w:rFonts w:cs="Arial"/>
                      <w:sz w:val="24"/>
                      <w:szCs w:val="24"/>
                    </w:rPr>
                  </w:pPr>
                  <w:r w:rsidRPr="00736C4A">
                    <w:rPr>
                      <w:rFonts w:cs="Arial"/>
                      <w:sz w:val="24"/>
                      <w:szCs w:val="24"/>
                    </w:rPr>
                    <w:t>ET 6.48</w:t>
                  </w:r>
                </w:p>
                <w:p w:rsidR="203418B0" w:rsidRPr="00736C4A" w:rsidRDefault="203418B0" w:rsidP="00801005">
                  <w:pPr>
                    <w:spacing w:line="240" w:lineRule="auto"/>
                    <w:rPr>
                      <w:rFonts w:cs="Arial"/>
                      <w:sz w:val="24"/>
                      <w:szCs w:val="24"/>
                    </w:rPr>
                  </w:pPr>
                </w:p>
                <w:p w:rsidR="298DAB3B" w:rsidRPr="00736C4A" w:rsidRDefault="298DAB3B" w:rsidP="00801005">
                  <w:pPr>
                    <w:spacing w:line="240" w:lineRule="auto"/>
                    <w:rPr>
                      <w:rFonts w:cs="Arial"/>
                      <w:sz w:val="24"/>
                      <w:szCs w:val="24"/>
                    </w:rPr>
                  </w:pPr>
                  <w:r w:rsidRPr="00736C4A">
                    <w:rPr>
                      <w:rFonts w:cs="Arial"/>
                      <w:sz w:val="24"/>
                      <w:szCs w:val="24"/>
                    </w:rPr>
                    <w:t>ET 6.49</w:t>
                  </w:r>
                </w:p>
                <w:p w:rsidR="298DAB3B" w:rsidRPr="00736C4A" w:rsidRDefault="298DAB3B" w:rsidP="00801005">
                  <w:pPr>
                    <w:spacing w:line="240" w:lineRule="auto"/>
                    <w:rPr>
                      <w:rFonts w:cs="Arial"/>
                      <w:sz w:val="24"/>
                      <w:szCs w:val="24"/>
                    </w:rPr>
                  </w:pPr>
                  <w:r w:rsidRPr="00736C4A">
                    <w:rPr>
                      <w:rFonts w:cs="Arial"/>
                      <w:sz w:val="24"/>
                      <w:szCs w:val="24"/>
                    </w:rPr>
                    <w:lastRenderedPageBreak/>
                    <w:t>ET 6.50</w:t>
                  </w:r>
                </w:p>
                <w:p w:rsidR="203418B0" w:rsidRPr="00736C4A" w:rsidRDefault="203418B0" w:rsidP="00801005">
                  <w:pPr>
                    <w:spacing w:line="240" w:lineRule="auto"/>
                    <w:rPr>
                      <w:rFonts w:cs="Arial"/>
                      <w:sz w:val="24"/>
                      <w:szCs w:val="24"/>
                    </w:rPr>
                  </w:pPr>
                </w:p>
                <w:p w:rsidR="298DAB3B" w:rsidRDefault="298DAB3B" w:rsidP="00801005">
                  <w:pPr>
                    <w:spacing w:line="240" w:lineRule="auto"/>
                    <w:rPr>
                      <w:rFonts w:cs="Arial"/>
                      <w:sz w:val="24"/>
                      <w:szCs w:val="24"/>
                    </w:rPr>
                  </w:pPr>
                  <w:r w:rsidRPr="00736C4A">
                    <w:rPr>
                      <w:rFonts w:cs="Arial"/>
                      <w:sz w:val="24"/>
                      <w:szCs w:val="24"/>
                    </w:rPr>
                    <w:t xml:space="preserve">ET 6.51 </w:t>
                  </w:r>
                </w:p>
                <w:p w:rsidR="00801005" w:rsidRPr="00736C4A" w:rsidRDefault="00801005" w:rsidP="00801005">
                  <w:pPr>
                    <w:spacing w:line="240" w:lineRule="auto"/>
                    <w:rPr>
                      <w:rFonts w:cs="Arial"/>
                      <w:sz w:val="24"/>
                      <w:szCs w:val="24"/>
                    </w:rPr>
                  </w:pPr>
                </w:p>
                <w:p w:rsidR="298DAB3B" w:rsidRPr="00736C4A" w:rsidRDefault="298DAB3B" w:rsidP="00801005">
                  <w:pPr>
                    <w:spacing w:line="240" w:lineRule="auto"/>
                    <w:rPr>
                      <w:rFonts w:cs="Arial"/>
                      <w:sz w:val="24"/>
                      <w:szCs w:val="24"/>
                    </w:rPr>
                  </w:pPr>
                  <w:r w:rsidRPr="00736C4A">
                    <w:rPr>
                      <w:rFonts w:cs="Arial"/>
                      <w:sz w:val="24"/>
                      <w:szCs w:val="24"/>
                    </w:rPr>
                    <w:t>ET BG 13.3</w:t>
                  </w:r>
                </w:p>
              </w:tc>
              <w:tc>
                <w:tcPr>
                  <w:tcW w:w="14457" w:type="dxa"/>
                </w:tcPr>
                <w:p w:rsidR="298DAB3B" w:rsidRPr="00736C4A" w:rsidRDefault="298DAB3B" w:rsidP="203418B0">
                  <w:pPr>
                    <w:rPr>
                      <w:rFonts w:cs="Arial"/>
                      <w:sz w:val="24"/>
                      <w:szCs w:val="24"/>
                    </w:rPr>
                  </w:pPr>
                  <w:r w:rsidRPr="00736C4A">
                    <w:rPr>
                      <w:rFonts w:cs="Arial"/>
                      <w:sz w:val="24"/>
                      <w:szCs w:val="24"/>
                    </w:rPr>
                    <w:lastRenderedPageBreak/>
                    <w:t xml:space="preserve">De leerlingen leggen uit dat organismen met bepaalde kenmerken, in een welbepaalde omgeving, meer waarschijnlijk dan andere organismen zullen overleven en zich voortplanten. </w:t>
                  </w:r>
                </w:p>
                <w:p w:rsidR="298DAB3B" w:rsidRPr="00736C4A" w:rsidRDefault="298DAB3B" w:rsidP="203418B0">
                  <w:pPr>
                    <w:rPr>
                      <w:rFonts w:cs="Arial"/>
                      <w:sz w:val="24"/>
                      <w:szCs w:val="24"/>
                    </w:rPr>
                  </w:pPr>
                  <w:r w:rsidRPr="00736C4A">
                    <w:rPr>
                      <w:rFonts w:cs="Arial"/>
                      <w:sz w:val="24"/>
                      <w:szCs w:val="24"/>
                    </w:rPr>
                    <w:t>De leerlingen bepalen de vereisten waaraan een technisch systeem moet voldoen om een technisch probleem op te lossen.</w:t>
                  </w:r>
                </w:p>
                <w:p w:rsidR="00801005" w:rsidRDefault="298DAB3B" w:rsidP="203418B0">
                  <w:pPr>
                    <w:rPr>
                      <w:rFonts w:cs="Arial"/>
                      <w:sz w:val="24"/>
                      <w:szCs w:val="24"/>
                    </w:rPr>
                  </w:pPr>
                  <w:r w:rsidRPr="00736C4A">
                    <w:rPr>
                      <w:rFonts w:cs="Arial"/>
                      <w:sz w:val="24"/>
                      <w:szCs w:val="24"/>
                    </w:rPr>
                    <w:t>De leerlingen gebruiken aangereikte en zelf ontwikkelde modellen in wiskundige, natuurwetenschappelijke, technologische en STEM contexten om te visualiseren, te beschrijven en te verklaren.</w:t>
                  </w:r>
                </w:p>
                <w:p w:rsidR="298DAB3B" w:rsidRPr="00736C4A" w:rsidRDefault="298DAB3B" w:rsidP="203418B0">
                  <w:pPr>
                    <w:rPr>
                      <w:rFonts w:cs="Arial"/>
                      <w:sz w:val="24"/>
                      <w:szCs w:val="24"/>
                    </w:rPr>
                  </w:pPr>
                  <w:r w:rsidRPr="00736C4A">
                    <w:rPr>
                      <w:rFonts w:cs="Arial"/>
                      <w:sz w:val="24"/>
                      <w:szCs w:val="24"/>
                    </w:rPr>
                    <w:t>De leerlingen doorlopen een probleemoplossend proces waarbij kennis en vaardigheden uit meerdere STEM-disciplines geïntegreerd worden aangewend.</w:t>
                  </w:r>
                </w:p>
                <w:p w:rsidR="298DAB3B" w:rsidRPr="00736C4A" w:rsidRDefault="298DAB3B" w:rsidP="203418B0">
                  <w:pPr>
                    <w:rPr>
                      <w:rFonts w:cs="Arial"/>
                      <w:sz w:val="24"/>
                      <w:szCs w:val="24"/>
                    </w:rPr>
                  </w:pPr>
                  <w:r w:rsidRPr="00736C4A">
                    <w:rPr>
                      <w:rFonts w:cs="Arial"/>
                      <w:sz w:val="24"/>
                      <w:szCs w:val="24"/>
                    </w:rPr>
                    <w:t>De leerlingen illustreren de wisselwerking tussen STEM-disciplines onderling en met de maatschappij.</w:t>
                  </w:r>
                </w:p>
                <w:p w:rsidR="298DAB3B" w:rsidRPr="00736C4A" w:rsidRDefault="298DAB3B" w:rsidP="203418B0">
                  <w:pPr>
                    <w:rPr>
                      <w:rFonts w:cs="Arial"/>
                      <w:sz w:val="24"/>
                      <w:szCs w:val="24"/>
                    </w:rPr>
                  </w:pPr>
                  <w:r w:rsidRPr="00736C4A">
                    <w:rPr>
                      <w:rFonts w:cs="Arial"/>
                      <w:sz w:val="24"/>
                      <w:szCs w:val="24"/>
                    </w:rPr>
                    <w:lastRenderedPageBreak/>
                    <w:t>De leerlingen beargumenteren keuzes die ze maken om een wiskundig, natuurwetenschappelijk, technologisch of STEM-probleem op te lossen.</w:t>
                  </w:r>
                </w:p>
                <w:p w:rsidR="298DAB3B" w:rsidRPr="00736C4A" w:rsidRDefault="298DAB3B" w:rsidP="203418B0">
                  <w:pPr>
                    <w:rPr>
                      <w:rFonts w:cs="Arial"/>
                      <w:sz w:val="24"/>
                      <w:szCs w:val="24"/>
                    </w:rPr>
                  </w:pPr>
                  <w:r w:rsidRPr="00736C4A">
                    <w:rPr>
                      <w:rFonts w:cs="Arial"/>
                      <w:sz w:val="24"/>
                      <w:szCs w:val="24"/>
                    </w:rPr>
                    <w:t>De leerlingen relateren verschillende STEM-beroepen en -opleidingen aan natuurlijkwetenschappelijke, technologische, wiskundige en STEM-competenties.</w:t>
                  </w:r>
                </w:p>
                <w:p w:rsidR="298DAB3B" w:rsidRPr="00736C4A" w:rsidRDefault="298DAB3B" w:rsidP="203418B0">
                  <w:pPr>
                    <w:rPr>
                      <w:rFonts w:cs="Arial"/>
                      <w:sz w:val="24"/>
                      <w:szCs w:val="24"/>
                    </w:rPr>
                  </w:pPr>
                  <w:r w:rsidRPr="00736C4A">
                    <w:rPr>
                      <w:rFonts w:cs="Arial"/>
                      <w:sz w:val="24"/>
                      <w:szCs w:val="24"/>
                    </w:rPr>
                    <w:t>De leerling verwerkt in functionele contexten digitale informatie uit één of een beperkt aantal bronnen om een antwoord te geven op een informatievraag.</w:t>
                  </w:r>
                </w:p>
              </w:tc>
            </w:tr>
          </w:tbl>
          <w:p w:rsidR="203418B0" w:rsidRPr="00736C4A" w:rsidRDefault="203418B0" w:rsidP="203418B0">
            <w:pPr>
              <w:spacing w:after="0" w:line="240" w:lineRule="auto"/>
              <w:ind w:left="-167" w:firstLine="151"/>
              <w:rPr>
                <w:rFonts w:eastAsia="Times New Roman" w:cs="Arial"/>
                <w:szCs w:val="24"/>
                <w:lang w:eastAsia="nl-NL"/>
              </w:rPr>
            </w:pPr>
          </w:p>
          <w:tbl>
            <w:tblPr>
              <w:tblStyle w:val="Tabelraster"/>
              <w:tblW w:w="16014" w:type="dxa"/>
              <w:tblCellMar>
                <w:top w:w="57" w:type="dxa"/>
                <w:left w:w="85" w:type="dxa"/>
                <w:bottom w:w="57" w:type="dxa"/>
                <w:right w:w="85" w:type="dxa"/>
              </w:tblCellMar>
              <w:tblLook w:val="04A0"/>
            </w:tblPr>
            <w:tblGrid>
              <w:gridCol w:w="7795"/>
              <w:gridCol w:w="8219"/>
            </w:tblGrid>
            <w:tr w:rsidR="00327A13" w:rsidRPr="00736C4A" w:rsidTr="003F03BF">
              <w:tc>
                <w:tcPr>
                  <w:tcW w:w="7795" w:type="dxa"/>
                  <w:shd w:val="clear" w:color="auto" w:fill="D9D9D9" w:themeFill="background1" w:themeFillShade="D9"/>
                </w:tcPr>
                <w:p w:rsidR="00327A13" w:rsidRPr="00736C4A" w:rsidRDefault="00327A13" w:rsidP="00327A13">
                  <w:pPr>
                    <w:spacing w:after="0"/>
                    <w:rPr>
                      <w:rFonts w:cs="Arial"/>
                      <w:b/>
                      <w:bCs/>
                      <w:sz w:val="24"/>
                      <w:szCs w:val="24"/>
                    </w:rPr>
                  </w:pPr>
                  <w:r w:rsidRPr="00736C4A">
                    <w:rPr>
                      <w:rFonts w:cs="Arial"/>
                      <w:b/>
                      <w:bCs/>
                      <w:sz w:val="24"/>
                      <w:szCs w:val="24"/>
                    </w:rPr>
                    <w:t>Leerplandoelen GO: basisvorming</w:t>
                  </w:r>
                </w:p>
                <w:p w:rsidR="00327A13" w:rsidRPr="00736C4A" w:rsidRDefault="00327A13" w:rsidP="00327A13">
                  <w:pPr>
                    <w:spacing w:after="0"/>
                    <w:rPr>
                      <w:rFonts w:cs="Arial"/>
                      <w:sz w:val="24"/>
                      <w:szCs w:val="24"/>
                    </w:rPr>
                  </w:pPr>
                  <w:r w:rsidRPr="00736C4A">
                    <w:rPr>
                      <w:rFonts w:eastAsia="Calibri" w:cs="Arial"/>
                      <w:b/>
                      <w:bCs/>
                      <w:noProof/>
                      <w:sz w:val="24"/>
                      <w:szCs w:val="24"/>
                      <w:lang w:val="nl-NL"/>
                    </w:rPr>
                    <w:t>OO -2019-001</w:t>
                  </w:r>
                </w:p>
              </w:tc>
              <w:tc>
                <w:tcPr>
                  <w:tcW w:w="8219" w:type="dxa"/>
                  <w:shd w:val="clear" w:color="auto" w:fill="D9D9D9" w:themeFill="background1" w:themeFillShade="D9"/>
                </w:tcPr>
                <w:p w:rsidR="00327A13" w:rsidRPr="00736C4A" w:rsidRDefault="00327A13" w:rsidP="00327A13">
                  <w:pPr>
                    <w:spacing w:after="0"/>
                    <w:rPr>
                      <w:rFonts w:cs="Arial"/>
                      <w:b/>
                      <w:bCs/>
                      <w:sz w:val="24"/>
                      <w:szCs w:val="24"/>
                    </w:rPr>
                  </w:pPr>
                  <w:r w:rsidRPr="00736C4A">
                    <w:rPr>
                      <w:rFonts w:cs="Arial"/>
                      <w:b/>
                      <w:bCs/>
                      <w:sz w:val="24"/>
                      <w:szCs w:val="24"/>
                    </w:rPr>
                    <w:t>Leerplandoelen VKSO: basisvorming natuur, ruimte en techniek</w:t>
                  </w:r>
                </w:p>
                <w:p w:rsidR="00327A13" w:rsidRPr="00736C4A" w:rsidRDefault="00327A13" w:rsidP="00327A13">
                  <w:pPr>
                    <w:spacing w:after="0"/>
                    <w:rPr>
                      <w:rFonts w:cs="Arial"/>
                      <w:sz w:val="24"/>
                      <w:szCs w:val="24"/>
                    </w:rPr>
                  </w:pPr>
                  <w:r w:rsidRPr="00736C4A">
                    <w:rPr>
                      <w:rFonts w:cs="Arial"/>
                      <w:b/>
                      <w:bCs/>
                      <w:sz w:val="24"/>
                      <w:szCs w:val="24"/>
                    </w:rPr>
                    <w:t>D/2019/13.758/013</w:t>
                  </w:r>
                </w:p>
              </w:tc>
            </w:tr>
            <w:tr w:rsidR="00327A13" w:rsidRPr="00736C4A" w:rsidTr="003F03BF">
              <w:trPr>
                <w:trHeight w:val="2008"/>
              </w:trPr>
              <w:tc>
                <w:tcPr>
                  <w:tcW w:w="7795" w:type="dxa"/>
                  <w:vMerge w:val="restart"/>
                </w:tcPr>
                <w:p w:rsidR="00327A13" w:rsidRPr="00736C4A" w:rsidRDefault="00CC1C7E" w:rsidP="00832634">
                  <w:pPr>
                    <w:rPr>
                      <w:rFonts w:cs="Arial"/>
                      <w:sz w:val="24"/>
                      <w:szCs w:val="24"/>
                    </w:rPr>
                  </w:pPr>
                  <w:r w:rsidRPr="00736C4A">
                    <w:rPr>
                      <w:rFonts w:cs="Arial"/>
                      <w:sz w:val="24"/>
                      <w:szCs w:val="24"/>
                    </w:rPr>
                    <w:t>3.6.9.</w:t>
                  </w:r>
                  <w:r w:rsidR="00DF5E9A">
                    <w:rPr>
                      <w:rFonts w:cs="Arial"/>
                      <w:sz w:val="24"/>
                      <w:szCs w:val="24"/>
                    </w:rPr>
                    <w:t xml:space="preserve"> </w:t>
                  </w:r>
                  <w:r w:rsidRPr="00736C4A">
                    <w:rPr>
                      <w:rFonts w:cs="Arial"/>
                      <w:sz w:val="24"/>
                      <w:szCs w:val="24"/>
                    </w:rPr>
                    <w:t>Inzichtontwikkelen in de basiseigenschappen van levende systemen.</w:t>
                  </w:r>
                </w:p>
                <w:p w:rsidR="00CC1C7E" w:rsidRPr="00736C4A" w:rsidRDefault="007F7936" w:rsidP="00832634">
                  <w:pPr>
                    <w:rPr>
                      <w:rFonts w:cs="Arial"/>
                      <w:sz w:val="24"/>
                      <w:szCs w:val="24"/>
                    </w:rPr>
                  </w:pPr>
                  <w:r w:rsidRPr="00736C4A">
                    <w:rPr>
                      <w:rFonts w:cs="Arial"/>
                      <w:sz w:val="24"/>
                      <w:szCs w:val="24"/>
                    </w:rPr>
                    <w:t>3.6.11.</w:t>
                  </w:r>
                  <w:r w:rsidR="00DF5E9A">
                    <w:rPr>
                      <w:rFonts w:cs="Arial"/>
                      <w:sz w:val="24"/>
                      <w:szCs w:val="24"/>
                    </w:rPr>
                    <w:t xml:space="preserve"> </w:t>
                  </w:r>
                  <w:r w:rsidRPr="00736C4A">
                    <w:rPr>
                      <w:rFonts w:cs="Arial"/>
                      <w:sz w:val="24"/>
                      <w:szCs w:val="24"/>
                    </w:rPr>
                    <w:t>Technische systemen ontwerpen, realiseren, in gebruik nemen en evalueren rekening houdend met fundamentele maatschappelijke, wetenschappelijke en technologische aspecten.</w:t>
                  </w:r>
                </w:p>
                <w:p w:rsidR="007F7936" w:rsidRPr="00736C4A" w:rsidRDefault="007F7936" w:rsidP="00832634">
                  <w:pPr>
                    <w:rPr>
                      <w:rFonts w:cs="Arial"/>
                      <w:sz w:val="24"/>
                      <w:szCs w:val="24"/>
                    </w:rPr>
                  </w:pPr>
                  <w:r w:rsidRPr="00736C4A">
                    <w:rPr>
                      <w:rFonts w:cs="Arial"/>
                      <w:sz w:val="24"/>
                      <w:szCs w:val="24"/>
                    </w:rPr>
                    <w:t>3.6.12.</w:t>
                  </w:r>
                  <w:r w:rsidR="00DF5E9A">
                    <w:rPr>
                      <w:rFonts w:cs="Arial"/>
                      <w:sz w:val="24"/>
                      <w:szCs w:val="24"/>
                    </w:rPr>
                    <w:t xml:space="preserve"> </w:t>
                  </w:r>
                  <w:r w:rsidRPr="00736C4A">
                    <w:rPr>
                      <w:rFonts w:cs="Arial"/>
                      <w:sz w:val="24"/>
                      <w:szCs w:val="24"/>
                    </w:rPr>
                    <w:t>Natuurwetenschappelijke, technologische en wiskundige concepten en methoden inzetten om problemen op te lossen en om objecten, systemen en hun interacties te onderzoeken en te begrijpen.</w:t>
                  </w:r>
                </w:p>
                <w:p w:rsidR="007F7936" w:rsidRPr="00736C4A" w:rsidRDefault="007F7936" w:rsidP="00832634">
                  <w:pPr>
                    <w:rPr>
                      <w:rFonts w:cs="Arial"/>
                      <w:sz w:val="24"/>
                      <w:szCs w:val="24"/>
                    </w:rPr>
                  </w:pPr>
                  <w:r w:rsidRPr="00736C4A">
                    <w:rPr>
                      <w:rFonts w:cs="Arial"/>
                      <w:sz w:val="24"/>
                      <w:szCs w:val="24"/>
                    </w:rPr>
                    <w:t>3.13.7.</w:t>
                  </w:r>
                  <w:r w:rsidR="00DF5E9A">
                    <w:rPr>
                      <w:rFonts w:cs="Arial"/>
                      <w:sz w:val="24"/>
                      <w:szCs w:val="24"/>
                    </w:rPr>
                    <w:t xml:space="preserve"> </w:t>
                  </w:r>
                  <w:r w:rsidRPr="00736C4A">
                    <w:rPr>
                      <w:rFonts w:cs="Arial"/>
                      <w:sz w:val="24"/>
                      <w:szCs w:val="24"/>
                    </w:rPr>
                    <w:t>BASISGELETTERDHEID –geschikte (leer-)activiteiten, strategieën en tools inzetten om informatie digitaal en niet-digitaal kritisch te verwerven, beheren en verwerken rekening houdend met het beoogde leerresultaat en -proces.</w:t>
                  </w:r>
                </w:p>
                <w:p w:rsidR="00327A13" w:rsidRPr="00736C4A" w:rsidRDefault="00327A13" w:rsidP="00832634">
                  <w:pPr>
                    <w:rPr>
                      <w:rFonts w:cs="Arial"/>
                      <w:sz w:val="24"/>
                      <w:szCs w:val="24"/>
                    </w:rPr>
                  </w:pPr>
                </w:p>
              </w:tc>
              <w:tc>
                <w:tcPr>
                  <w:tcW w:w="8219" w:type="dxa"/>
                </w:tcPr>
                <w:p w:rsidR="00327A13" w:rsidRPr="00736C4A" w:rsidRDefault="00327A13" w:rsidP="00D22258">
                  <w:pPr>
                    <w:rPr>
                      <w:rFonts w:cs="Arial"/>
                      <w:sz w:val="24"/>
                      <w:szCs w:val="24"/>
                      <w:shd w:val="clear" w:color="auto" w:fill="FAF9F8"/>
                    </w:rPr>
                  </w:pPr>
                  <w:r w:rsidRPr="00736C4A">
                    <w:rPr>
                      <w:rFonts w:cs="Arial"/>
                      <w:sz w:val="24"/>
                      <w:szCs w:val="24"/>
                      <w:shd w:val="clear" w:color="auto" w:fill="FAF9F8"/>
                    </w:rPr>
                    <w:lastRenderedPageBreak/>
                    <w:t>LPD 5</w:t>
                  </w:r>
                  <w:r w:rsidR="00DF5E9A">
                    <w:rPr>
                      <w:rFonts w:cs="Arial"/>
                      <w:sz w:val="24"/>
                      <w:szCs w:val="24"/>
                      <w:shd w:val="clear" w:color="auto" w:fill="FAF9F8"/>
                    </w:rPr>
                    <w:t xml:space="preserve"> </w:t>
                  </w:r>
                  <w:r w:rsidRPr="00736C4A">
                    <w:rPr>
                      <w:rFonts w:cs="Arial"/>
                      <w:sz w:val="24"/>
                      <w:szCs w:val="24"/>
                      <w:shd w:val="clear" w:color="auto" w:fill="FAF9F8"/>
                    </w:rPr>
                    <w:t>De leerlingen verwerken digitale en niet-digitale data uit een beperkt aantal bronnen volgens een aangereikt stappenplan tot een samenhangend en bruikbaar geheel.</w:t>
                  </w:r>
                </w:p>
                <w:p w:rsidR="00327A13" w:rsidRPr="00736C4A" w:rsidRDefault="00327A13" w:rsidP="00D22258">
                  <w:pPr>
                    <w:rPr>
                      <w:rFonts w:cs="Arial"/>
                      <w:sz w:val="24"/>
                      <w:szCs w:val="24"/>
                      <w:shd w:val="clear" w:color="auto" w:fill="FAF9F8"/>
                    </w:rPr>
                  </w:pPr>
                  <w:r w:rsidRPr="00736C4A">
                    <w:rPr>
                      <w:rFonts w:cs="Arial"/>
                      <w:sz w:val="24"/>
                      <w:szCs w:val="24"/>
                      <w:shd w:val="clear" w:color="auto" w:fill="FAF9F8"/>
                    </w:rPr>
                    <w:t>LPD 24</w:t>
                  </w:r>
                  <w:r w:rsidR="00DF5E9A">
                    <w:rPr>
                      <w:rFonts w:cs="Arial"/>
                      <w:sz w:val="24"/>
                      <w:szCs w:val="24"/>
                      <w:shd w:val="clear" w:color="auto" w:fill="FAF9F8"/>
                    </w:rPr>
                    <w:t xml:space="preserve"> </w:t>
                  </w:r>
                  <w:r w:rsidRPr="00736C4A">
                    <w:rPr>
                      <w:rFonts w:cs="Arial"/>
                      <w:sz w:val="24"/>
                      <w:szCs w:val="24"/>
                      <w:shd w:val="clear" w:color="auto" w:fill="FAF9F8"/>
                    </w:rPr>
                    <w:t>De leerlingen relateren verschillende STEM-beroepen en -opleidingen met wetenschappelijke, technologische, wiskundige en STEM-competenties.</w:t>
                  </w:r>
                </w:p>
                <w:p w:rsidR="00327A13" w:rsidRPr="00736C4A" w:rsidRDefault="00327A13" w:rsidP="00D22258">
                  <w:pPr>
                    <w:rPr>
                      <w:rFonts w:cs="Arial"/>
                      <w:sz w:val="24"/>
                      <w:szCs w:val="24"/>
                      <w:shd w:val="clear" w:color="auto" w:fill="FAF9F8"/>
                    </w:rPr>
                  </w:pPr>
                  <w:r w:rsidRPr="00736C4A">
                    <w:rPr>
                      <w:rFonts w:cs="Arial"/>
                      <w:sz w:val="24"/>
                      <w:szCs w:val="24"/>
                      <w:shd w:val="clear" w:color="auto" w:fill="FAF9F8"/>
                    </w:rPr>
                    <w:t>LPD 89</w:t>
                  </w:r>
                  <w:r w:rsidR="00DF5E9A">
                    <w:rPr>
                      <w:rFonts w:cs="Arial"/>
                      <w:sz w:val="24"/>
                      <w:szCs w:val="24"/>
                      <w:shd w:val="clear" w:color="auto" w:fill="FAF9F8"/>
                    </w:rPr>
                    <w:t xml:space="preserve"> </w:t>
                  </w:r>
                  <w:r w:rsidRPr="00736C4A">
                    <w:rPr>
                      <w:rFonts w:cs="Arial"/>
                      <w:sz w:val="24"/>
                      <w:szCs w:val="24"/>
                      <w:shd w:val="clear" w:color="auto" w:fill="FAF9F8"/>
                    </w:rPr>
                    <w:t>De leerlingen illustreren dat biotechnische systemeningrijpen op de ontwikkeling van (micro-)organismen in de voedingsindustrie</w:t>
                  </w:r>
                </w:p>
                <w:p w:rsidR="00327A13" w:rsidRPr="00736C4A" w:rsidRDefault="00327A13" w:rsidP="00D22258">
                  <w:pPr>
                    <w:rPr>
                      <w:rFonts w:cs="Arial"/>
                      <w:sz w:val="24"/>
                      <w:szCs w:val="24"/>
                    </w:rPr>
                  </w:pPr>
                  <w:r w:rsidRPr="00736C4A">
                    <w:rPr>
                      <w:rFonts w:cs="Arial"/>
                      <w:sz w:val="24"/>
                      <w:szCs w:val="24"/>
                      <w:shd w:val="clear" w:color="auto" w:fill="FAF9F8"/>
                    </w:rPr>
                    <w:t>LPD90</w:t>
                  </w:r>
                  <w:r w:rsidR="00DF5E9A">
                    <w:rPr>
                      <w:rFonts w:cs="Arial"/>
                      <w:sz w:val="24"/>
                      <w:szCs w:val="24"/>
                      <w:shd w:val="clear" w:color="auto" w:fill="FAF9F8"/>
                    </w:rPr>
                    <w:t xml:space="preserve"> </w:t>
                  </w:r>
                  <w:r w:rsidRPr="00736C4A">
                    <w:rPr>
                      <w:rFonts w:cs="Arial"/>
                      <w:sz w:val="24"/>
                      <w:szCs w:val="24"/>
                      <w:shd w:val="clear" w:color="auto" w:fill="FAF9F8"/>
                    </w:rPr>
                    <w:t>De leerlingen vergelijken functies van verschillende verpakkingen en conserveringstechnieken in functie van het voedingsmiddel.</w:t>
                  </w:r>
                </w:p>
              </w:tc>
            </w:tr>
            <w:tr w:rsidR="00327A13" w:rsidRPr="00736C4A" w:rsidTr="003F03BF">
              <w:trPr>
                <w:trHeight w:val="567"/>
              </w:trPr>
              <w:tc>
                <w:tcPr>
                  <w:tcW w:w="7795" w:type="dxa"/>
                  <w:vMerge/>
                </w:tcPr>
                <w:p w:rsidR="00327A13" w:rsidRPr="00736C4A" w:rsidRDefault="00327A13" w:rsidP="00D22258">
                  <w:pPr>
                    <w:rPr>
                      <w:rFonts w:cs="Arial"/>
                      <w:sz w:val="24"/>
                      <w:szCs w:val="24"/>
                    </w:rPr>
                  </w:pPr>
                </w:p>
              </w:tc>
              <w:tc>
                <w:tcPr>
                  <w:tcW w:w="8219" w:type="dxa"/>
                  <w:shd w:val="clear" w:color="auto" w:fill="D9D9D9" w:themeFill="background1" w:themeFillShade="D9"/>
                </w:tcPr>
                <w:p w:rsidR="00327A13" w:rsidRPr="00736C4A" w:rsidRDefault="00327A13" w:rsidP="00327A13">
                  <w:pPr>
                    <w:spacing w:after="0"/>
                    <w:rPr>
                      <w:rFonts w:cs="Arial"/>
                      <w:b/>
                      <w:bCs/>
                      <w:sz w:val="24"/>
                      <w:szCs w:val="24"/>
                    </w:rPr>
                  </w:pPr>
                  <w:r w:rsidRPr="00736C4A">
                    <w:rPr>
                      <w:rFonts w:cs="Arial"/>
                      <w:b/>
                      <w:bCs/>
                      <w:sz w:val="24"/>
                      <w:szCs w:val="24"/>
                    </w:rPr>
                    <w:t>Leerplandoelen VKSO: uitbreidingsdoelen basisoptie STEM</w:t>
                  </w:r>
                </w:p>
                <w:p w:rsidR="00327A13" w:rsidRPr="00736C4A" w:rsidRDefault="00327A13" w:rsidP="00327A13">
                  <w:pPr>
                    <w:spacing w:after="0"/>
                    <w:rPr>
                      <w:rFonts w:cs="Arial"/>
                      <w:sz w:val="24"/>
                      <w:szCs w:val="24"/>
                    </w:rPr>
                  </w:pPr>
                  <w:r w:rsidRPr="00736C4A">
                    <w:rPr>
                      <w:rFonts w:cs="Arial"/>
                      <w:b/>
                      <w:bCs/>
                      <w:sz w:val="24"/>
                      <w:szCs w:val="24"/>
                    </w:rPr>
                    <w:t>D/2019/13.758/034</w:t>
                  </w:r>
                </w:p>
              </w:tc>
            </w:tr>
            <w:tr w:rsidR="00327A13" w:rsidRPr="00736C4A" w:rsidTr="003F03BF">
              <w:trPr>
                <w:trHeight w:val="1118"/>
              </w:trPr>
              <w:tc>
                <w:tcPr>
                  <w:tcW w:w="7795" w:type="dxa"/>
                  <w:vMerge/>
                </w:tcPr>
                <w:p w:rsidR="00327A13" w:rsidRPr="00736C4A" w:rsidRDefault="00327A13" w:rsidP="00D22258">
                  <w:pPr>
                    <w:rPr>
                      <w:rFonts w:cs="Arial"/>
                      <w:sz w:val="24"/>
                      <w:szCs w:val="24"/>
                    </w:rPr>
                  </w:pPr>
                </w:p>
              </w:tc>
              <w:tc>
                <w:tcPr>
                  <w:tcW w:w="8219" w:type="dxa"/>
                </w:tcPr>
                <w:p w:rsidR="00327A13" w:rsidRPr="00736C4A" w:rsidRDefault="00327A13" w:rsidP="00D22258">
                  <w:pPr>
                    <w:rPr>
                      <w:rFonts w:cs="Arial"/>
                      <w:sz w:val="24"/>
                      <w:szCs w:val="24"/>
                      <w:shd w:val="clear" w:color="auto" w:fill="FAF9F8"/>
                    </w:rPr>
                  </w:pPr>
                  <w:r w:rsidRPr="00736C4A">
                    <w:rPr>
                      <w:rFonts w:cs="Arial"/>
                      <w:sz w:val="24"/>
                      <w:szCs w:val="24"/>
                      <w:shd w:val="clear" w:color="auto" w:fill="FAF9F8"/>
                    </w:rPr>
                    <w:t>LPD 1</w:t>
                  </w:r>
                  <w:r w:rsidR="00DF5E9A">
                    <w:rPr>
                      <w:rFonts w:cs="Arial"/>
                      <w:sz w:val="24"/>
                      <w:szCs w:val="24"/>
                      <w:shd w:val="clear" w:color="auto" w:fill="FAF9F8"/>
                    </w:rPr>
                    <w:t xml:space="preserve"> </w:t>
                  </w:r>
                  <w:r w:rsidRPr="00736C4A">
                    <w:rPr>
                      <w:rFonts w:cs="Arial"/>
                      <w:sz w:val="24"/>
                      <w:szCs w:val="24"/>
                      <w:shd w:val="clear" w:color="auto" w:fill="FAF9F8"/>
                    </w:rPr>
                    <w:t>De leerlingen onderzoeken natuurlijke, ruimtelijke en technische systemen in STEM</w:t>
                  </w:r>
                  <w:r w:rsidRPr="00736C4A">
                    <w:rPr>
                      <w:rFonts w:ascii="Cambria Math" w:hAnsi="Cambria Math" w:cs="Arial"/>
                      <w:sz w:val="24"/>
                      <w:szCs w:val="24"/>
                      <w:shd w:val="clear" w:color="auto" w:fill="FAF9F8"/>
                    </w:rPr>
                    <w:t>‐</w:t>
                  </w:r>
                  <w:r w:rsidRPr="00736C4A">
                    <w:rPr>
                      <w:rFonts w:cs="Arial"/>
                      <w:sz w:val="24"/>
                      <w:szCs w:val="24"/>
                      <w:shd w:val="clear" w:color="auto" w:fill="FAF9F8"/>
                    </w:rPr>
                    <w:t>contexten.</w:t>
                  </w:r>
                </w:p>
                <w:p w:rsidR="00327A13" w:rsidRPr="00736C4A" w:rsidRDefault="00327A13" w:rsidP="00D22258">
                  <w:pPr>
                    <w:rPr>
                      <w:rFonts w:cs="Arial"/>
                      <w:sz w:val="24"/>
                      <w:szCs w:val="24"/>
                      <w:shd w:val="clear" w:color="auto" w:fill="FAF9F8"/>
                    </w:rPr>
                  </w:pPr>
                  <w:r w:rsidRPr="00736C4A">
                    <w:rPr>
                      <w:rFonts w:cs="Arial"/>
                      <w:sz w:val="24"/>
                      <w:szCs w:val="24"/>
                      <w:shd w:val="clear" w:color="auto" w:fill="FAF9F8"/>
                    </w:rPr>
                    <w:t>LPD 5</w:t>
                  </w:r>
                  <w:r w:rsidR="00DF5E9A">
                    <w:rPr>
                      <w:rFonts w:cs="Arial"/>
                      <w:sz w:val="24"/>
                      <w:szCs w:val="24"/>
                      <w:shd w:val="clear" w:color="auto" w:fill="FAF9F8"/>
                    </w:rPr>
                    <w:t xml:space="preserve"> </w:t>
                  </w:r>
                  <w:r w:rsidRPr="00736C4A">
                    <w:rPr>
                      <w:rFonts w:cs="Arial"/>
                      <w:sz w:val="24"/>
                      <w:szCs w:val="24"/>
                      <w:shd w:val="clear" w:color="auto" w:fill="FAF9F8"/>
                    </w:rPr>
                    <w:t>De leerlingen beargumenteren keuzes bij het oplossen van problemen in STEM</w:t>
                  </w:r>
                  <w:r w:rsidRPr="00736C4A">
                    <w:rPr>
                      <w:rFonts w:ascii="Cambria Math" w:hAnsi="Cambria Math" w:cs="Arial"/>
                      <w:sz w:val="24"/>
                      <w:szCs w:val="24"/>
                      <w:shd w:val="clear" w:color="auto" w:fill="FAF9F8"/>
                    </w:rPr>
                    <w:t>‐</w:t>
                  </w:r>
                  <w:r w:rsidRPr="00736C4A">
                    <w:rPr>
                      <w:rFonts w:cs="Arial"/>
                      <w:sz w:val="24"/>
                      <w:szCs w:val="24"/>
                      <w:shd w:val="clear" w:color="auto" w:fill="FAF9F8"/>
                    </w:rPr>
                    <w:t>contexten.</w:t>
                  </w:r>
                </w:p>
                <w:p w:rsidR="00327A13" w:rsidRPr="00736C4A" w:rsidRDefault="00327A13" w:rsidP="00D22258">
                  <w:pPr>
                    <w:rPr>
                      <w:rFonts w:cs="Arial"/>
                      <w:sz w:val="24"/>
                      <w:szCs w:val="24"/>
                      <w:shd w:val="clear" w:color="auto" w:fill="FAF9F8"/>
                    </w:rPr>
                  </w:pPr>
                  <w:r w:rsidRPr="00736C4A">
                    <w:rPr>
                      <w:rFonts w:cs="Arial"/>
                      <w:sz w:val="24"/>
                      <w:szCs w:val="24"/>
                      <w:shd w:val="clear" w:color="auto" w:fill="FAF9F8"/>
                    </w:rPr>
                    <w:t>LPD 7</w:t>
                  </w:r>
                  <w:r w:rsidR="00DF5E9A">
                    <w:rPr>
                      <w:rFonts w:cs="Arial"/>
                      <w:sz w:val="24"/>
                      <w:szCs w:val="24"/>
                      <w:shd w:val="clear" w:color="auto" w:fill="FAF9F8"/>
                    </w:rPr>
                    <w:t xml:space="preserve"> </w:t>
                  </w:r>
                  <w:r w:rsidRPr="00736C4A">
                    <w:rPr>
                      <w:rFonts w:cs="Arial"/>
                      <w:sz w:val="24"/>
                      <w:szCs w:val="24"/>
                      <w:shd w:val="clear" w:color="auto" w:fill="FAF9F8"/>
                    </w:rPr>
                    <w:t>De leerlingen illustreren de relatie tussen de samenleving en ‘onderzoek en ontwikkeling’.</w:t>
                  </w:r>
                </w:p>
                <w:p w:rsidR="00327A13" w:rsidRPr="00736C4A" w:rsidRDefault="00327A13" w:rsidP="00D22258">
                  <w:pPr>
                    <w:rPr>
                      <w:rFonts w:cs="Arial"/>
                      <w:sz w:val="24"/>
                      <w:szCs w:val="24"/>
                      <w:shd w:val="clear" w:color="auto" w:fill="FAF9F8"/>
                    </w:rPr>
                  </w:pPr>
                  <w:r w:rsidRPr="00736C4A">
                    <w:rPr>
                      <w:rFonts w:cs="Arial"/>
                      <w:sz w:val="24"/>
                      <w:szCs w:val="24"/>
                      <w:shd w:val="clear" w:color="auto" w:fill="FAF9F8"/>
                    </w:rPr>
                    <w:t>LPD 8</w:t>
                  </w:r>
                  <w:r w:rsidR="00DF5E9A">
                    <w:rPr>
                      <w:rFonts w:cs="Arial"/>
                      <w:sz w:val="24"/>
                      <w:szCs w:val="24"/>
                      <w:shd w:val="clear" w:color="auto" w:fill="FAF9F8"/>
                    </w:rPr>
                    <w:t xml:space="preserve"> </w:t>
                  </w:r>
                  <w:r w:rsidRPr="00736C4A">
                    <w:rPr>
                      <w:rFonts w:cs="Arial"/>
                      <w:sz w:val="24"/>
                      <w:szCs w:val="24"/>
                      <w:shd w:val="clear" w:color="auto" w:fill="FAF9F8"/>
                    </w:rPr>
                    <w:t>De leerlingen doen in concrete situaties voorstellen om een veiligheidsrisico te verminderen.</w:t>
                  </w:r>
                </w:p>
                <w:p w:rsidR="00327A13" w:rsidRPr="00736C4A" w:rsidRDefault="00327A13" w:rsidP="00D22258">
                  <w:pPr>
                    <w:rPr>
                      <w:rFonts w:cs="Arial"/>
                      <w:sz w:val="24"/>
                      <w:szCs w:val="24"/>
                      <w:shd w:val="clear" w:color="auto" w:fill="FAF9F8"/>
                    </w:rPr>
                  </w:pPr>
                  <w:r w:rsidRPr="00736C4A">
                    <w:rPr>
                      <w:rFonts w:cs="Arial"/>
                      <w:sz w:val="24"/>
                      <w:szCs w:val="24"/>
                      <w:shd w:val="clear" w:color="auto" w:fill="FAF9F8"/>
                    </w:rPr>
                    <w:t>LPD 12</w:t>
                  </w:r>
                  <w:r w:rsidR="00DF5E9A">
                    <w:rPr>
                      <w:rFonts w:cs="Arial"/>
                      <w:sz w:val="24"/>
                      <w:szCs w:val="24"/>
                      <w:shd w:val="clear" w:color="auto" w:fill="FAF9F8"/>
                    </w:rPr>
                    <w:t xml:space="preserve"> </w:t>
                  </w:r>
                  <w:r w:rsidRPr="00736C4A">
                    <w:rPr>
                      <w:rFonts w:cs="Arial"/>
                      <w:sz w:val="24"/>
                      <w:szCs w:val="24"/>
                      <w:shd w:val="clear" w:color="auto" w:fill="FAF9F8"/>
                    </w:rPr>
                    <w:t>De leerlingen ontwerpen een oplossing in functie van behoeften, vragen, problemen, eisen en beperkingen.</w:t>
                  </w:r>
                </w:p>
                <w:p w:rsidR="00327A13" w:rsidRPr="00736C4A" w:rsidRDefault="00327A13" w:rsidP="00D22258">
                  <w:pPr>
                    <w:rPr>
                      <w:rFonts w:cs="Arial"/>
                      <w:sz w:val="24"/>
                      <w:szCs w:val="24"/>
                    </w:rPr>
                  </w:pPr>
                  <w:r w:rsidRPr="00736C4A">
                    <w:rPr>
                      <w:rFonts w:cs="Arial"/>
                      <w:sz w:val="24"/>
                      <w:szCs w:val="24"/>
                      <w:shd w:val="clear" w:color="auto" w:fill="FAF9F8"/>
                    </w:rPr>
                    <w:t>LPD 25</w:t>
                  </w:r>
                  <w:r w:rsidR="00DF5E9A">
                    <w:rPr>
                      <w:rFonts w:cs="Arial"/>
                      <w:sz w:val="24"/>
                      <w:szCs w:val="24"/>
                      <w:shd w:val="clear" w:color="auto" w:fill="FAF9F8"/>
                    </w:rPr>
                    <w:t xml:space="preserve"> </w:t>
                  </w:r>
                  <w:r w:rsidRPr="00736C4A">
                    <w:rPr>
                      <w:rFonts w:cs="Arial"/>
                      <w:sz w:val="24"/>
                      <w:szCs w:val="24"/>
                      <w:shd w:val="clear" w:color="auto" w:fill="FAF9F8"/>
                    </w:rPr>
                    <w:t>De leerlingen onderzoeken de invloed van biotische en abiotische factoren op een organisme.</w:t>
                  </w:r>
                </w:p>
              </w:tc>
            </w:tr>
          </w:tbl>
          <w:p w:rsidR="00327A13" w:rsidRPr="00736C4A" w:rsidRDefault="00327A13" w:rsidP="00641D48">
            <w:pPr>
              <w:spacing w:after="0" w:line="240" w:lineRule="auto"/>
              <w:ind w:left="-167" w:firstLine="151"/>
              <w:textAlignment w:val="baseline"/>
              <w:rPr>
                <w:rFonts w:eastAsia="Times New Roman" w:cs="Arial"/>
                <w:szCs w:val="24"/>
                <w:lang w:eastAsia="nl-NL"/>
              </w:rPr>
            </w:pPr>
          </w:p>
        </w:tc>
      </w:tr>
    </w:tbl>
    <w:p w:rsidR="00083880" w:rsidRPr="00736C4A" w:rsidRDefault="00083880" w:rsidP="00641D48">
      <w:pPr>
        <w:spacing w:after="0" w:line="240" w:lineRule="auto"/>
        <w:ind w:left="-167" w:firstLine="151"/>
        <w:textAlignment w:val="baseline"/>
        <w:rPr>
          <w:rFonts w:eastAsia="Times New Roman" w:cs="Arial"/>
          <w:b/>
          <w:bCs/>
          <w:szCs w:val="24"/>
          <w:lang w:eastAsia="nl-NL"/>
        </w:rPr>
      </w:pPr>
    </w:p>
    <w:p w:rsidR="00641D48" w:rsidRPr="00736C4A" w:rsidRDefault="00641D48" w:rsidP="00641D48">
      <w:pPr>
        <w:spacing w:after="0" w:line="240" w:lineRule="auto"/>
        <w:ind w:left="-167" w:firstLine="151"/>
        <w:textAlignment w:val="baseline"/>
        <w:rPr>
          <w:rFonts w:eastAsia="Times New Roman" w:cs="Arial"/>
          <w:sz w:val="20"/>
          <w:szCs w:val="20"/>
          <w:lang w:eastAsia="nl-NL"/>
        </w:rPr>
      </w:pPr>
      <w:r w:rsidRPr="00736C4A">
        <w:rPr>
          <w:rFonts w:eastAsia="Times New Roman" w:cs="Arial"/>
          <w:b/>
          <w:bCs/>
          <w:szCs w:val="24"/>
          <w:lang w:eastAsia="nl-NL"/>
        </w:rPr>
        <w:t>Lesopbouw</w:t>
      </w:r>
      <w:r w:rsidRPr="00736C4A">
        <w:rPr>
          <w:rFonts w:eastAsia="Times New Roman" w:cs="Arial"/>
          <w:szCs w:val="24"/>
          <w:lang w:eastAsia="nl-NL"/>
        </w:rPr>
        <w:t> </w:t>
      </w:r>
    </w:p>
    <w:tbl>
      <w:tblPr>
        <w:tblW w:w="16016" w:type="dxa"/>
        <w:tblInd w:w="-985" w:type="dxa"/>
        <w:tblBorders>
          <w:top w:val="outset" w:sz="6" w:space="0" w:color="auto"/>
          <w:left w:val="outset" w:sz="6" w:space="0" w:color="auto"/>
          <w:bottom w:val="outset" w:sz="6" w:space="0" w:color="auto"/>
          <w:right w:val="outset" w:sz="6" w:space="0" w:color="auto"/>
        </w:tblBorders>
        <w:tblCellMar>
          <w:left w:w="57" w:type="dxa"/>
          <w:right w:w="57" w:type="dxa"/>
        </w:tblCellMar>
        <w:tblLook w:val="04A0"/>
      </w:tblPr>
      <w:tblGrid>
        <w:gridCol w:w="748"/>
        <w:gridCol w:w="1151"/>
        <w:gridCol w:w="2920"/>
        <w:gridCol w:w="8289"/>
        <w:gridCol w:w="2908"/>
      </w:tblGrid>
      <w:tr w:rsidR="00641D48" w:rsidRPr="00736C4A" w:rsidTr="00801005">
        <w:trPr>
          <w:trHeight w:val="502"/>
        </w:trPr>
        <w:tc>
          <w:tcPr>
            <w:tcW w:w="7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641D48" w:rsidRPr="00736C4A" w:rsidRDefault="00641D48" w:rsidP="00641D48">
            <w:pPr>
              <w:spacing w:after="0" w:line="240" w:lineRule="auto"/>
              <w:textAlignment w:val="baseline"/>
              <w:rPr>
                <w:rFonts w:eastAsia="Times New Roman" w:cs="Arial"/>
                <w:szCs w:val="24"/>
                <w:lang w:eastAsia="nl-NL"/>
              </w:rPr>
            </w:pPr>
            <w:r w:rsidRPr="00736C4A">
              <w:rPr>
                <w:rFonts w:eastAsia="Times New Roman" w:cs="Arial"/>
                <w:szCs w:val="24"/>
                <w:lang w:eastAsia="nl-NL"/>
              </w:rPr>
              <w:t>Tijd </w:t>
            </w:r>
          </w:p>
        </w:tc>
        <w:tc>
          <w:tcPr>
            <w:tcW w:w="1151"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641D48" w:rsidRPr="00736C4A" w:rsidRDefault="00801D9C" w:rsidP="00641D48">
            <w:pPr>
              <w:spacing w:after="0" w:line="240" w:lineRule="auto"/>
              <w:textAlignment w:val="baseline"/>
              <w:rPr>
                <w:rFonts w:eastAsia="Times New Roman" w:cs="Arial"/>
                <w:szCs w:val="24"/>
                <w:lang w:eastAsia="nl-NL"/>
              </w:rPr>
            </w:pPr>
            <w:r w:rsidRPr="00736C4A">
              <w:rPr>
                <w:rFonts w:eastAsia="Times New Roman" w:cs="Arial"/>
                <w:szCs w:val="24"/>
                <w:lang w:eastAsia="nl-NL"/>
              </w:rPr>
              <w:t>Nr. eindterm</w:t>
            </w:r>
            <w:r w:rsidR="00641D48" w:rsidRPr="00736C4A">
              <w:rPr>
                <w:rFonts w:eastAsia="Times New Roman" w:cs="Arial"/>
                <w:szCs w:val="24"/>
                <w:lang w:eastAsia="nl-NL"/>
              </w:rPr>
              <w:t> </w:t>
            </w:r>
          </w:p>
        </w:tc>
        <w:tc>
          <w:tcPr>
            <w:tcW w:w="2920"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641D48" w:rsidRPr="00736C4A" w:rsidRDefault="00641D48" w:rsidP="00641D48">
            <w:pPr>
              <w:spacing w:after="0" w:line="240" w:lineRule="auto"/>
              <w:textAlignment w:val="baseline"/>
              <w:rPr>
                <w:rFonts w:eastAsia="Times New Roman" w:cs="Arial"/>
                <w:szCs w:val="24"/>
                <w:lang w:eastAsia="nl-NL"/>
              </w:rPr>
            </w:pPr>
            <w:r w:rsidRPr="00736C4A">
              <w:rPr>
                <w:rFonts w:eastAsia="Times New Roman" w:cs="Arial"/>
                <w:szCs w:val="24"/>
                <w:lang w:eastAsia="nl-NL"/>
              </w:rPr>
              <w:t>Leerinhoud </w:t>
            </w:r>
          </w:p>
        </w:tc>
        <w:tc>
          <w:tcPr>
            <w:tcW w:w="8289"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641D48" w:rsidRPr="00736C4A" w:rsidRDefault="00641D48" w:rsidP="00641D48">
            <w:pPr>
              <w:spacing w:after="0" w:line="240" w:lineRule="auto"/>
              <w:textAlignment w:val="baseline"/>
              <w:rPr>
                <w:rFonts w:eastAsia="Times New Roman" w:cs="Arial"/>
                <w:szCs w:val="24"/>
                <w:lang w:eastAsia="nl-NL"/>
              </w:rPr>
            </w:pPr>
            <w:r w:rsidRPr="00736C4A">
              <w:rPr>
                <w:rFonts w:eastAsia="Times New Roman" w:cs="Arial"/>
                <w:szCs w:val="24"/>
                <w:lang w:eastAsia="nl-NL"/>
              </w:rPr>
              <w:t>Werkvormen – Onderwijs- en leeractiviteiten – Groeperingsvormen </w:t>
            </w:r>
          </w:p>
        </w:tc>
        <w:tc>
          <w:tcPr>
            <w:tcW w:w="2908"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641D48" w:rsidRPr="00736C4A" w:rsidRDefault="00641D48" w:rsidP="00641D48">
            <w:pPr>
              <w:spacing w:after="0" w:line="240" w:lineRule="auto"/>
              <w:textAlignment w:val="baseline"/>
              <w:rPr>
                <w:rFonts w:eastAsia="Times New Roman" w:cs="Arial"/>
                <w:szCs w:val="24"/>
                <w:lang w:eastAsia="nl-NL"/>
              </w:rPr>
            </w:pPr>
            <w:r w:rsidRPr="00736C4A">
              <w:rPr>
                <w:rFonts w:eastAsia="Times New Roman" w:cs="Arial"/>
                <w:szCs w:val="24"/>
                <w:lang w:eastAsia="nl-NL"/>
              </w:rPr>
              <w:t>Middelen </w:t>
            </w:r>
          </w:p>
        </w:tc>
      </w:tr>
      <w:tr w:rsidR="00641D48" w:rsidRPr="00736C4A" w:rsidTr="00801005">
        <w:tc>
          <w:tcPr>
            <w:tcW w:w="748" w:type="dxa"/>
            <w:tcBorders>
              <w:top w:val="nil"/>
              <w:left w:val="single" w:sz="6" w:space="0" w:color="auto"/>
              <w:bottom w:val="single" w:sz="6" w:space="0" w:color="auto"/>
              <w:right w:val="single" w:sz="6" w:space="0" w:color="auto"/>
            </w:tcBorders>
            <w:shd w:val="clear" w:color="auto" w:fill="auto"/>
            <w:hideMark/>
          </w:tcPr>
          <w:p w:rsidR="00641D48" w:rsidRPr="00736C4A" w:rsidRDefault="00641D48" w:rsidP="00641D48">
            <w:pPr>
              <w:spacing w:after="0" w:line="240" w:lineRule="auto"/>
              <w:textAlignment w:val="baseline"/>
              <w:rPr>
                <w:rFonts w:eastAsia="Times New Roman" w:cs="Arial"/>
                <w:szCs w:val="24"/>
                <w:lang w:eastAsia="nl-NL"/>
              </w:rPr>
            </w:pPr>
            <w:r w:rsidRPr="00736C4A">
              <w:rPr>
                <w:rFonts w:eastAsia="Times New Roman" w:cs="Arial"/>
                <w:szCs w:val="24"/>
                <w:lang w:eastAsia="nl-NL"/>
              </w:rPr>
              <w:t>‘10</w:t>
            </w:r>
          </w:p>
          <w:p w:rsidR="00641D48" w:rsidRPr="00736C4A" w:rsidRDefault="00641D48" w:rsidP="00641D48">
            <w:pPr>
              <w:spacing w:after="0" w:line="240" w:lineRule="auto"/>
              <w:textAlignment w:val="baseline"/>
              <w:rPr>
                <w:rFonts w:eastAsia="Times New Roman" w:cs="Arial"/>
                <w:szCs w:val="24"/>
                <w:lang w:eastAsia="nl-NL"/>
              </w:rPr>
            </w:pPr>
            <w:r w:rsidRPr="00736C4A">
              <w:rPr>
                <w:rFonts w:eastAsia="Times New Roman" w:cs="Arial"/>
                <w:szCs w:val="24"/>
                <w:lang w:eastAsia="nl-NL"/>
              </w:rPr>
              <w:t> </w:t>
            </w:r>
          </w:p>
        </w:tc>
        <w:tc>
          <w:tcPr>
            <w:tcW w:w="1151" w:type="dxa"/>
            <w:tcBorders>
              <w:top w:val="nil"/>
              <w:left w:val="nil"/>
              <w:bottom w:val="single" w:sz="6" w:space="0" w:color="auto"/>
              <w:right w:val="single" w:sz="6" w:space="0" w:color="auto"/>
            </w:tcBorders>
            <w:shd w:val="clear" w:color="auto" w:fill="auto"/>
            <w:hideMark/>
          </w:tcPr>
          <w:p w:rsidR="00801D9C" w:rsidRPr="00736C4A" w:rsidRDefault="00641D48" w:rsidP="00641D48">
            <w:pPr>
              <w:spacing w:after="0" w:line="240" w:lineRule="auto"/>
              <w:textAlignment w:val="baseline"/>
              <w:rPr>
                <w:rFonts w:cs="Arial"/>
                <w:szCs w:val="24"/>
              </w:rPr>
            </w:pPr>
            <w:r w:rsidRPr="00736C4A">
              <w:rPr>
                <w:rFonts w:cs="Arial"/>
                <w:szCs w:val="24"/>
              </w:rPr>
              <w:t xml:space="preserve">6.49 </w:t>
            </w:r>
          </w:p>
          <w:p w:rsidR="00641D48" w:rsidRPr="003F03BF" w:rsidRDefault="00641D48" w:rsidP="00D33584">
            <w:pPr>
              <w:pStyle w:val="Lijstalinea"/>
              <w:numPr>
                <w:ilvl w:val="1"/>
                <w:numId w:val="68"/>
              </w:numPr>
              <w:spacing w:after="0" w:line="240" w:lineRule="auto"/>
              <w:textAlignment w:val="baseline"/>
              <w:rPr>
                <w:rFonts w:cs="Arial"/>
                <w:szCs w:val="24"/>
              </w:rPr>
            </w:pPr>
          </w:p>
          <w:p w:rsidR="00641D48" w:rsidRPr="00736C4A" w:rsidRDefault="00641D48" w:rsidP="00641D48">
            <w:pPr>
              <w:spacing w:after="0" w:line="240" w:lineRule="auto"/>
              <w:textAlignment w:val="baseline"/>
              <w:rPr>
                <w:rFonts w:eastAsia="Times New Roman" w:cs="Arial"/>
                <w:szCs w:val="24"/>
                <w:lang w:eastAsia="nl-NL"/>
              </w:rPr>
            </w:pPr>
          </w:p>
        </w:tc>
        <w:tc>
          <w:tcPr>
            <w:tcW w:w="2920" w:type="dxa"/>
            <w:tcBorders>
              <w:top w:val="nil"/>
              <w:left w:val="nil"/>
              <w:bottom w:val="single" w:sz="6" w:space="0" w:color="auto"/>
              <w:right w:val="single" w:sz="6" w:space="0" w:color="auto"/>
            </w:tcBorders>
            <w:shd w:val="clear" w:color="auto" w:fill="auto"/>
            <w:hideMark/>
          </w:tcPr>
          <w:p w:rsidR="00641D48" w:rsidRPr="003F03BF" w:rsidRDefault="00641D48" w:rsidP="00D33584">
            <w:pPr>
              <w:pStyle w:val="Lijstalinea"/>
              <w:numPr>
                <w:ilvl w:val="0"/>
                <w:numId w:val="69"/>
              </w:numPr>
              <w:spacing w:after="0" w:line="240" w:lineRule="auto"/>
              <w:ind w:left="362" w:hanging="283"/>
              <w:jc w:val="left"/>
              <w:textAlignment w:val="baseline"/>
              <w:rPr>
                <w:rFonts w:eastAsia="Times New Roman" w:cs="Arial"/>
                <w:szCs w:val="24"/>
                <w:lang w:eastAsia="nl-NL"/>
              </w:rPr>
            </w:pPr>
            <w:r w:rsidRPr="003F03BF">
              <w:rPr>
                <w:rFonts w:eastAsia="Times New Roman" w:cs="Arial"/>
                <w:szCs w:val="24"/>
                <w:lang w:eastAsia="nl-NL"/>
              </w:rPr>
              <w:t>Kennismaking met het lesonderwerp: Wat leeft er in mijn eten?</w:t>
            </w:r>
          </w:p>
          <w:p w:rsidR="00641D48" w:rsidRPr="00736C4A" w:rsidRDefault="00641D48" w:rsidP="00641D48">
            <w:pPr>
              <w:spacing w:after="0" w:line="240" w:lineRule="auto"/>
              <w:textAlignment w:val="baseline"/>
              <w:rPr>
                <w:rFonts w:eastAsia="Times New Roman" w:cs="Arial"/>
                <w:szCs w:val="24"/>
                <w:lang w:eastAsia="nl-NL"/>
              </w:rPr>
            </w:pPr>
            <w:r w:rsidRPr="00736C4A">
              <w:rPr>
                <w:rFonts w:eastAsia="Times New Roman" w:cs="Arial"/>
                <w:szCs w:val="24"/>
                <w:lang w:eastAsia="nl-NL"/>
              </w:rPr>
              <w:t> </w:t>
            </w:r>
          </w:p>
        </w:tc>
        <w:tc>
          <w:tcPr>
            <w:tcW w:w="8289" w:type="dxa"/>
            <w:tcBorders>
              <w:top w:val="nil"/>
              <w:left w:val="nil"/>
              <w:bottom w:val="single" w:sz="6" w:space="0" w:color="auto"/>
              <w:right w:val="single" w:sz="6" w:space="0" w:color="auto"/>
            </w:tcBorders>
            <w:shd w:val="clear" w:color="auto" w:fill="auto"/>
            <w:hideMark/>
          </w:tcPr>
          <w:p w:rsidR="00641D48" w:rsidRPr="00736C4A" w:rsidRDefault="00641D48" w:rsidP="31236AB9">
            <w:pPr>
              <w:spacing w:after="0" w:line="240" w:lineRule="auto"/>
              <w:textAlignment w:val="baseline"/>
              <w:rPr>
                <w:rFonts w:eastAsia="Times New Roman" w:cs="Arial"/>
                <w:szCs w:val="24"/>
                <w:lang w:eastAsia="nl-NL"/>
              </w:rPr>
            </w:pPr>
            <w:r w:rsidRPr="00736C4A">
              <w:rPr>
                <w:rFonts w:eastAsia="Times New Roman" w:cs="Arial"/>
                <w:szCs w:val="24"/>
                <w:u w:val="single"/>
                <w:lang w:eastAsia="nl-NL"/>
              </w:rPr>
              <w:t>Inleidende vragen:</w:t>
            </w:r>
            <w:r w:rsidRPr="00736C4A">
              <w:rPr>
                <w:rFonts w:eastAsia="Times New Roman" w:cs="Arial"/>
                <w:szCs w:val="24"/>
                <w:lang w:eastAsia="nl-NL"/>
              </w:rPr>
              <w:t> </w:t>
            </w:r>
          </w:p>
          <w:p w:rsidR="00641D48" w:rsidRPr="00736C4A" w:rsidRDefault="00641D48" w:rsidP="0E9E3B60">
            <w:pPr>
              <w:spacing w:after="0" w:line="240" w:lineRule="auto"/>
              <w:textAlignment w:val="baseline"/>
              <w:rPr>
                <w:rFonts w:eastAsia="Times New Roman" w:cs="Arial"/>
                <w:szCs w:val="24"/>
                <w:lang w:eastAsia="nl-NL"/>
              </w:rPr>
            </w:pPr>
            <w:r w:rsidRPr="00736C4A">
              <w:rPr>
                <w:rFonts w:eastAsia="Times New Roman" w:cs="Arial"/>
                <w:szCs w:val="24"/>
                <w:lang w:eastAsia="nl-NL"/>
              </w:rPr>
              <w:t xml:space="preserve">De leerkracht start de les met een korte </w:t>
            </w:r>
            <w:r w:rsidR="4F3FB7C5" w:rsidRPr="00736C4A">
              <w:rPr>
                <w:rFonts w:eastAsia="Times New Roman" w:cs="Arial"/>
                <w:szCs w:val="24"/>
                <w:lang w:eastAsia="nl-NL"/>
              </w:rPr>
              <w:t>P</w:t>
            </w:r>
            <w:r w:rsidRPr="00736C4A">
              <w:rPr>
                <w:rFonts w:eastAsia="Times New Roman" w:cs="Arial"/>
                <w:szCs w:val="24"/>
                <w:lang w:eastAsia="nl-NL"/>
              </w:rPr>
              <w:t>ower</w:t>
            </w:r>
            <w:r w:rsidR="57FC6AD8" w:rsidRPr="00736C4A">
              <w:rPr>
                <w:rFonts w:eastAsia="Times New Roman" w:cs="Arial"/>
                <w:szCs w:val="24"/>
                <w:lang w:eastAsia="nl-NL"/>
              </w:rPr>
              <w:t>P</w:t>
            </w:r>
            <w:r w:rsidRPr="00736C4A">
              <w:rPr>
                <w:rFonts w:eastAsia="Times New Roman" w:cs="Arial"/>
                <w:szCs w:val="24"/>
                <w:lang w:eastAsia="nl-NL"/>
              </w:rPr>
              <w:t xml:space="preserve">ointpresentatie en enkele inleidende vragen. De presentatie bevat afbeeldingen en volgende vragen: </w:t>
            </w:r>
          </w:p>
          <w:p w:rsidR="00641D48" w:rsidRPr="00736C4A" w:rsidRDefault="00641D48" w:rsidP="00D33584">
            <w:pPr>
              <w:pStyle w:val="Lijstalinea"/>
              <w:numPr>
                <w:ilvl w:val="0"/>
                <w:numId w:val="24"/>
              </w:numPr>
              <w:spacing w:after="0" w:line="240" w:lineRule="auto"/>
              <w:ind w:left="255" w:hanging="142"/>
              <w:jc w:val="left"/>
              <w:textAlignment w:val="baseline"/>
              <w:rPr>
                <w:rFonts w:eastAsia="Times New Roman" w:cs="Arial"/>
                <w:szCs w:val="24"/>
                <w:lang w:eastAsia="nl-NL"/>
              </w:rPr>
            </w:pPr>
            <w:r w:rsidRPr="00736C4A">
              <w:rPr>
                <w:rFonts w:eastAsia="Times New Roman" w:cs="Arial"/>
                <w:szCs w:val="24"/>
                <w:lang w:eastAsia="nl-NL"/>
              </w:rPr>
              <w:t xml:space="preserve">Wat zijn bacteriën? </w:t>
            </w:r>
          </w:p>
          <w:p w:rsidR="00641D48" w:rsidRPr="00736C4A" w:rsidRDefault="00641D48" w:rsidP="00D33584">
            <w:pPr>
              <w:pStyle w:val="Lijstalinea"/>
              <w:numPr>
                <w:ilvl w:val="0"/>
                <w:numId w:val="24"/>
              </w:numPr>
              <w:spacing w:after="0" w:line="240" w:lineRule="auto"/>
              <w:ind w:left="255" w:hanging="142"/>
              <w:jc w:val="left"/>
              <w:textAlignment w:val="baseline"/>
              <w:rPr>
                <w:rFonts w:eastAsia="Times New Roman" w:cs="Arial"/>
                <w:szCs w:val="24"/>
                <w:lang w:eastAsia="nl-NL"/>
              </w:rPr>
            </w:pPr>
            <w:r w:rsidRPr="00736C4A">
              <w:rPr>
                <w:rFonts w:eastAsia="Times New Roman" w:cs="Arial"/>
                <w:szCs w:val="24"/>
                <w:lang w:eastAsia="nl-NL"/>
              </w:rPr>
              <w:t xml:space="preserve">Wat doen ze precies? </w:t>
            </w:r>
          </w:p>
          <w:p w:rsidR="00641D48" w:rsidRPr="00736C4A" w:rsidRDefault="00641D48" w:rsidP="00D33584">
            <w:pPr>
              <w:pStyle w:val="Lijstalinea"/>
              <w:numPr>
                <w:ilvl w:val="0"/>
                <w:numId w:val="24"/>
              </w:numPr>
              <w:spacing w:after="0" w:line="240" w:lineRule="auto"/>
              <w:ind w:left="255" w:hanging="142"/>
              <w:jc w:val="left"/>
              <w:textAlignment w:val="baseline"/>
              <w:rPr>
                <w:rFonts w:eastAsia="Times New Roman" w:cs="Arial"/>
                <w:szCs w:val="24"/>
                <w:lang w:eastAsia="nl-NL"/>
              </w:rPr>
            </w:pPr>
            <w:r w:rsidRPr="00736C4A">
              <w:rPr>
                <w:rFonts w:eastAsia="Times New Roman" w:cs="Arial"/>
                <w:szCs w:val="24"/>
                <w:lang w:eastAsia="nl-NL"/>
              </w:rPr>
              <w:t>Waar zitten ze allemaal?</w:t>
            </w:r>
          </w:p>
          <w:p w:rsidR="00641D48" w:rsidRPr="00736C4A" w:rsidRDefault="00641D48" w:rsidP="00D33584">
            <w:pPr>
              <w:pStyle w:val="Lijstalinea"/>
              <w:numPr>
                <w:ilvl w:val="0"/>
                <w:numId w:val="24"/>
              </w:numPr>
              <w:spacing w:after="0" w:line="240" w:lineRule="auto"/>
              <w:ind w:left="255" w:hanging="142"/>
              <w:jc w:val="left"/>
              <w:textAlignment w:val="baseline"/>
              <w:rPr>
                <w:rFonts w:eastAsia="Times New Roman" w:cs="Arial"/>
                <w:szCs w:val="24"/>
                <w:lang w:eastAsia="nl-NL"/>
              </w:rPr>
            </w:pPr>
            <w:r w:rsidRPr="00736C4A">
              <w:rPr>
                <w:rFonts w:eastAsia="Times New Roman" w:cs="Arial"/>
                <w:szCs w:val="24"/>
                <w:lang w:eastAsia="nl-NL"/>
              </w:rPr>
              <w:t>Zijn ze goed of slecht?</w:t>
            </w:r>
          </w:p>
          <w:p w:rsidR="00641D48" w:rsidRDefault="00641D48" w:rsidP="0E9E3B60">
            <w:pPr>
              <w:spacing w:after="0" w:line="240" w:lineRule="auto"/>
              <w:ind w:left="113"/>
              <w:textAlignment w:val="baseline"/>
              <w:rPr>
                <w:rFonts w:eastAsia="Times New Roman" w:cs="Arial"/>
                <w:szCs w:val="24"/>
                <w:lang w:eastAsia="nl-NL"/>
              </w:rPr>
            </w:pPr>
            <w:r w:rsidRPr="00736C4A">
              <w:rPr>
                <w:rFonts w:eastAsia="Times New Roman" w:cs="Arial"/>
                <w:szCs w:val="24"/>
                <w:lang w:eastAsia="nl-NL"/>
              </w:rPr>
              <w:t>Verschillende antwoorden zijn mogelijk</w:t>
            </w:r>
            <w:r w:rsidR="4C271D06" w:rsidRPr="00736C4A">
              <w:rPr>
                <w:rFonts w:eastAsia="Times New Roman" w:cs="Arial"/>
                <w:szCs w:val="24"/>
                <w:lang w:eastAsia="nl-NL"/>
              </w:rPr>
              <w:t>. I</w:t>
            </w:r>
            <w:r w:rsidRPr="00736C4A">
              <w:rPr>
                <w:rFonts w:eastAsia="Times New Roman" w:cs="Arial"/>
                <w:szCs w:val="24"/>
                <w:lang w:eastAsia="nl-NL"/>
              </w:rPr>
              <w:t xml:space="preserve">n de presentatie staan verdere opmerkingen voor de leerkracht bij de vragen. </w:t>
            </w:r>
          </w:p>
          <w:p w:rsidR="00736C4A" w:rsidRPr="00736C4A" w:rsidRDefault="00736C4A" w:rsidP="0E9E3B60">
            <w:pPr>
              <w:spacing w:after="0" w:line="240" w:lineRule="auto"/>
              <w:ind w:left="113"/>
              <w:textAlignment w:val="baseline"/>
              <w:rPr>
                <w:rFonts w:eastAsia="Times New Roman" w:cs="Arial"/>
                <w:szCs w:val="24"/>
                <w:lang w:eastAsia="nl-NL"/>
              </w:rPr>
            </w:pPr>
          </w:p>
          <w:p w:rsidR="00641D48" w:rsidRPr="00736C4A" w:rsidRDefault="00641D48" w:rsidP="00641D48">
            <w:pPr>
              <w:spacing w:after="0" w:line="240" w:lineRule="auto"/>
              <w:textAlignment w:val="baseline"/>
              <w:rPr>
                <w:rFonts w:eastAsia="Times New Roman" w:cs="Arial"/>
                <w:szCs w:val="24"/>
                <w:lang w:eastAsia="nl-NL"/>
              </w:rPr>
            </w:pPr>
          </w:p>
          <w:p w:rsidR="00DC1C8F" w:rsidRPr="00736C4A" w:rsidRDefault="000C6874" w:rsidP="00641D48">
            <w:pPr>
              <w:spacing w:after="0" w:line="240" w:lineRule="auto"/>
              <w:textAlignment w:val="baseline"/>
              <w:rPr>
                <w:rFonts w:eastAsia="Times New Roman" w:cs="Arial"/>
                <w:szCs w:val="24"/>
                <w:u w:val="single"/>
                <w:lang w:eastAsia="nl-NL"/>
              </w:rPr>
            </w:pPr>
            <w:r>
              <w:rPr>
                <w:rFonts w:eastAsia="Times New Roman" w:cs="Arial"/>
                <w:szCs w:val="24"/>
                <w:u w:val="single"/>
                <w:lang w:eastAsia="nl-NL"/>
              </w:rPr>
              <w:lastRenderedPageBreak/>
              <w:t>Klasbespreking: l</w:t>
            </w:r>
            <w:r w:rsidR="006241A0" w:rsidRPr="00736C4A">
              <w:rPr>
                <w:rFonts w:eastAsia="Times New Roman" w:cs="Arial"/>
                <w:szCs w:val="24"/>
                <w:u w:val="single"/>
                <w:lang w:eastAsia="nl-NL"/>
              </w:rPr>
              <w:t>eerlingen</w:t>
            </w:r>
            <w:r w:rsidR="00641D48" w:rsidRPr="00736C4A">
              <w:rPr>
                <w:rFonts w:eastAsia="Times New Roman" w:cs="Arial"/>
                <w:szCs w:val="24"/>
                <w:u w:val="single"/>
                <w:lang w:eastAsia="nl-NL"/>
              </w:rPr>
              <w:t>bundel deel 1: Inleiding</w:t>
            </w:r>
          </w:p>
          <w:p w:rsidR="00641D48" w:rsidRPr="00736C4A" w:rsidRDefault="00641D48" w:rsidP="00641D48">
            <w:pPr>
              <w:spacing w:after="0" w:line="240" w:lineRule="auto"/>
              <w:textAlignment w:val="baseline"/>
              <w:rPr>
                <w:rFonts w:eastAsia="Times New Roman" w:cs="Arial"/>
                <w:szCs w:val="24"/>
                <w:lang w:eastAsia="nl-NL"/>
              </w:rPr>
            </w:pPr>
            <w:r w:rsidRPr="00736C4A">
              <w:rPr>
                <w:rFonts w:eastAsia="Times New Roman" w:cs="Arial"/>
                <w:szCs w:val="24"/>
                <w:lang w:eastAsia="nl-NL"/>
              </w:rPr>
              <w:t>Lees de tekst klassikaal. Hier wordt duidelijk dat er zowel slechte als goede micro-organismen zijn en in onze voeding zitten. Ten slotte wordt de link met voedselverspilling gelegd.</w:t>
            </w:r>
          </w:p>
          <w:p w:rsidR="00641D48" w:rsidRPr="00736C4A" w:rsidRDefault="00641D48" w:rsidP="00641D48">
            <w:pPr>
              <w:spacing w:after="0" w:line="240" w:lineRule="auto"/>
              <w:textAlignment w:val="baseline"/>
              <w:rPr>
                <w:rFonts w:eastAsia="Times New Roman" w:cs="Arial"/>
                <w:szCs w:val="24"/>
                <w:lang w:eastAsia="nl-NL"/>
              </w:rPr>
            </w:pPr>
            <w:r w:rsidRPr="00736C4A">
              <w:rPr>
                <w:rFonts w:eastAsia="Times New Roman" w:cs="Arial"/>
                <w:szCs w:val="24"/>
                <w:lang w:eastAsia="nl-NL"/>
              </w:rPr>
              <w:t>De leerkracht stelt de studenten klassikaal de twee bijhorende vragen.</w:t>
            </w:r>
          </w:p>
        </w:tc>
        <w:tc>
          <w:tcPr>
            <w:tcW w:w="2908" w:type="dxa"/>
            <w:tcBorders>
              <w:top w:val="nil"/>
              <w:left w:val="nil"/>
              <w:bottom w:val="single" w:sz="6" w:space="0" w:color="auto"/>
              <w:right w:val="single" w:sz="6" w:space="0" w:color="auto"/>
            </w:tcBorders>
            <w:shd w:val="clear" w:color="auto" w:fill="auto"/>
            <w:hideMark/>
          </w:tcPr>
          <w:p w:rsidR="00641D48" w:rsidRPr="00736C4A" w:rsidRDefault="003F03BF" w:rsidP="003F03BF">
            <w:pPr>
              <w:spacing w:after="0" w:line="240" w:lineRule="auto"/>
              <w:jc w:val="left"/>
              <w:textAlignment w:val="baseline"/>
              <w:rPr>
                <w:rFonts w:eastAsia="Times New Roman" w:cs="Arial"/>
                <w:szCs w:val="24"/>
                <w:lang w:eastAsia="nl-NL"/>
              </w:rPr>
            </w:pPr>
            <w:r>
              <w:rPr>
                <w:rFonts w:eastAsia="Times New Roman" w:cs="Arial"/>
                <w:szCs w:val="24"/>
                <w:lang w:eastAsia="nl-NL"/>
              </w:rPr>
              <w:lastRenderedPageBreak/>
              <w:t xml:space="preserve">Bijlage 3: </w:t>
            </w:r>
            <w:r w:rsidR="00641D48" w:rsidRPr="00736C4A">
              <w:rPr>
                <w:rFonts w:eastAsia="Times New Roman" w:cs="Arial"/>
                <w:szCs w:val="24"/>
                <w:lang w:eastAsia="nl-NL"/>
              </w:rPr>
              <w:t>Power</w:t>
            </w:r>
            <w:r w:rsidR="2FB54D74" w:rsidRPr="00736C4A">
              <w:rPr>
                <w:rFonts w:eastAsia="Times New Roman" w:cs="Arial"/>
                <w:szCs w:val="24"/>
                <w:lang w:eastAsia="nl-NL"/>
              </w:rPr>
              <w:t>P</w:t>
            </w:r>
            <w:r w:rsidR="00641D48" w:rsidRPr="00736C4A">
              <w:rPr>
                <w:rFonts w:eastAsia="Times New Roman" w:cs="Arial"/>
                <w:szCs w:val="24"/>
                <w:lang w:eastAsia="nl-NL"/>
              </w:rPr>
              <w:t>oint introductie les 3</w:t>
            </w:r>
            <w:r>
              <w:rPr>
                <w:rFonts w:eastAsia="Times New Roman" w:cs="Arial"/>
                <w:szCs w:val="24"/>
                <w:lang w:eastAsia="nl-NL"/>
              </w:rPr>
              <w:t xml:space="preserve">. </w:t>
            </w:r>
          </w:p>
          <w:p w:rsidR="00641D48" w:rsidRPr="00736C4A" w:rsidRDefault="00641D48" w:rsidP="003F03BF">
            <w:pPr>
              <w:spacing w:after="0" w:line="240" w:lineRule="auto"/>
              <w:jc w:val="left"/>
              <w:textAlignment w:val="baseline"/>
              <w:rPr>
                <w:rFonts w:eastAsia="Times New Roman" w:cs="Arial"/>
                <w:szCs w:val="24"/>
                <w:lang w:eastAsia="nl-NL"/>
              </w:rPr>
            </w:pPr>
          </w:p>
          <w:p w:rsidR="00641D48" w:rsidRPr="00736C4A" w:rsidRDefault="006241A0" w:rsidP="003F03BF">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Leerlingen</w:t>
            </w:r>
            <w:r w:rsidR="00641D48" w:rsidRPr="00736C4A">
              <w:rPr>
                <w:rFonts w:eastAsia="Times New Roman" w:cs="Arial"/>
                <w:szCs w:val="24"/>
                <w:lang w:eastAsia="nl-NL"/>
              </w:rPr>
              <w:t>bundel deel 1</w:t>
            </w:r>
            <w:r w:rsidR="003F03BF">
              <w:rPr>
                <w:rFonts w:eastAsia="Times New Roman" w:cs="Arial"/>
                <w:szCs w:val="24"/>
                <w:lang w:eastAsia="nl-NL"/>
              </w:rPr>
              <w:t xml:space="preserve">: </w:t>
            </w:r>
            <w:r w:rsidR="00641D48" w:rsidRPr="00736C4A">
              <w:rPr>
                <w:rFonts w:eastAsia="Times New Roman" w:cs="Arial"/>
                <w:szCs w:val="24"/>
                <w:lang w:eastAsia="nl-NL"/>
              </w:rPr>
              <w:t>Inleiding</w:t>
            </w:r>
            <w:r w:rsidR="003F03BF">
              <w:rPr>
                <w:rFonts w:eastAsia="Times New Roman" w:cs="Arial"/>
                <w:szCs w:val="24"/>
                <w:lang w:eastAsia="nl-NL"/>
              </w:rPr>
              <w:t>.</w:t>
            </w:r>
          </w:p>
          <w:p w:rsidR="00641D48" w:rsidRPr="00736C4A" w:rsidRDefault="00641D48" w:rsidP="003F03BF">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 </w:t>
            </w:r>
          </w:p>
        </w:tc>
      </w:tr>
      <w:tr w:rsidR="00641D48" w:rsidRPr="00736C4A" w:rsidTr="00801005">
        <w:trPr>
          <w:trHeight w:val="72"/>
        </w:trPr>
        <w:tc>
          <w:tcPr>
            <w:tcW w:w="748" w:type="dxa"/>
            <w:tcBorders>
              <w:top w:val="nil"/>
              <w:left w:val="single" w:sz="6" w:space="0" w:color="auto"/>
              <w:bottom w:val="single" w:sz="4" w:space="0" w:color="auto"/>
              <w:right w:val="single" w:sz="6" w:space="0" w:color="auto"/>
            </w:tcBorders>
            <w:shd w:val="clear" w:color="auto" w:fill="auto"/>
            <w:hideMark/>
          </w:tcPr>
          <w:p w:rsidR="00641D48" w:rsidRPr="00736C4A" w:rsidRDefault="00641D48" w:rsidP="00641D48">
            <w:pPr>
              <w:spacing w:after="0" w:line="240" w:lineRule="auto"/>
              <w:textAlignment w:val="baseline"/>
              <w:rPr>
                <w:rFonts w:eastAsia="Times New Roman" w:cs="Arial"/>
                <w:szCs w:val="24"/>
                <w:lang w:eastAsia="nl-NL"/>
              </w:rPr>
            </w:pPr>
            <w:r w:rsidRPr="00736C4A">
              <w:rPr>
                <w:rFonts w:eastAsia="Times New Roman" w:cs="Arial"/>
                <w:szCs w:val="24"/>
                <w:lang w:eastAsia="nl-NL"/>
              </w:rPr>
              <w:lastRenderedPageBreak/>
              <w:t>‘9</w:t>
            </w:r>
          </w:p>
          <w:p w:rsidR="00641D48" w:rsidRPr="00736C4A" w:rsidRDefault="00641D48" w:rsidP="00641D48">
            <w:pPr>
              <w:spacing w:after="0" w:line="240" w:lineRule="auto"/>
              <w:textAlignment w:val="baseline"/>
              <w:rPr>
                <w:rFonts w:eastAsia="Times New Roman" w:cs="Arial"/>
                <w:szCs w:val="24"/>
                <w:lang w:eastAsia="nl-NL"/>
              </w:rPr>
            </w:pPr>
            <w:r w:rsidRPr="00736C4A">
              <w:rPr>
                <w:rFonts w:eastAsia="Times New Roman" w:cs="Arial"/>
                <w:szCs w:val="24"/>
                <w:lang w:eastAsia="nl-NL"/>
              </w:rPr>
              <w:t> </w:t>
            </w:r>
          </w:p>
        </w:tc>
        <w:tc>
          <w:tcPr>
            <w:tcW w:w="1151" w:type="dxa"/>
            <w:tcBorders>
              <w:top w:val="nil"/>
              <w:left w:val="nil"/>
              <w:bottom w:val="single" w:sz="4" w:space="0" w:color="auto"/>
              <w:right w:val="single" w:sz="6" w:space="0" w:color="auto"/>
            </w:tcBorders>
            <w:shd w:val="clear" w:color="auto" w:fill="auto"/>
            <w:hideMark/>
          </w:tcPr>
          <w:p w:rsidR="00641D48" w:rsidRPr="00736C4A" w:rsidRDefault="00641D48" w:rsidP="00641D48">
            <w:pPr>
              <w:spacing w:after="0" w:line="240" w:lineRule="auto"/>
              <w:textAlignment w:val="baseline"/>
              <w:rPr>
                <w:rFonts w:cs="Arial"/>
                <w:szCs w:val="24"/>
              </w:rPr>
            </w:pPr>
            <w:r w:rsidRPr="00736C4A">
              <w:rPr>
                <w:rFonts w:cs="Arial"/>
                <w:szCs w:val="24"/>
              </w:rPr>
              <w:t xml:space="preserve">6.49 </w:t>
            </w:r>
          </w:p>
          <w:p w:rsidR="00641D48" w:rsidRPr="003F03BF" w:rsidRDefault="00641D48" w:rsidP="00D33584">
            <w:pPr>
              <w:pStyle w:val="Lijstalinea"/>
              <w:numPr>
                <w:ilvl w:val="1"/>
                <w:numId w:val="70"/>
              </w:numPr>
              <w:spacing w:after="0" w:line="240" w:lineRule="auto"/>
              <w:textAlignment w:val="baseline"/>
              <w:rPr>
                <w:rFonts w:cs="Arial"/>
                <w:szCs w:val="24"/>
              </w:rPr>
            </w:pPr>
          </w:p>
          <w:p w:rsidR="00641D48" w:rsidRPr="00736C4A" w:rsidRDefault="00641D48" w:rsidP="00641D48">
            <w:pPr>
              <w:spacing w:after="0" w:line="240" w:lineRule="auto"/>
              <w:textAlignment w:val="baseline"/>
              <w:rPr>
                <w:rFonts w:eastAsia="Times New Roman" w:cs="Arial"/>
                <w:szCs w:val="24"/>
                <w:lang w:eastAsia="nl-NL"/>
              </w:rPr>
            </w:pPr>
          </w:p>
        </w:tc>
        <w:tc>
          <w:tcPr>
            <w:tcW w:w="2920" w:type="dxa"/>
            <w:tcBorders>
              <w:top w:val="nil"/>
              <w:left w:val="nil"/>
              <w:bottom w:val="single" w:sz="4" w:space="0" w:color="auto"/>
              <w:right w:val="single" w:sz="6" w:space="0" w:color="auto"/>
            </w:tcBorders>
            <w:shd w:val="clear" w:color="auto" w:fill="auto"/>
            <w:hideMark/>
          </w:tcPr>
          <w:p w:rsidR="00641D48" w:rsidRPr="003F03BF" w:rsidRDefault="00641D48" w:rsidP="00D33584">
            <w:pPr>
              <w:pStyle w:val="Lijstalinea"/>
              <w:numPr>
                <w:ilvl w:val="0"/>
                <w:numId w:val="69"/>
              </w:numPr>
              <w:spacing w:after="0" w:line="240" w:lineRule="auto"/>
              <w:jc w:val="left"/>
              <w:textAlignment w:val="baseline"/>
              <w:rPr>
                <w:rFonts w:eastAsia="Times New Roman" w:cs="Arial"/>
                <w:szCs w:val="24"/>
                <w:lang w:eastAsia="nl-NL"/>
              </w:rPr>
            </w:pPr>
            <w:r w:rsidRPr="003F03BF">
              <w:rPr>
                <w:rFonts w:eastAsia="Times New Roman" w:cs="Arial"/>
                <w:szCs w:val="24"/>
                <w:lang w:eastAsia="nl-NL"/>
              </w:rPr>
              <w:t>Waar komen jullie toch vandaan?</w:t>
            </w:r>
          </w:p>
        </w:tc>
        <w:tc>
          <w:tcPr>
            <w:tcW w:w="8289" w:type="dxa"/>
            <w:tcBorders>
              <w:top w:val="nil"/>
              <w:left w:val="nil"/>
              <w:bottom w:val="single" w:sz="4" w:space="0" w:color="auto"/>
              <w:right w:val="single" w:sz="6" w:space="0" w:color="auto"/>
            </w:tcBorders>
            <w:shd w:val="clear" w:color="auto" w:fill="auto"/>
            <w:hideMark/>
          </w:tcPr>
          <w:p w:rsidR="00641D48" w:rsidRPr="00736C4A" w:rsidRDefault="00641D48" w:rsidP="00641D48">
            <w:pPr>
              <w:spacing w:after="0" w:line="240" w:lineRule="auto"/>
              <w:textAlignment w:val="baseline"/>
              <w:rPr>
                <w:rFonts w:eastAsia="Times New Roman" w:cs="Arial"/>
                <w:szCs w:val="24"/>
                <w:u w:val="single"/>
                <w:lang w:eastAsia="nl-NL"/>
              </w:rPr>
            </w:pPr>
            <w:r w:rsidRPr="00736C4A">
              <w:rPr>
                <w:rFonts w:eastAsia="Times New Roman" w:cs="Arial"/>
                <w:szCs w:val="24"/>
                <w:u w:val="single"/>
                <w:lang w:eastAsia="nl-NL"/>
              </w:rPr>
              <w:t>Inleidende vraag:</w:t>
            </w:r>
          </w:p>
          <w:p w:rsidR="00641D48" w:rsidRPr="00736C4A" w:rsidRDefault="00641D48" w:rsidP="00D33584">
            <w:pPr>
              <w:pStyle w:val="Lijstalinea"/>
              <w:numPr>
                <w:ilvl w:val="0"/>
                <w:numId w:val="24"/>
              </w:numPr>
              <w:spacing w:after="0" w:line="240" w:lineRule="auto"/>
              <w:ind w:left="397" w:hanging="284"/>
              <w:jc w:val="left"/>
              <w:textAlignment w:val="baseline"/>
              <w:rPr>
                <w:rFonts w:eastAsia="Times New Roman" w:cs="Arial"/>
                <w:szCs w:val="24"/>
                <w:lang w:eastAsia="nl-NL"/>
              </w:rPr>
            </w:pPr>
            <w:r w:rsidRPr="00736C4A">
              <w:rPr>
                <w:rFonts w:eastAsia="Times New Roman" w:cs="Arial"/>
                <w:szCs w:val="24"/>
                <w:lang w:eastAsia="nl-NL"/>
              </w:rPr>
              <w:t>Hoe komt het dat bacteriën in ons eten zitten?</w:t>
            </w:r>
          </w:p>
          <w:p w:rsidR="00641D48" w:rsidRPr="00736C4A" w:rsidRDefault="00641D48" w:rsidP="00641D48">
            <w:pPr>
              <w:spacing w:after="0" w:line="240" w:lineRule="auto"/>
              <w:textAlignment w:val="baseline"/>
              <w:rPr>
                <w:rFonts w:eastAsia="Times New Roman" w:cs="Arial"/>
                <w:szCs w:val="24"/>
                <w:u w:val="single"/>
                <w:lang w:eastAsia="nl-NL"/>
              </w:rPr>
            </w:pPr>
          </w:p>
          <w:p w:rsidR="00641D48" w:rsidRPr="00736C4A" w:rsidRDefault="000C6874" w:rsidP="00641D48">
            <w:pPr>
              <w:spacing w:after="0" w:line="240" w:lineRule="auto"/>
              <w:textAlignment w:val="baseline"/>
              <w:rPr>
                <w:rFonts w:eastAsia="Times New Roman" w:cs="Arial"/>
                <w:szCs w:val="24"/>
                <w:u w:val="single"/>
                <w:lang w:eastAsia="nl-NL"/>
              </w:rPr>
            </w:pPr>
            <w:r>
              <w:rPr>
                <w:rFonts w:eastAsia="Times New Roman" w:cs="Arial"/>
                <w:szCs w:val="24"/>
                <w:u w:val="single"/>
                <w:lang w:eastAsia="nl-NL"/>
              </w:rPr>
              <w:t>Individuele opdracht: l</w:t>
            </w:r>
            <w:r w:rsidR="006241A0" w:rsidRPr="00736C4A">
              <w:rPr>
                <w:rFonts w:eastAsia="Times New Roman" w:cs="Arial"/>
                <w:szCs w:val="24"/>
                <w:u w:val="single"/>
                <w:lang w:eastAsia="nl-NL"/>
              </w:rPr>
              <w:t>eerlingen</w:t>
            </w:r>
            <w:r w:rsidR="00641D48" w:rsidRPr="00736C4A">
              <w:rPr>
                <w:rFonts w:eastAsia="Times New Roman" w:cs="Arial"/>
                <w:szCs w:val="24"/>
                <w:u w:val="single"/>
                <w:lang w:eastAsia="nl-NL"/>
              </w:rPr>
              <w:t>bundel deel 2: Waar komen jullie toch vandaan?</w:t>
            </w:r>
          </w:p>
          <w:p w:rsidR="00641D48" w:rsidRPr="00736C4A" w:rsidRDefault="00641D48" w:rsidP="0E9E3B60">
            <w:pPr>
              <w:spacing w:after="0" w:line="240" w:lineRule="auto"/>
              <w:textAlignment w:val="baseline"/>
              <w:rPr>
                <w:rFonts w:eastAsia="Times New Roman" w:cs="Arial"/>
                <w:szCs w:val="24"/>
                <w:lang w:eastAsia="nl-NL"/>
              </w:rPr>
            </w:pPr>
            <w:r w:rsidRPr="00736C4A">
              <w:rPr>
                <w:rFonts w:eastAsia="Times New Roman" w:cs="Arial"/>
                <w:szCs w:val="24"/>
                <w:lang w:eastAsia="nl-NL"/>
              </w:rPr>
              <w:t>Lees de tekst klassikaal. De manieren waarop micro</w:t>
            </w:r>
            <w:r w:rsidR="07CCDFD7" w:rsidRPr="00736C4A">
              <w:rPr>
                <w:rFonts w:eastAsia="Times New Roman" w:cs="Arial"/>
                <w:szCs w:val="24"/>
                <w:lang w:eastAsia="nl-NL"/>
              </w:rPr>
              <w:t>-</w:t>
            </w:r>
            <w:r w:rsidRPr="00736C4A">
              <w:rPr>
                <w:rFonts w:eastAsia="Times New Roman" w:cs="Arial"/>
                <w:szCs w:val="24"/>
                <w:lang w:eastAsia="nl-NL"/>
              </w:rPr>
              <w:t xml:space="preserve">organismen in voeding terecht komen worden aangehaald. Laat de </w:t>
            </w:r>
            <w:r w:rsidR="7DDBE5D9" w:rsidRPr="00736C4A">
              <w:rPr>
                <w:rFonts w:eastAsia="Times New Roman" w:cs="Arial"/>
                <w:szCs w:val="24"/>
                <w:lang w:eastAsia="nl-NL"/>
              </w:rPr>
              <w:t>leerlinge</w:t>
            </w:r>
            <w:r w:rsidRPr="00736C4A">
              <w:rPr>
                <w:rFonts w:eastAsia="Times New Roman" w:cs="Arial"/>
                <w:szCs w:val="24"/>
                <w:lang w:eastAsia="nl-NL"/>
              </w:rPr>
              <w:t>n vervolgens individueel 3 minuten de vragen beantwoorden. Bespreek de antwoorden vervolgens klassikaal.</w:t>
            </w:r>
          </w:p>
        </w:tc>
        <w:tc>
          <w:tcPr>
            <w:tcW w:w="2908" w:type="dxa"/>
            <w:tcBorders>
              <w:top w:val="nil"/>
              <w:left w:val="nil"/>
              <w:bottom w:val="single" w:sz="4" w:space="0" w:color="auto"/>
              <w:right w:val="single" w:sz="6" w:space="0" w:color="auto"/>
            </w:tcBorders>
            <w:shd w:val="clear" w:color="auto" w:fill="auto"/>
            <w:hideMark/>
          </w:tcPr>
          <w:p w:rsidR="00641D48" w:rsidRPr="00736C4A" w:rsidRDefault="006241A0" w:rsidP="003F03BF">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Leerlingen</w:t>
            </w:r>
            <w:r w:rsidR="00641D48" w:rsidRPr="00736C4A">
              <w:rPr>
                <w:rFonts w:eastAsia="Times New Roman" w:cs="Arial"/>
                <w:szCs w:val="24"/>
                <w:lang w:eastAsia="nl-NL"/>
              </w:rPr>
              <w:t>bundel deel 2</w:t>
            </w:r>
            <w:r w:rsidR="003F03BF">
              <w:rPr>
                <w:rFonts w:eastAsia="Times New Roman" w:cs="Arial"/>
                <w:szCs w:val="24"/>
                <w:lang w:eastAsia="nl-NL"/>
              </w:rPr>
              <w:t>:</w:t>
            </w:r>
            <w:r w:rsidR="00641D48" w:rsidRPr="00736C4A">
              <w:rPr>
                <w:rFonts w:eastAsia="Times New Roman" w:cs="Arial"/>
                <w:szCs w:val="24"/>
                <w:lang w:eastAsia="nl-NL"/>
              </w:rPr>
              <w:t xml:space="preserve"> Waar komen jullie toch vandaan?</w:t>
            </w:r>
          </w:p>
          <w:p w:rsidR="00641D48" w:rsidRPr="00736C4A" w:rsidRDefault="00641D48" w:rsidP="00641D48">
            <w:pPr>
              <w:spacing w:after="0" w:line="240" w:lineRule="auto"/>
              <w:textAlignment w:val="baseline"/>
              <w:rPr>
                <w:rFonts w:cs="Arial"/>
                <w:szCs w:val="24"/>
              </w:rPr>
            </w:pPr>
          </w:p>
        </w:tc>
      </w:tr>
      <w:tr w:rsidR="00641D48" w:rsidRPr="00736C4A" w:rsidTr="00801005">
        <w:tc>
          <w:tcPr>
            <w:tcW w:w="748" w:type="dxa"/>
            <w:tcBorders>
              <w:top w:val="single" w:sz="4" w:space="0" w:color="auto"/>
              <w:left w:val="single" w:sz="4" w:space="0" w:color="auto"/>
              <w:bottom w:val="single" w:sz="4" w:space="0" w:color="auto"/>
              <w:right w:val="single" w:sz="4" w:space="0" w:color="auto"/>
            </w:tcBorders>
            <w:shd w:val="clear" w:color="auto" w:fill="auto"/>
            <w:hideMark/>
          </w:tcPr>
          <w:p w:rsidR="00641D48" w:rsidRPr="00736C4A" w:rsidRDefault="00641D48" w:rsidP="00641D48">
            <w:pPr>
              <w:spacing w:after="0" w:line="240" w:lineRule="auto"/>
              <w:textAlignment w:val="baseline"/>
              <w:rPr>
                <w:rFonts w:eastAsia="Times New Roman" w:cs="Arial"/>
                <w:szCs w:val="24"/>
                <w:lang w:eastAsia="nl-NL"/>
              </w:rPr>
            </w:pPr>
            <w:r w:rsidRPr="00736C4A">
              <w:rPr>
                <w:rFonts w:eastAsia="Times New Roman" w:cs="Arial"/>
                <w:szCs w:val="24"/>
                <w:lang w:eastAsia="nl-NL"/>
              </w:rPr>
              <w:t>‘6</w:t>
            </w:r>
          </w:p>
        </w:tc>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41D48" w:rsidRPr="00736C4A" w:rsidRDefault="00641D48" w:rsidP="00641D48">
            <w:pPr>
              <w:spacing w:after="0" w:line="240" w:lineRule="auto"/>
              <w:textAlignment w:val="baseline"/>
              <w:rPr>
                <w:rFonts w:cs="Arial"/>
                <w:szCs w:val="24"/>
              </w:rPr>
            </w:pPr>
            <w:r w:rsidRPr="00736C4A">
              <w:rPr>
                <w:rFonts w:cs="Arial"/>
                <w:szCs w:val="24"/>
              </w:rPr>
              <w:t xml:space="preserve">6.33 </w:t>
            </w:r>
          </w:p>
          <w:p w:rsidR="00641D48" w:rsidRPr="00736C4A" w:rsidRDefault="00641D48" w:rsidP="00641D48">
            <w:pPr>
              <w:spacing w:after="0" w:line="240" w:lineRule="auto"/>
              <w:textAlignment w:val="baseline"/>
              <w:rPr>
                <w:rFonts w:cs="Arial"/>
                <w:szCs w:val="24"/>
              </w:rPr>
            </w:pPr>
            <w:r w:rsidRPr="00736C4A">
              <w:rPr>
                <w:rFonts w:cs="Arial"/>
                <w:szCs w:val="24"/>
              </w:rPr>
              <w:t xml:space="preserve">6.49 </w:t>
            </w:r>
          </w:p>
          <w:p w:rsidR="00641D48" w:rsidRPr="003F03BF" w:rsidRDefault="00641D48" w:rsidP="00D33584">
            <w:pPr>
              <w:pStyle w:val="Lijstalinea"/>
              <w:numPr>
                <w:ilvl w:val="1"/>
                <w:numId w:val="71"/>
              </w:numPr>
              <w:spacing w:after="0" w:line="240" w:lineRule="auto"/>
              <w:textAlignment w:val="baseline"/>
              <w:rPr>
                <w:rFonts w:cs="Arial"/>
                <w:szCs w:val="24"/>
              </w:rPr>
            </w:pPr>
          </w:p>
          <w:p w:rsidR="00641D48" w:rsidRPr="00736C4A" w:rsidRDefault="00641D48" w:rsidP="00641D48">
            <w:pPr>
              <w:spacing w:after="0" w:line="240" w:lineRule="auto"/>
              <w:textAlignment w:val="baseline"/>
              <w:rPr>
                <w:rFonts w:eastAsia="Times New Roman" w:cs="Arial"/>
                <w:szCs w:val="24"/>
                <w:lang w:eastAsia="nl-NL"/>
              </w:rPr>
            </w:pPr>
          </w:p>
        </w:tc>
        <w:tc>
          <w:tcPr>
            <w:tcW w:w="2920" w:type="dxa"/>
            <w:tcBorders>
              <w:top w:val="single" w:sz="4" w:space="0" w:color="auto"/>
              <w:left w:val="single" w:sz="4" w:space="0" w:color="auto"/>
              <w:bottom w:val="single" w:sz="4" w:space="0" w:color="auto"/>
              <w:right w:val="single" w:sz="4" w:space="0" w:color="auto"/>
            </w:tcBorders>
            <w:shd w:val="clear" w:color="auto" w:fill="auto"/>
            <w:hideMark/>
          </w:tcPr>
          <w:p w:rsidR="00641D48" w:rsidRPr="003F03BF" w:rsidRDefault="00641D48" w:rsidP="00D33584">
            <w:pPr>
              <w:pStyle w:val="Lijstalinea"/>
              <w:numPr>
                <w:ilvl w:val="0"/>
                <w:numId w:val="69"/>
              </w:numPr>
              <w:spacing w:after="0" w:line="240" w:lineRule="auto"/>
              <w:jc w:val="left"/>
              <w:textAlignment w:val="baseline"/>
              <w:rPr>
                <w:rFonts w:eastAsia="Times New Roman" w:cs="Arial"/>
                <w:szCs w:val="24"/>
                <w:lang w:eastAsia="nl-NL"/>
              </w:rPr>
            </w:pPr>
            <w:r w:rsidRPr="003F03BF">
              <w:rPr>
                <w:rFonts w:eastAsia="Times New Roman" w:cs="Arial"/>
                <w:szCs w:val="24"/>
                <w:lang w:eastAsia="nl-NL"/>
              </w:rPr>
              <w:t>Wat doet dat leven in mijn eten?</w:t>
            </w:r>
          </w:p>
        </w:tc>
        <w:tc>
          <w:tcPr>
            <w:tcW w:w="8289" w:type="dxa"/>
            <w:tcBorders>
              <w:top w:val="single" w:sz="4" w:space="0" w:color="auto"/>
              <w:left w:val="single" w:sz="4" w:space="0" w:color="auto"/>
              <w:bottom w:val="single" w:sz="4" w:space="0" w:color="auto"/>
              <w:right w:val="single" w:sz="4" w:space="0" w:color="auto"/>
            </w:tcBorders>
            <w:shd w:val="clear" w:color="auto" w:fill="auto"/>
            <w:hideMark/>
          </w:tcPr>
          <w:p w:rsidR="00641D48" w:rsidRPr="00736C4A" w:rsidRDefault="00641D48" w:rsidP="00641D48">
            <w:pPr>
              <w:spacing w:after="0" w:line="240" w:lineRule="auto"/>
              <w:textAlignment w:val="baseline"/>
              <w:rPr>
                <w:rFonts w:eastAsia="Times New Roman" w:cs="Arial"/>
                <w:szCs w:val="24"/>
                <w:u w:val="single"/>
                <w:lang w:eastAsia="nl-NL"/>
              </w:rPr>
            </w:pPr>
            <w:r w:rsidRPr="00736C4A">
              <w:rPr>
                <w:rFonts w:eastAsia="Times New Roman" w:cs="Arial"/>
                <w:szCs w:val="24"/>
                <w:lang w:eastAsia="nl-NL"/>
              </w:rPr>
              <w:t> </w:t>
            </w:r>
            <w:r w:rsidR="000C6874" w:rsidRPr="000C6874">
              <w:rPr>
                <w:rFonts w:eastAsia="Times New Roman" w:cs="Arial"/>
                <w:szCs w:val="24"/>
                <w:u w:val="single"/>
                <w:lang w:eastAsia="nl-NL"/>
              </w:rPr>
              <w:t xml:space="preserve">Klasbespreking: </w:t>
            </w:r>
            <w:r w:rsidR="000C6874">
              <w:rPr>
                <w:rFonts w:eastAsia="Times New Roman" w:cs="Arial"/>
                <w:szCs w:val="24"/>
                <w:u w:val="single"/>
                <w:lang w:eastAsia="nl-NL"/>
              </w:rPr>
              <w:t>l</w:t>
            </w:r>
            <w:r w:rsidR="00DC1C8F" w:rsidRPr="000C6874">
              <w:rPr>
                <w:rFonts w:eastAsia="Times New Roman" w:cs="Arial"/>
                <w:szCs w:val="24"/>
                <w:u w:val="single"/>
                <w:lang w:eastAsia="nl-NL"/>
              </w:rPr>
              <w:t>eerlingen</w:t>
            </w:r>
            <w:r w:rsidRPr="000C6874">
              <w:rPr>
                <w:rFonts w:eastAsia="Times New Roman" w:cs="Arial"/>
                <w:szCs w:val="24"/>
                <w:u w:val="single"/>
                <w:lang w:eastAsia="nl-NL"/>
              </w:rPr>
              <w:t>bundel</w:t>
            </w:r>
            <w:r w:rsidRPr="00736C4A">
              <w:rPr>
                <w:rFonts w:eastAsia="Times New Roman" w:cs="Arial"/>
                <w:szCs w:val="24"/>
                <w:u w:val="single"/>
                <w:lang w:eastAsia="nl-NL"/>
              </w:rPr>
              <w:t xml:space="preserve"> deel 3: Wat doet dat leven in mijn eten?</w:t>
            </w:r>
          </w:p>
          <w:p w:rsidR="00641D48" w:rsidRPr="00736C4A" w:rsidRDefault="00641D48" w:rsidP="0E9E3B60">
            <w:pPr>
              <w:spacing w:after="0" w:line="240" w:lineRule="auto"/>
              <w:textAlignment w:val="baseline"/>
              <w:rPr>
                <w:rFonts w:eastAsia="Times New Roman" w:cs="Arial"/>
                <w:szCs w:val="24"/>
                <w:lang w:eastAsia="nl-NL"/>
              </w:rPr>
            </w:pPr>
            <w:r w:rsidRPr="00736C4A">
              <w:rPr>
                <w:rFonts w:eastAsia="Times New Roman" w:cs="Arial"/>
                <w:szCs w:val="24"/>
                <w:lang w:eastAsia="nl-NL"/>
              </w:rPr>
              <w:t xml:space="preserve">De leerkracht stelt </w:t>
            </w:r>
            <w:r w:rsidR="0CA9A242" w:rsidRPr="00736C4A">
              <w:rPr>
                <w:rFonts w:eastAsia="Times New Roman" w:cs="Arial"/>
                <w:szCs w:val="24"/>
                <w:lang w:eastAsia="nl-NL"/>
              </w:rPr>
              <w:t xml:space="preserve">klassikaal </w:t>
            </w:r>
            <w:r w:rsidRPr="00736C4A">
              <w:rPr>
                <w:rFonts w:eastAsia="Times New Roman" w:cs="Arial"/>
                <w:szCs w:val="24"/>
                <w:lang w:eastAsia="nl-NL"/>
              </w:rPr>
              <w:t>de beginvraag uit de bundel.</w:t>
            </w:r>
          </w:p>
          <w:p w:rsidR="00641D48" w:rsidRPr="00736C4A" w:rsidRDefault="00641D48" w:rsidP="31236AB9">
            <w:pPr>
              <w:spacing w:after="0" w:line="240" w:lineRule="auto"/>
              <w:textAlignment w:val="baseline"/>
              <w:rPr>
                <w:rFonts w:eastAsia="Times New Roman" w:cs="Arial"/>
                <w:szCs w:val="24"/>
                <w:lang w:eastAsia="nl-NL"/>
              </w:rPr>
            </w:pPr>
            <w:r w:rsidRPr="00736C4A">
              <w:rPr>
                <w:rFonts w:eastAsia="Times New Roman" w:cs="Arial"/>
                <w:szCs w:val="24"/>
                <w:lang w:eastAsia="nl-NL"/>
              </w:rPr>
              <w:t xml:space="preserve">De </w:t>
            </w:r>
            <w:r w:rsidR="49249441" w:rsidRPr="00736C4A">
              <w:rPr>
                <w:rFonts w:eastAsia="Times New Roman" w:cs="Arial"/>
                <w:szCs w:val="24"/>
                <w:lang w:eastAsia="nl-NL"/>
              </w:rPr>
              <w:t>leerlingen</w:t>
            </w:r>
            <w:r w:rsidRPr="00736C4A">
              <w:rPr>
                <w:rFonts w:eastAsia="Times New Roman" w:cs="Arial"/>
                <w:szCs w:val="24"/>
                <w:lang w:eastAsia="nl-NL"/>
              </w:rPr>
              <w:t xml:space="preserve"> lezen vervolgens individueel</w:t>
            </w:r>
            <w:r w:rsidR="00801005">
              <w:rPr>
                <w:rFonts w:eastAsia="Times New Roman" w:cs="Arial"/>
                <w:szCs w:val="24"/>
                <w:lang w:eastAsia="nl-NL"/>
              </w:rPr>
              <w:t xml:space="preserve"> </w:t>
            </w:r>
            <w:r w:rsidRPr="00736C4A">
              <w:rPr>
                <w:rFonts w:eastAsia="Times New Roman" w:cs="Arial"/>
                <w:szCs w:val="24"/>
                <w:lang w:eastAsia="nl-NL"/>
              </w:rPr>
              <w:t>de lestekst. Hierin wordt uitgeklaard waarom micro-organismen juist in voedingsmiddelen extra veel voorkomen.</w:t>
            </w:r>
          </w:p>
          <w:p w:rsidR="00641D48" w:rsidRPr="00736C4A" w:rsidRDefault="00641D48" w:rsidP="0E9E3B60">
            <w:pPr>
              <w:spacing w:after="0" w:line="240" w:lineRule="auto"/>
              <w:textAlignment w:val="baseline"/>
              <w:rPr>
                <w:rFonts w:eastAsia="Times New Roman" w:cs="Arial"/>
                <w:szCs w:val="24"/>
                <w:lang w:eastAsia="nl-NL"/>
              </w:rPr>
            </w:pPr>
            <w:r w:rsidRPr="00736C4A">
              <w:rPr>
                <w:rFonts w:eastAsia="Times New Roman" w:cs="Arial"/>
                <w:szCs w:val="24"/>
                <w:lang w:eastAsia="nl-NL"/>
              </w:rPr>
              <w:t>Bespreek vervolgens klassikaal</w:t>
            </w:r>
            <w:r w:rsidR="00801005">
              <w:rPr>
                <w:rFonts w:eastAsia="Times New Roman" w:cs="Arial"/>
                <w:szCs w:val="24"/>
                <w:lang w:eastAsia="nl-NL"/>
              </w:rPr>
              <w:t xml:space="preserve"> </w:t>
            </w:r>
            <w:r w:rsidRPr="00736C4A">
              <w:rPr>
                <w:rFonts w:eastAsia="Times New Roman" w:cs="Arial"/>
                <w:szCs w:val="24"/>
                <w:lang w:eastAsia="nl-NL"/>
              </w:rPr>
              <w:t>of de inhoud aansluit op de verwachting van de studenten.</w:t>
            </w:r>
          </w:p>
        </w:tc>
        <w:tc>
          <w:tcPr>
            <w:tcW w:w="2908" w:type="dxa"/>
            <w:tcBorders>
              <w:top w:val="single" w:sz="4" w:space="0" w:color="auto"/>
              <w:left w:val="single" w:sz="4" w:space="0" w:color="auto"/>
              <w:bottom w:val="single" w:sz="4" w:space="0" w:color="auto"/>
              <w:right w:val="single" w:sz="4" w:space="0" w:color="auto"/>
            </w:tcBorders>
            <w:shd w:val="clear" w:color="auto" w:fill="auto"/>
            <w:hideMark/>
          </w:tcPr>
          <w:p w:rsidR="00641D48" w:rsidRPr="00736C4A" w:rsidRDefault="00DC1C8F" w:rsidP="00641D48">
            <w:pPr>
              <w:spacing w:after="0" w:line="240" w:lineRule="auto"/>
              <w:textAlignment w:val="baseline"/>
              <w:rPr>
                <w:rFonts w:eastAsia="Times New Roman" w:cs="Arial"/>
                <w:szCs w:val="24"/>
                <w:lang w:eastAsia="nl-NL"/>
              </w:rPr>
            </w:pPr>
            <w:r w:rsidRPr="00736C4A">
              <w:rPr>
                <w:rFonts w:eastAsia="Times New Roman" w:cs="Arial"/>
                <w:szCs w:val="24"/>
                <w:lang w:eastAsia="nl-NL"/>
              </w:rPr>
              <w:t>Leerlingen</w:t>
            </w:r>
            <w:r w:rsidR="00641D48" w:rsidRPr="00736C4A">
              <w:rPr>
                <w:rFonts w:eastAsia="Times New Roman" w:cs="Arial"/>
                <w:szCs w:val="24"/>
                <w:lang w:eastAsia="nl-NL"/>
              </w:rPr>
              <w:t>bundel deel 3</w:t>
            </w:r>
            <w:r w:rsidR="003F03BF">
              <w:rPr>
                <w:rFonts w:eastAsia="Times New Roman" w:cs="Arial"/>
                <w:szCs w:val="24"/>
                <w:lang w:eastAsia="nl-NL"/>
              </w:rPr>
              <w:t>:</w:t>
            </w:r>
            <w:r w:rsidR="00641D48" w:rsidRPr="00736C4A">
              <w:rPr>
                <w:rFonts w:eastAsia="Times New Roman" w:cs="Arial"/>
                <w:szCs w:val="24"/>
                <w:lang w:eastAsia="nl-NL"/>
              </w:rPr>
              <w:t xml:space="preserve"> Wat doet dat leven in mijn eten?</w:t>
            </w:r>
          </w:p>
          <w:p w:rsidR="00641D48" w:rsidRPr="00736C4A" w:rsidRDefault="00641D48" w:rsidP="00641D48">
            <w:pPr>
              <w:spacing w:after="0" w:line="240" w:lineRule="auto"/>
              <w:textAlignment w:val="baseline"/>
              <w:rPr>
                <w:rFonts w:eastAsia="Times New Roman" w:cs="Arial"/>
                <w:szCs w:val="24"/>
                <w:lang w:eastAsia="nl-NL"/>
              </w:rPr>
            </w:pPr>
          </w:p>
        </w:tc>
      </w:tr>
      <w:tr w:rsidR="00641D48" w:rsidRPr="00736C4A" w:rsidTr="00801005">
        <w:tc>
          <w:tcPr>
            <w:tcW w:w="748" w:type="dxa"/>
            <w:tcBorders>
              <w:top w:val="single" w:sz="4" w:space="0" w:color="auto"/>
              <w:left w:val="single" w:sz="4" w:space="0" w:color="auto"/>
              <w:bottom w:val="single" w:sz="4" w:space="0" w:color="auto"/>
              <w:right w:val="single" w:sz="4" w:space="0" w:color="auto"/>
            </w:tcBorders>
            <w:shd w:val="clear" w:color="auto" w:fill="auto"/>
            <w:hideMark/>
          </w:tcPr>
          <w:p w:rsidR="00641D48" w:rsidRPr="00736C4A" w:rsidRDefault="00641D48" w:rsidP="00641D48">
            <w:pPr>
              <w:spacing w:after="0" w:line="240" w:lineRule="auto"/>
              <w:textAlignment w:val="baseline"/>
              <w:rPr>
                <w:rFonts w:eastAsia="Times New Roman" w:cs="Arial"/>
                <w:szCs w:val="24"/>
                <w:lang w:eastAsia="nl-NL"/>
              </w:rPr>
            </w:pPr>
            <w:r w:rsidRPr="00736C4A">
              <w:rPr>
                <w:rFonts w:eastAsia="Times New Roman" w:cs="Arial"/>
                <w:szCs w:val="24"/>
                <w:lang w:eastAsia="nl-NL"/>
              </w:rPr>
              <w:t>‘25 </w:t>
            </w:r>
          </w:p>
        </w:tc>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801D9C" w:rsidRPr="00736C4A" w:rsidRDefault="00641D48" w:rsidP="00641D48">
            <w:pPr>
              <w:spacing w:after="0" w:line="240" w:lineRule="auto"/>
              <w:textAlignment w:val="baseline"/>
              <w:rPr>
                <w:rFonts w:cs="Arial"/>
                <w:szCs w:val="24"/>
              </w:rPr>
            </w:pPr>
            <w:r w:rsidRPr="00736C4A">
              <w:rPr>
                <w:rFonts w:cs="Arial"/>
                <w:szCs w:val="24"/>
              </w:rPr>
              <w:t xml:space="preserve">6.39 </w:t>
            </w:r>
          </w:p>
          <w:p w:rsidR="00641D48" w:rsidRPr="00736C4A" w:rsidRDefault="00641D48" w:rsidP="00641D48">
            <w:pPr>
              <w:spacing w:after="0" w:line="240" w:lineRule="auto"/>
              <w:textAlignment w:val="baseline"/>
              <w:rPr>
                <w:rFonts w:cs="Arial"/>
                <w:szCs w:val="24"/>
              </w:rPr>
            </w:pPr>
            <w:r w:rsidRPr="00736C4A">
              <w:rPr>
                <w:rFonts w:cs="Arial"/>
                <w:szCs w:val="24"/>
              </w:rPr>
              <w:t xml:space="preserve">6.46 </w:t>
            </w:r>
          </w:p>
          <w:p w:rsidR="00641D48" w:rsidRPr="00736C4A" w:rsidRDefault="00641D48" w:rsidP="00641D48">
            <w:pPr>
              <w:spacing w:after="0" w:line="240" w:lineRule="auto"/>
              <w:textAlignment w:val="baseline"/>
              <w:rPr>
                <w:rFonts w:cs="Arial"/>
                <w:szCs w:val="24"/>
              </w:rPr>
            </w:pPr>
            <w:r w:rsidRPr="00736C4A">
              <w:rPr>
                <w:rFonts w:cs="Arial"/>
                <w:szCs w:val="24"/>
              </w:rPr>
              <w:t xml:space="preserve">6.48 </w:t>
            </w:r>
          </w:p>
          <w:p w:rsidR="00641D48" w:rsidRPr="00736C4A" w:rsidRDefault="00641D48" w:rsidP="00641D48">
            <w:pPr>
              <w:spacing w:after="0" w:line="240" w:lineRule="auto"/>
              <w:textAlignment w:val="baseline"/>
              <w:rPr>
                <w:rFonts w:cs="Arial"/>
                <w:szCs w:val="24"/>
              </w:rPr>
            </w:pPr>
            <w:r w:rsidRPr="00736C4A">
              <w:rPr>
                <w:rFonts w:cs="Arial"/>
                <w:szCs w:val="24"/>
              </w:rPr>
              <w:t>6.49</w:t>
            </w:r>
          </w:p>
          <w:p w:rsidR="00641D48" w:rsidRPr="00736C4A" w:rsidRDefault="00641D48" w:rsidP="00641D48">
            <w:pPr>
              <w:spacing w:after="0" w:line="240" w:lineRule="auto"/>
              <w:textAlignment w:val="baseline"/>
              <w:rPr>
                <w:rFonts w:cs="Arial"/>
                <w:szCs w:val="24"/>
              </w:rPr>
            </w:pPr>
            <w:r w:rsidRPr="00736C4A">
              <w:rPr>
                <w:rFonts w:cs="Arial"/>
                <w:szCs w:val="24"/>
              </w:rPr>
              <w:t xml:space="preserve">6.50 </w:t>
            </w:r>
          </w:p>
          <w:p w:rsidR="00641D48" w:rsidRPr="00736C4A" w:rsidRDefault="00641D48" w:rsidP="00641D48">
            <w:pPr>
              <w:spacing w:after="0" w:line="240" w:lineRule="auto"/>
              <w:textAlignment w:val="baseline"/>
              <w:rPr>
                <w:rFonts w:cs="Arial"/>
                <w:szCs w:val="24"/>
              </w:rPr>
            </w:pPr>
            <w:r w:rsidRPr="00736C4A">
              <w:rPr>
                <w:rFonts w:cs="Arial"/>
                <w:szCs w:val="24"/>
              </w:rPr>
              <w:t xml:space="preserve">6.51 </w:t>
            </w:r>
          </w:p>
          <w:p w:rsidR="00641D48" w:rsidRPr="00736C4A" w:rsidRDefault="00641D48" w:rsidP="00641D48">
            <w:pPr>
              <w:spacing w:after="0" w:line="240" w:lineRule="auto"/>
              <w:textAlignment w:val="baseline"/>
              <w:rPr>
                <w:rFonts w:cs="Arial"/>
                <w:szCs w:val="24"/>
              </w:rPr>
            </w:pPr>
            <w:r w:rsidRPr="00736C4A">
              <w:rPr>
                <w:rFonts w:cs="Arial"/>
                <w:szCs w:val="24"/>
              </w:rPr>
              <w:t>BG 13.3</w:t>
            </w:r>
          </w:p>
          <w:p w:rsidR="00641D48" w:rsidRPr="00736C4A" w:rsidRDefault="00641D48" w:rsidP="00641D48">
            <w:pPr>
              <w:spacing w:after="0" w:line="240" w:lineRule="auto"/>
              <w:textAlignment w:val="baseline"/>
              <w:rPr>
                <w:rFonts w:cs="Arial"/>
                <w:szCs w:val="24"/>
              </w:rPr>
            </w:pPr>
          </w:p>
          <w:p w:rsidR="00641D48" w:rsidRPr="00736C4A" w:rsidRDefault="00641D48" w:rsidP="00641D48">
            <w:pPr>
              <w:spacing w:after="0" w:line="240" w:lineRule="auto"/>
              <w:textAlignment w:val="baseline"/>
              <w:rPr>
                <w:rFonts w:cs="Arial"/>
                <w:szCs w:val="24"/>
              </w:rPr>
            </w:pPr>
          </w:p>
          <w:p w:rsidR="00641D48" w:rsidRPr="00736C4A" w:rsidRDefault="00641D48" w:rsidP="00641D48">
            <w:pPr>
              <w:spacing w:after="0" w:line="240" w:lineRule="auto"/>
              <w:textAlignment w:val="baseline"/>
              <w:rPr>
                <w:rFonts w:eastAsia="Times New Roman" w:cs="Arial"/>
                <w:szCs w:val="24"/>
                <w:lang w:eastAsia="nl-NL"/>
              </w:rPr>
            </w:pPr>
          </w:p>
        </w:tc>
        <w:tc>
          <w:tcPr>
            <w:tcW w:w="2920" w:type="dxa"/>
            <w:tcBorders>
              <w:top w:val="single" w:sz="4" w:space="0" w:color="auto"/>
              <w:left w:val="single" w:sz="4" w:space="0" w:color="auto"/>
              <w:bottom w:val="single" w:sz="4" w:space="0" w:color="auto"/>
              <w:right w:val="single" w:sz="4" w:space="0" w:color="auto"/>
            </w:tcBorders>
            <w:shd w:val="clear" w:color="auto" w:fill="auto"/>
            <w:hideMark/>
          </w:tcPr>
          <w:p w:rsidR="00641D48" w:rsidRPr="003F03BF" w:rsidRDefault="00641D48" w:rsidP="00D33584">
            <w:pPr>
              <w:pStyle w:val="Lijstalinea"/>
              <w:numPr>
                <w:ilvl w:val="0"/>
                <w:numId w:val="69"/>
              </w:numPr>
              <w:spacing w:after="0" w:line="240" w:lineRule="auto"/>
              <w:jc w:val="left"/>
              <w:textAlignment w:val="baseline"/>
              <w:rPr>
                <w:rFonts w:eastAsia="Times New Roman" w:cs="Arial"/>
                <w:szCs w:val="24"/>
                <w:lang w:eastAsia="nl-NL"/>
              </w:rPr>
            </w:pPr>
            <w:r w:rsidRPr="003F03BF">
              <w:rPr>
                <w:rFonts w:eastAsia="Times New Roman" w:cs="Arial"/>
                <w:szCs w:val="24"/>
                <w:lang w:eastAsia="nl-NL"/>
              </w:rPr>
              <w:t>De bewaaruitdaging</w:t>
            </w:r>
          </w:p>
        </w:tc>
        <w:tc>
          <w:tcPr>
            <w:tcW w:w="8289" w:type="dxa"/>
            <w:tcBorders>
              <w:top w:val="single" w:sz="4" w:space="0" w:color="auto"/>
              <w:left w:val="single" w:sz="4" w:space="0" w:color="auto"/>
              <w:bottom w:val="single" w:sz="4" w:space="0" w:color="auto"/>
              <w:right w:val="single" w:sz="4" w:space="0" w:color="auto"/>
            </w:tcBorders>
            <w:shd w:val="clear" w:color="auto" w:fill="auto"/>
            <w:hideMark/>
          </w:tcPr>
          <w:p w:rsidR="00641D48" w:rsidRPr="00736C4A" w:rsidRDefault="000C6874" w:rsidP="00641D48">
            <w:pPr>
              <w:spacing w:after="0" w:line="240" w:lineRule="auto"/>
              <w:textAlignment w:val="baseline"/>
              <w:rPr>
                <w:rFonts w:eastAsia="Times New Roman" w:cs="Arial"/>
                <w:szCs w:val="24"/>
                <w:u w:val="single"/>
                <w:lang w:eastAsia="nl-NL"/>
              </w:rPr>
            </w:pPr>
            <w:r>
              <w:rPr>
                <w:rFonts w:eastAsia="Times New Roman" w:cs="Arial"/>
                <w:szCs w:val="24"/>
                <w:u w:val="single"/>
                <w:lang w:eastAsia="nl-NL"/>
              </w:rPr>
              <w:t>Duowerk</w:t>
            </w:r>
            <w:r w:rsidR="00641D48" w:rsidRPr="00736C4A">
              <w:rPr>
                <w:rFonts w:eastAsia="Times New Roman" w:cs="Arial"/>
                <w:szCs w:val="24"/>
                <w:u w:val="single"/>
                <w:lang w:eastAsia="nl-NL"/>
              </w:rPr>
              <w:t>:</w:t>
            </w:r>
          </w:p>
          <w:p w:rsidR="00641D48" w:rsidRPr="00736C4A" w:rsidRDefault="00641D48" w:rsidP="0E9E3B60">
            <w:pPr>
              <w:spacing w:after="0" w:line="240" w:lineRule="auto"/>
              <w:textAlignment w:val="baseline"/>
              <w:rPr>
                <w:rFonts w:eastAsia="Times New Roman" w:cs="Arial"/>
                <w:szCs w:val="24"/>
                <w:lang w:eastAsia="nl-NL"/>
              </w:rPr>
            </w:pPr>
            <w:r w:rsidRPr="00736C4A">
              <w:rPr>
                <w:rFonts w:eastAsia="Times New Roman" w:cs="Arial"/>
                <w:szCs w:val="24"/>
                <w:lang w:eastAsia="nl-NL"/>
              </w:rPr>
              <w:t xml:space="preserve">Voorzie per twee leerlingen een kaartje met daarop een voedingsmiddel en een bewaartechniek waarmee ze aan de slag gaan. Op de kaartjes staan steeds de websites waar ze de juiste informatie zullen vinden om </w:t>
            </w:r>
            <w:r w:rsidR="7031F07A" w:rsidRPr="00736C4A">
              <w:rPr>
                <w:rFonts w:eastAsia="Times New Roman" w:cs="Arial"/>
                <w:szCs w:val="24"/>
                <w:lang w:eastAsia="nl-NL"/>
              </w:rPr>
              <w:t>de</w:t>
            </w:r>
            <w:r w:rsidRPr="00736C4A">
              <w:rPr>
                <w:rFonts w:eastAsia="Times New Roman" w:cs="Arial"/>
                <w:szCs w:val="24"/>
                <w:lang w:eastAsia="nl-NL"/>
              </w:rPr>
              <w:t xml:space="preserve"> technische fiche in te vullen.</w:t>
            </w:r>
          </w:p>
          <w:p w:rsidR="00641D48" w:rsidRPr="00736C4A" w:rsidRDefault="00641D48" w:rsidP="00641D48">
            <w:pPr>
              <w:spacing w:after="0" w:line="240" w:lineRule="auto"/>
              <w:textAlignment w:val="baseline"/>
              <w:rPr>
                <w:rFonts w:eastAsia="Times New Roman" w:cs="Arial"/>
                <w:szCs w:val="24"/>
                <w:u w:val="single"/>
                <w:lang w:eastAsia="nl-NL"/>
              </w:rPr>
            </w:pPr>
          </w:p>
          <w:p w:rsidR="00641D48" w:rsidRPr="00736C4A" w:rsidRDefault="004452E5" w:rsidP="00641D48">
            <w:pPr>
              <w:spacing w:after="0" w:line="240" w:lineRule="auto"/>
              <w:textAlignment w:val="baseline"/>
              <w:rPr>
                <w:rFonts w:eastAsia="Times New Roman" w:cs="Arial"/>
                <w:szCs w:val="24"/>
                <w:u w:val="single"/>
                <w:lang w:eastAsia="nl-NL"/>
              </w:rPr>
            </w:pPr>
            <w:r w:rsidRPr="00736C4A">
              <w:rPr>
                <w:rFonts w:eastAsia="Times New Roman" w:cs="Arial"/>
                <w:szCs w:val="24"/>
                <w:u w:val="single"/>
                <w:lang w:eastAsia="nl-NL"/>
              </w:rPr>
              <w:t>Leerlingen</w:t>
            </w:r>
            <w:r w:rsidR="00641D48" w:rsidRPr="00736C4A">
              <w:rPr>
                <w:rFonts w:eastAsia="Times New Roman" w:cs="Arial"/>
                <w:szCs w:val="24"/>
                <w:u w:val="single"/>
                <w:lang w:eastAsia="nl-NL"/>
              </w:rPr>
              <w:t>bundel deel 4: De bewaaruitdaging:</w:t>
            </w:r>
          </w:p>
          <w:p w:rsidR="00641D48" w:rsidRPr="00736C4A" w:rsidRDefault="00641D48" w:rsidP="00641D48">
            <w:pPr>
              <w:spacing w:after="0" w:line="240" w:lineRule="auto"/>
              <w:textAlignment w:val="baseline"/>
              <w:rPr>
                <w:rFonts w:eastAsia="Times New Roman" w:cs="Arial"/>
                <w:szCs w:val="24"/>
                <w:lang w:eastAsia="nl-NL"/>
              </w:rPr>
            </w:pPr>
            <w:r w:rsidRPr="00736C4A">
              <w:rPr>
                <w:rFonts w:eastAsia="Times New Roman" w:cs="Arial"/>
                <w:szCs w:val="24"/>
                <w:lang w:eastAsia="nl-NL"/>
              </w:rPr>
              <w:t>De leerlingen krijgen per twee een bewaartechniek toegewezen en brengen deze in kaart door een technische fiche in te vullen a.</w:t>
            </w:r>
            <w:r w:rsidR="002C4A96" w:rsidRPr="00736C4A">
              <w:rPr>
                <w:rFonts w:eastAsia="Times New Roman" w:cs="Arial"/>
                <w:szCs w:val="24"/>
                <w:lang w:eastAsia="nl-NL"/>
              </w:rPr>
              <w:t>d.</w:t>
            </w:r>
            <w:r w:rsidRPr="00736C4A">
              <w:rPr>
                <w:rFonts w:eastAsia="Times New Roman" w:cs="Arial"/>
                <w:szCs w:val="24"/>
                <w:lang w:eastAsia="nl-NL"/>
              </w:rPr>
              <w:t>h.v. opzoekwerk.</w:t>
            </w:r>
          </w:p>
          <w:p w:rsidR="00641D48" w:rsidRPr="00736C4A" w:rsidRDefault="00641D48" w:rsidP="0E9E3B60">
            <w:pPr>
              <w:spacing w:after="0" w:line="240" w:lineRule="auto"/>
              <w:textAlignment w:val="baseline"/>
              <w:rPr>
                <w:rFonts w:eastAsia="Times New Roman" w:cs="Arial"/>
                <w:szCs w:val="24"/>
                <w:lang w:eastAsia="nl-NL"/>
              </w:rPr>
            </w:pPr>
            <w:r w:rsidRPr="00736C4A">
              <w:rPr>
                <w:rFonts w:eastAsia="Times New Roman" w:cs="Arial"/>
                <w:szCs w:val="24"/>
                <w:lang w:eastAsia="nl-NL"/>
              </w:rPr>
              <w:t xml:space="preserve">Elke leerling vult </w:t>
            </w:r>
            <w:r w:rsidR="63515B89" w:rsidRPr="00736C4A">
              <w:rPr>
                <w:rFonts w:eastAsia="Times New Roman" w:cs="Arial"/>
                <w:szCs w:val="24"/>
                <w:lang w:eastAsia="nl-NL"/>
              </w:rPr>
              <w:t>de</w:t>
            </w:r>
            <w:r w:rsidRPr="00736C4A">
              <w:rPr>
                <w:rFonts w:eastAsia="Times New Roman" w:cs="Arial"/>
                <w:szCs w:val="24"/>
                <w:lang w:eastAsia="nl-NL"/>
              </w:rPr>
              <w:t xml:space="preserve"> fiche in zijn of haar bundel in. De leerkracht loopt rond en ondersteunt leerlingen waar nodig. Wanneer een groepje klaar is</w:t>
            </w:r>
            <w:r w:rsidR="004452E5" w:rsidRPr="00736C4A">
              <w:rPr>
                <w:rFonts w:eastAsia="Times New Roman" w:cs="Arial"/>
                <w:szCs w:val="24"/>
                <w:lang w:eastAsia="nl-NL"/>
              </w:rPr>
              <w:t>,</w:t>
            </w:r>
            <w:r w:rsidRPr="00736C4A">
              <w:rPr>
                <w:rFonts w:eastAsia="Times New Roman" w:cs="Arial"/>
                <w:szCs w:val="24"/>
                <w:lang w:eastAsia="nl-NL"/>
              </w:rPr>
              <w:t xml:space="preserve"> kijkt de </w:t>
            </w:r>
            <w:r w:rsidRPr="00736C4A">
              <w:rPr>
                <w:rFonts w:eastAsia="Times New Roman" w:cs="Arial"/>
                <w:szCs w:val="24"/>
                <w:lang w:eastAsia="nl-NL"/>
              </w:rPr>
              <w:lastRenderedPageBreak/>
              <w:t xml:space="preserve">leerkracht </w:t>
            </w:r>
            <w:r w:rsidR="373A7D25" w:rsidRPr="00736C4A">
              <w:rPr>
                <w:rFonts w:eastAsia="Times New Roman" w:cs="Arial"/>
                <w:szCs w:val="24"/>
                <w:lang w:eastAsia="nl-NL"/>
              </w:rPr>
              <w:t>de</w:t>
            </w:r>
            <w:r w:rsidRPr="00736C4A">
              <w:rPr>
                <w:rFonts w:eastAsia="Times New Roman" w:cs="Arial"/>
                <w:szCs w:val="24"/>
                <w:lang w:eastAsia="nl-NL"/>
              </w:rPr>
              <w:t xml:space="preserve"> technische fiche na. Bij fouten of onvolledigheden stuurt de leerkracht de leerlingen</w:t>
            </w:r>
            <w:r w:rsidR="00196599">
              <w:rPr>
                <w:rFonts w:eastAsia="Times New Roman" w:cs="Arial"/>
                <w:szCs w:val="24"/>
                <w:lang w:eastAsia="nl-NL"/>
              </w:rPr>
              <w:t xml:space="preserve"> </w:t>
            </w:r>
            <w:r w:rsidR="267117ED" w:rsidRPr="00736C4A">
              <w:rPr>
                <w:rFonts w:eastAsia="Times New Roman" w:cs="Arial"/>
                <w:szCs w:val="24"/>
                <w:lang w:eastAsia="nl-NL"/>
              </w:rPr>
              <w:t>bij</w:t>
            </w:r>
            <w:r w:rsidRPr="00736C4A">
              <w:rPr>
                <w:rFonts w:eastAsia="Times New Roman" w:cs="Arial"/>
                <w:szCs w:val="24"/>
                <w:lang w:eastAsia="nl-NL"/>
              </w:rPr>
              <w:t xml:space="preserve"> en laat ze verder zoeken. Wanneer </w:t>
            </w:r>
            <w:r w:rsidR="09AD4623" w:rsidRPr="00736C4A">
              <w:rPr>
                <w:rFonts w:eastAsia="Times New Roman" w:cs="Arial"/>
                <w:szCs w:val="24"/>
                <w:lang w:eastAsia="nl-NL"/>
              </w:rPr>
              <w:t>de</w:t>
            </w:r>
            <w:r w:rsidRPr="00736C4A">
              <w:rPr>
                <w:rFonts w:eastAsia="Times New Roman" w:cs="Arial"/>
                <w:szCs w:val="24"/>
                <w:lang w:eastAsia="nl-NL"/>
              </w:rPr>
              <w:t xml:space="preserve"> fiche volledig is</w:t>
            </w:r>
            <w:r w:rsidR="0CD5658A" w:rsidRPr="00736C4A">
              <w:rPr>
                <w:rFonts w:eastAsia="Times New Roman" w:cs="Arial"/>
                <w:szCs w:val="24"/>
                <w:lang w:eastAsia="nl-NL"/>
              </w:rPr>
              <w:t>,</w:t>
            </w:r>
            <w:r w:rsidRPr="00736C4A">
              <w:rPr>
                <w:rFonts w:eastAsia="Times New Roman" w:cs="Arial"/>
                <w:szCs w:val="24"/>
                <w:lang w:eastAsia="nl-NL"/>
              </w:rPr>
              <w:t xml:space="preserve"> gaan de leerlingen in overleg om de laatste twee vragen te beantwoorden. Deze worden ten</w:t>
            </w:r>
            <w:r w:rsidR="00196599">
              <w:rPr>
                <w:rFonts w:eastAsia="Times New Roman" w:cs="Arial"/>
                <w:szCs w:val="24"/>
                <w:lang w:eastAsia="nl-NL"/>
              </w:rPr>
              <w:t xml:space="preserve"> </w:t>
            </w:r>
            <w:r w:rsidRPr="00736C4A">
              <w:rPr>
                <w:rFonts w:eastAsia="Times New Roman" w:cs="Arial"/>
                <w:szCs w:val="24"/>
                <w:lang w:eastAsia="nl-NL"/>
              </w:rPr>
              <w:t>slotte ook nagekeken door de leerkracht.</w:t>
            </w:r>
          </w:p>
        </w:tc>
        <w:tc>
          <w:tcPr>
            <w:tcW w:w="2908" w:type="dxa"/>
            <w:tcBorders>
              <w:top w:val="single" w:sz="4" w:space="0" w:color="auto"/>
              <w:left w:val="single" w:sz="4" w:space="0" w:color="auto"/>
              <w:bottom w:val="single" w:sz="4" w:space="0" w:color="auto"/>
              <w:right w:val="single" w:sz="4" w:space="0" w:color="auto"/>
            </w:tcBorders>
            <w:shd w:val="clear" w:color="auto" w:fill="auto"/>
            <w:hideMark/>
          </w:tcPr>
          <w:p w:rsidR="00641D48" w:rsidRPr="00736C4A" w:rsidRDefault="00641D48" w:rsidP="003F03BF">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lastRenderedPageBreak/>
              <w:t>PC, laptop, tablet of smartphone</w:t>
            </w:r>
            <w:r w:rsidR="003F03BF">
              <w:rPr>
                <w:rFonts w:eastAsia="Times New Roman" w:cs="Arial"/>
                <w:szCs w:val="24"/>
                <w:lang w:eastAsia="nl-NL"/>
              </w:rPr>
              <w:t xml:space="preserve"> met internetverbinding.</w:t>
            </w:r>
          </w:p>
          <w:p w:rsidR="00641D48" w:rsidRPr="00736C4A" w:rsidRDefault="00641D48" w:rsidP="003F03BF">
            <w:pPr>
              <w:spacing w:after="0" w:line="240" w:lineRule="auto"/>
              <w:jc w:val="left"/>
              <w:textAlignment w:val="baseline"/>
              <w:rPr>
                <w:rFonts w:eastAsia="Times New Roman" w:cs="Arial"/>
                <w:szCs w:val="24"/>
                <w:lang w:eastAsia="nl-NL"/>
              </w:rPr>
            </w:pPr>
          </w:p>
          <w:p w:rsidR="00641D48" w:rsidRPr="00736C4A" w:rsidRDefault="00DC1C8F" w:rsidP="003F03BF">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Leerlingen</w:t>
            </w:r>
            <w:r w:rsidR="00641D48" w:rsidRPr="00736C4A">
              <w:rPr>
                <w:rFonts w:eastAsia="Times New Roman" w:cs="Arial"/>
                <w:szCs w:val="24"/>
                <w:lang w:eastAsia="nl-NL"/>
              </w:rPr>
              <w:t>bundel deel 4</w:t>
            </w:r>
            <w:r w:rsidR="003F03BF">
              <w:rPr>
                <w:rFonts w:eastAsia="Times New Roman" w:cs="Arial"/>
                <w:szCs w:val="24"/>
                <w:lang w:eastAsia="nl-NL"/>
              </w:rPr>
              <w:t xml:space="preserve">: </w:t>
            </w:r>
            <w:r w:rsidR="00641D48" w:rsidRPr="00736C4A">
              <w:rPr>
                <w:rFonts w:eastAsia="Times New Roman" w:cs="Arial"/>
                <w:szCs w:val="24"/>
                <w:lang w:eastAsia="nl-NL"/>
              </w:rPr>
              <w:t>De bewaaruitdaging</w:t>
            </w:r>
            <w:r w:rsidR="003F03BF">
              <w:rPr>
                <w:rFonts w:eastAsia="Times New Roman" w:cs="Arial"/>
                <w:szCs w:val="24"/>
                <w:lang w:eastAsia="nl-NL"/>
              </w:rPr>
              <w:t>.</w:t>
            </w:r>
          </w:p>
          <w:p w:rsidR="00641D48" w:rsidRPr="00736C4A" w:rsidRDefault="00641D48" w:rsidP="003F03BF">
            <w:pPr>
              <w:spacing w:after="0" w:line="240" w:lineRule="auto"/>
              <w:jc w:val="left"/>
              <w:textAlignment w:val="baseline"/>
              <w:rPr>
                <w:rFonts w:eastAsia="Times New Roman" w:cs="Arial"/>
                <w:szCs w:val="24"/>
                <w:lang w:eastAsia="nl-NL"/>
              </w:rPr>
            </w:pPr>
          </w:p>
          <w:p w:rsidR="00641D48" w:rsidRPr="00736C4A" w:rsidRDefault="00641D48" w:rsidP="003F03BF">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 xml:space="preserve">Bijlage </w:t>
            </w:r>
            <w:r w:rsidR="2AA46B1F" w:rsidRPr="00736C4A">
              <w:rPr>
                <w:rFonts w:eastAsia="Times New Roman" w:cs="Arial"/>
                <w:szCs w:val="24"/>
                <w:lang w:eastAsia="nl-NL"/>
              </w:rPr>
              <w:t>4</w:t>
            </w:r>
            <w:r w:rsidRPr="00736C4A">
              <w:rPr>
                <w:rFonts w:eastAsia="Times New Roman" w:cs="Arial"/>
                <w:szCs w:val="24"/>
                <w:lang w:eastAsia="nl-NL"/>
              </w:rPr>
              <w:t>:</w:t>
            </w:r>
            <w:r w:rsidR="17AB1D53" w:rsidRPr="00736C4A">
              <w:rPr>
                <w:rFonts w:eastAsia="Times New Roman" w:cs="Arial"/>
                <w:szCs w:val="24"/>
                <w:lang w:eastAsia="nl-NL"/>
              </w:rPr>
              <w:t xml:space="preserve"> ingevulde technische fiches</w:t>
            </w:r>
            <w:r w:rsidR="003F03BF">
              <w:rPr>
                <w:rFonts w:eastAsia="Times New Roman" w:cs="Arial"/>
                <w:szCs w:val="24"/>
                <w:lang w:eastAsia="nl-NL"/>
              </w:rPr>
              <w:t>.</w:t>
            </w:r>
          </w:p>
          <w:p w:rsidR="00641D48" w:rsidRPr="00736C4A" w:rsidRDefault="00641D48" w:rsidP="003F03BF">
            <w:pPr>
              <w:spacing w:after="0" w:line="240" w:lineRule="auto"/>
              <w:jc w:val="left"/>
              <w:textAlignment w:val="baseline"/>
              <w:rPr>
                <w:rFonts w:eastAsia="Times New Roman" w:cs="Arial"/>
                <w:szCs w:val="24"/>
                <w:lang w:eastAsia="nl-NL"/>
              </w:rPr>
            </w:pPr>
          </w:p>
          <w:p w:rsidR="00641D48" w:rsidRPr="00736C4A" w:rsidRDefault="17AB1D53" w:rsidP="003F03BF">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 xml:space="preserve">Bijlage 5: websites per </w:t>
            </w:r>
            <w:r w:rsidRPr="00736C4A">
              <w:rPr>
                <w:rFonts w:eastAsia="Times New Roman" w:cs="Arial"/>
                <w:szCs w:val="24"/>
                <w:lang w:eastAsia="nl-NL"/>
              </w:rPr>
              <w:lastRenderedPageBreak/>
              <w:t>groepje</w:t>
            </w:r>
            <w:r w:rsidR="003F03BF">
              <w:rPr>
                <w:rFonts w:eastAsia="Times New Roman" w:cs="Arial"/>
                <w:szCs w:val="24"/>
                <w:lang w:eastAsia="nl-NL"/>
              </w:rPr>
              <w:t>.</w:t>
            </w:r>
          </w:p>
          <w:p w:rsidR="00641D48" w:rsidRPr="00736C4A" w:rsidRDefault="00641D48" w:rsidP="003F03BF">
            <w:pPr>
              <w:spacing w:after="0" w:line="240" w:lineRule="auto"/>
              <w:jc w:val="left"/>
              <w:textAlignment w:val="baseline"/>
              <w:rPr>
                <w:rFonts w:eastAsia="Times New Roman" w:cs="Arial"/>
                <w:szCs w:val="24"/>
                <w:lang w:eastAsia="nl-NL"/>
              </w:rPr>
            </w:pPr>
          </w:p>
          <w:p w:rsidR="00641D48" w:rsidRPr="00736C4A" w:rsidRDefault="17AB1D53" w:rsidP="003F03BF">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Bijlage 6:</w:t>
            </w:r>
            <w:r w:rsidR="06B5D671" w:rsidRPr="00736C4A">
              <w:rPr>
                <w:rFonts w:eastAsia="Times New Roman" w:cs="Arial"/>
                <w:szCs w:val="24"/>
                <w:lang w:eastAsia="nl-NL"/>
              </w:rPr>
              <w:t xml:space="preserve"> brochure</w:t>
            </w:r>
            <w:r w:rsidR="00641D48" w:rsidRPr="00736C4A">
              <w:rPr>
                <w:rFonts w:eastAsia="Times New Roman" w:cs="Arial"/>
                <w:szCs w:val="24"/>
                <w:lang w:eastAsia="nl-NL"/>
              </w:rPr>
              <w:t xml:space="preserve"> Voor- en nadelen van conserveringstechnieken</w:t>
            </w:r>
            <w:r w:rsidR="003F03BF">
              <w:rPr>
                <w:rFonts w:eastAsia="Times New Roman" w:cs="Arial"/>
                <w:szCs w:val="24"/>
                <w:lang w:eastAsia="nl-NL"/>
              </w:rPr>
              <w:t>.</w:t>
            </w:r>
          </w:p>
          <w:p w:rsidR="00641D48" w:rsidRPr="00736C4A" w:rsidRDefault="00641D48" w:rsidP="00641D48">
            <w:pPr>
              <w:spacing w:after="0" w:line="240" w:lineRule="auto"/>
              <w:textAlignment w:val="baseline"/>
              <w:rPr>
                <w:rFonts w:eastAsia="Times New Roman" w:cs="Arial"/>
                <w:szCs w:val="24"/>
                <w:lang w:eastAsia="nl-NL"/>
              </w:rPr>
            </w:pPr>
          </w:p>
        </w:tc>
      </w:tr>
    </w:tbl>
    <w:p w:rsidR="00641D48" w:rsidRPr="00736C4A" w:rsidRDefault="00641D48" w:rsidP="003F03BF">
      <w:pPr>
        <w:spacing w:after="0" w:line="240" w:lineRule="auto"/>
        <w:textAlignment w:val="baseline"/>
        <w:rPr>
          <w:rFonts w:eastAsia="Times New Roman" w:cs="Arial"/>
          <w:szCs w:val="24"/>
          <w:lang w:eastAsia="nl-NL"/>
        </w:rPr>
      </w:pPr>
      <w:r w:rsidRPr="00736C4A">
        <w:rPr>
          <w:rFonts w:eastAsia="Times New Roman" w:cs="Arial"/>
          <w:b/>
          <w:bCs/>
          <w:szCs w:val="24"/>
          <w:lang w:eastAsia="nl-NL"/>
        </w:rPr>
        <w:lastRenderedPageBreak/>
        <w:t>Geraadpleegde werken - Referenties</w:t>
      </w:r>
      <w:r w:rsidRPr="00736C4A">
        <w:rPr>
          <w:rFonts w:eastAsia="Times New Roman" w:cs="Arial"/>
          <w:szCs w:val="24"/>
          <w:lang w:eastAsia="nl-NL"/>
        </w:rPr>
        <w:t> </w:t>
      </w:r>
    </w:p>
    <w:tbl>
      <w:tblPr>
        <w:tblStyle w:val="Tabelraster"/>
        <w:tblW w:w="16019" w:type="dxa"/>
        <w:tblInd w:w="-885" w:type="dxa"/>
        <w:tblCellMar>
          <w:top w:w="57" w:type="dxa"/>
          <w:left w:w="85" w:type="dxa"/>
          <w:bottom w:w="57" w:type="dxa"/>
          <w:right w:w="85" w:type="dxa"/>
        </w:tblCellMar>
        <w:tblLook w:val="04A0"/>
      </w:tblPr>
      <w:tblGrid>
        <w:gridCol w:w="16019"/>
      </w:tblGrid>
      <w:tr w:rsidR="00641D48" w:rsidRPr="00736C4A" w:rsidTr="003F03BF">
        <w:tc>
          <w:tcPr>
            <w:tcW w:w="16019" w:type="dxa"/>
          </w:tcPr>
          <w:p w:rsidR="00A532FE" w:rsidRPr="00A532FE" w:rsidRDefault="00A532FE" w:rsidP="00A532FE">
            <w:pPr>
              <w:textAlignment w:val="baseline"/>
              <w:rPr>
                <w:rFonts w:cs="Arial"/>
                <w:sz w:val="24"/>
                <w:szCs w:val="24"/>
              </w:rPr>
            </w:pPr>
            <w:r w:rsidRPr="00A532FE">
              <w:rPr>
                <w:rFonts w:cs="Arial"/>
                <w:sz w:val="24"/>
                <w:szCs w:val="24"/>
              </w:rPr>
              <w:t>B</w:t>
            </w:r>
            <w:r w:rsidR="00196599">
              <w:rPr>
                <w:rFonts w:cs="Arial"/>
                <w:sz w:val="24"/>
                <w:szCs w:val="24"/>
              </w:rPr>
              <w:t>ijlage 3: Inleidende PowerPoint</w:t>
            </w:r>
            <w:r w:rsidRPr="00A532FE">
              <w:rPr>
                <w:rFonts w:cs="Arial"/>
                <w:sz w:val="24"/>
                <w:szCs w:val="24"/>
              </w:rPr>
              <w:t xml:space="preserve">presentatie micro-organismen [les 3] </w:t>
            </w:r>
          </w:p>
          <w:p w:rsidR="00A532FE" w:rsidRPr="00A532FE" w:rsidRDefault="00A532FE" w:rsidP="00A532FE">
            <w:pPr>
              <w:textAlignment w:val="baseline"/>
              <w:rPr>
                <w:rFonts w:cs="Arial"/>
                <w:sz w:val="24"/>
                <w:szCs w:val="24"/>
              </w:rPr>
            </w:pPr>
            <w:r w:rsidRPr="00A532FE">
              <w:rPr>
                <w:rFonts w:cs="Arial"/>
                <w:sz w:val="24"/>
                <w:szCs w:val="24"/>
              </w:rPr>
              <w:t>Bijlage 4:</w:t>
            </w:r>
            <w:r w:rsidR="00196599">
              <w:rPr>
                <w:rFonts w:cs="Arial"/>
                <w:sz w:val="24"/>
                <w:szCs w:val="24"/>
              </w:rPr>
              <w:t xml:space="preserve"> </w:t>
            </w:r>
            <w:r w:rsidRPr="00A532FE">
              <w:rPr>
                <w:rFonts w:cs="Arial"/>
                <w:sz w:val="24"/>
                <w:szCs w:val="24"/>
              </w:rPr>
              <w:t xml:space="preserve">Ingevulde technische fiches [les 3] </w:t>
            </w:r>
          </w:p>
          <w:p w:rsidR="00A532FE" w:rsidRPr="00A532FE" w:rsidRDefault="00A532FE" w:rsidP="00A532FE">
            <w:pPr>
              <w:textAlignment w:val="baseline"/>
              <w:rPr>
                <w:rFonts w:cs="Arial"/>
                <w:sz w:val="24"/>
                <w:szCs w:val="24"/>
              </w:rPr>
            </w:pPr>
            <w:r w:rsidRPr="00A532FE">
              <w:rPr>
                <w:rFonts w:cs="Arial"/>
                <w:sz w:val="24"/>
                <w:szCs w:val="24"/>
              </w:rPr>
              <w:t xml:space="preserve">Bijlage 5: Website verwijzingen voor de technische fiches per groepje [les 3]  </w:t>
            </w:r>
          </w:p>
          <w:p w:rsidR="00641D48" w:rsidRPr="00736C4A" w:rsidRDefault="00A532FE" w:rsidP="00A532FE">
            <w:pPr>
              <w:textAlignment w:val="baseline"/>
              <w:rPr>
                <w:rFonts w:cs="Arial"/>
                <w:sz w:val="24"/>
                <w:szCs w:val="24"/>
              </w:rPr>
            </w:pPr>
            <w:r w:rsidRPr="00A532FE">
              <w:rPr>
                <w:rFonts w:cs="Arial"/>
                <w:sz w:val="24"/>
                <w:szCs w:val="24"/>
              </w:rPr>
              <w:t>Bijlage 6: Brochure voor- en nadelen van conserveringstechnieken [les 3]</w:t>
            </w:r>
          </w:p>
          <w:p w:rsidR="00A532FE" w:rsidRPr="003F03BF" w:rsidRDefault="003F03BF" w:rsidP="003F03BF">
            <w:pPr>
              <w:jc w:val="left"/>
            </w:pPr>
            <w:r>
              <w:rPr>
                <w:noProof/>
                <w:lang w:val="nl-NL" w:eastAsia="nl-NL"/>
              </w:rPr>
              <w:drawing>
                <wp:anchor distT="0" distB="0" distL="114300" distR="114300" simplePos="0" relativeHeight="251737088" behindDoc="0" locked="0" layoutInCell="1" allowOverlap="1">
                  <wp:simplePos x="0" y="0"/>
                  <wp:positionH relativeFrom="margin">
                    <wp:posOffset>5963920</wp:posOffset>
                  </wp:positionH>
                  <wp:positionV relativeFrom="margin">
                    <wp:posOffset>30480</wp:posOffset>
                  </wp:positionV>
                  <wp:extent cx="1033145" cy="935355"/>
                  <wp:effectExtent l="19050" t="0" r="0" b="0"/>
                  <wp:wrapSquare wrapText="bothSides"/>
                  <wp:docPr id="1749083010" name="Afbeelding 174908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628" r="9072" b="8081"/>
                          <a:stretch>
                            <a:fillRect/>
                          </a:stretch>
                        </pic:blipFill>
                        <pic:spPr>
                          <a:xfrm>
                            <a:off x="0" y="0"/>
                            <a:ext cx="1033145" cy="935355"/>
                          </a:xfrm>
                          <a:prstGeom prst="rect">
                            <a:avLst/>
                          </a:prstGeom>
                        </pic:spPr>
                      </pic:pic>
                    </a:graphicData>
                  </a:graphic>
                </wp:anchor>
              </w:drawing>
            </w:r>
            <w:r>
              <w:rPr>
                <w:noProof/>
                <w:lang w:val="nl-NL" w:eastAsia="nl-NL"/>
              </w:rPr>
              <w:drawing>
                <wp:anchor distT="0" distB="0" distL="114300" distR="114300" simplePos="0" relativeHeight="251738112" behindDoc="0" locked="0" layoutInCell="1" allowOverlap="1">
                  <wp:simplePos x="0" y="0"/>
                  <wp:positionH relativeFrom="column">
                    <wp:posOffset>7133590</wp:posOffset>
                  </wp:positionH>
                  <wp:positionV relativeFrom="paragraph">
                    <wp:posOffset>-1143000</wp:posOffset>
                  </wp:positionV>
                  <wp:extent cx="916305" cy="914400"/>
                  <wp:effectExtent l="19050" t="0" r="0" b="0"/>
                  <wp:wrapThrough wrapText="bothSides">
                    <wp:wrapPolygon edited="0">
                      <wp:start x="-449" y="0"/>
                      <wp:lineTo x="-449" y="21150"/>
                      <wp:lineTo x="21555" y="21150"/>
                      <wp:lineTo x="21555" y="0"/>
                      <wp:lineTo x="-449" y="0"/>
                    </wp:wrapPolygon>
                  </wp:wrapThrough>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Voedingscentrum doorstralen.png"/>
                          <pic:cNvPicPr/>
                        </pic:nvPicPr>
                        <pic:blipFill rotWithShape="1">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67" t="9599" r="8800" b="8267"/>
                          <a:stretch/>
                        </pic:blipFill>
                        <pic:spPr bwMode="auto">
                          <a:xfrm flipV="1">
                            <a:off x="0" y="0"/>
                            <a:ext cx="916305" cy="9144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nl-NL" w:eastAsia="nl-NL"/>
              </w:rPr>
              <w:drawing>
                <wp:anchor distT="0" distB="0" distL="114300" distR="114300" simplePos="0" relativeHeight="251662336" behindDoc="0" locked="0" layoutInCell="1" allowOverlap="1">
                  <wp:simplePos x="0" y="0"/>
                  <wp:positionH relativeFrom="column">
                    <wp:posOffset>8143875</wp:posOffset>
                  </wp:positionH>
                  <wp:positionV relativeFrom="paragraph">
                    <wp:posOffset>-1143000</wp:posOffset>
                  </wp:positionV>
                  <wp:extent cx="986790" cy="946150"/>
                  <wp:effectExtent l="19050" t="0" r="3810" b="0"/>
                  <wp:wrapThrough wrapText="bothSides">
                    <wp:wrapPolygon edited="0">
                      <wp:start x="-417" y="0"/>
                      <wp:lineTo x="-417" y="21310"/>
                      <wp:lineTo x="21683" y="21310"/>
                      <wp:lineTo x="21683" y="0"/>
                      <wp:lineTo x="-417" y="0"/>
                    </wp:wrapPolygon>
                  </wp:wrapThrough>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e bewaaruitdaging microbiologie conserveermiddelen.png"/>
                          <pic:cNvPicPr/>
                        </pic:nvPicPr>
                        <pic:blipFill rotWithShape="1">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58" t="8093" r="6358" b="6936"/>
                          <a:stretch/>
                        </pic:blipFill>
                        <pic:spPr bwMode="auto">
                          <a:xfrm>
                            <a:off x="0" y="0"/>
                            <a:ext cx="986790" cy="9461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nl-NL" w:eastAsia="nl-NL"/>
              </w:rPr>
              <w:drawing>
                <wp:anchor distT="0" distB="0" distL="114300" distR="114300" simplePos="0" relativeHeight="251656192" behindDoc="0" locked="0" layoutInCell="1" allowOverlap="1">
                  <wp:simplePos x="0" y="0"/>
                  <wp:positionH relativeFrom="column">
                    <wp:posOffset>9185910</wp:posOffset>
                  </wp:positionH>
                  <wp:positionV relativeFrom="paragraph">
                    <wp:posOffset>-1143000</wp:posOffset>
                  </wp:positionV>
                  <wp:extent cx="843915" cy="892810"/>
                  <wp:effectExtent l="19050" t="0" r="0" b="0"/>
                  <wp:wrapThrough wrapText="bothSides">
                    <wp:wrapPolygon edited="0">
                      <wp:start x="-488" y="0"/>
                      <wp:lineTo x="-488" y="21201"/>
                      <wp:lineTo x="21454" y="21201"/>
                      <wp:lineTo x="21454" y="0"/>
                      <wp:lineTo x="-488" y="0"/>
                    </wp:wrapPolygon>
                  </wp:wrapThrough>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e bewaaruitdaging wat eten we morgen.png"/>
                          <pic:cNvPicPr/>
                        </pic:nvPicPr>
                        <pic:blipFill rotWithShape="1">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600" t="9866" r="9600" b="10667"/>
                          <a:stretch/>
                        </pic:blipFill>
                        <pic:spPr bwMode="auto">
                          <a:xfrm>
                            <a:off x="0" y="0"/>
                            <a:ext cx="843915" cy="89281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 xml:space="preserve">Wat eten we morgen. (2020). </w:t>
            </w:r>
            <w:r w:rsidR="00A532FE">
              <w:t xml:space="preserve">Geraadpleegd op 13 april 2020 via </w:t>
            </w:r>
            <w:hyperlink r:id="rId47" w:history="1">
              <w:r w:rsidR="00A532FE">
                <w:rPr>
                  <w:rStyle w:val="Hyperlink"/>
                </w:rPr>
                <w:t>http://www.cuy.be/ls/nl/teksten/voeding/BEWARENLESTEKSTWET41watetenwemorgen.pdf</w:t>
              </w:r>
            </w:hyperlink>
          </w:p>
          <w:p w:rsidR="00A532FE" w:rsidRDefault="00A532FE" w:rsidP="00A532FE">
            <w:pPr>
              <w:spacing w:after="0"/>
              <w:jc w:val="left"/>
              <w:textAlignment w:val="baseline"/>
            </w:pPr>
            <w:r w:rsidRPr="00CE3494">
              <w:t>Rijksinstituut voor Volksgezondheid</w:t>
            </w:r>
            <w:r>
              <w:t xml:space="preserve"> </w:t>
            </w:r>
            <w:r w:rsidRPr="00CE3494">
              <w:t>en Milieu</w:t>
            </w:r>
            <w:r>
              <w:t xml:space="preserve"> </w:t>
            </w:r>
            <w:r w:rsidRPr="00A02D60">
              <w:rPr>
                <w:iCs/>
              </w:rPr>
              <w:t>Ministerie van Volksgezondheid,</w:t>
            </w:r>
            <w:r>
              <w:rPr>
                <w:iCs/>
              </w:rPr>
              <w:t xml:space="preserve"> </w:t>
            </w:r>
            <w:r w:rsidRPr="00A02D60">
              <w:rPr>
                <w:iCs/>
              </w:rPr>
              <w:t>Welzijn en Sport</w:t>
            </w:r>
            <w:r>
              <w:rPr>
                <w:iCs/>
              </w:rPr>
              <w:t>. (9 mei 2019). via</w:t>
            </w:r>
            <w:r>
              <w:t xml:space="preserve"> </w:t>
            </w:r>
            <w:hyperlink r:id="rId48" w:history="1">
              <w:r>
                <w:rPr>
                  <w:rStyle w:val="Hyperlink"/>
                </w:rPr>
                <w:t>https://www.rivm.nl/ziek-door-dier/besmettingsroutes/ons-voedsel</w:t>
              </w:r>
            </w:hyperlink>
          </w:p>
          <w:p w:rsidR="00A532FE" w:rsidRDefault="00A532FE" w:rsidP="00A532FE">
            <w:pPr>
              <w:spacing w:after="0"/>
              <w:jc w:val="left"/>
              <w:textAlignment w:val="baseline"/>
            </w:pPr>
          </w:p>
          <w:p w:rsidR="00A532FE" w:rsidRDefault="00A532FE" w:rsidP="00A532FE">
            <w:r>
              <w:t xml:space="preserve">Koninklijke Nederlandse vereniging Voor Microbiologie. (2020). Geraadpleegd op 3 februari 2020 via </w:t>
            </w:r>
            <w:hyperlink r:id="rId49" w:history="1">
              <w:r>
                <w:rPr>
                  <w:rStyle w:val="Hyperlink"/>
                </w:rPr>
                <w:t>https://www.knvm.org/onderwijs/onderwijs/microbiologie</w:t>
              </w:r>
            </w:hyperlink>
            <w:r>
              <w:t xml:space="preserve">  </w:t>
            </w:r>
          </w:p>
          <w:p w:rsidR="00A532FE" w:rsidRDefault="00A532FE" w:rsidP="00A532FE">
            <w:r>
              <w:t xml:space="preserve">Voedingscentrum. (2020). Geraadpleegd op 5 februari 2020 via </w:t>
            </w:r>
            <w:hyperlink r:id="rId50" w:history="1">
              <w:r>
                <w:rPr>
                  <w:rStyle w:val="Hyperlink"/>
                </w:rPr>
                <w:t>https://www.voedingscentrum.nl/nl.aspx</w:t>
              </w:r>
            </w:hyperlink>
          </w:p>
          <w:p w:rsidR="0063733D" w:rsidRPr="00A532FE" w:rsidRDefault="003F03BF" w:rsidP="00A532FE">
            <w:pPr>
              <w:spacing w:after="0"/>
              <w:textAlignment w:val="baseline"/>
            </w:pPr>
            <w:r>
              <w:t xml:space="preserve">Plattelandsklassen. </w:t>
            </w:r>
            <w:r w:rsidR="00A532FE">
              <w:t xml:space="preserve">Geraadpleegd op 29 maart 2020 via </w:t>
            </w:r>
            <w:hyperlink r:id="rId51" w:history="1">
              <w:r w:rsidR="00A532FE">
                <w:rPr>
                  <w:rStyle w:val="Hyperlink"/>
                </w:rPr>
                <w:t>http://www.plattelandsklassen.be/ons-aanbod/kennisschuur/groenten-en-fruit/bewaren-vroeger-en-nu</w:t>
              </w:r>
            </w:hyperlink>
          </w:p>
        </w:tc>
      </w:tr>
    </w:tbl>
    <w:p w:rsidR="00436DA1" w:rsidRDefault="00436DA1" w:rsidP="00196599">
      <w:pPr>
        <w:spacing w:after="200" w:line="276" w:lineRule="auto"/>
        <w:jc w:val="left"/>
        <w:rPr>
          <w:rFonts w:cs="Arial"/>
        </w:rPr>
        <w:sectPr w:rsidR="00436DA1" w:rsidSect="00436DA1">
          <w:pgSz w:w="16838" w:h="11906" w:orient="landscape"/>
          <w:pgMar w:top="1418" w:right="1418" w:bottom="1418" w:left="1418" w:header="709" w:footer="709" w:gutter="0"/>
          <w:cols w:space="708"/>
          <w:docGrid w:linePitch="360"/>
        </w:sectPr>
      </w:pPr>
    </w:p>
    <w:p w:rsidR="00641D48" w:rsidRPr="00736C4A" w:rsidRDefault="00641D48" w:rsidP="00641D48">
      <w:pPr>
        <w:rPr>
          <w:rFonts w:cs="Arial"/>
        </w:rPr>
      </w:pPr>
    </w:p>
    <w:p w:rsidR="00436DA1" w:rsidRDefault="00436DA1" w:rsidP="00D33584">
      <w:pPr>
        <w:pStyle w:val="Kop1"/>
        <w:numPr>
          <w:ilvl w:val="0"/>
          <w:numId w:val="60"/>
        </w:numPr>
      </w:pPr>
      <w:bookmarkStart w:id="41" w:name="_Toc37995885"/>
      <w:bookmarkStart w:id="42" w:name="_Toc41806267"/>
      <w:r w:rsidRPr="00A80E15">
        <w:t>Wat leeft er in mijn eten?</w:t>
      </w:r>
      <w:bookmarkEnd w:id="41"/>
      <w:bookmarkEnd w:id="42"/>
    </w:p>
    <w:p w:rsidR="00436DA1" w:rsidRPr="00C63B95" w:rsidRDefault="00436DA1" w:rsidP="00436DA1">
      <w:pPr>
        <w:pBdr>
          <w:top w:val="single" w:sz="4" w:space="1" w:color="auto"/>
          <w:left w:val="single" w:sz="4" w:space="4" w:color="auto"/>
          <w:bottom w:val="single" w:sz="4" w:space="1" w:color="auto"/>
          <w:right w:val="single" w:sz="4" w:space="4" w:color="auto"/>
        </w:pBdr>
        <w:spacing w:after="0"/>
        <w:ind w:left="360"/>
        <w:jc w:val="left"/>
      </w:pPr>
      <w:r>
        <w:t>Inleidende vragen:</w:t>
      </w:r>
    </w:p>
    <w:p w:rsidR="00436DA1" w:rsidRPr="00C63B95" w:rsidRDefault="00436DA1" w:rsidP="00436DA1">
      <w:pPr>
        <w:pBdr>
          <w:top w:val="single" w:sz="4" w:space="1" w:color="auto"/>
          <w:left w:val="single" w:sz="4" w:space="4" w:color="auto"/>
          <w:bottom w:val="single" w:sz="4" w:space="1" w:color="auto"/>
          <w:right w:val="single" w:sz="4" w:space="4" w:color="auto"/>
        </w:pBdr>
        <w:spacing w:after="0"/>
        <w:ind w:left="360"/>
        <w:jc w:val="left"/>
      </w:pPr>
      <w:r w:rsidRPr="00C63B95">
        <w:t>Hoe vaak worden er boodschappen gedaan bij jullie thuis?</w:t>
      </w:r>
    </w:p>
    <w:p w:rsidR="00436DA1" w:rsidRPr="00C63B95" w:rsidRDefault="00436DA1" w:rsidP="00436DA1">
      <w:pPr>
        <w:pBdr>
          <w:top w:val="single" w:sz="4" w:space="1" w:color="auto"/>
          <w:left w:val="single" w:sz="4" w:space="4" w:color="auto"/>
          <w:bottom w:val="single" w:sz="4" w:space="1" w:color="auto"/>
          <w:right w:val="single" w:sz="4" w:space="4" w:color="auto"/>
        </w:pBdr>
        <w:spacing w:after="0"/>
        <w:ind w:left="360"/>
        <w:jc w:val="left"/>
      </w:pPr>
      <w:r w:rsidRPr="00C63B95">
        <w:t>Kopen jullie vooral verse producten of ook verwerkte producten? Welke producten zijn dat dan?</w:t>
      </w:r>
    </w:p>
    <w:p w:rsidR="00436DA1" w:rsidRPr="00C63B95" w:rsidRDefault="00436DA1" w:rsidP="00436DA1">
      <w:pPr>
        <w:pBdr>
          <w:top w:val="single" w:sz="4" w:space="1" w:color="auto"/>
          <w:left w:val="single" w:sz="4" w:space="4" w:color="auto"/>
          <w:bottom w:val="single" w:sz="4" w:space="1" w:color="auto"/>
          <w:right w:val="single" w:sz="4" w:space="4" w:color="auto"/>
        </w:pBdr>
        <w:spacing w:after="0"/>
        <w:ind w:left="360"/>
        <w:jc w:val="left"/>
      </w:pPr>
      <w:r w:rsidRPr="00C63B95">
        <w:t>Hoe bewaren jullie voeding thuis? Zowel vers als bewerkte of bereide producten?</w:t>
      </w:r>
    </w:p>
    <w:p w:rsidR="00436DA1" w:rsidRPr="00C63B95" w:rsidRDefault="00436DA1" w:rsidP="00436DA1">
      <w:pPr>
        <w:pBdr>
          <w:top w:val="single" w:sz="4" w:space="1" w:color="auto"/>
          <w:left w:val="single" w:sz="4" w:space="4" w:color="auto"/>
          <w:bottom w:val="single" w:sz="4" w:space="1" w:color="auto"/>
          <w:right w:val="single" w:sz="4" w:space="4" w:color="auto"/>
        </w:pBdr>
        <w:spacing w:after="0"/>
        <w:ind w:left="360"/>
        <w:jc w:val="left"/>
      </w:pPr>
      <w:r>
        <w:t>Waarom bewaren we deze producten op een verschillende manier?</w:t>
      </w:r>
    </w:p>
    <w:p w:rsidR="00436DA1" w:rsidRDefault="00436DA1" w:rsidP="00436DA1">
      <w:pPr>
        <w:pBdr>
          <w:top w:val="single" w:sz="4" w:space="1" w:color="auto"/>
          <w:left w:val="single" w:sz="4" w:space="4" w:color="auto"/>
          <w:bottom w:val="single" w:sz="4" w:space="1" w:color="auto"/>
          <w:right w:val="single" w:sz="4" w:space="4" w:color="auto"/>
        </w:pBdr>
        <w:spacing w:after="0"/>
        <w:ind w:left="360"/>
        <w:jc w:val="left"/>
      </w:pPr>
      <w:r>
        <w:t>Hoe kan het dat we het hele jaar door aardbeien kunnen eten?</w:t>
      </w:r>
    </w:p>
    <w:p w:rsidR="00436DA1" w:rsidRPr="00A8460A" w:rsidRDefault="00436DA1" w:rsidP="00436DA1">
      <w:pPr>
        <w:pStyle w:val="Kop2"/>
      </w:pPr>
      <w:bookmarkStart w:id="43" w:name="_Toc37995886"/>
      <w:r>
        <w:rPr>
          <w:noProof/>
          <w:lang w:val="nl-NL" w:eastAsia="nl-NL"/>
        </w:rPr>
        <w:drawing>
          <wp:anchor distT="0" distB="0" distL="114300" distR="114300" simplePos="0" relativeHeight="251742208" behindDoc="0" locked="0" layoutInCell="1" allowOverlap="1">
            <wp:simplePos x="0" y="0"/>
            <wp:positionH relativeFrom="column">
              <wp:posOffset>3405505</wp:posOffset>
            </wp:positionH>
            <wp:positionV relativeFrom="paragraph">
              <wp:posOffset>283210</wp:posOffset>
            </wp:positionV>
            <wp:extent cx="3124200" cy="2000250"/>
            <wp:effectExtent l="19050" t="0" r="0" b="0"/>
            <wp:wrapSquare wrapText="bothSides"/>
            <wp:docPr id="2042899533" name="Afbeelding 4" descr="Les 5 goede en slechte bacte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5 goede en slechte bacterie.PNG"/>
                    <pic:cNvPicPr/>
                  </pic:nvPicPr>
                  <pic:blipFill>
                    <a:blip r:embed="rId52"/>
                    <a:srcRect l="7632" b="-21"/>
                    <a:stretch>
                      <a:fillRect/>
                    </a:stretch>
                  </pic:blipFill>
                  <pic:spPr>
                    <a:xfrm>
                      <a:off x="0" y="0"/>
                      <a:ext cx="3124200" cy="2000250"/>
                    </a:xfrm>
                    <a:prstGeom prst="rect">
                      <a:avLst/>
                    </a:prstGeom>
                  </pic:spPr>
                </pic:pic>
              </a:graphicData>
            </a:graphic>
          </wp:anchor>
        </w:drawing>
      </w:r>
      <w:bookmarkStart w:id="44" w:name="_Toc40626747"/>
      <w:bookmarkStart w:id="45" w:name="_Toc40648330"/>
      <w:bookmarkStart w:id="46" w:name="_Toc41806268"/>
      <w:r>
        <w:t>Inleiding</w:t>
      </w:r>
      <w:bookmarkEnd w:id="43"/>
      <w:bookmarkEnd w:id="44"/>
      <w:bookmarkEnd w:id="45"/>
      <w:bookmarkEnd w:id="46"/>
    </w:p>
    <w:p w:rsidR="00436DA1" w:rsidRDefault="00436DA1" w:rsidP="00436DA1">
      <w:pPr>
        <w:rPr>
          <w:rFonts w:eastAsia="Arial" w:cs="Arial"/>
          <w:szCs w:val="24"/>
        </w:rPr>
      </w:pPr>
      <w:r w:rsidRPr="0E9E3B60">
        <w:rPr>
          <w:rFonts w:eastAsia="Arial" w:cs="Arial"/>
          <w:szCs w:val="24"/>
        </w:rPr>
        <w:t>We hebben natuurlijk liever niet dat het eten dat we in huis halen bederft voor we het opeten. Wat zorgt ervoor dat ons eten slecht wordt en we het sneller weggooien? Wat kunnen we hiertegen doen? Wat wordt er al allemaal met ons eten gedaan om het zo vers mogelijk te houden? Dit zijn vragen waar alle sectoren in de voedingsketen veel tijd en moeite aan besteden. Zowel de landbouwers, de fabrikanten, als de consumenten zijn hier dagelijks mee bezig.</w:t>
      </w:r>
    </w:p>
    <w:p w:rsidR="00436DA1" w:rsidRDefault="00436DA1" w:rsidP="00436DA1">
      <w:pPr>
        <w:rPr>
          <w:rFonts w:eastAsia="Arial" w:cs="Arial"/>
          <w:szCs w:val="24"/>
        </w:rPr>
      </w:pPr>
      <w:r w:rsidRPr="0E9E3B60">
        <w:rPr>
          <w:rFonts w:eastAsia="Arial" w:cs="Arial"/>
          <w:szCs w:val="24"/>
        </w:rPr>
        <w:t xml:space="preserve">Micro-organismen zijn een belangrijke oorzaak van voedselbederf. Onder de micro-organismen vallen verschillende soorten zoals virussen, gisten, schimmels en bacteriën. Bacteriën komen in onze voeding het vaakst voor. Het zijn eencellige micro-organismen die bijna overal aanwezig zijn. Ze worden vaak als ziekmakers gezien, al is dit zeker niet altijd het geval. Er bestaan zowel goede als slechte bacteriën. In het verhaal van voedselverspilling richten we onze pijlen eerst op de slechte bacteriën. Dit zijn de bacteriën die ervoor zorgen dat ons eten bederft en die een voedselinfectie kunnen veroorzaken. </w:t>
      </w:r>
    </w:p>
    <w:p w:rsidR="00436DA1" w:rsidRDefault="00436DA1" w:rsidP="00436DA1">
      <w:pPr>
        <w:spacing w:after="0"/>
      </w:pPr>
      <w:r>
        <w:t>Heb je al van slechte bacteriën gehoord? Geef hier een voorbeeld van.</w:t>
      </w:r>
    </w:p>
    <w:p w:rsidR="00436DA1" w:rsidRDefault="00436DA1" w:rsidP="00436DA1">
      <w:pPr>
        <w:spacing w:after="0"/>
      </w:pPr>
      <w:r>
        <w:t>Weet je ook in welk voedingsmiddel deze bacterie voorkomt?</w:t>
      </w:r>
    </w:p>
    <w:p w:rsidR="00436DA1" w:rsidRPr="00C63B95" w:rsidRDefault="00436DA1" w:rsidP="00436DA1">
      <w:pPr>
        <w:spacing w:after="0"/>
      </w:pPr>
      <w:r w:rsidRPr="0E9E3B60">
        <w:rPr>
          <w:i/>
          <w:iCs/>
          <w:u w:val="dotted"/>
        </w:rPr>
        <w:t>Salmonella: rauwe kip,rauwe dierlijke producten, zoals vlees, vis en eieren, en rauwe groente, kiemgroente en fruit.</w:t>
      </w:r>
    </w:p>
    <w:p w:rsidR="00436DA1" w:rsidRPr="00C63B95" w:rsidRDefault="00436DA1" w:rsidP="00436DA1">
      <w:pPr>
        <w:spacing w:after="0"/>
      </w:pPr>
      <w:r w:rsidRPr="0E9E3B60">
        <w:rPr>
          <w:i/>
          <w:iCs/>
          <w:u w:val="dotted"/>
        </w:rPr>
        <w:t>Campylobacter: rauwe kip, rauwe melk of rauwe groenten.</w:t>
      </w:r>
    </w:p>
    <w:p w:rsidR="00436DA1" w:rsidRPr="00C63B95" w:rsidRDefault="00436DA1" w:rsidP="00436DA1">
      <w:pPr>
        <w:spacing w:after="0"/>
      </w:pPr>
      <w:r w:rsidRPr="0E9E3B60">
        <w:rPr>
          <w:i/>
          <w:iCs/>
          <w:u w:val="dotted"/>
        </w:rPr>
        <w:t>Escherichia coli: rauw vlees, rauwe groenten en rauwe melkproducten (verse melk van de boer, onbewerkt).</w:t>
      </w:r>
    </w:p>
    <w:p w:rsidR="00436DA1" w:rsidRDefault="00436DA1" w:rsidP="00436DA1">
      <w:pPr>
        <w:spacing w:after="0"/>
      </w:pPr>
    </w:p>
    <w:p w:rsidR="00436DA1" w:rsidRDefault="00436DA1" w:rsidP="00196599">
      <w:pPr>
        <w:jc w:val="center"/>
      </w:pPr>
      <w:r>
        <w:rPr>
          <w:noProof/>
          <w:lang w:val="nl-NL" w:eastAsia="nl-NL"/>
        </w:rPr>
        <w:drawing>
          <wp:inline distT="0" distB="0" distL="0" distR="0">
            <wp:extent cx="1376526" cy="965789"/>
            <wp:effectExtent l="19050" t="0" r="0" b="0"/>
            <wp:docPr id="2042899534" name="Afbeelding 7" descr="Les 5 Groepje bacterië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5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6526" cy="965789"/>
                    </a:xfrm>
                    <a:prstGeom prst="rect">
                      <a:avLst/>
                    </a:prstGeom>
                  </pic:spPr>
                </pic:pic>
              </a:graphicData>
            </a:graphic>
          </wp:inline>
        </w:drawing>
      </w:r>
    </w:p>
    <w:p w:rsidR="00436DA1" w:rsidRDefault="00436DA1" w:rsidP="00436DA1">
      <w:pPr>
        <w:pStyle w:val="Kop2"/>
      </w:pPr>
      <w:bookmarkStart w:id="47" w:name="_Toc37995887"/>
      <w:bookmarkStart w:id="48" w:name="_Toc40626748"/>
      <w:bookmarkStart w:id="49" w:name="_Toc40648331"/>
      <w:bookmarkStart w:id="50" w:name="_Toc41806269"/>
      <w:r>
        <w:lastRenderedPageBreak/>
        <w:t>Waar komen jullie toch vandaan?</w:t>
      </w:r>
      <w:bookmarkEnd w:id="47"/>
      <w:bookmarkEnd w:id="48"/>
      <w:bookmarkEnd w:id="49"/>
      <w:bookmarkEnd w:id="50"/>
    </w:p>
    <w:p w:rsidR="00436DA1" w:rsidRDefault="00436DA1" w:rsidP="00436DA1">
      <w:r w:rsidRPr="0E9E3B60">
        <w:rPr>
          <w:rFonts w:eastAsia="Arial" w:cs="Arial"/>
          <w:szCs w:val="24"/>
        </w:rPr>
        <w:t>Bacteriën en andere micro-organismen komen op verschillende manieren in onze voeding terecht. Ze kunnen bijvoorbeeld van nature aanwezig zijn. Dit is vooral zo in dierlijke producten. Dieren dragen, net als mensen, een hoop bacteriën met zich mee. Het is daarom niet vreemd dat bacteriën automatisch in dierlijke producten te vinden zijn. Als ze niet van nature aanwezig zijn, kunnen micro-organismen ook worden toegevoegd tijdens productieprocessen van voedsel. In dit geval gaat het vooral over goede bacteriën die een functie hebben in het voedingsmiddel. Zo voegen bakkers gist toe bij het bakken van brood om het te doen rijzen. Er zijn veel producten die we dagelijks gebruiken die niet zouden bestaan zonder toevoeging van bacteriën. De laatste en voornaamste reden dat bacteriën in ons eten terecht komen, is contaminatie of besmetting. Dit houdt in dat voedingsmiddelen of voorwerpen</w:t>
      </w:r>
      <w:r w:rsidR="00196599">
        <w:rPr>
          <w:rFonts w:eastAsia="Arial" w:cs="Arial"/>
          <w:szCs w:val="24"/>
        </w:rPr>
        <w:t xml:space="preserve"> </w:t>
      </w:r>
      <w:r w:rsidRPr="0E9E3B60">
        <w:rPr>
          <w:rFonts w:eastAsia="Arial" w:cs="Arial"/>
          <w:szCs w:val="24"/>
        </w:rPr>
        <w:t>bacteriën aan elkaar doorgeven doordat ze met elkaar in aanraking komen.</w:t>
      </w:r>
    </w:p>
    <w:p w:rsidR="00436DA1" w:rsidRDefault="00436DA1" w:rsidP="00436DA1">
      <w:r w:rsidRPr="0E9E3B60">
        <w:t>Kun je bij elke reden steeds enkele specifieke voorbeelden van voedingsmiddelen of situaties bedenken waarbij micro-organismen in ons eten terecht komen?</w:t>
      </w:r>
    </w:p>
    <w:p w:rsidR="00436DA1" w:rsidRDefault="00436DA1" w:rsidP="00436DA1">
      <w:pPr>
        <w:pBdr>
          <w:top w:val="single" w:sz="4" w:space="1" w:color="auto"/>
          <w:left w:val="single" w:sz="4" w:space="4" w:color="auto"/>
          <w:bottom w:val="single" w:sz="4" w:space="1" w:color="auto"/>
          <w:right w:val="single" w:sz="4" w:space="4" w:color="auto"/>
        </w:pBdr>
        <w:rPr>
          <w:rFonts w:cstheme="minorHAnsi"/>
        </w:rPr>
      </w:pPr>
      <w:r>
        <w:rPr>
          <w:rFonts w:cstheme="minorHAnsi"/>
        </w:rPr>
        <w:t>Steeds meerdere antwoorden mogelijk</w:t>
      </w:r>
    </w:p>
    <w:p w:rsidR="00436DA1" w:rsidRDefault="00792934" w:rsidP="00D33584">
      <w:pPr>
        <w:pStyle w:val="Lijstalinea"/>
        <w:numPr>
          <w:ilvl w:val="0"/>
          <w:numId w:val="25"/>
        </w:numPr>
        <w:spacing w:after="200" w:line="276" w:lineRule="auto"/>
      </w:pPr>
      <w:r w:rsidRPr="00792934">
        <w:rPr>
          <w:i/>
          <w:noProof/>
          <w:u w:val="dotted"/>
        </w:rPr>
        <w:pict>
          <v:shape id="_x0000_s1187" type="#_x0000_t202" style="position:absolute;left:0;text-align:left;margin-left:228.05pt;margin-top:9.45pt;width:181.45pt;height:64.8pt;z-index:251744256;mso-width-percent:400;mso-height-percent:200;mso-width-percent:400;mso-height-percent:200;mso-width-relative:margin;mso-height-relative:margin" stroked="f">
            <v:textbox style="mso-fit-shape-to-text:t">
              <w:txbxContent>
                <w:p w:rsidR="00196599" w:rsidRPr="009D3DC5" w:rsidRDefault="00196599" w:rsidP="00D33584">
                  <w:pPr>
                    <w:pStyle w:val="Lijstalinea"/>
                    <w:numPr>
                      <w:ilvl w:val="0"/>
                      <w:numId w:val="28"/>
                    </w:numPr>
                    <w:spacing w:after="200" w:line="276" w:lineRule="auto"/>
                    <w:rPr>
                      <w:i/>
                      <w:u w:val="dotted"/>
                    </w:rPr>
                  </w:pPr>
                  <w:r w:rsidRPr="009D3DC5">
                    <w:rPr>
                      <w:i/>
                      <w:u w:val="dotted"/>
                    </w:rPr>
                    <w:t>In rauwe melk</w:t>
                  </w:r>
                  <w:r>
                    <w:rPr>
                      <w:i/>
                      <w:u w:val="dotted"/>
                    </w:rPr>
                    <w:t>.</w:t>
                  </w:r>
                </w:p>
                <w:p w:rsidR="00196599" w:rsidRPr="009D3DC5" w:rsidRDefault="00196599" w:rsidP="00D33584">
                  <w:pPr>
                    <w:pStyle w:val="Lijstalinea"/>
                    <w:numPr>
                      <w:ilvl w:val="0"/>
                      <w:numId w:val="28"/>
                    </w:numPr>
                    <w:spacing w:after="200" w:line="276" w:lineRule="auto"/>
                    <w:rPr>
                      <w:i/>
                      <w:u w:val="dotted"/>
                    </w:rPr>
                  </w:pPr>
                  <w:r w:rsidRPr="009D3DC5">
                    <w:rPr>
                      <w:i/>
                      <w:u w:val="dotted"/>
                    </w:rPr>
                    <w:t>Op eieren</w:t>
                  </w:r>
                  <w:r>
                    <w:rPr>
                      <w:i/>
                      <w:u w:val="dotted"/>
                    </w:rPr>
                    <w:t>.</w:t>
                  </w:r>
                </w:p>
                <w:p w:rsidR="00196599" w:rsidRPr="009D3DC5" w:rsidRDefault="00196599" w:rsidP="00D33584">
                  <w:pPr>
                    <w:pStyle w:val="Lijstalinea"/>
                    <w:numPr>
                      <w:ilvl w:val="0"/>
                      <w:numId w:val="28"/>
                    </w:numPr>
                    <w:spacing w:after="200" w:line="276" w:lineRule="auto"/>
                    <w:rPr>
                      <w:i/>
                      <w:u w:val="dotted"/>
                    </w:rPr>
                  </w:pPr>
                  <w:r w:rsidRPr="009D3DC5">
                    <w:rPr>
                      <w:i/>
                      <w:u w:val="dotted"/>
                    </w:rPr>
                    <w:t>In zuivelproducten</w:t>
                  </w:r>
                  <w:r>
                    <w:rPr>
                      <w:i/>
                      <w:u w:val="dotted"/>
                    </w:rPr>
                    <w:t>.</w:t>
                  </w:r>
                </w:p>
              </w:txbxContent>
            </v:textbox>
          </v:shape>
        </w:pict>
      </w:r>
      <w:r w:rsidR="00436DA1">
        <w:t xml:space="preserve">Van nature aanwezig: </w:t>
      </w:r>
    </w:p>
    <w:p w:rsidR="00436DA1" w:rsidRPr="009769AE" w:rsidRDefault="00436DA1" w:rsidP="00D33584">
      <w:pPr>
        <w:pStyle w:val="Lijstalinea"/>
        <w:numPr>
          <w:ilvl w:val="0"/>
          <w:numId w:val="26"/>
        </w:numPr>
        <w:rPr>
          <w:i/>
          <w:u w:val="dotted"/>
        </w:rPr>
      </w:pPr>
      <w:r w:rsidRPr="009769AE">
        <w:rPr>
          <w:i/>
          <w:u w:val="dotted"/>
        </w:rPr>
        <w:t>Bacteriën afkomstig van dieren</w:t>
      </w:r>
      <w:r w:rsidR="00A878A7">
        <w:rPr>
          <w:i/>
          <w:u w:val="dotted"/>
        </w:rPr>
        <w:t>.</w:t>
      </w:r>
    </w:p>
    <w:p w:rsidR="00436DA1" w:rsidRPr="009769AE" w:rsidRDefault="00436DA1" w:rsidP="00D33584">
      <w:pPr>
        <w:pStyle w:val="Lijstalinea"/>
        <w:numPr>
          <w:ilvl w:val="0"/>
          <w:numId w:val="26"/>
        </w:numPr>
        <w:spacing w:after="200" w:line="276" w:lineRule="auto"/>
        <w:jc w:val="left"/>
        <w:rPr>
          <w:i/>
          <w:u w:val="dotted"/>
        </w:rPr>
      </w:pPr>
      <w:r w:rsidRPr="009769AE">
        <w:rPr>
          <w:i/>
          <w:u w:val="dotted"/>
        </w:rPr>
        <w:t>In rauw vlees</w:t>
      </w:r>
      <w:r w:rsidR="00A878A7">
        <w:rPr>
          <w:i/>
          <w:u w:val="dotted"/>
        </w:rPr>
        <w:t>.</w:t>
      </w:r>
    </w:p>
    <w:p w:rsidR="00436DA1" w:rsidRPr="009769AE" w:rsidRDefault="00436DA1" w:rsidP="00D33584">
      <w:pPr>
        <w:pStyle w:val="Lijstalinea"/>
        <w:numPr>
          <w:ilvl w:val="0"/>
          <w:numId w:val="26"/>
        </w:numPr>
        <w:spacing w:after="200" w:line="276" w:lineRule="auto"/>
        <w:jc w:val="left"/>
        <w:rPr>
          <w:i/>
          <w:u w:val="dotted"/>
        </w:rPr>
      </w:pPr>
      <w:r w:rsidRPr="009769AE">
        <w:rPr>
          <w:i/>
          <w:u w:val="dotted"/>
        </w:rPr>
        <w:t>In rauwe vis</w:t>
      </w:r>
      <w:r w:rsidR="00A878A7">
        <w:rPr>
          <w:i/>
          <w:u w:val="dotted"/>
        </w:rPr>
        <w:t>.</w:t>
      </w:r>
    </w:p>
    <w:p w:rsidR="00436DA1" w:rsidRDefault="00792934" w:rsidP="00D33584">
      <w:pPr>
        <w:pStyle w:val="Lijstalinea"/>
        <w:numPr>
          <w:ilvl w:val="0"/>
          <w:numId w:val="25"/>
        </w:numPr>
        <w:spacing w:after="200" w:line="276" w:lineRule="auto"/>
      </w:pPr>
      <w:r w:rsidRPr="00792934">
        <w:rPr>
          <w:i/>
          <w:noProof/>
          <w:u w:val="dotted"/>
          <w:lang w:eastAsia="nl-NL"/>
        </w:rPr>
        <w:pict>
          <v:shape id="_x0000_s1188" type="#_x0000_t202" style="position:absolute;left:0;text-align:left;margin-left:229.75pt;margin-top:10.45pt;width:181.45pt;height:48.95pt;z-index:251745280;mso-width-percent:400;mso-height-percent:200;mso-width-percent:400;mso-height-percent:200;mso-width-relative:margin;mso-height-relative:margin" stroked="f">
            <v:textbox style="mso-fit-shape-to-text:t">
              <w:txbxContent>
                <w:p w:rsidR="00196599" w:rsidRPr="009D3DC5" w:rsidRDefault="00196599" w:rsidP="00D33584">
                  <w:pPr>
                    <w:pStyle w:val="Lijstalinea"/>
                    <w:numPr>
                      <w:ilvl w:val="0"/>
                      <w:numId w:val="28"/>
                    </w:numPr>
                    <w:spacing w:after="200" w:line="276" w:lineRule="auto"/>
                    <w:rPr>
                      <w:i/>
                      <w:u w:val="dotted"/>
                    </w:rPr>
                  </w:pPr>
                  <w:r>
                    <w:rPr>
                      <w:i/>
                      <w:u w:val="dotted"/>
                    </w:rPr>
                    <w:t>Brood.</w:t>
                  </w:r>
                </w:p>
                <w:p w:rsidR="00196599" w:rsidRPr="009D3DC5" w:rsidRDefault="00196599" w:rsidP="00D33584">
                  <w:pPr>
                    <w:pStyle w:val="Lijstalinea"/>
                    <w:numPr>
                      <w:ilvl w:val="0"/>
                      <w:numId w:val="28"/>
                    </w:numPr>
                    <w:spacing w:after="200" w:line="276" w:lineRule="auto"/>
                    <w:rPr>
                      <w:i/>
                      <w:u w:val="dotted"/>
                    </w:rPr>
                  </w:pPr>
                  <w:r>
                    <w:rPr>
                      <w:i/>
                      <w:u w:val="dotted"/>
                    </w:rPr>
                    <w:t>Yoghurtdranken.</w:t>
                  </w:r>
                </w:p>
              </w:txbxContent>
            </v:textbox>
          </v:shape>
        </w:pict>
      </w:r>
      <w:r w:rsidR="00436DA1">
        <w:t xml:space="preserve">Toegevoegd bij productie: </w:t>
      </w:r>
    </w:p>
    <w:p w:rsidR="00436DA1" w:rsidRPr="00C63B95" w:rsidRDefault="00A878A7" w:rsidP="00D33584">
      <w:pPr>
        <w:pStyle w:val="Lijstalinea"/>
        <w:numPr>
          <w:ilvl w:val="0"/>
          <w:numId w:val="26"/>
        </w:numPr>
        <w:spacing w:after="200" w:line="276" w:lineRule="auto"/>
      </w:pPr>
      <w:r>
        <w:rPr>
          <w:i/>
          <w:u w:val="dotted"/>
        </w:rPr>
        <w:t>Kazen.</w:t>
      </w:r>
      <w:r w:rsidR="00436DA1" w:rsidRPr="00C63B95">
        <w:rPr>
          <w:i/>
          <w:u w:val="dotted"/>
        </w:rPr>
        <w:t xml:space="preserve">    </w:t>
      </w:r>
    </w:p>
    <w:p w:rsidR="00436DA1" w:rsidRPr="00C63B95" w:rsidRDefault="00436DA1" w:rsidP="00D33584">
      <w:pPr>
        <w:pStyle w:val="Lijstalinea"/>
        <w:numPr>
          <w:ilvl w:val="0"/>
          <w:numId w:val="26"/>
        </w:numPr>
        <w:spacing w:after="200" w:line="276" w:lineRule="auto"/>
      </w:pPr>
      <w:r w:rsidRPr="00C63B95">
        <w:rPr>
          <w:i/>
          <w:u w:val="dotted"/>
        </w:rPr>
        <w:t>Bier</w:t>
      </w:r>
      <w:r w:rsidR="00A878A7">
        <w:rPr>
          <w:i/>
          <w:u w:val="dotted"/>
        </w:rPr>
        <w:t>.</w:t>
      </w:r>
    </w:p>
    <w:p w:rsidR="00436DA1" w:rsidRPr="00C63B95" w:rsidRDefault="00436DA1" w:rsidP="00D33584">
      <w:pPr>
        <w:pStyle w:val="Lijstalinea"/>
        <w:numPr>
          <w:ilvl w:val="0"/>
          <w:numId w:val="26"/>
        </w:numPr>
        <w:spacing w:after="200" w:line="276" w:lineRule="auto"/>
      </w:pPr>
      <w:r w:rsidRPr="00C63B95">
        <w:rPr>
          <w:i/>
          <w:u w:val="dotted"/>
        </w:rPr>
        <w:t>Wijn</w:t>
      </w:r>
      <w:r w:rsidR="00A878A7">
        <w:rPr>
          <w:i/>
          <w:u w:val="dotted"/>
        </w:rPr>
        <w:t>.</w:t>
      </w:r>
    </w:p>
    <w:p w:rsidR="00436DA1" w:rsidRDefault="00436DA1" w:rsidP="00D33584">
      <w:pPr>
        <w:pStyle w:val="Lijstalinea"/>
        <w:numPr>
          <w:ilvl w:val="0"/>
          <w:numId w:val="25"/>
        </w:numPr>
        <w:spacing w:after="200" w:line="276" w:lineRule="auto"/>
      </w:pPr>
      <w:r>
        <w:t xml:space="preserve">Contaminatie: </w:t>
      </w:r>
    </w:p>
    <w:p w:rsidR="00436DA1" w:rsidRPr="00C63B95" w:rsidRDefault="00436DA1" w:rsidP="00D33584">
      <w:pPr>
        <w:pStyle w:val="Lijstalinea"/>
        <w:numPr>
          <w:ilvl w:val="0"/>
          <w:numId w:val="27"/>
        </w:numPr>
        <w:spacing w:after="200" w:line="276" w:lineRule="auto"/>
        <w:ind w:left="1134" w:hanging="425"/>
      </w:pPr>
      <w:r w:rsidRPr="00C63B95">
        <w:rPr>
          <w:i/>
          <w:u w:val="dotted"/>
        </w:rPr>
        <w:t>Bemesting (bacteriën in dierlijke uitwerpselen)</w:t>
      </w:r>
      <w:r w:rsidR="00A878A7">
        <w:rPr>
          <w:i/>
          <w:u w:val="dotted"/>
        </w:rPr>
        <w:t>.</w:t>
      </w:r>
    </w:p>
    <w:p w:rsidR="00436DA1" w:rsidRPr="00C63B95" w:rsidRDefault="00436DA1" w:rsidP="00D33584">
      <w:pPr>
        <w:pStyle w:val="Lijstalinea"/>
        <w:numPr>
          <w:ilvl w:val="0"/>
          <w:numId w:val="27"/>
        </w:numPr>
        <w:spacing w:after="200" w:line="276" w:lineRule="auto"/>
        <w:ind w:left="1134" w:hanging="425"/>
      </w:pPr>
      <w:r w:rsidRPr="00C63B95">
        <w:rPr>
          <w:i/>
          <w:u w:val="dotted"/>
        </w:rPr>
        <w:t>Kruiscontaminatie in de keuken: alles op 1 snijplank voorbereiden</w:t>
      </w:r>
      <w:r w:rsidR="00A878A7">
        <w:rPr>
          <w:i/>
          <w:u w:val="dotted"/>
        </w:rPr>
        <w:t>.</w:t>
      </w:r>
    </w:p>
    <w:p w:rsidR="00436DA1" w:rsidRPr="00C63B95" w:rsidRDefault="00436DA1" w:rsidP="00D33584">
      <w:pPr>
        <w:pStyle w:val="Lijstalinea"/>
        <w:numPr>
          <w:ilvl w:val="0"/>
          <w:numId w:val="27"/>
        </w:numPr>
        <w:spacing w:after="200" w:line="276" w:lineRule="auto"/>
        <w:ind w:left="1134" w:hanging="425"/>
      </w:pPr>
      <w:r w:rsidRPr="00C63B95">
        <w:rPr>
          <w:i/>
          <w:u w:val="dotted"/>
        </w:rPr>
        <w:t>Kruiscontaminatie door gebrek aan hygiëne: door handen niet te wassen</w:t>
      </w:r>
      <w:r w:rsidR="00A878A7">
        <w:rPr>
          <w:i/>
          <w:u w:val="dotted"/>
        </w:rPr>
        <w:t>.</w:t>
      </w:r>
    </w:p>
    <w:p w:rsidR="00436DA1" w:rsidRPr="00C63B95" w:rsidRDefault="00436DA1" w:rsidP="00D33584">
      <w:pPr>
        <w:pStyle w:val="Lijstalinea"/>
        <w:numPr>
          <w:ilvl w:val="0"/>
          <w:numId w:val="27"/>
        </w:numPr>
        <w:spacing w:after="200" w:line="276" w:lineRule="auto"/>
        <w:ind w:left="1134" w:hanging="425"/>
      </w:pPr>
      <w:r w:rsidRPr="00C63B95">
        <w:rPr>
          <w:i/>
          <w:u w:val="dotted"/>
        </w:rPr>
        <w:t xml:space="preserve">Kruiscontaminatie door contact tussen voedingsmiddelen: </w:t>
      </w:r>
      <w:r>
        <w:rPr>
          <w:i/>
          <w:u w:val="dotted"/>
        </w:rPr>
        <w:t xml:space="preserve">rauwe en bereide </w:t>
      </w:r>
      <w:r w:rsidRPr="00C63B95">
        <w:rPr>
          <w:i/>
          <w:u w:val="dotted"/>
        </w:rPr>
        <w:t xml:space="preserve">producten niet </w:t>
      </w:r>
      <w:r>
        <w:rPr>
          <w:i/>
          <w:u w:val="dotted"/>
        </w:rPr>
        <w:t>apart</w:t>
      </w:r>
      <w:r w:rsidRPr="00C63B95">
        <w:rPr>
          <w:i/>
          <w:u w:val="dotted"/>
        </w:rPr>
        <w:t xml:space="preserve"> bewaren</w:t>
      </w:r>
      <w:r w:rsidR="00A878A7">
        <w:rPr>
          <w:i/>
          <w:u w:val="dotted"/>
        </w:rPr>
        <w:t>.</w:t>
      </w:r>
    </w:p>
    <w:p w:rsidR="00436DA1" w:rsidRDefault="00436DA1" w:rsidP="00436DA1">
      <w:pPr>
        <w:pStyle w:val="Lijstalinea"/>
        <w:ind w:left="1113"/>
      </w:pPr>
    </w:p>
    <w:p w:rsidR="00436DA1" w:rsidRDefault="00436DA1" w:rsidP="00436DA1">
      <w:pPr>
        <w:pStyle w:val="Lijstalinea"/>
        <w:ind w:left="1113"/>
      </w:pPr>
    </w:p>
    <w:p w:rsidR="00436DA1" w:rsidRPr="00327A13" w:rsidRDefault="00436DA1" w:rsidP="00436DA1">
      <w:pPr>
        <w:pStyle w:val="Kop2"/>
      </w:pPr>
      <w:bookmarkStart w:id="51" w:name="_Toc37995888"/>
      <w:bookmarkStart w:id="52" w:name="_Toc40626749"/>
      <w:bookmarkStart w:id="53" w:name="_Toc40648332"/>
      <w:bookmarkStart w:id="54" w:name="_Toc41806270"/>
      <w:r w:rsidRPr="00327A13">
        <w:t>Wat doet dat leven in mijn eten?</w:t>
      </w:r>
      <w:bookmarkEnd w:id="51"/>
      <w:bookmarkEnd w:id="52"/>
      <w:bookmarkEnd w:id="53"/>
      <w:bookmarkEnd w:id="54"/>
    </w:p>
    <w:p w:rsidR="00436DA1" w:rsidRDefault="00436DA1" w:rsidP="00436DA1">
      <w:pPr>
        <w:spacing w:after="0"/>
      </w:pPr>
      <w:r>
        <w:rPr>
          <w:noProof/>
          <w:lang w:val="nl-NL" w:eastAsia="nl-NL"/>
        </w:rPr>
        <w:drawing>
          <wp:anchor distT="0" distB="0" distL="114300" distR="114300" simplePos="0" relativeHeight="251743232" behindDoc="0" locked="0" layoutInCell="1" allowOverlap="1">
            <wp:simplePos x="0" y="0"/>
            <wp:positionH relativeFrom="margin">
              <wp:posOffset>-591820</wp:posOffset>
            </wp:positionH>
            <wp:positionV relativeFrom="margin">
              <wp:posOffset>7489190</wp:posOffset>
            </wp:positionV>
            <wp:extent cx="1825625" cy="2051685"/>
            <wp:effectExtent l="19050" t="0" r="3175" b="0"/>
            <wp:wrapSquare wrapText="bothSides"/>
            <wp:docPr id="2042899535" name="Afbeelding 8" descr="Les 5 bacterie en fr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5 bacterie en fruit.PNG"/>
                    <pic:cNvPicPr/>
                  </pic:nvPicPr>
                  <pic:blipFill>
                    <a:blip r:embed="rId54"/>
                    <a:stretch>
                      <a:fillRect/>
                    </a:stretch>
                  </pic:blipFill>
                  <pic:spPr>
                    <a:xfrm>
                      <a:off x="0" y="0"/>
                      <a:ext cx="1825625" cy="2051685"/>
                    </a:xfrm>
                    <a:prstGeom prst="rect">
                      <a:avLst/>
                    </a:prstGeom>
                  </pic:spPr>
                </pic:pic>
              </a:graphicData>
            </a:graphic>
          </wp:anchor>
        </w:drawing>
      </w:r>
      <w:r>
        <w:t>Micro-organismen kunnen we overal vinden, maar in voedingsmiddelen zitten er doorgaans meer dan op andere plaatsen. Hoe denk je dat het komt dat ze juist zo graag in ons eten verblijven?</w:t>
      </w:r>
    </w:p>
    <w:p w:rsidR="00436DA1" w:rsidRDefault="00436DA1" w:rsidP="00436DA1">
      <w:pPr>
        <w:spacing w:after="0"/>
      </w:pPr>
    </w:p>
    <w:p w:rsidR="00436DA1" w:rsidRDefault="00436DA1" w:rsidP="00436DA1">
      <w:pPr>
        <w:spacing w:after="0"/>
      </w:pPr>
    </w:p>
    <w:p w:rsidR="00436DA1" w:rsidRDefault="00436DA1" w:rsidP="00436DA1">
      <w:pPr>
        <w:rPr>
          <w:rFonts w:eastAsia="Arial" w:cs="Arial"/>
          <w:szCs w:val="24"/>
        </w:rPr>
      </w:pPr>
      <w:r w:rsidRPr="0E9E3B60">
        <w:rPr>
          <w:rFonts w:eastAsia="Arial" w:cs="Arial"/>
          <w:szCs w:val="24"/>
        </w:rPr>
        <w:t xml:space="preserve">Bacteriën en andere micro-organismen hebben net als mensen een aantal zaken nodig die onmisbaar zijn om te overleven, goede leefomstandigheden als het ware. Biologen hebben ontdekt dat de meeste bacteriën die in onze voeding voorkomen </w:t>
      </w:r>
      <w:r w:rsidRPr="0E9E3B60">
        <w:rPr>
          <w:rFonts w:eastAsia="Arial" w:cs="Arial"/>
          <w:szCs w:val="24"/>
        </w:rPr>
        <w:lastRenderedPageBreak/>
        <w:t>het best overleven als volgende factoren gunstig voor ze zijn. Ze hebben een voorkeur voor een temperatuur van 10</w:t>
      </w:r>
      <w:r w:rsidRPr="0E9E3B60">
        <w:rPr>
          <w:rFonts w:ascii="Calibri" w:eastAsia="Calibri" w:hAnsi="Calibri" w:cs="Calibri"/>
          <w:szCs w:val="24"/>
        </w:rPr>
        <w:t>°</w:t>
      </w:r>
      <w:r w:rsidRPr="0E9E3B60">
        <w:rPr>
          <w:rFonts w:eastAsia="Arial" w:cs="Arial"/>
          <w:szCs w:val="24"/>
        </w:rPr>
        <w:t>C tot 40</w:t>
      </w:r>
      <w:r w:rsidRPr="0E9E3B60">
        <w:rPr>
          <w:rFonts w:ascii="Calibri" w:eastAsia="Calibri" w:hAnsi="Calibri" w:cs="Calibri"/>
          <w:szCs w:val="24"/>
        </w:rPr>
        <w:t>°</w:t>
      </w:r>
      <w:r w:rsidRPr="0E9E3B60">
        <w:rPr>
          <w:rFonts w:eastAsia="Arial" w:cs="Arial"/>
          <w:szCs w:val="24"/>
        </w:rPr>
        <w:t xml:space="preserve">C, een vochtige omgeving, aanwezigheid van zuurstof en een pH van 6 tot 8. De pH zegt iets over de zuurtegraad van de omgeving. Dit komt in de volgende les nog uitgebreider aan bod. Een laatste, onmisbare groeifactor voor bacteriën is de aanwezigheid van voedingsstoffen zoals eiwitten, koolhydraten, vetten, vitaminen en mineralen. </w:t>
      </w:r>
    </w:p>
    <w:p w:rsidR="00436DA1" w:rsidRDefault="00436DA1" w:rsidP="00436DA1">
      <w:pPr>
        <w:rPr>
          <w:rFonts w:eastAsia="Arial" w:cs="Arial"/>
        </w:rPr>
      </w:pPr>
      <w:r w:rsidRPr="31236AB9">
        <w:rPr>
          <w:rFonts w:eastAsia="Arial" w:cs="Arial"/>
        </w:rPr>
        <w:t>Etenswaren voldoen over het algemeen erg goed aan de eisen voor bacteriegroei. Dit is dan ook de reden dat bacteriën zo graag in ons eten verblijven: het is de ideale broeihaard. Het meeste voedsel dat we kopen, bevat kleine hoeveelheden bacteriën en andere micro-organismen. Meestal zijn deze onschadelijk en kan het voedsel zonder problemen gegeten worden. Pas wanneer ze zich massaal gaan ontwikkelen en er te veel micro-organismen aanwezig zijn, gaat het mis. Om dit te voorkomen en micro-organismen de baas te blijven, zijn er twee maatregelen die we treffen: bacteriën uitschakelen door bewaartechnieken toe te passen en de bacterieontwikkeling onder controle houden door voedingsmiddelen juist te bewaren.</w:t>
      </w:r>
    </w:p>
    <w:p w:rsidR="00436DA1" w:rsidRDefault="00436DA1" w:rsidP="00436DA1">
      <w:pPr>
        <w:pStyle w:val="Kop2"/>
      </w:pPr>
      <w:bookmarkStart w:id="55" w:name="_Toc37995889"/>
      <w:bookmarkStart w:id="56" w:name="_Toc40626750"/>
      <w:bookmarkStart w:id="57" w:name="_Toc40648333"/>
      <w:bookmarkStart w:id="58" w:name="_Toc41806271"/>
      <w:r>
        <w:t>De bewaaruitdaging</w:t>
      </w:r>
      <w:bookmarkEnd w:id="55"/>
      <w:bookmarkEnd w:id="56"/>
      <w:bookmarkEnd w:id="57"/>
      <w:bookmarkEnd w:id="58"/>
    </w:p>
    <w:p w:rsidR="00436DA1" w:rsidRDefault="00436DA1" w:rsidP="00436DA1">
      <w:r>
        <w:t>Ga samen met je buur aan de slag als je van de leerkracht een voedingsmiddel hebt gekregen. Ga op het internet op zoek naar informatie over de beste bewaarmethode voor</w:t>
      </w:r>
      <w:r w:rsidR="00A878A7">
        <w:t xml:space="preserve"> </w:t>
      </w:r>
      <w:r>
        <w:t>jouw</w:t>
      </w:r>
      <w:r w:rsidR="00A878A7">
        <w:t xml:space="preserve"> </w:t>
      </w:r>
      <w:r>
        <w:t>product. Vul de technische fiche op de volgende pagina in om de bewaarmethode in kaart te brengen. Aan het einde van de les overleg je met je partner om de volgende twee vragen te beantwoorden.</w:t>
      </w:r>
    </w:p>
    <w:p w:rsidR="00436DA1" w:rsidRDefault="00436DA1" w:rsidP="00436DA1">
      <w:pPr>
        <w:pBdr>
          <w:top w:val="single" w:sz="4" w:space="1" w:color="auto"/>
          <w:left w:val="single" w:sz="4" w:space="4" w:color="auto"/>
          <w:bottom w:val="single" w:sz="4" w:space="1" w:color="auto"/>
          <w:right w:val="single" w:sz="4" w:space="4" w:color="auto"/>
        </w:pBdr>
      </w:pPr>
      <w:r>
        <w:t>In de bijlage staan de antwoorden op de vragen, de ingevulde fiches (bijlage 4), het blad met de opdrachtkaartjes voor de leerlingen (bijlage 5) en een brochure met voor- en nadelen van bewaartechnieken (bijlage 6).</w:t>
      </w:r>
    </w:p>
    <w:p w:rsidR="00436DA1" w:rsidRDefault="00436DA1" w:rsidP="00436DA1">
      <w:r>
        <w:t>Welke bewaartechniek(en) is/zijn geschikt voor het product? Kun je ook verklaren waarom?</w:t>
      </w:r>
    </w:p>
    <w:p w:rsidR="00436DA1" w:rsidRDefault="00436DA1" w:rsidP="00436DA1">
      <w:r>
        <w:t>…………………………………………………………………………………………………………………………………………………………….…………………………………………………………………………………………………………………………………………</w:t>
      </w:r>
    </w:p>
    <w:p w:rsidR="00436DA1" w:rsidRDefault="00436DA1" w:rsidP="00436DA1">
      <w:r>
        <w:t>Welke bewaartechnieken zijn niet geschikt voor jullie product? Waarom zijn deze niet geschikt?</w:t>
      </w:r>
    </w:p>
    <w:p w:rsidR="00436DA1" w:rsidRDefault="00436DA1" w:rsidP="00436DA1">
      <w:r>
        <w:t>…………………………………………………………………………………………………………………………………………………………….…………………………………………………………………………………………………………………………………...……</w:t>
      </w:r>
    </w:p>
    <w:p w:rsidR="00436DA1" w:rsidRDefault="00436DA1" w:rsidP="00436DA1"/>
    <w:p w:rsidR="00436DA1" w:rsidRDefault="00436DA1" w:rsidP="00436DA1"/>
    <w:p w:rsidR="00196599" w:rsidRDefault="00196599" w:rsidP="00436DA1"/>
    <w:p w:rsidR="00196599" w:rsidRDefault="00196599" w:rsidP="00436DA1"/>
    <w:p w:rsidR="00196599" w:rsidRDefault="00196599" w:rsidP="00436DA1"/>
    <w:p w:rsidR="00436DA1" w:rsidRDefault="00A878A7" w:rsidP="00436DA1">
      <w:r>
        <w:lastRenderedPageBreak/>
        <w:t>Zie bijlage 4, 5, 6 en 7</w:t>
      </w:r>
    </w:p>
    <w:tbl>
      <w:tblPr>
        <w:tblStyle w:val="Tabelraster"/>
        <w:tblW w:w="0" w:type="auto"/>
        <w:tblLook w:val="04A0"/>
      </w:tblPr>
      <w:tblGrid>
        <w:gridCol w:w="2802"/>
        <w:gridCol w:w="6410"/>
      </w:tblGrid>
      <w:tr w:rsidR="00436DA1" w:rsidTr="00465641">
        <w:trPr>
          <w:trHeight w:val="376"/>
        </w:trPr>
        <w:tc>
          <w:tcPr>
            <w:tcW w:w="9212" w:type="dxa"/>
            <w:gridSpan w:val="2"/>
          </w:tcPr>
          <w:p w:rsidR="00436DA1" w:rsidRPr="007E6568" w:rsidRDefault="00436DA1" w:rsidP="00465641">
            <w:pPr>
              <w:jc w:val="center"/>
              <w:rPr>
                <w:b/>
                <w:szCs w:val="24"/>
              </w:rPr>
            </w:pPr>
            <w:r w:rsidRPr="007E6568">
              <w:rPr>
                <w:b/>
                <w:szCs w:val="24"/>
              </w:rPr>
              <w:t>Technische fiche bewaarmethode</w:t>
            </w:r>
          </w:p>
        </w:tc>
      </w:tr>
      <w:tr w:rsidR="00436DA1" w:rsidTr="00465641">
        <w:tc>
          <w:tcPr>
            <w:tcW w:w="2802" w:type="dxa"/>
          </w:tcPr>
          <w:p w:rsidR="00436DA1" w:rsidRPr="00A5129D" w:rsidRDefault="00436DA1" w:rsidP="00465641">
            <w:pPr>
              <w:rPr>
                <w:sz w:val="24"/>
                <w:szCs w:val="24"/>
              </w:rPr>
            </w:pPr>
          </w:p>
          <w:p w:rsidR="00436DA1" w:rsidRPr="00A5129D" w:rsidRDefault="00436DA1" w:rsidP="00465641">
            <w:pPr>
              <w:rPr>
                <w:sz w:val="24"/>
                <w:szCs w:val="24"/>
              </w:rPr>
            </w:pPr>
            <w:r w:rsidRPr="00A5129D">
              <w:rPr>
                <w:sz w:val="24"/>
                <w:szCs w:val="24"/>
              </w:rPr>
              <w:t>Product</w:t>
            </w:r>
          </w:p>
        </w:tc>
        <w:tc>
          <w:tcPr>
            <w:tcW w:w="6410" w:type="dxa"/>
          </w:tcPr>
          <w:p w:rsidR="00436DA1" w:rsidRDefault="00436DA1" w:rsidP="00465641"/>
        </w:tc>
      </w:tr>
      <w:tr w:rsidR="00436DA1" w:rsidTr="00465641">
        <w:tc>
          <w:tcPr>
            <w:tcW w:w="2802" w:type="dxa"/>
          </w:tcPr>
          <w:p w:rsidR="00436DA1" w:rsidRPr="00A5129D" w:rsidRDefault="00436DA1" w:rsidP="00465641">
            <w:pPr>
              <w:rPr>
                <w:sz w:val="24"/>
                <w:szCs w:val="24"/>
              </w:rPr>
            </w:pPr>
          </w:p>
          <w:p w:rsidR="00436DA1" w:rsidRPr="00A5129D" w:rsidRDefault="00436DA1" w:rsidP="00465641">
            <w:pPr>
              <w:rPr>
                <w:sz w:val="24"/>
                <w:szCs w:val="24"/>
              </w:rPr>
            </w:pPr>
            <w:r w:rsidRPr="00A5129D">
              <w:rPr>
                <w:sz w:val="24"/>
                <w:szCs w:val="24"/>
              </w:rPr>
              <w:t>Bewaarmethode</w:t>
            </w:r>
          </w:p>
        </w:tc>
        <w:tc>
          <w:tcPr>
            <w:tcW w:w="6410" w:type="dxa"/>
          </w:tcPr>
          <w:p w:rsidR="00436DA1" w:rsidRDefault="00436DA1" w:rsidP="00465641"/>
        </w:tc>
      </w:tr>
      <w:tr w:rsidR="00436DA1" w:rsidTr="00465641">
        <w:tc>
          <w:tcPr>
            <w:tcW w:w="2802" w:type="dxa"/>
          </w:tcPr>
          <w:p w:rsidR="00436DA1" w:rsidRPr="00A5129D" w:rsidRDefault="00436DA1" w:rsidP="00465641">
            <w:pPr>
              <w:rPr>
                <w:sz w:val="24"/>
                <w:szCs w:val="24"/>
              </w:rPr>
            </w:pPr>
          </w:p>
          <w:p w:rsidR="00436DA1" w:rsidRPr="00A5129D" w:rsidRDefault="00436DA1" w:rsidP="00465641">
            <w:pPr>
              <w:rPr>
                <w:sz w:val="24"/>
                <w:szCs w:val="24"/>
              </w:rPr>
            </w:pPr>
            <w:r w:rsidRPr="00A5129D">
              <w:rPr>
                <w:sz w:val="24"/>
                <w:szCs w:val="24"/>
              </w:rPr>
              <w:t>Wat is het principe van de bewaarmethode? Wat gebeurt er met de micro-organismen?</w:t>
            </w:r>
          </w:p>
        </w:tc>
        <w:tc>
          <w:tcPr>
            <w:tcW w:w="6410" w:type="dxa"/>
          </w:tcPr>
          <w:p w:rsidR="00436DA1" w:rsidRDefault="00436DA1" w:rsidP="00465641"/>
          <w:p w:rsidR="00436DA1" w:rsidRDefault="00436DA1" w:rsidP="00465641"/>
          <w:p w:rsidR="00436DA1" w:rsidRDefault="00436DA1" w:rsidP="00465641"/>
          <w:p w:rsidR="00436DA1" w:rsidRDefault="00436DA1" w:rsidP="00465641"/>
          <w:p w:rsidR="00436DA1" w:rsidRDefault="00436DA1" w:rsidP="00465641"/>
          <w:p w:rsidR="00436DA1" w:rsidRDefault="00436DA1" w:rsidP="00465641"/>
          <w:p w:rsidR="00436DA1" w:rsidRDefault="00436DA1" w:rsidP="00465641"/>
          <w:p w:rsidR="00436DA1" w:rsidRDefault="00436DA1" w:rsidP="00465641"/>
          <w:p w:rsidR="00436DA1" w:rsidRDefault="00436DA1" w:rsidP="00465641"/>
        </w:tc>
      </w:tr>
      <w:tr w:rsidR="00436DA1" w:rsidTr="00465641">
        <w:tc>
          <w:tcPr>
            <w:tcW w:w="2802" w:type="dxa"/>
          </w:tcPr>
          <w:p w:rsidR="00436DA1" w:rsidRPr="00A5129D" w:rsidRDefault="00436DA1" w:rsidP="00465641">
            <w:pPr>
              <w:rPr>
                <w:sz w:val="24"/>
                <w:szCs w:val="24"/>
              </w:rPr>
            </w:pPr>
          </w:p>
          <w:p w:rsidR="00436DA1" w:rsidRPr="00A5129D" w:rsidRDefault="00436DA1" w:rsidP="00465641">
            <w:pPr>
              <w:rPr>
                <w:sz w:val="24"/>
                <w:szCs w:val="24"/>
              </w:rPr>
            </w:pPr>
            <w:r w:rsidRPr="00A5129D">
              <w:rPr>
                <w:sz w:val="24"/>
                <w:szCs w:val="24"/>
              </w:rPr>
              <w:t>Wat zijn de voordelen?</w:t>
            </w:r>
          </w:p>
        </w:tc>
        <w:tc>
          <w:tcPr>
            <w:tcW w:w="6410" w:type="dxa"/>
          </w:tcPr>
          <w:p w:rsidR="00436DA1" w:rsidRDefault="00436DA1" w:rsidP="00465641"/>
          <w:p w:rsidR="00436DA1" w:rsidRDefault="00436DA1" w:rsidP="00465641"/>
          <w:p w:rsidR="00436DA1" w:rsidRDefault="00436DA1" w:rsidP="00465641"/>
          <w:p w:rsidR="00436DA1" w:rsidRDefault="00436DA1" w:rsidP="00465641"/>
        </w:tc>
      </w:tr>
      <w:tr w:rsidR="00436DA1" w:rsidTr="00465641">
        <w:tc>
          <w:tcPr>
            <w:tcW w:w="2802" w:type="dxa"/>
          </w:tcPr>
          <w:p w:rsidR="00436DA1" w:rsidRPr="00A5129D" w:rsidRDefault="00436DA1" w:rsidP="00465641">
            <w:pPr>
              <w:rPr>
                <w:sz w:val="24"/>
                <w:szCs w:val="24"/>
              </w:rPr>
            </w:pPr>
          </w:p>
          <w:p w:rsidR="00436DA1" w:rsidRPr="00A5129D" w:rsidRDefault="00436DA1" w:rsidP="00465641">
            <w:pPr>
              <w:rPr>
                <w:sz w:val="24"/>
                <w:szCs w:val="24"/>
              </w:rPr>
            </w:pPr>
            <w:r w:rsidRPr="00A5129D">
              <w:rPr>
                <w:sz w:val="24"/>
                <w:szCs w:val="24"/>
              </w:rPr>
              <w:t>Wat zijn de nadelen?</w:t>
            </w:r>
          </w:p>
        </w:tc>
        <w:tc>
          <w:tcPr>
            <w:tcW w:w="6410" w:type="dxa"/>
          </w:tcPr>
          <w:p w:rsidR="00436DA1" w:rsidRDefault="00436DA1" w:rsidP="00465641"/>
          <w:p w:rsidR="00436DA1" w:rsidRDefault="00436DA1" w:rsidP="00465641"/>
          <w:p w:rsidR="00436DA1" w:rsidRDefault="00436DA1" w:rsidP="00465641"/>
          <w:p w:rsidR="00436DA1" w:rsidRDefault="00436DA1" w:rsidP="00465641"/>
        </w:tc>
      </w:tr>
      <w:tr w:rsidR="00436DA1" w:rsidTr="00465641">
        <w:tc>
          <w:tcPr>
            <w:tcW w:w="2802" w:type="dxa"/>
          </w:tcPr>
          <w:p w:rsidR="00436DA1" w:rsidRPr="00A5129D" w:rsidRDefault="00436DA1" w:rsidP="00465641">
            <w:pPr>
              <w:jc w:val="left"/>
              <w:rPr>
                <w:sz w:val="24"/>
                <w:szCs w:val="24"/>
              </w:rPr>
            </w:pPr>
          </w:p>
          <w:p w:rsidR="00436DA1" w:rsidRPr="00A5129D" w:rsidRDefault="00436DA1" w:rsidP="00465641">
            <w:pPr>
              <w:jc w:val="left"/>
              <w:rPr>
                <w:sz w:val="24"/>
                <w:szCs w:val="24"/>
              </w:rPr>
            </w:pPr>
            <w:r w:rsidRPr="00A5129D">
              <w:rPr>
                <w:sz w:val="24"/>
                <w:szCs w:val="24"/>
              </w:rPr>
              <w:t>Noem vijf andere voedingsmiddelen die ook op deze manier worden bewaard.</w:t>
            </w:r>
          </w:p>
        </w:tc>
        <w:tc>
          <w:tcPr>
            <w:tcW w:w="6410" w:type="dxa"/>
          </w:tcPr>
          <w:p w:rsidR="00436DA1" w:rsidRDefault="00436DA1" w:rsidP="00465641"/>
        </w:tc>
      </w:tr>
      <w:tr w:rsidR="00436DA1" w:rsidTr="00465641">
        <w:tc>
          <w:tcPr>
            <w:tcW w:w="2802" w:type="dxa"/>
          </w:tcPr>
          <w:p w:rsidR="00436DA1" w:rsidRDefault="00436DA1" w:rsidP="00465641">
            <w:pPr>
              <w:jc w:val="left"/>
              <w:rPr>
                <w:szCs w:val="24"/>
              </w:rPr>
            </w:pPr>
          </w:p>
          <w:p w:rsidR="00436DA1" w:rsidRPr="008F1B5A" w:rsidRDefault="00436DA1" w:rsidP="00465641">
            <w:pPr>
              <w:jc w:val="left"/>
              <w:rPr>
                <w:szCs w:val="24"/>
              </w:rPr>
            </w:pPr>
            <w:r>
              <w:rPr>
                <w:sz w:val="24"/>
                <w:szCs w:val="24"/>
              </w:rPr>
              <w:t>Welke middelen zijn nodig om deze bewaarmethode toe te passen?</w:t>
            </w:r>
          </w:p>
        </w:tc>
        <w:tc>
          <w:tcPr>
            <w:tcW w:w="6410" w:type="dxa"/>
          </w:tcPr>
          <w:p w:rsidR="00436DA1" w:rsidRDefault="00436DA1" w:rsidP="00465641"/>
          <w:p w:rsidR="00436DA1" w:rsidRDefault="00436DA1" w:rsidP="00465641"/>
          <w:p w:rsidR="00436DA1" w:rsidRDefault="00436DA1" w:rsidP="00465641"/>
          <w:p w:rsidR="00436DA1" w:rsidRDefault="00436DA1" w:rsidP="00465641"/>
        </w:tc>
      </w:tr>
    </w:tbl>
    <w:p w:rsidR="00436DA1" w:rsidRDefault="00436DA1" w:rsidP="00436DA1">
      <w:pPr>
        <w:spacing w:after="0" w:line="240" w:lineRule="auto"/>
        <w:ind w:left="-167" w:firstLine="151"/>
        <w:textAlignment w:val="baseline"/>
        <w:rPr>
          <w:rFonts w:ascii="Times New Roman" w:eastAsia="Times New Roman" w:hAnsi="Times New Roman" w:cs="Times New Roman"/>
          <w:b/>
          <w:bCs/>
          <w:szCs w:val="24"/>
          <w:lang w:eastAsia="nl-NL"/>
        </w:rPr>
        <w:sectPr w:rsidR="00436DA1" w:rsidSect="00641D48">
          <w:pgSz w:w="11906" w:h="16838"/>
          <w:pgMar w:top="1417" w:right="1417" w:bottom="1417" w:left="1417" w:header="708" w:footer="708" w:gutter="0"/>
          <w:cols w:space="708"/>
          <w:docGrid w:linePitch="360"/>
        </w:sectPr>
      </w:pPr>
    </w:p>
    <w:p w:rsidR="00B70150" w:rsidRDefault="00B70150" w:rsidP="00436DA1">
      <w:pPr>
        <w:pStyle w:val="Kop2"/>
        <w:rPr>
          <w:rFonts w:eastAsia="Calibri"/>
          <w:noProof/>
        </w:rPr>
      </w:pPr>
      <w:bookmarkStart w:id="59" w:name="_Toc41806272"/>
      <w:r w:rsidRPr="00736C4A">
        <w:rPr>
          <w:rFonts w:eastAsia="Calibri"/>
          <w:noProof/>
        </w:rPr>
        <w:lastRenderedPageBreak/>
        <w:t>Lesvoorbereidingsformulier 4: Nuttige en gewenste vormen van voedselbederf</w:t>
      </w:r>
      <w:bookmarkEnd w:id="59"/>
    </w:p>
    <w:p w:rsidR="00A878A7" w:rsidRPr="00A878A7" w:rsidRDefault="00A878A7" w:rsidP="00A878A7"/>
    <w:p w:rsidR="00E22DD5" w:rsidRPr="00736C4A" w:rsidRDefault="00D66FDC" w:rsidP="00E22DD5">
      <w:pPr>
        <w:spacing w:after="0" w:line="240" w:lineRule="auto"/>
        <w:jc w:val="left"/>
        <w:textAlignment w:val="baseline"/>
        <w:rPr>
          <w:rFonts w:eastAsia="Times New Roman" w:cs="Arial"/>
          <w:szCs w:val="24"/>
          <w:lang w:val="nl-NL" w:eastAsia="nl-NL"/>
        </w:rPr>
      </w:pPr>
      <w:r w:rsidRPr="00736C4A">
        <w:rPr>
          <w:rFonts w:eastAsia="Times New Roman" w:cs="Arial"/>
          <w:b/>
          <w:bCs/>
          <w:szCs w:val="24"/>
          <w:lang w:val="nl-NL" w:eastAsia="nl-NL"/>
        </w:rPr>
        <w:t>Beginsituatie</w:t>
      </w:r>
      <w:r w:rsidRPr="00736C4A">
        <w:rPr>
          <w:rFonts w:eastAsia="Times New Roman" w:cs="Arial"/>
          <w:szCs w:val="24"/>
          <w:lang w:val="nl-NL" w:eastAsia="nl-NL"/>
        </w:rPr>
        <w:t> </w:t>
      </w:r>
    </w:p>
    <w:tbl>
      <w:tblPr>
        <w:tblStyle w:val="Tabelraster"/>
        <w:tblW w:w="16016" w:type="dxa"/>
        <w:tblInd w:w="-885" w:type="dxa"/>
        <w:tblCellMar>
          <w:top w:w="57" w:type="dxa"/>
          <w:left w:w="85" w:type="dxa"/>
          <w:bottom w:w="57" w:type="dxa"/>
          <w:right w:w="85" w:type="dxa"/>
        </w:tblCellMar>
        <w:tblLook w:val="04A0"/>
      </w:tblPr>
      <w:tblGrid>
        <w:gridCol w:w="16016"/>
      </w:tblGrid>
      <w:tr w:rsidR="00E22DD5" w:rsidRPr="00736C4A" w:rsidTr="003F03BF">
        <w:tc>
          <w:tcPr>
            <w:tcW w:w="16016" w:type="dxa"/>
          </w:tcPr>
          <w:p w:rsidR="00E22DD5" w:rsidRPr="00736C4A" w:rsidRDefault="00E22DD5" w:rsidP="00471EAC">
            <w:pPr>
              <w:spacing w:after="0" w:line="240" w:lineRule="auto"/>
              <w:jc w:val="left"/>
              <w:textAlignment w:val="baseline"/>
              <w:rPr>
                <w:rFonts w:eastAsia="Times New Roman" w:cs="Arial"/>
                <w:sz w:val="24"/>
                <w:szCs w:val="24"/>
                <w:lang w:eastAsia="nl-NL"/>
              </w:rPr>
            </w:pPr>
            <w:r w:rsidRPr="00736C4A">
              <w:rPr>
                <w:rFonts w:eastAsia="Times New Roman" w:cs="Arial"/>
                <w:sz w:val="24"/>
                <w:szCs w:val="24"/>
                <w:lang w:eastAsia="nl-NL"/>
              </w:rPr>
              <w:t>Dit is de vierde les in een STEM-pakket rond voedselverspilling. Tijdens deze les bekijken we micro-organismen die gewenst zijn in onze voeding, meer bepaald melkzuurbacteriën in yoghurt.</w:t>
            </w:r>
          </w:p>
        </w:tc>
      </w:tr>
    </w:tbl>
    <w:p w:rsidR="00083880" w:rsidRPr="00736C4A" w:rsidRDefault="00083880" w:rsidP="00D66FDC">
      <w:pPr>
        <w:spacing w:after="0" w:line="240" w:lineRule="auto"/>
        <w:jc w:val="left"/>
        <w:textAlignment w:val="baseline"/>
        <w:rPr>
          <w:rFonts w:eastAsia="Times New Roman" w:cs="Arial"/>
          <w:b/>
          <w:bCs/>
          <w:szCs w:val="24"/>
          <w:lang w:eastAsia="nl-NL"/>
        </w:rPr>
      </w:pPr>
    </w:p>
    <w:p w:rsidR="00DE6951" w:rsidRPr="00736C4A" w:rsidRDefault="00757839" w:rsidP="00D66FDC">
      <w:pPr>
        <w:spacing w:after="0" w:line="240" w:lineRule="auto"/>
        <w:jc w:val="left"/>
        <w:textAlignment w:val="baseline"/>
        <w:rPr>
          <w:rFonts w:eastAsia="Times New Roman" w:cs="Arial"/>
          <w:sz w:val="18"/>
          <w:szCs w:val="18"/>
          <w:lang w:val="nl-NL" w:eastAsia="nl-NL"/>
        </w:rPr>
      </w:pPr>
      <w:r w:rsidRPr="00736C4A">
        <w:rPr>
          <w:rFonts w:eastAsia="Times New Roman" w:cs="Arial"/>
          <w:b/>
          <w:bCs/>
          <w:szCs w:val="24"/>
          <w:lang w:eastAsia="nl-NL"/>
        </w:rPr>
        <w:t>Referentie</w:t>
      </w:r>
      <w:r w:rsidR="00DE6951" w:rsidRPr="00736C4A">
        <w:rPr>
          <w:rFonts w:eastAsia="Times New Roman" w:cs="Arial"/>
          <w:b/>
          <w:bCs/>
          <w:szCs w:val="24"/>
          <w:lang w:eastAsia="nl-NL"/>
        </w:rPr>
        <w:t xml:space="preserve"> eindtermen:</w:t>
      </w:r>
    </w:p>
    <w:tbl>
      <w:tblPr>
        <w:tblStyle w:val="Tabelraster"/>
        <w:tblW w:w="16016" w:type="dxa"/>
        <w:tblInd w:w="-885" w:type="dxa"/>
        <w:tblCellMar>
          <w:top w:w="57" w:type="dxa"/>
          <w:left w:w="85" w:type="dxa"/>
          <w:bottom w:w="57" w:type="dxa"/>
          <w:right w:w="85" w:type="dxa"/>
        </w:tblCellMar>
        <w:tblLook w:val="04A0"/>
      </w:tblPr>
      <w:tblGrid>
        <w:gridCol w:w="16016"/>
      </w:tblGrid>
      <w:tr w:rsidR="00DE6951" w:rsidRPr="00736C4A" w:rsidTr="003F03BF">
        <w:tc>
          <w:tcPr>
            <w:tcW w:w="16016" w:type="dxa"/>
          </w:tcPr>
          <w:p w:rsidR="00DE6951" w:rsidRPr="00736C4A" w:rsidRDefault="007B4F8C" w:rsidP="00D66FDC">
            <w:pPr>
              <w:spacing w:after="0" w:line="240" w:lineRule="auto"/>
              <w:jc w:val="left"/>
              <w:textAlignment w:val="baseline"/>
              <w:rPr>
                <w:rFonts w:eastAsia="Times New Roman" w:cs="Arial"/>
                <w:sz w:val="24"/>
                <w:szCs w:val="24"/>
                <w:lang w:eastAsia="nl-NL"/>
              </w:rPr>
            </w:pPr>
            <w:r w:rsidRPr="00736C4A">
              <w:rPr>
                <w:rFonts w:eastAsia="Times New Roman" w:cs="Arial"/>
                <w:sz w:val="24"/>
                <w:szCs w:val="24"/>
                <w:lang w:eastAsia="nl-NL"/>
              </w:rPr>
              <w:t>https://onderwijsdoelen.be</w:t>
            </w:r>
          </w:p>
        </w:tc>
      </w:tr>
    </w:tbl>
    <w:p w:rsidR="00083880" w:rsidRPr="00736C4A" w:rsidRDefault="00083880" w:rsidP="00D66FDC">
      <w:pPr>
        <w:spacing w:after="0" w:line="240" w:lineRule="auto"/>
        <w:jc w:val="left"/>
        <w:textAlignment w:val="baseline"/>
        <w:rPr>
          <w:rFonts w:eastAsia="Times New Roman" w:cs="Arial"/>
          <w:b/>
          <w:bCs/>
          <w:szCs w:val="24"/>
          <w:lang w:eastAsia="nl-NL"/>
        </w:rPr>
      </w:pPr>
    </w:p>
    <w:p w:rsidR="00D66FDC" w:rsidRPr="00736C4A" w:rsidRDefault="00D66FDC" w:rsidP="00D66FDC">
      <w:pPr>
        <w:spacing w:after="0" w:line="240" w:lineRule="auto"/>
        <w:jc w:val="left"/>
        <w:textAlignment w:val="baseline"/>
        <w:rPr>
          <w:rFonts w:eastAsia="Times New Roman" w:cs="Arial"/>
          <w:sz w:val="18"/>
          <w:szCs w:val="18"/>
          <w:lang w:val="nl-NL" w:eastAsia="nl-NL"/>
        </w:rPr>
      </w:pPr>
      <w:r w:rsidRPr="00736C4A">
        <w:rPr>
          <w:rFonts w:eastAsia="Times New Roman" w:cs="Arial"/>
          <w:b/>
          <w:bCs/>
          <w:szCs w:val="24"/>
          <w:lang w:eastAsia="nl-NL"/>
        </w:rPr>
        <w:t>Doelstellingen</w:t>
      </w:r>
      <w:r w:rsidRPr="00736C4A">
        <w:rPr>
          <w:rFonts w:eastAsia="Times New Roman" w:cs="Arial"/>
          <w:szCs w:val="24"/>
          <w:lang w:val="nl-NL" w:eastAsia="nl-NL"/>
        </w:rPr>
        <w:t> </w:t>
      </w:r>
    </w:p>
    <w:tbl>
      <w:tblPr>
        <w:tblW w:w="16016" w:type="dxa"/>
        <w:tblInd w:w="-985"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85" w:type="dxa"/>
        </w:tblCellMar>
        <w:tblLook w:val="04A0"/>
      </w:tblPr>
      <w:tblGrid>
        <w:gridCol w:w="1559"/>
        <w:gridCol w:w="14457"/>
      </w:tblGrid>
      <w:tr w:rsidR="00D66FDC" w:rsidRPr="00736C4A" w:rsidTr="003F03BF">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Nr</w:t>
            </w:r>
            <w:r w:rsidR="00FA6341" w:rsidRPr="00736C4A">
              <w:rPr>
                <w:rFonts w:eastAsia="Times New Roman" w:cs="Arial"/>
                <w:szCs w:val="24"/>
                <w:lang w:eastAsia="nl-NL"/>
              </w:rPr>
              <w:t>.</w:t>
            </w:r>
          </w:p>
          <w:p w:rsidR="00D66FDC" w:rsidRPr="00736C4A" w:rsidRDefault="003F5E43" w:rsidP="00D66FDC">
            <w:pPr>
              <w:spacing w:after="0" w:line="240" w:lineRule="auto"/>
              <w:jc w:val="left"/>
              <w:textAlignment w:val="baseline"/>
              <w:rPr>
                <w:rFonts w:eastAsia="Times New Roman" w:cs="Arial"/>
                <w:szCs w:val="24"/>
                <w:lang w:val="nl-NL" w:eastAsia="nl-NL"/>
              </w:rPr>
            </w:pPr>
            <w:r>
              <w:rPr>
                <w:rFonts w:eastAsia="Times New Roman" w:cs="Arial"/>
                <w:szCs w:val="24"/>
                <w:lang w:eastAsia="nl-NL"/>
              </w:rPr>
              <w:t>E</w:t>
            </w:r>
            <w:r w:rsidR="00AC219A" w:rsidRPr="00736C4A">
              <w:rPr>
                <w:rFonts w:eastAsia="Times New Roman" w:cs="Arial"/>
                <w:szCs w:val="24"/>
                <w:lang w:eastAsia="nl-NL"/>
              </w:rPr>
              <w:t>indtermen</w:t>
            </w:r>
          </w:p>
        </w:tc>
        <w:tc>
          <w:tcPr>
            <w:tcW w:w="14457" w:type="dxa"/>
            <w:tcBorders>
              <w:top w:val="single" w:sz="6" w:space="0" w:color="auto"/>
              <w:left w:val="nil"/>
              <w:bottom w:val="single" w:sz="6" w:space="0" w:color="auto"/>
              <w:right w:val="single" w:sz="6" w:space="0" w:color="auto"/>
            </w:tcBorders>
            <w:shd w:val="clear" w:color="auto" w:fill="D9D9D9" w:themeFill="background1" w:themeFillShade="D9"/>
            <w:hideMark/>
          </w:tcPr>
          <w:p w:rsidR="00D66FDC" w:rsidRPr="00736C4A" w:rsidRDefault="00AC219A" w:rsidP="00D66FDC">
            <w:pPr>
              <w:spacing w:after="0" w:line="240" w:lineRule="auto"/>
              <w:textAlignment w:val="baseline"/>
              <w:rPr>
                <w:rFonts w:eastAsia="Times New Roman" w:cs="Arial"/>
                <w:szCs w:val="24"/>
                <w:lang w:val="nl-NL" w:eastAsia="nl-NL"/>
              </w:rPr>
            </w:pPr>
            <w:r w:rsidRPr="00736C4A">
              <w:rPr>
                <w:rFonts w:eastAsia="Times New Roman" w:cs="Arial"/>
                <w:szCs w:val="24"/>
                <w:lang w:eastAsia="nl-NL"/>
              </w:rPr>
              <w:t>Eindterm</w:t>
            </w:r>
          </w:p>
        </w:tc>
      </w:tr>
      <w:tr w:rsidR="00D66FDC" w:rsidRPr="00736C4A" w:rsidTr="003F03BF">
        <w:tc>
          <w:tcPr>
            <w:tcW w:w="1559" w:type="dxa"/>
            <w:tcBorders>
              <w:top w:val="nil"/>
              <w:left w:val="single" w:sz="6" w:space="0" w:color="auto"/>
              <w:bottom w:val="single" w:sz="6" w:space="0" w:color="auto"/>
              <w:right w:val="single" w:sz="6" w:space="0" w:color="auto"/>
            </w:tcBorders>
            <w:shd w:val="clear" w:color="auto" w:fill="auto"/>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r w:rsidRPr="00736C4A">
              <w:rPr>
                <w:rFonts w:eastAsia="Times New Roman" w:cs="Arial"/>
                <w:szCs w:val="24"/>
                <w:lang w:eastAsia="nl-NL"/>
              </w:rPr>
              <w:t>ET 5.5</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ET 6.28</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ET 6.33</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E.T.6.43</w:t>
            </w:r>
            <w:r w:rsidRPr="00736C4A">
              <w:rPr>
                <w:rFonts w:eastAsia="Times New Roman" w:cs="Arial"/>
                <w:szCs w:val="24"/>
                <w:lang w:val="nl-NL" w:eastAsia="nl-NL"/>
              </w:rPr>
              <w:t> </w:t>
            </w:r>
          </w:p>
        </w:tc>
        <w:tc>
          <w:tcPr>
            <w:tcW w:w="14457" w:type="dxa"/>
            <w:tcBorders>
              <w:top w:val="nil"/>
              <w:left w:val="nil"/>
              <w:bottom w:val="single" w:sz="6" w:space="0" w:color="auto"/>
              <w:right w:val="single" w:sz="6" w:space="0" w:color="auto"/>
            </w:tcBorders>
            <w:shd w:val="clear" w:color="auto" w:fill="auto"/>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r w:rsidRPr="00736C4A">
              <w:rPr>
                <w:rFonts w:eastAsia="Times New Roman" w:cs="Arial"/>
                <w:szCs w:val="24"/>
                <w:lang w:eastAsia="nl-NL"/>
              </w:rPr>
              <w:t>De leerlingen dragen in groepsactiviteit met een welomschreven opdracht actief bij aan de uitwerking van een gezamenlijk resultaat. (transversaal)</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 legt de samenhang tussen de verschillende organisatieniveaus in een organisme uit met de cel als basiseenheid.</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 legt uit dat organismen met bepaalde kenmerken, in een welbepaalde omgeving, meer waarschijnlijk dan andere organismen zullen overleven en zich voortplanten.</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gebruiken met de nodige nauwkeurigheid de gepaste meetinstrumenten, meetmethoden en hulpmiddelen om metingen, observaties, experimenten en terreinstudies uit te voeren.</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tc>
      </w:tr>
    </w:tbl>
    <w:p w:rsidR="00872B6C" w:rsidRPr="00736C4A" w:rsidRDefault="00872B6C" w:rsidP="00D66FDC">
      <w:pPr>
        <w:spacing w:after="0" w:line="240" w:lineRule="auto"/>
        <w:jc w:val="left"/>
        <w:textAlignment w:val="baseline"/>
        <w:rPr>
          <w:rFonts w:eastAsia="Times New Roman" w:cs="Arial"/>
          <w:color w:val="666666"/>
          <w:sz w:val="18"/>
          <w:lang w:val="nl-NL" w:eastAsia="nl-NL"/>
        </w:rPr>
      </w:pPr>
    </w:p>
    <w:p w:rsidR="00BF5BBB" w:rsidRPr="00736C4A" w:rsidRDefault="00BF5BBB">
      <w:pPr>
        <w:spacing w:after="200" w:line="276" w:lineRule="auto"/>
        <w:jc w:val="left"/>
        <w:rPr>
          <w:rFonts w:eastAsia="Times New Roman" w:cs="Arial"/>
          <w:color w:val="666666"/>
          <w:sz w:val="18"/>
          <w:lang w:val="nl-NL" w:eastAsia="nl-NL"/>
        </w:rPr>
      </w:pPr>
      <w:r w:rsidRPr="00736C4A">
        <w:rPr>
          <w:rFonts w:eastAsia="Times New Roman" w:cs="Arial"/>
          <w:color w:val="666666"/>
          <w:sz w:val="18"/>
          <w:lang w:val="nl-NL" w:eastAsia="nl-NL"/>
        </w:rPr>
        <w:br w:type="page"/>
      </w:r>
    </w:p>
    <w:p w:rsidR="00BF5BBB" w:rsidRPr="00736C4A" w:rsidRDefault="00BF5BBB" w:rsidP="00D66FDC">
      <w:pPr>
        <w:spacing w:after="0" w:line="240" w:lineRule="auto"/>
        <w:jc w:val="left"/>
        <w:textAlignment w:val="baseline"/>
        <w:rPr>
          <w:rFonts w:eastAsia="Times New Roman" w:cs="Arial"/>
          <w:color w:val="666666"/>
          <w:sz w:val="18"/>
          <w:lang w:val="nl-NL" w:eastAsia="nl-NL"/>
        </w:rPr>
      </w:pPr>
    </w:p>
    <w:tbl>
      <w:tblPr>
        <w:tblStyle w:val="Tabelraster"/>
        <w:tblW w:w="16019" w:type="dxa"/>
        <w:tblInd w:w="-885" w:type="dxa"/>
        <w:tblCellMar>
          <w:top w:w="57" w:type="dxa"/>
          <w:left w:w="85" w:type="dxa"/>
          <w:bottom w:w="57" w:type="dxa"/>
          <w:right w:w="85" w:type="dxa"/>
        </w:tblCellMar>
        <w:tblLook w:val="04A0"/>
      </w:tblPr>
      <w:tblGrid>
        <w:gridCol w:w="7797"/>
        <w:gridCol w:w="8222"/>
      </w:tblGrid>
      <w:tr w:rsidR="00F300DE" w:rsidRPr="00736C4A" w:rsidTr="003F03BF">
        <w:trPr>
          <w:trHeight w:val="814"/>
        </w:trPr>
        <w:tc>
          <w:tcPr>
            <w:tcW w:w="7797" w:type="dxa"/>
            <w:shd w:val="clear" w:color="auto" w:fill="D9D9D9" w:themeFill="background1" w:themeFillShade="D9"/>
          </w:tcPr>
          <w:p w:rsidR="003A43B0" w:rsidRPr="00736C4A" w:rsidRDefault="003A43B0" w:rsidP="00112ECC">
            <w:pPr>
              <w:spacing w:after="0" w:line="240" w:lineRule="auto"/>
              <w:rPr>
                <w:rFonts w:cs="Arial"/>
                <w:b/>
                <w:bCs/>
                <w:sz w:val="24"/>
                <w:szCs w:val="24"/>
              </w:rPr>
            </w:pPr>
            <w:r w:rsidRPr="00736C4A">
              <w:rPr>
                <w:rFonts w:cs="Arial"/>
                <w:b/>
                <w:bCs/>
                <w:sz w:val="24"/>
                <w:szCs w:val="24"/>
              </w:rPr>
              <w:t xml:space="preserve">Leerplandoelen GO: basisvorming </w:t>
            </w:r>
          </w:p>
          <w:p w:rsidR="00F300DE" w:rsidRPr="00736C4A" w:rsidRDefault="003A43B0" w:rsidP="00112ECC">
            <w:pPr>
              <w:spacing w:after="0" w:line="240" w:lineRule="auto"/>
              <w:jc w:val="left"/>
              <w:rPr>
                <w:rFonts w:eastAsia="Times New Roman" w:cs="Arial"/>
                <w:color w:val="666666"/>
                <w:szCs w:val="24"/>
                <w:lang w:val="nl-NL" w:eastAsia="nl-NL"/>
              </w:rPr>
            </w:pPr>
            <w:r w:rsidRPr="00736C4A">
              <w:rPr>
                <w:rFonts w:cs="Arial"/>
                <w:b/>
                <w:bCs/>
                <w:sz w:val="24"/>
                <w:szCs w:val="24"/>
              </w:rPr>
              <w:t>OO-2019-001</w:t>
            </w:r>
          </w:p>
        </w:tc>
        <w:tc>
          <w:tcPr>
            <w:tcW w:w="8222" w:type="dxa"/>
            <w:shd w:val="clear" w:color="auto" w:fill="D9D9D9" w:themeFill="background1" w:themeFillShade="D9"/>
          </w:tcPr>
          <w:p w:rsidR="00881AC1" w:rsidRPr="00736C4A" w:rsidRDefault="00881AC1" w:rsidP="00881AC1">
            <w:pPr>
              <w:spacing w:after="0"/>
              <w:rPr>
                <w:rFonts w:cs="Arial"/>
                <w:b/>
                <w:bCs/>
                <w:sz w:val="24"/>
                <w:szCs w:val="24"/>
              </w:rPr>
            </w:pPr>
            <w:r w:rsidRPr="00736C4A">
              <w:rPr>
                <w:rFonts w:cs="Arial"/>
                <w:b/>
                <w:bCs/>
                <w:sz w:val="24"/>
                <w:szCs w:val="24"/>
              </w:rPr>
              <w:t>Leerplandoelen VKSO: basisvorming natuur, ruimte en techniek</w:t>
            </w:r>
          </w:p>
          <w:p w:rsidR="00F300DE" w:rsidRPr="00736C4A" w:rsidRDefault="00881AC1" w:rsidP="000349A7">
            <w:pPr>
              <w:spacing w:after="0"/>
              <w:rPr>
                <w:rFonts w:cs="Arial"/>
                <w:b/>
                <w:bCs/>
                <w:sz w:val="24"/>
                <w:szCs w:val="24"/>
              </w:rPr>
            </w:pPr>
            <w:r w:rsidRPr="00736C4A">
              <w:rPr>
                <w:rFonts w:cs="Arial"/>
                <w:b/>
                <w:bCs/>
                <w:sz w:val="24"/>
                <w:szCs w:val="24"/>
              </w:rPr>
              <w:t>D/2019/13.758/013</w:t>
            </w:r>
          </w:p>
        </w:tc>
      </w:tr>
      <w:tr w:rsidR="00D45067" w:rsidRPr="00736C4A" w:rsidTr="003F03BF">
        <w:tc>
          <w:tcPr>
            <w:tcW w:w="7797" w:type="dxa"/>
            <w:vMerge w:val="restart"/>
          </w:tcPr>
          <w:p w:rsidR="00EB350A" w:rsidRPr="00736C4A" w:rsidRDefault="00376B49" w:rsidP="00EB350A">
            <w:pPr>
              <w:spacing w:line="240" w:lineRule="auto"/>
              <w:rPr>
                <w:rFonts w:cs="Arial"/>
                <w:sz w:val="24"/>
                <w:szCs w:val="24"/>
              </w:rPr>
            </w:pPr>
            <w:r w:rsidRPr="00736C4A">
              <w:rPr>
                <w:rFonts w:cs="Arial"/>
                <w:sz w:val="24"/>
                <w:szCs w:val="24"/>
              </w:rPr>
              <w:t>3</w:t>
            </w:r>
            <w:r w:rsidR="006E4AF6" w:rsidRPr="00736C4A">
              <w:rPr>
                <w:rFonts w:cs="Arial"/>
                <w:sz w:val="24"/>
                <w:szCs w:val="24"/>
              </w:rPr>
              <w:t>.5.1. Interpersoonlijke relaties opbouwen, onderhouden en versterken.</w:t>
            </w:r>
          </w:p>
          <w:p w:rsidR="006E4AF6" w:rsidRPr="00736C4A" w:rsidRDefault="006E4AF6" w:rsidP="00EB350A">
            <w:pPr>
              <w:spacing w:line="240" w:lineRule="auto"/>
              <w:rPr>
                <w:rFonts w:cs="Arial"/>
                <w:sz w:val="24"/>
                <w:szCs w:val="24"/>
              </w:rPr>
            </w:pPr>
            <w:r w:rsidRPr="00736C4A">
              <w:rPr>
                <w:rFonts w:cs="Arial"/>
                <w:sz w:val="24"/>
                <w:szCs w:val="24"/>
              </w:rPr>
              <w:t>3.6.9. Inzicht ontwikkelen in de basiseigenschappen van levende systemen.</w:t>
            </w:r>
          </w:p>
          <w:p w:rsidR="006E4AF6" w:rsidRPr="00736C4A" w:rsidRDefault="006E4AF6" w:rsidP="00EB350A">
            <w:pPr>
              <w:spacing w:line="240" w:lineRule="auto"/>
              <w:rPr>
                <w:rFonts w:cs="Arial"/>
                <w:sz w:val="24"/>
                <w:szCs w:val="24"/>
              </w:rPr>
            </w:pPr>
            <w:r w:rsidRPr="00736C4A">
              <w:rPr>
                <w:rFonts w:cs="Arial"/>
                <w:sz w:val="24"/>
                <w:szCs w:val="24"/>
              </w:rPr>
              <w:t>3.6.12. Natuurwetenschappelijke, technologische en wiskundige concepten en methoden inzetten om problemen op te lossen en om objecten, systemen en hun interacties te onderzoeken en te begrijpen</w:t>
            </w:r>
          </w:p>
          <w:p w:rsidR="00D45067" w:rsidRPr="00736C4A" w:rsidRDefault="00D45067" w:rsidP="00EB350A">
            <w:pPr>
              <w:spacing w:line="240" w:lineRule="auto"/>
              <w:jc w:val="left"/>
              <w:rPr>
                <w:rFonts w:eastAsia="Times New Roman" w:cs="Arial"/>
                <w:color w:val="666666"/>
                <w:sz w:val="24"/>
                <w:szCs w:val="24"/>
                <w:lang w:val="nl-NL" w:eastAsia="nl-NL"/>
              </w:rPr>
            </w:pPr>
          </w:p>
          <w:p w:rsidR="006E4AF6" w:rsidRPr="00736C4A" w:rsidRDefault="006E4AF6" w:rsidP="00872B6C">
            <w:pPr>
              <w:spacing w:line="276" w:lineRule="auto"/>
              <w:jc w:val="left"/>
              <w:rPr>
                <w:rFonts w:eastAsia="Times New Roman" w:cs="Arial"/>
                <w:color w:val="666666"/>
                <w:sz w:val="24"/>
                <w:szCs w:val="24"/>
                <w:lang w:val="nl-NL" w:eastAsia="nl-NL"/>
              </w:rPr>
            </w:pPr>
          </w:p>
        </w:tc>
        <w:tc>
          <w:tcPr>
            <w:tcW w:w="8222" w:type="dxa"/>
          </w:tcPr>
          <w:p w:rsidR="003A16BC" w:rsidRPr="00736C4A" w:rsidRDefault="003A16BC" w:rsidP="003A16BC">
            <w:pPr>
              <w:rPr>
                <w:rFonts w:cs="Arial"/>
                <w:sz w:val="24"/>
                <w:szCs w:val="24"/>
              </w:rPr>
            </w:pPr>
            <w:r w:rsidRPr="00736C4A">
              <w:rPr>
                <w:rFonts w:cs="Arial"/>
                <w:sz w:val="24"/>
                <w:szCs w:val="24"/>
              </w:rPr>
              <w:t>LPD12 De leerlingen gebruiken aangereikte en zelfgemaakte modellen of simulaties in wetenschappelijk, technologische en STEM-contexten om te visualiseren, te beschrijven en te verklaren.</w:t>
            </w:r>
          </w:p>
          <w:p w:rsidR="003A16BC" w:rsidRPr="00736C4A" w:rsidRDefault="003A16BC" w:rsidP="003A16BC">
            <w:pPr>
              <w:rPr>
                <w:rFonts w:cs="Arial"/>
                <w:sz w:val="24"/>
                <w:szCs w:val="24"/>
              </w:rPr>
            </w:pPr>
            <w:r w:rsidRPr="00736C4A">
              <w:rPr>
                <w:rFonts w:cs="Arial"/>
                <w:sz w:val="24"/>
                <w:szCs w:val="24"/>
              </w:rPr>
              <w:t>LPD89 De leerlingen illustreren dat biotechnische systemen ingrijpen op de ontwikkeling van (micro-) organismen in de voedingsindustrie</w:t>
            </w:r>
          </w:p>
          <w:p w:rsidR="003A16BC" w:rsidRPr="00736C4A" w:rsidRDefault="003A16BC" w:rsidP="003A16BC">
            <w:pPr>
              <w:rPr>
                <w:rFonts w:cs="Arial"/>
                <w:sz w:val="24"/>
                <w:szCs w:val="24"/>
              </w:rPr>
            </w:pPr>
            <w:r w:rsidRPr="00736C4A">
              <w:rPr>
                <w:rFonts w:cs="Arial"/>
                <w:sz w:val="24"/>
                <w:szCs w:val="24"/>
              </w:rPr>
              <w:t>LPD90 De leerlingen vergelijken functies van verschillende verpakkingen en conserveringstechnieken in functie van het voedingsmiddel.</w:t>
            </w:r>
          </w:p>
        </w:tc>
      </w:tr>
      <w:tr w:rsidR="00D45067" w:rsidRPr="00736C4A" w:rsidTr="003F03BF">
        <w:tc>
          <w:tcPr>
            <w:tcW w:w="7797" w:type="dxa"/>
            <w:vMerge/>
          </w:tcPr>
          <w:p w:rsidR="00D45067" w:rsidRPr="00736C4A" w:rsidRDefault="00D45067" w:rsidP="00872B6C">
            <w:pPr>
              <w:spacing w:after="200" w:line="276" w:lineRule="auto"/>
              <w:jc w:val="left"/>
              <w:rPr>
                <w:rFonts w:eastAsia="Times New Roman" w:cs="Arial"/>
                <w:color w:val="666666"/>
                <w:sz w:val="24"/>
                <w:szCs w:val="24"/>
                <w:lang w:val="nl-NL" w:eastAsia="nl-NL"/>
              </w:rPr>
            </w:pPr>
          </w:p>
        </w:tc>
        <w:tc>
          <w:tcPr>
            <w:tcW w:w="8222" w:type="dxa"/>
            <w:shd w:val="clear" w:color="auto" w:fill="D9D9D9" w:themeFill="background1" w:themeFillShade="D9"/>
          </w:tcPr>
          <w:p w:rsidR="00DD43A4" w:rsidRPr="00736C4A" w:rsidRDefault="00DD43A4" w:rsidP="00DD43A4">
            <w:pPr>
              <w:spacing w:after="0"/>
              <w:rPr>
                <w:rFonts w:cs="Arial"/>
                <w:b/>
                <w:bCs/>
                <w:sz w:val="24"/>
                <w:szCs w:val="24"/>
              </w:rPr>
            </w:pPr>
            <w:r w:rsidRPr="00736C4A">
              <w:rPr>
                <w:rFonts w:cs="Arial"/>
                <w:b/>
                <w:bCs/>
                <w:sz w:val="24"/>
                <w:szCs w:val="24"/>
              </w:rPr>
              <w:t>Leerplandoelen VKSO: uitbreidingsdoelen basisoptie STEM:</w:t>
            </w:r>
          </w:p>
          <w:p w:rsidR="00D45067" w:rsidRPr="00736C4A" w:rsidRDefault="00DD43A4" w:rsidP="00DD43A4">
            <w:pPr>
              <w:spacing w:after="0" w:line="276" w:lineRule="auto"/>
              <w:jc w:val="left"/>
              <w:rPr>
                <w:rFonts w:eastAsia="Times New Roman" w:cs="Arial"/>
                <w:color w:val="666666"/>
                <w:sz w:val="24"/>
                <w:szCs w:val="24"/>
                <w:lang w:val="nl-NL" w:eastAsia="nl-NL"/>
              </w:rPr>
            </w:pPr>
            <w:r w:rsidRPr="00736C4A">
              <w:rPr>
                <w:rFonts w:cs="Arial"/>
                <w:b/>
                <w:bCs/>
                <w:sz w:val="24"/>
                <w:szCs w:val="24"/>
              </w:rPr>
              <w:t>D/2019/13.758/034</w:t>
            </w:r>
          </w:p>
        </w:tc>
      </w:tr>
      <w:tr w:rsidR="00D45067" w:rsidRPr="00736C4A" w:rsidTr="003F03BF">
        <w:tc>
          <w:tcPr>
            <w:tcW w:w="7797" w:type="dxa"/>
            <w:vMerge/>
          </w:tcPr>
          <w:p w:rsidR="00D45067" w:rsidRPr="00736C4A" w:rsidRDefault="00D45067" w:rsidP="00872B6C">
            <w:pPr>
              <w:spacing w:after="200" w:line="276" w:lineRule="auto"/>
              <w:jc w:val="left"/>
              <w:rPr>
                <w:rFonts w:eastAsia="Times New Roman" w:cs="Arial"/>
                <w:color w:val="666666"/>
                <w:sz w:val="24"/>
                <w:szCs w:val="24"/>
                <w:lang w:val="nl-NL" w:eastAsia="nl-NL"/>
              </w:rPr>
            </w:pPr>
          </w:p>
        </w:tc>
        <w:tc>
          <w:tcPr>
            <w:tcW w:w="8222" w:type="dxa"/>
          </w:tcPr>
          <w:p w:rsidR="00A73152" w:rsidRPr="00736C4A" w:rsidRDefault="00A73152" w:rsidP="00A73152">
            <w:pPr>
              <w:rPr>
                <w:rFonts w:cs="Arial"/>
                <w:sz w:val="24"/>
                <w:szCs w:val="24"/>
              </w:rPr>
            </w:pPr>
            <w:r w:rsidRPr="00736C4A">
              <w:rPr>
                <w:rFonts w:cs="Arial"/>
                <w:sz w:val="24"/>
                <w:szCs w:val="24"/>
              </w:rPr>
              <w:t>LPD1 De leerlingen onderzoeken natuurlijke, ruimtelijke en technische systemen in STEM-contexten.</w:t>
            </w:r>
          </w:p>
          <w:p w:rsidR="00A73152" w:rsidRPr="00736C4A" w:rsidRDefault="00A73152" w:rsidP="00A73152">
            <w:pPr>
              <w:rPr>
                <w:rFonts w:cs="Arial"/>
                <w:sz w:val="24"/>
                <w:szCs w:val="24"/>
              </w:rPr>
            </w:pPr>
            <w:r w:rsidRPr="00736C4A">
              <w:rPr>
                <w:rFonts w:cs="Arial"/>
                <w:sz w:val="24"/>
                <w:szCs w:val="24"/>
              </w:rPr>
              <w:t>LPD4 De leerlingen gebruiken doelgericht hulpmiddelen om te onderzoeken, te ontwerpen of te realiseren al dan niet aan de hand van technisch-wetenschappelijke informatie.</w:t>
            </w:r>
          </w:p>
          <w:p w:rsidR="00D45067" w:rsidRPr="00736C4A" w:rsidRDefault="00A73152" w:rsidP="00A5129D">
            <w:pPr>
              <w:rPr>
                <w:rFonts w:cs="Arial"/>
                <w:sz w:val="24"/>
                <w:szCs w:val="24"/>
              </w:rPr>
            </w:pPr>
            <w:r w:rsidRPr="00736C4A">
              <w:rPr>
                <w:rFonts w:cs="Arial"/>
                <w:sz w:val="24"/>
                <w:szCs w:val="24"/>
              </w:rPr>
              <w:t>LPD25 de leerlingen onderzoeken de invloed van biotische en abiotische factoren op een organisme.</w:t>
            </w:r>
          </w:p>
        </w:tc>
      </w:tr>
    </w:tbl>
    <w:p w:rsidR="00BF5BBB" w:rsidRDefault="00BF5BBB" w:rsidP="00872B6C">
      <w:pPr>
        <w:spacing w:after="200" w:line="276" w:lineRule="auto"/>
        <w:jc w:val="left"/>
        <w:rPr>
          <w:rFonts w:eastAsia="Times New Roman" w:cs="Arial"/>
          <w:color w:val="666666"/>
          <w:szCs w:val="24"/>
          <w:lang w:val="nl-NL" w:eastAsia="nl-NL"/>
        </w:rPr>
      </w:pPr>
    </w:p>
    <w:p w:rsidR="00A878A7" w:rsidRDefault="00A878A7" w:rsidP="00872B6C">
      <w:pPr>
        <w:spacing w:after="200" w:line="276" w:lineRule="auto"/>
        <w:jc w:val="left"/>
        <w:rPr>
          <w:rFonts w:eastAsia="Times New Roman" w:cs="Arial"/>
          <w:color w:val="666666"/>
          <w:szCs w:val="24"/>
          <w:lang w:val="nl-NL" w:eastAsia="nl-NL"/>
        </w:rPr>
      </w:pPr>
    </w:p>
    <w:p w:rsidR="00436DA1" w:rsidRDefault="00436DA1" w:rsidP="00872B6C">
      <w:pPr>
        <w:spacing w:after="200" w:line="276" w:lineRule="auto"/>
        <w:jc w:val="left"/>
        <w:rPr>
          <w:rFonts w:eastAsia="Times New Roman" w:cs="Arial"/>
          <w:color w:val="666666"/>
          <w:szCs w:val="24"/>
          <w:lang w:val="nl-NL" w:eastAsia="nl-NL"/>
        </w:rPr>
      </w:pPr>
    </w:p>
    <w:p w:rsidR="00436DA1" w:rsidRPr="00736C4A" w:rsidRDefault="00436DA1" w:rsidP="00872B6C">
      <w:pPr>
        <w:spacing w:after="200" w:line="276" w:lineRule="auto"/>
        <w:jc w:val="left"/>
        <w:rPr>
          <w:rFonts w:eastAsia="Times New Roman" w:cs="Arial"/>
          <w:color w:val="666666"/>
          <w:szCs w:val="24"/>
          <w:lang w:val="nl-NL" w:eastAsia="nl-NL"/>
        </w:rPr>
      </w:pP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b/>
          <w:bCs/>
          <w:szCs w:val="24"/>
          <w:lang w:eastAsia="nl-NL"/>
        </w:rPr>
        <w:t>Lesopbouw:</w:t>
      </w:r>
      <w:r w:rsidRPr="00736C4A">
        <w:rPr>
          <w:rFonts w:eastAsia="Times New Roman" w:cs="Arial"/>
          <w:szCs w:val="24"/>
          <w:lang w:val="nl-NL" w:eastAsia="nl-NL"/>
        </w:rPr>
        <w:t> </w:t>
      </w:r>
    </w:p>
    <w:tbl>
      <w:tblPr>
        <w:tblW w:w="16016" w:type="dxa"/>
        <w:tblInd w:w="-985"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85" w:type="dxa"/>
        </w:tblCellMar>
        <w:tblLook w:val="04A0"/>
      </w:tblPr>
      <w:tblGrid>
        <w:gridCol w:w="748"/>
        <w:gridCol w:w="1151"/>
        <w:gridCol w:w="2920"/>
        <w:gridCol w:w="8289"/>
        <w:gridCol w:w="2908"/>
      </w:tblGrid>
      <w:tr w:rsidR="00D66FDC" w:rsidRPr="00736C4A" w:rsidTr="003F03BF">
        <w:tc>
          <w:tcPr>
            <w:tcW w:w="748"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Tijd</w:t>
            </w:r>
            <w:r w:rsidRPr="00736C4A">
              <w:rPr>
                <w:rFonts w:eastAsia="Times New Roman" w:cs="Arial"/>
                <w:szCs w:val="24"/>
                <w:lang w:val="nl-NL" w:eastAsia="nl-NL"/>
              </w:rPr>
              <w:t> </w:t>
            </w:r>
          </w:p>
        </w:tc>
        <w:tc>
          <w:tcPr>
            <w:tcW w:w="1151" w:type="dxa"/>
            <w:tcBorders>
              <w:top w:val="single" w:sz="6" w:space="0" w:color="auto"/>
              <w:left w:val="nil"/>
              <w:bottom w:val="single" w:sz="6" w:space="0" w:color="auto"/>
              <w:right w:val="single" w:sz="6" w:space="0" w:color="auto"/>
            </w:tcBorders>
            <w:shd w:val="clear" w:color="auto" w:fill="D9D9D9" w:themeFill="background1" w:themeFillShade="D9"/>
            <w:hideMark/>
          </w:tcPr>
          <w:p w:rsidR="00D66FDC" w:rsidRPr="00736C4A" w:rsidRDefault="00A5129D"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Nr. eindterm</w:t>
            </w:r>
          </w:p>
        </w:tc>
        <w:tc>
          <w:tcPr>
            <w:tcW w:w="2920" w:type="dxa"/>
            <w:tcBorders>
              <w:top w:val="single" w:sz="6" w:space="0" w:color="auto"/>
              <w:left w:val="nil"/>
              <w:bottom w:val="single" w:sz="6" w:space="0" w:color="auto"/>
              <w:right w:val="single" w:sz="6" w:space="0" w:color="auto"/>
            </w:tcBorders>
            <w:shd w:val="clear" w:color="auto" w:fill="D9D9D9" w:themeFill="background1" w:themeFillShade="D9"/>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Leerinhoud</w:t>
            </w:r>
            <w:r w:rsidRPr="00736C4A">
              <w:rPr>
                <w:rFonts w:eastAsia="Times New Roman" w:cs="Arial"/>
                <w:szCs w:val="24"/>
                <w:lang w:val="nl-NL" w:eastAsia="nl-NL"/>
              </w:rPr>
              <w:t> </w:t>
            </w:r>
          </w:p>
        </w:tc>
        <w:tc>
          <w:tcPr>
            <w:tcW w:w="8289" w:type="dxa"/>
            <w:tcBorders>
              <w:top w:val="single" w:sz="6" w:space="0" w:color="auto"/>
              <w:left w:val="nil"/>
              <w:bottom w:val="single" w:sz="6" w:space="0" w:color="auto"/>
              <w:right w:val="single" w:sz="6" w:space="0" w:color="auto"/>
            </w:tcBorders>
            <w:shd w:val="clear" w:color="auto" w:fill="D9D9D9" w:themeFill="background1" w:themeFillShade="D9"/>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Werkvormen – Onderwijs- en Leeractiviteiten - Groepsvormen</w:t>
            </w:r>
            <w:r w:rsidRPr="00736C4A">
              <w:rPr>
                <w:rFonts w:eastAsia="Times New Roman" w:cs="Arial"/>
                <w:szCs w:val="24"/>
                <w:lang w:val="nl-NL" w:eastAsia="nl-NL"/>
              </w:rPr>
              <w:t> </w:t>
            </w:r>
          </w:p>
        </w:tc>
        <w:tc>
          <w:tcPr>
            <w:tcW w:w="2908" w:type="dxa"/>
            <w:tcBorders>
              <w:top w:val="single" w:sz="6" w:space="0" w:color="auto"/>
              <w:left w:val="nil"/>
              <w:bottom w:val="single" w:sz="6" w:space="0" w:color="auto"/>
              <w:right w:val="single" w:sz="6" w:space="0" w:color="auto"/>
            </w:tcBorders>
            <w:shd w:val="clear" w:color="auto" w:fill="D9D9D9" w:themeFill="background1" w:themeFillShade="D9"/>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Middelen</w:t>
            </w:r>
          </w:p>
        </w:tc>
      </w:tr>
      <w:tr w:rsidR="00D66FDC" w:rsidRPr="00736C4A" w:rsidTr="003F03BF">
        <w:tc>
          <w:tcPr>
            <w:tcW w:w="748" w:type="dxa"/>
            <w:tcBorders>
              <w:top w:val="nil"/>
              <w:left w:val="single" w:sz="6" w:space="0" w:color="auto"/>
              <w:bottom w:val="single" w:sz="6" w:space="0" w:color="auto"/>
              <w:right w:val="single" w:sz="6" w:space="0" w:color="auto"/>
            </w:tcBorders>
            <w:shd w:val="clear" w:color="auto" w:fill="auto"/>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5’</w:t>
            </w:r>
            <w:r w:rsidRPr="00736C4A">
              <w:rPr>
                <w:rFonts w:eastAsia="Times New Roman" w:cs="Arial"/>
                <w:szCs w:val="24"/>
                <w:lang w:val="nl-NL" w:eastAsia="nl-NL"/>
              </w:rPr>
              <w:t> </w:t>
            </w:r>
          </w:p>
        </w:tc>
        <w:tc>
          <w:tcPr>
            <w:tcW w:w="1151" w:type="dxa"/>
            <w:tcBorders>
              <w:top w:val="nil"/>
              <w:left w:val="nil"/>
              <w:bottom w:val="single" w:sz="6" w:space="0" w:color="auto"/>
              <w:right w:val="single" w:sz="6" w:space="0" w:color="auto"/>
            </w:tcBorders>
            <w:shd w:val="clear" w:color="auto" w:fill="auto"/>
            <w:hideMark/>
          </w:tcPr>
          <w:p w:rsidR="00D66FDC" w:rsidRPr="00736C4A" w:rsidRDefault="00F371D5"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5.5</w:t>
            </w:r>
            <w:r w:rsidR="00D66FDC" w:rsidRPr="00736C4A">
              <w:rPr>
                <w:rFonts w:eastAsia="Times New Roman" w:cs="Arial"/>
                <w:szCs w:val="24"/>
                <w:lang w:val="nl-NL" w:eastAsia="nl-NL"/>
              </w:rPr>
              <w:t> </w:t>
            </w:r>
          </w:p>
        </w:tc>
        <w:tc>
          <w:tcPr>
            <w:tcW w:w="2920" w:type="dxa"/>
            <w:tcBorders>
              <w:top w:val="nil"/>
              <w:left w:val="nil"/>
              <w:bottom w:val="single" w:sz="6" w:space="0" w:color="auto"/>
              <w:right w:val="single" w:sz="6" w:space="0" w:color="auto"/>
            </w:tcBorders>
            <w:shd w:val="clear" w:color="auto" w:fill="auto"/>
            <w:hideMark/>
          </w:tcPr>
          <w:p w:rsidR="00D66FDC" w:rsidRPr="00736C4A" w:rsidRDefault="00D66FDC" w:rsidP="00DF5E9A">
            <w:pPr>
              <w:spacing w:after="0" w:line="240" w:lineRule="auto"/>
              <w:ind w:left="220" w:hanging="220"/>
              <w:jc w:val="left"/>
              <w:textAlignment w:val="baseline"/>
              <w:rPr>
                <w:rFonts w:eastAsia="Times New Roman" w:cs="Arial"/>
                <w:szCs w:val="24"/>
                <w:lang w:val="nl-NL" w:eastAsia="nl-NL"/>
              </w:rPr>
            </w:pPr>
            <w:r w:rsidRPr="00736C4A">
              <w:rPr>
                <w:rFonts w:eastAsia="Times New Roman" w:cs="Arial"/>
                <w:szCs w:val="24"/>
                <w:lang w:eastAsia="nl-NL"/>
              </w:rPr>
              <w:t>1. Inleiding : Kennismaken met voeding waarbij micro- organismen nodig zijn</w:t>
            </w:r>
            <w:r w:rsidRPr="00736C4A">
              <w:rPr>
                <w:rFonts w:eastAsia="Times New Roman" w:cs="Arial"/>
                <w:szCs w:val="24"/>
                <w:lang w:val="nl-NL" w:eastAsia="nl-NL"/>
              </w:rPr>
              <w:t> </w:t>
            </w:r>
          </w:p>
        </w:tc>
        <w:tc>
          <w:tcPr>
            <w:tcW w:w="8289" w:type="dxa"/>
            <w:tcBorders>
              <w:top w:val="nil"/>
              <w:left w:val="nil"/>
              <w:bottom w:val="single" w:sz="6" w:space="0" w:color="auto"/>
              <w:right w:val="single" w:sz="6" w:space="0" w:color="auto"/>
            </w:tcBorders>
            <w:shd w:val="clear" w:color="auto" w:fill="auto"/>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u w:val="single"/>
                <w:lang w:eastAsia="nl-NL"/>
              </w:rPr>
              <w:t>Individueel werken:</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De leerkracht doet zeer kort een bevraging naar voedingsmiddelen waarbij micro-organismen noodzakelijk zijn. Hierna vullen de leerlingen de foto’s aan.</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 xml:space="preserve">Via deze inleiding kan je als leerkracht nagaan wat de leerlingen nog weten van les </w:t>
            </w:r>
            <w:r w:rsidR="3CB32D04" w:rsidRPr="00736C4A">
              <w:rPr>
                <w:rFonts w:eastAsia="Times New Roman" w:cs="Arial"/>
                <w:szCs w:val="24"/>
                <w:lang w:eastAsia="nl-NL"/>
              </w:rPr>
              <w:t>3</w:t>
            </w:r>
            <w:r w:rsidRPr="00736C4A">
              <w:rPr>
                <w:rFonts w:eastAsia="Times New Roman" w:cs="Arial"/>
                <w:szCs w:val="24"/>
                <w:lang w:eastAsia="nl-NL"/>
              </w:rPr>
              <w:t>, waar dit al kort besproken werd.</w:t>
            </w:r>
            <w:r w:rsidRPr="00736C4A">
              <w:rPr>
                <w:rFonts w:eastAsia="Times New Roman" w:cs="Arial"/>
                <w:szCs w:val="24"/>
                <w:lang w:val="nl-NL" w:eastAsia="nl-NL"/>
              </w:rPr>
              <w:t> </w:t>
            </w:r>
          </w:p>
        </w:tc>
        <w:tc>
          <w:tcPr>
            <w:tcW w:w="2908" w:type="dxa"/>
            <w:tcBorders>
              <w:top w:val="nil"/>
              <w:left w:val="nil"/>
              <w:bottom w:val="single" w:sz="6" w:space="0" w:color="auto"/>
              <w:right w:val="single" w:sz="6" w:space="0" w:color="auto"/>
            </w:tcBorders>
            <w:shd w:val="clear" w:color="auto" w:fill="auto"/>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Leerlingenbundel</w:t>
            </w:r>
            <w:r w:rsidR="00A5129D" w:rsidRPr="00736C4A">
              <w:rPr>
                <w:rFonts w:eastAsia="Times New Roman" w:cs="Arial"/>
                <w:szCs w:val="24"/>
                <w:lang w:eastAsia="nl-NL"/>
              </w:rPr>
              <w:t xml:space="preserve"> deel 1</w:t>
            </w:r>
            <w:r w:rsidR="003F03BF">
              <w:rPr>
                <w:rFonts w:eastAsia="Times New Roman" w:cs="Arial"/>
                <w:szCs w:val="24"/>
                <w:lang w:eastAsia="nl-NL"/>
              </w:rPr>
              <w:t>:</w:t>
            </w:r>
            <w:r w:rsidR="00A5129D" w:rsidRPr="00736C4A">
              <w:rPr>
                <w:rFonts w:eastAsia="Times New Roman" w:cs="Arial"/>
                <w:szCs w:val="24"/>
                <w:lang w:eastAsia="nl-NL"/>
              </w:rPr>
              <w:t xml:space="preserve"> I</w:t>
            </w:r>
            <w:r w:rsidRPr="00736C4A">
              <w:rPr>
                <w:rFonts w:eastAsia="Times New Roman" w:cs="Arial"/>
                <w:szCs w:val="24"/>
                <w:lang w:eastAsia="nl-NL"/>
              </w:rPr>
              <w:t>nleiding</w:t>
            </w:r>
            <w:r w:rsidR="003F03BF">
              <w:rPr>
                <w:rFonts w:eastAsia="Times New Roman" w:cs="Arial"/>
                <w:szCs w:val="24"/>
                <w:lang w:eastAsia="nl-NL"/>
              </w:rPr>
              <w:t>.</w:t>
            </w:r>
            <w:r w:rsidRPr="00736C4A">
              <w:rPr>
                <w:rFonts w:eastAsia="Times New Roman" w:cs="Arial"/>
                <w:szCs w:val="24"/>
                <w:lang w:val="nl-NL" w:eastAsia="nl-NL"/>
              </w:rPr>
              <w:t> </w:t>
            </w:r>
          </w:p>
        </w:tc>
      </w:tr>
      <w:tr w:rsidR="00D66FDC" w:rsidRPr="00736C4A" w:rsidTr="003F03BF">
        <w:tc>
          <w:tcPr>
            <w:tcW w:w="748" w:type="dxa"/>
            <w:tcBorders>
              <w:top w:val="nil"/>
              <w:left w:val="single" w:sz="6" w:space="0" w:color="auto"/>
              <w:bottom w:val="single" w:sz="6" w:space="0" w:color="auto"/>
              <w:right w:val="single" w:sz="6" w:space="0" w:color="auto"/>
            </w:tcBorders>
            <w:shd w:val="clear" w:color="auto" w:fill="auto"/>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15’</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tc>
        <w:tc>
          <w:tcPr>
            <w:tcW w:w="1151" w:type="dxa"/>
            <w:tcBorders>
              <w:top w:val="nil"/>
              <w:left w:val="nil"/>
              <w:bottom w:val="single" w:sz="6" w:space="0" w:color="auto"/>
              <w:right w:val="single" w:sz="6" w:space="0" w:color="auto"/>
            </w:tcBorders>
            <w:shd w:val="clear" w:color="auto" w:fill="auto"/>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6.28</w:t>
            </w:r>
            <w:r w:rsidRPr="00736C4A">
              <w:rPr>
                <w:rFonts w:eastAsia="Times New Roman" w:cs="Arial"/>
                <w:szCs w:val="24"/>
                <w:lang w:val="nl-NL" w:eastAsia="nl-NL"/>
              </w:rPr>
              <w:t> </w:t>
            </w:r>
          </w:p>
        </w:tc>
        <w:tc>
          <w:tcPr>
            <w:tcW w:w="2920" w:type="dxa"/>
            <w:tcBorders>
              <w:top w:val="nil"/>
              <w:left w:val="nil"/>
              <w:bottom w:val="single" w:sz="6" w:space="0" w:color="auto"/>
              <w:right w:val="single" w:sz="6" w:space="0" w:color="auto"/>
            </w:tcBorders>
            <w:shd w:val="clear" w:color="auto" w:fill="auto"/>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2. Van melk naar yoghurt</w:t>
            </w:r>
            <w:r w:rsidRPr="00736C4A">
              <w:rPr>
                <w:rFonts w:eastAsia="Times New Roman" w:cs="Arial"/>
                <w:szCs w:val="24"/>
                <w:lang w:val="nl-NL" w:eastAsia="nl-NL"/>
              </w:rPr>
              <w:t> </w:t>
            </w:r>
          </w:p>
        </w:tc>
        <w:tc>
          <w:tcPr>
            <w:tcW w:w="8289" w:type="dxa"/>
            <w:tcBorders>
              <w:top w:val="nil"/>
              <w:left w:val="nil"/>
              <w:bottom w:val="single" w:sz="6" w:space="0" w:color="auto"/>
              <w:right w:val="single" w:sz="6" w:space="0" w:color="auto"/>
            </w:tcBorders>
            <w:shd w:val="clear" w:color="auto" w:fill="auto"/>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u w:val="single"/>
                <w:lang w:eastAsia="nl-NL"/>
              </w:rPr>
              <w:t>Individueel werken:</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lezen zelfstandig de tekst en vullen zelfstandig of klassikaal de vragen in. De antwoorden zullen klassikaal overlopen worden en onduidelijkheden worden toegelicht. </w:t>
            </w:r>
            <w:r w:rsidRPr="00736C4A">
              <w:rPr>
                <w:rFonts w:eastAsia="Times New Roman" w:cs="Arial"/>
                <w:szCs w:val="24"/>
                <w:lang w:val="nl-NL" w:eastAsia="nl-NL"/>
              </w:rPr>
              <w:t> </w:t>
            </w:r>
          </w:p>
        </w:tc>
        <w:tc>
          <w:tcPr>
            <w:tcW w:w="2908" w:type="dxa"/>
            <w:tcBorders>
              <w:top w:val="nil"/>
              <w:left w:val="nil"/>
              <w:bottom w:val="single" w:sz="6" w:space="0" w:color="auto"/>
              <w:right w:val="single" w:sz="6" w:space="0" w:color="auto"/>
            </w:tcBorders>
            <w:shd w:val="clear" w:color="auto" w:fill="auto"/>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 xml:space="preserve">Leerlingenbundel </w:t>
            </w:r>
            <w:r w:rsidR="00A5129D" w:rsidRPr="00736C4A">
              <w:rPr>
                <w:rFonts w:eastAsia="Times New Roman" w:cs="Arial"/>
                <w:szCs w:val="24"/>
                <w:lang w:eastAsia="nl-NL"/>
              </w:rPr>
              <w:t>deel 2</w:t>
            </w:r>
            <w:r w:rsidR="00DB2AB7">
              <w:rPr>
                <w:rFonts w:eastAsia="Times New Roman" w:cs="Arial"/>
                <w:szCs w:val="24"/>
                <w:lang w:eastAsia="nl-NL"/>
              </w:rPr>
              <w:t>:</w:t>
            </w:r>
            <w:r w:rsidR="00A5129D" w:rsidRPr="00736C4A">
              <w:rPr>
                <w:rFonts w:eastAsia="Times New Roman" w:cs="Arial"/>
                <w:szCs w:val="24"/>
                <w:lang w:eastAsia="nl-NL"/>
              </w:rPr>
              <w:t xml:space="preserve"> De weg van melk naar yoghurt</w:t>
            </w:r>
            <w:r w:rsidR="00DB2AB7">
              <w:rPr>
                <w:rFonts w:eastAsia="Times New Roman" w:cs="Arial"/>
                <w:szCs w:val="24"/>
                <w:lang w:eastAsia="nl-NL"/>
              </w:rPr>
              <w:t>.</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tc>
      </w:tr>
      <w:tr w:rsidR="00D66FDC" w:rsidRPr="00736C4A" w:rsidTr="003F03BF">
        <w:tc>
          <w:tcPr>
            <w:tcW w:w="748" w:type="dxa"/>
            <w:tcBorders>
              <w:top w:val="nil"/>
              <w:left w:val="single" w:sz="6" w:space="0" w:color="auto"/>
              <w:bottom w:val="single" w:sz="6" w:space="0" w:color="auto"/>
              <w:right w:val="single" w:sz="6" w:space="0" w:color="auto"/>
            </w:tcBorders>
            <w:shd w:val="clear" w:color="auto" w:fill="auto"/>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10’</w:t>
            </w:r>
            <w:r w:rsidRPr="00736C4A">
              <w:rPr>
                <w:rFonts w:eastAsia="Times New Roman" w:cs="Arial"/>
                <w:szCs w:val="24"/>
                <w:lang w:val="nl-NL" w:eastAsia="nl-NL"/>
              </w:rPr>
              <w:t> </w:t>
            </w:r>
          </w:p>
        </w:tc>
        <w:tc>
          <w:tcPr>
            <w:tcW w:w="1151" w:type="dxa"/>
            <w:tcBorders>
              <w:top w:val="nil"/>
              <w:left w:val="nil"/>
              <w:bottom w:val="single" w:sz="6" w:space="0" w:color="auto"/>
              <w:right w:val="single" w:sz="6" w:space="0" w:color="auto"/>
            </w:tcBorders>
            <w:shd w:val="clear" w:color="auto" w:fill="auto"/>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5.5</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6.33</w:t>
            </w:r>
            <w:r w:rsidRPr="00736C4A">
              <w:rPr>
                <w:rFonts w:eastAsia="Times New Roman" w:cs="Arial"/>
                <w:szCs w:val="24"/>
                <w:lang w:val="nl-NL" w:eastAsia="nl-NL"/>
              </w:rPr>
              <w:t> </w:t>
            </w:r>
          </w:p>
        </w:tc>
        <w:tc>
          <w:tcPr>
            <w:tcW w:w="2920" w:type="dxa"/>
            <w:tcBorders>
              <w:top w:val="nil"/>
              <w:left w:val="nil"/>
              <w:bottom w:val="single" w:sz="6" w:space="0" w:color="auto"/>
              <w:right w:val="single" w:sz="6" w:space="0" w:color="auto"/>
            </w:tcBorders>
            <w:shd w:val="clear" w:color="auto" w:fill="auto"/>
            <w:hideMark/>
          </w:tcPr>
          <w:p w:rsidR="00D66FDC" w:rsidRPr="00736C4A" w:rsidRDefault="00D66FDC" w:rsidP="00DF5E9A">
            <w:pPr>
              <w:spacing w:after="0" w:line="240" w:lineRule="auto"/>
              <w:ind w:left="220" w:hanging="220"/>
              <w:jc w:val="left"/>
              <w:textAlignment w:val="baseline"/>
              <w:rPr>
                <w:rFonts w:eastAsia="Times New Roman" w:cs="Arial"/>
                <w:szCs w:val="24"/>
                <w:lang w:val="nl-NL" w:eastAsia="nl-NL"/>
              </w:rPr>
            </w:pPr>
            <w:r w:rsidRPr="00736C4A">
              <w:rPr>
                <w:rFonts w:eastAsia="Times New Roman" w:cs="Arial"/>
                <w:szCs w:val="24"/>
                <w:lang w:eastAsia="nl-NL"/>
              </w:rPr>
              <w:t xml:space="preserve">3. Proef 1 Bepaal </w:t>
            </w:r>
            <w:r w:rsidR="00A5129D" w:rsidRPr="00736C4A">
              <w:rPr>
                <w:rFonts w:eastAsia="Times New Roman" w:cs="Arial"/>
                <w:szCs w:val="24"/>
                <w:lang w:eastAsia="nl-NL"/>
              </w:rPr>
              <w:t xml:space="preserve">de </w:t>
            </w:r>
            <w:r w:rsidRPr="00736C4A">
              <w:rPr>
                <w:rFonts w:eastAsia="Times New Roman" w:cs="Arial"/>
                <w:szCs w:val="24"/>
                <w:lang w:eastAsia="nl-NL"/>
              </w:rPr>
              <w:t>zuurtegraad van melk en yoghurt</w:t>
            </w:r>
            <w:r w:rsidRPr="00736C4A">
              <w:rPr>
                <w:rFonts w:eastAsia="Times New Roman" w:cs="Arial"/>
                <w:szCs w:val="24"/>
                <w:lang w:val="nl-NL" w:eastAsia="nl-NL"/>
              </w:rPr>
              <w:t> </w:t>
            </w:r>
          </w:p>
        </w:tc>
        <w:tc>
          <w:tcPr>
            <w:tcW w:w="8289" w:type="dxa"/>
            <w:tcBorders>
              <w:top w:val="nil"/>
              <w:left w:val="nil"/>
              <w:bottom w:val="single" w:sz="6" w:space="0" w:color="auto"/>
              <w:right w:val="single" w:sz="6" w:space="0" w:color="auto"/>
            </w:tcBorders>
            <w:shd w:val="clear" w:color="auto" w:fill="auto"/>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u w:val="single"/>
                <w:lang w:eastAsia="nl-NL"/>
              </w:rPr>
              <w:t>Groepswerk:</w:t>
            </w:r>
            <w:r w:rsidRPr="00736C4A">
              <w:rPr>
                <w:rFonts w:eastAsia="Times New Roman" w:cs="Arial"/>
                <w:szCs w:val="24"/>
                <w:lang w:val="nl-NL" w:eastAsia="nl-NL"/>
              </w:rPr>
              <w:t> </w:t>
            </w:r>
          </w:p>
          <w:p w:rsidR="00D66FDC" w:rsidRPr="00736C4A" w:rsidRDefault="00A5129D" w:rsidP="0E9E3B6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 xml:space="preserve">De leerlingen verdelen zich in hun vaste groepen en verzamelen het nodige materiaal voor de proef. </w:t>
            </w:r>
            <w:r w:rsidR="00196599">
              <w:rPr>
                <w:rFonts w:eastAsia="Times New Roman" w:cs="Arial"/>
                <w:szCs w:val="24"/>
                <w:lang w:eastAsia="nl-NL"/>
              </w:rPr>
              <w:t>De benodigdheden en werkwijze zijn</w:t>
            </w:r>
            <w:r w:rsidRPr="00736C4A">
              <w:rPr>
                <w:rFonts w:eastAsia="Times New Roman" w:cs="Arial"/>
                <w:szCs w:val="24"/>
                <w:lang w:eastAsia="nl-NL"/>
              </w:rPr>
              <w:t xml:space="preserve"> beschreven in hun bundel. Ze </w:t>
            </w:r>
            <w:r w:rsidR="00D66FDC" w:rsidRPr="00736C4A">
              <w:rPr>
                <w:rFonts w:eastAsia="Times New Roman" w:cs="Arial"/>
                <w:szCs w:val="24"/>
                <w:lang w:eastAsia="nl-NL"/>
              </w:rPr>
              <w:t xml:space="preserve">voeren </w:t>
            </w:r>
            <w:r w:rsidRPr="00736C4A">
              <w:rPr>
                <w:rFonts w:eastAsia="Times New Roman" w:cs="Arial"/>
                <w:szCs w:val="24"/>
                <w:lang w:eastAsia="nl-NL"/>
              </w:rPr>
              <w:t>de</w:t>
            </w:r>
            <w:r w:rsidR="00D66FDC" w:rsidRPr="00736C4A">
              <w:rPr>
                <w:rFonts w:eastAsia="Times New Roman" w:cs="Arial"/>
                <w:szCs w:val="24"/>
                <w:lang w:eastAsia="nl-NL"/>
              </w:rPr>
              <w:t xml:space="preserve"> proef</w:t>
            </w:r>
            <w:r w:rsidR="00DB2AB7">
              <w:rPr>
                <w:rFonts w:eastAsia="Times New Roman" w:cs="Arial"/>
                <w:szCs w:val="24"/>
                <w:lang w:eastAsia="nl-NL"/>
              </w:rPr>
              <w:t xml:space="preserve"> </w:t>
            </w:r>
            <w:r w:rsidR="00D66FDC" w:rsidRPr="00736C4A">
              <w:rPr>
                <w:rFonts w:eastAsia="Times New Roman" w:cs="Arial"/>
                <w:szCs w:val="24"/>
                <w:lang w:eastAsia="nl-NL"/>
              </w:rPr>
              <w:t>uit en vullen het resultaat en</w:t>
            </w:r>
            <w:r w:rsidR="31339E19" w:rsidRPr="00736C4A">
              <w:rPr>
                <w:rFonts w:eastAsia="Times New Roman" w:cs="Arial"/>
                <w:szCs w:val="24"/>
                <w:lang w:eastAsia="nl-NL"/>
              </w:rPr>
              <w:t xml:space="preserve"> de</w:t>
            </w:r>
            <w:r w:rsidR="00D66FDC" w:rsidRPr="00736C4A">
              <w:rPr>
                <w:rFonts w:eastAsia="Times New Roman" w:cs="Arial"/>
                <w:szCs w:val="24"/>
                <w:lang w:eastAsia="nl-NL"/>
              </w:rPr>
              <w:t xml:space="preserve"> verklaring aan in de leerlingenbundel</w:t>
            </w:r>
            <w:r w:rsidR="051372E0" w:rsidRPr="00736C4A">
              <w:rPr>
                <w:rFonts w:eastAsia="Times New Roman" w:cs="Arial"/>
                <w:szCs w:val="24"/>
                <w:lang w:eastAsia="nl-NL"/>
              </w:rPr>
              <w:t>. D</w:t>
            </w:r>
            <w:r w:rsidR="00D66FDC" w:rsidRPr="00736C4A">
              <w:rPr>
                <w:rFonts w:eastAsia="Times New Roman" w:cs="Arial"/>
                <w:szCs w:val="24"/>
                <w:lang w:eastAsia="nl-NL"/>
              </w:rPr>
              <w:t>it kan na afloop klassikaal besproken worden.</w:t>
            </w:r>
            <w:r w:rsidR="00D66FDC" w:rsidRPr="00736C4A">
              <w:rPr>
                <w:rFonts w:eastAsia="Times New Roman" w:cs="Arial"/>
                <w:szCs w:val="24"/>
                <w:lang w:val="nl-NL" w:eastAsia="nl-NL"/>
              </w:rPr>
              <w:t> </w:t>
            </w:r>
          </w:p>
          <w:p w:rsidR="00A5129D" w:rsidRPr="00736C4A" w:rsidRDefault="00D66FDC" w:rsidP="00A5129D">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tc>
        <w:tc>
          <w:tcPr>
            <w:tcW w:w="2908" w:type="dxa"/>
            <w:tcBorders>
              <w:top w:val="nil"/>
              <w:left w:val="nil"/>
              <w:bottom w:val="single" w:sz="6" w:space="0" w:color="auto"/>
              <w:right w:val="single" w:sz="6" w:space="0" w:color="auto"/>
            </w:tcBorders>
            <w:shd w:val="clear" w:color="auto" w:fill="auto"/>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u w:val="single"/>
                <w:lang w:eastAsia="nl-NL"/>
              </w:rPr>
              <w:t>Benodigdheden</w:t>
            </w:r>
            <w:r w:rsidR="00A5129D" w:rsidRPr="00736C4A">
              <w:rPr>
                <w:rFonts w:eastAsia="Times New Roman" w:cs="Arial"/>
                <w:szCs w:val="24"/>
                <w:u w:val="single"/>
                <w:lang w:eastAsia="nl-NL"/>
              </w:rPr>
              <w:t xml:space="preserve"> proef</w:t>
            </w:r>
            <w:r w:rsidRPr="00736C4A">
              <w:rPr>
                <w:rFonts w:eastAsia="Times New Roman" w:cs="Arial"/>
                <w:szCs w:val="24"/>
                <w:u w:val="single"/>
                <w:lang w:eastAsia="nl-NL"/>
              </w:rPr>
              <w:t>:</w:t>
            </w:r>
            <w:r w:rsidRPr="00736C4A">
              <w:rPr>
                <w:rFonts w:eastAsia="Times New Roman" w:cs="Arial"/>
                <w:szCs w:val="24"/>
                <w:lang w:val="nl-NL" w:eastAsia="nl-NL"/>
              </w:rPr>
              <w:t> </w:t>
            </w:r>
          </w:p>
          <w:p w:rsidR="00D66FDC" w:rsidRPr="00736C4A" w:rsidRDefault="00D66FDC" w:rsidP="0E9E3B6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w:t>
            </w:r>
            <w:r w:rsidR="00DB2AB7">
              <w:rPr>
                <w:rFonts w:eastAsia="Times New Roman" w:cs="Arial"/>
                <w:szCs w:val="24"/>
                <w:lang w:eastAsia="nl-NL"/>
              </w:rPr>
              <w:t xml:space="preserve"> P</w:t>
            </w:r>
            <w:r w:rsidRPr="00736C4A">
              <w:rPr>
                <w:rFonts w:eastAsia="Times New Roman" w:cs="Arial"/>
                <w:szCs w:val="24"/>
                <w:lang w:eastAsia="nl-NL"/>
              </w:rPr>
              <w:t xml:space="preserve">apieren </w:t>
            </w:r>
            <w:r w:rsidR="4533C4A7" w:rsidRPr="00736C4A">
              <w:rPr>
                <w:rFonts w:eastAsia="Times New Roman" w:cs="Arial"/>
                <w:szCs w:val="24"/>
                <w:lang w:eastAsia="nl-NL"/>
              </w:rPr>
              <w:t>pH-</w:t>
            </w:r>
            <w:r w:rsidRPr="00736C4A">
              <w:rPr>
                <w:rFonts w:eastAsia="Times New Roman" w:cs="Arial"/>
                <w:szCs w:val="24"/>
                <w:lang w:eastAsia="nl-NL"/>
              </w:rPr>
              <w:t>teststrip</w:t>
            </w:r>
            <w:r w:rsidR="00DB2AB7">
              <w:rPr>
                <w:rFonts w:eastAsia="Times New Roman" w:cs="Arial"/>
                <w:szCs w:val="24"/>
                <w:lang w:eastAsia="nl-NL"/>
              </w:rPr>
              <w:t>.</w:t>
            </w:r>
          </w:p>
          <w:p w:rsidR="00D66FDC" w:rsidRPr="00736C4A" w:rsidRDefault="00D66FDC" w:rsidP="0E9E3B6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w:t>
            </w:r>
            <w:r w:rsidR="00DB2AB7">
              <w:rPr>
                <w:rFonts w:eastAsia="Times New Roman" w:cs="Arial"/>
                <w:szCs w:val="24"/>
                <w:lang w:eastAsia="nl-NL"/>
              </w:rPr>
              <w:t xml:space="preserve"> </w:t>
            </w:r>
            <w:r w:rsidRPr="00736C4A">
              <w:rPr>
                <w:rFonts w:eastAsia="Times New Roman" w:cs="Arial"/>
                <w:szCs w:val="24"/>
                <w:lang w:eastAsia="nl-NL"/>
              </w:rPr>
              <w:t>pH-schaal om test</w:t>
            </w:r>
            <w:r w:rsidR="3DF89570" w:rsidRPr="00736C4A">
              <w:rPr>
                <w:rFonts w:eastAsia="Times New Roman" w:cs="Arial"/>
                <w:szCs w:val="24"/>
                <w:lang w:eastAsia="nl-NL"/>
              </w:rPr>
              <w:t>s</w:t>
            </w:r>
            <w:r w:rsidRPr="00736C4A">
              <w:rPr>
                <w:rFonts w:eastAsia="Times New Roman" w:cs="Arial"/>
                <w:szCs w:val="24"/>
                <w:lang w:eastAsia="nl-NL"/>
              </w:rPr>
              <w:t>trip af te lezen</w:t>
            </w:r>
            <w:r w:rsidR="00DB2AB7">
              <w:rPr>
                <w:rFonts w:eastAsia="Times New Roman" w:cs="Arial"/>
                <w:szCs w:val="24"/>
                <w:lang w:eastAsia="nl-NL"/>
              </w:rPr>
              <w:t>.</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w:t>
            </w:r>
            <w:r w:rsidR="00DB2AB7">
              <w:rPr>
                <w:rFonts w:eastAsia="Times New Roman" w:cs="Arial"/>
                <w:szCs w:val="24"/>
                <w:lang w:eastAsia="nl-NL"/>
              </w:rPr>
              <w:t xml:space="preserve"> </w:t>
            </w:r>
            <w:r w:rsidRPr="00736C4A">
              <w:rPr>
                <w:rFonts w:eastAsia="Times New Roman" w:cs="Arial"/>
                <w:szCs w:val="24"/>
                <w:lang w:eastAsia="nl-NL"/>
              </w:rPr>
              <w:t>2 propere glazen schaaltjes</w:t>
            </w:r>
            <w:r w:rsidR="00DB2AB7">
              <w:rPr>
                <w:rFonts w:eastAsia="Times New Roman" w:cs="Arial"/>
                <w:szCs w:val="24"/>
                <w:lang w:eastAsia="nl-NL"/>
              </w:rPr>
              <w:t>.</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w:t>
            </w:r>
            <w:r w:rsidR="00DB2AB7">
              <w:rPr>
                <w:rFonts w:eastAsia="Times New Roman" w:cs="Arial"/>
                <w:szCs w:val="24"/>
                <w:lang w:eastAsia="nl-NL"/>
              </w:rPr>
              <w:t xml:space="preserve"> </w:t>
            </w:r>
            <w:r w:rsidRPr="00736C4A">
              <w:rPr>
                <w:rFonts w:eastAsia="Times New Roman" w:cs="Arial"/>
                <w:szCs w:val="24"/>
                <w:lang w:eastAsia="nl-NL"/>
              </w:rPr>
              <w:t>10 ml melk</w:t>
            </w:r>
            <w:r w:rsidR="00DB2AB7">
              <w:rPr>
                <w:rFonts w:eastAsia="Times New Roman" w:cs="Arial"/>
                <w:szCs w:val="24"/>
                <w:lang w:val="nl-NL" w:eastAsia="nl-NL"/>
              </w:rPr>
              <w:t>.</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w:t>
            </w:r>
            <w:r w:rsidR="00DB2AB7">
              <w:rPr>
                <w:rFonts w:eastAsia="Times New Roman" w:cs="Arial"/>
                <w:szCs w:val="24"/>
                <w:lang w:eastAsia="nl-NL"/>
              </w:rPr>
              <w:t xml:space="preserve"> </w:t>
            </w:r>
            <w:r w:rsidR="00A5129D" w:rsidRPr="00736C4A">
              <w:rPr>
                <w:rFonts w:eastAsia="Times New Roman" w:cs="Arial"/>
                <w:szCs w:val="24"/>
                <w:lang w:eastAsia="nl-NL"/>
              </w:rPr>
              <w:t xml:space="preserve">1 </w:t>
            </w:r>
            <w:r w:rsidRPr="00736C4A">
              <w:rPr>
                <w:rFonts w:eastAsia="Times New Roman" w:cs="Arial"/>
                <w:szCs w:val="24"/>
                <w:lang w:eastAsia="nl-NL"/>
              </w:rPr>
              <w:t xml:space="preserve">koffielepel vloeibare </w:t>
            </w:r>
            <w:r w:rsidR="00196599">
              <w:rPr>
                <w:rFonts w:eastAsia="Times New Roman" w:cs="Arial"/>
                <w:szCs w:val="24"/>
                <w:lang w:eastAsia="nl-NL"/>
              </w:rPr>
              <w:t xml:space="preserve">  </w:t>
            </w:r>
            <w:r w:rsidRPr="00736C4A">
              <w:rPr>
                <w:rFonts w:eastAsia="Times New Roman" w:cs="Arial"/>
                <w:szCs w:val="24"/>
                <w:lang w:eastAsia="nl-NL"/>
              </w:rPr>
              <w:t>yoghurt</w:t>
            </w:r>
            <w:r w:rsidR="00DB2AB7">
              <w:rPr>
                <w:rFonts w:eastAsia="Times New Roman" w:cs="Arial"/>
                <w:szCs w:val="24"/>
                <w:lang w:eastAsia="nl-NL"/>
              </w:rPr>
              <w:t>.</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w:t>
            </w:r>
            <w:r w:rsidR="00DB2AB7">
              <w:rPr>
                <w:rFonts w:eastAsia="Times New Roman" w:cs="Arial"/>
                <w:szCs w:val="24"/>
                <w:lang w:eastAsia="nl-NL"/>
              </w:rPr>
              <w:t xml:space="preserve"> </w:t>
            </w:r>
            <w:r w:rsidR="00196599">
              <w:rPr>
                <w:rFonts w:eastAsia="Times New Roman" w:cs="Arial"/>
                <w:szCs w:val="24"/>
                <w:lang w:eastAsia="nl-NL"/>
              </w:rPr>
              <w:t>V</w:t>
            </w:r>
            <w:r w:rsidRPr="00736C4A">
              <w:rPr>
                <w:rFonts w:eastAsia="Times New Roman" w:cs="Arial"/>
                <w:szCs w:val="24"/>
                <w:lang w:eastAsia="nl-NL"/>
              </w:rPr>
              <w:t>erpakking van de melk en de yoghurt</w:t>
            </w:r>
            <w:r w:rsidR="00B50309" w:rsidRPr="00736C4A">
              <w:rPr>
                <w:rFonts w:eastAsia="Times New Roman" w:cs="Arial"/>
                <w:szCs w:val="24"/>
                <w:lang w:eastAsia="nl-NL"/>
              </w:rPr>
              <w:t>.</w:t>
            </w:r>
          </w:p>
          <w:p w:rsidR="00B50309" w:rsidRPr="00736C4A" w:rsidRDefault="00B50309" w:rsidP="00D66FDC">
            <w:pPr>
              <w:spacing w:after="0" w:line="240" w:lineRule="auto"/>
              <w:jc w:val="left"/>
              <w:textAlignment w:val="baseline"/>
              <w:rPr>
                <w:rFonts w:eastAsia="Times New Roman" w:cs="Arial"/>
                <w:szCs w:val="24"/>
                <w:lang w:eastAsia="nl-NL"/>
              </w:rPr>
            </w:pPr>
          </w:p>
          <w:p w:rsidR="00B50309" w:rsidRPr="00736C4A" w:rsidRDefault="00B50309"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Leerlingenbundel deel 3</w:t>
            </w:r>
            <w:r w:rsidR="00DB2AB7">
              <w:rPr>
                <w:rFonts w:eastAsia="Times New Roman" w:cs="Arial"/>
                <w:szCs w:val="24"/>
                <w:lang w:eastAsia="nl-NL"/>
              </w:rPr>
              <w:t>:</w:t>
            </w:r>
            <w:r w:rsidRPr="00736C4A">
              <w:rPr>
                <w:rFonts w:eastAsia="Times New Roman" w:cs="Arial"/>
                <w:szCs w:val="24"/>
                <w:lang w:eastAsia="nl-NL"/>
              </w:rPr>
              <w:t xml:space="preserve"> Laboproeven – proef 1</w:t>
            </w:r>
            <w:r w:rsidR="00DB2AB7">
              <w:rPr>
                <w:rFonts w:eastAsia="Times New Roman" w:cs="Arial"/>
                <w:szCs w:val="24"/>
                <w:lang w:eastAsia="nl-NL"/>
              </w:rPr>
              <w:t>.</w:t>
            </w:r>
          </w:p>
        </w:tc>
      </w:tr>
      <w:tr w:rsidR="00D66FDC" w:rsidRPr="00736C4A" w:rsidTr="003F03BF">
        <w:tc>
          <w:tcPr>
            <w:tcW w:w="748" w:type="dxa"/>
            <w:tcBorders>
              <w:top w:val="nil"/>
              <w:left w:val="single" w:sz="6" w:space="0" w:color="auto"/>
              <w:bottom w:val="single" w:sz="6" w:space="0" w:color="auto"/>
              <w:right w:val="single" w:sz="6" w:space="0" w:color="auto"/>
            </w:tcBorders>
            <w:shd w:val="clear" w:color="auto" w:fill="auto"/>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20’</w:t>
            </w:r>
            <w:r w:rsidRPr="00736C4A">
              <w:rPr>
                <w:rFonts w:eastAsia="Times New Roman" w:cs="Arial"/>
                <w:szCs w:val="24"/>
                <w:lang w:val="nl-NL" w:eastAsia="nl-NL"/>
              </w:rPr>
              <w:t> </w:t>
            </w:r>
          </w:p>
        </w:tc>
        <w:tc>
          <w:tcPr>
            <w:tcW w:w="1151" w:type="dxa"/>
            <w:tcBorders>
              <w:top w:val="nil"/>
              <w:left w:val="nil"/>
              <w:bottom w:val="single" w:sz="6" w:space="0" w:color="auto"/>
              <w:right w:val="single" w:sz="6" w:space="0" w:color="auto"/>
            </w:tcBorders>
            <w:shd w:val="clear" w:color="auto" w:fill="auto"/>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5.5</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lastRenderedPageBreak/>
              <w:t>6.43</w:t>
            </w:r>
            <w:r w:rsidRPr="00736C4A">
              <w:rPr>
                <w:rFonts w:eastAsia="Times New Roman" w:cs="Arial"/>
                <w:szCs w:val="24"/>
                <w:lang w:val="nl-NL" w:eastAsia="nl-NL"/>
              </w:rPr>
              <w:t> </w:t>
            </w:r>
          </w:p>
        </w:tc>
        <w:tc>
          <w:tcPr>
            <w:tcW w:w="2920" w:type="dxa"/>
            <w:tcBorders>
              <w:top w:val="nil"/>
              <w:left w:val="nil"/>
              <w:bottom w:val="single" w:sz="6" w:space="0" w:color="auto"/>
              <w:right w:val="single" w:sz="6" w:space="0" w:color="auto"/>
            </w:tcBorders>
            <w:shd w:val="clear" w:color="auto" w:fill="auto"/>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lastRenderedPageBreak/>
              <w:t>4. Proef 2: microscopie</w:t>
            </w:r>
            <w:r w:rsidRPr="00736C4A">
              <w:rPr>
                <w:rFonts w:eastAsia="Times New Roman" w:cs="Arial"/>
                <w:szCs w:val="24"/>
                <w:lang w:val="nl-NL" w:eastAsia="nl-NL"/>
              </w:rPr>
              <w:t> </w:t>
            </w:r>
          </w:p>
        </w:tc>
        <w:tc>
          <w:tcPr>
            <w:tcW w:w="8289" w:type="dxa"/>
            <w:tcBorders>
              <w:top w:val="nil"/>
              <w:left w:val="nil"/>
              <w:bottom w:val="single" w:sz="6" w:space="0" w:color="auto"/>
              <w:right w:val="single" w:sz="6" w:space="0" w:color="auto"/>
            </w:tcBorders>
            <w:shd w:val="clear" w:color="auto" w:fill="auto"/>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u w:val="single"/>
                <w:lang w:eastAsia="nl-NL"/>
              </w:rPr>
              <w:t>Groepswerk:</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lastRenderedPageBreak/>
              <w:t>De leerkracht legt het gebruik van de lichtmicroscoop uit aan de leerlingen of maakt de afspraak met hen dat de microscoop door de leerkracht zelf wordt afgesteld als hun preparaat klaar is.</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De leerkracht voorziet horlogeglazen met yoghurtsuspensie en zuivere draagglaasjes per groep.</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801D9C" w:rsidRPr="00736C4A" w:rsidRDefault="00801D9C" w:rsidP="00801D9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De groepen verzamelen het nodige materiaal en maken hun preparaat klaar. Benodigdheden en werkwijze zijn beschreven in hun bundel.</w:t>
            </w:r>
            <w:r w:rsidRPr="00736C4A">
              <w:rPr>
                <w:rFonts w:eastAsia="Times New Roman" w:cs="Arial"/>
                <w:szCs w:val="24"/>
                <w:lang w:val="nl-NL" w:eastAsia="nl-NL"/>
              </w:rPr>
              <w:t> </w:t>
            </w:r>
          </w:p>
          <w:p w:rsidR="00801D9C" w:rsidRPr="00736C4A" w:rsidRDefault="00801D9C" w:rsidP="00D66FDC">
            <w:pPr>
              <w:spacing w:after="0" w:line="240" w:lineRule="auto"/>
              <w:jc w:val="left"/>
              <w:textAlignment w:val="baseline"/>
              <w:rPr>
                <w:rFonts w:eastAsia="Times New Roman" w:cs="Arial"/>
                <w:szCs w:val="24"/>
                <w:lang w:eastAsia="nl-NL"/>
              </w:rPr>
            </w:pP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tekenen in het sjabloon</w:t>
            </w:r>
            <w:r w:rsidRPr="00736C4A">
              <w:rPr>
                <w:rFonts w:eastAsia="Times New Roman" w:cs="Arial"/>
                <w:color w:val="FFC000"/>
                <w:szCs w:val="24"/>
                <w:lang w:eastAsia="nl-NL"/>
              </w:rPr>
              <w:t> </w:t>
            </w:r>
            <w:r w:rsidRPr="00736C4A">
              <w:rPr>
                <w:rFonts w:eastAsia="Times New Roman" w:cs="Arial"/>
                <w:szCs w:val="24"/>
                <w:lang w:eastAsia="nl-NL"/>
              </w:rPr>
              <w:t>en benoemen de organismen en structuren (eiwit / melkpartikel)</w:t>
            </w:r>
            <w:r w:rsidR="00801D9C" w:rsidRPr="00736C4A">
              <w:rPr>
                <w:rFonts w:eastAsia="Times New Roman" w:cs="Arial"/>
                <w:szCs w:val="24"/>
                <w:lang w:eastAsia="nl-NL"/>
              </w:rPr>
              <w:t xml:space="preserve">. Ze </w:t>
            </w:r>
            <w:r w:rsidRPr="00736C4A">
              <w:rPr>
                <w:rFonts w:eastAsia="Times New Roman" w:cs="Arial"/>
                <w:szCs w:val="24"/>
                <w:lang w:eastAsia="nl-NL"/>
              </w:rPr>
              <w:t>vermelden</w:t>
            </w:r>
            <w:r w:rsidR="00801D9C" w:rsidRPr="00736C4A">
              <w:rPr>
                <w:rFonts w:eastAsia="Times New Roman" w:cs="Arial"/>
                <w:szCs w:val="24"/>
                <w:lang w:eastAsia="nl-NL"/>
              </w:rPr>
              <w:t xml:space="preserve"> ook</w:t>
            </w:r>
            <w:r w:rsidRPr="00736C4A">
              <w:rPr>
                <w:rFonts w:eastAsia="Times New Roman" w:cs="Arial"/>
                <w:szCs w:val="24"/>
                <w:lang w:eastAsia="nl-NL"/>
              </w:rPr>
              <w:t xml:space="preserve"> de gebruikte vergroting</w:t>
            </w:r>
            <w:r w:rsidR="00801D9C" w:rsidRPr="00736C4A">
              <w:rPr>
                <w:rFonts w:eastAsia="Times New Roman" w:cs="Arial"/>
                <w:szCs w:val="24"/>
                <w:lang w:eastAsia="nl-NL"/>
              </w:rPr>
              <w:t xml:space="preserve"> (</w:t>
            </w:r>
            <w:r w:rsidRPr="00736C4A">
              <w:rPr>
                <w:rFonts w:eastAsia="Times New Roman" w:cs="Arial"/>
                <w:szCs w:val="24"/>
                <w:lang w:eastAsia="nl-NL"/>
              </w:rPr>
              <w:t>400x)</w:t>
            </w:r>
            <w:r w:rsidR="00801D9C" w:rsidRPr="00736C4A">
              <w:rPr>
                <w:rFonts w:eastAsia="Times New Roman" w:cs="Arial"/>
                <w:szCs w:val="24"/>
                <w:lang w:eastAsia="nl-NL"/>
              </w:rPr>
              <w:t>.</w:t>
            </w:r>
            <w:r w:rsidRPr="00736C4A">
              <w:rPr>
                <w:rFonts w:eastAsia="Times New Roman" w:cs="Arial"/>
                <w:szCs w:val="24"/>
                <w:lang w:val="nl-NL" w:eastAsia="nl-NL"/>
              </w:rPr>
              <w:t> </w:t>
            </w:r>
          </w:p>
        </w:tc>
        <w:tc>
          <w:tcPr>
            <w:tcW w:w="2908" w:type="dxa"/>
            <w:tcBorders>
              <w:top w:val="nil"/>
              <w:left w:val="nil"/>
              <w:bottom w:val="single" w:sz="6" w:space="0" w:color="auto"/>
              <w:right w:val="single" w:sz="6" w:space="0" w:color="auto"/>
            </w:tcBorders>
            <w:shd w:val="clear" w:color="auto" w:fill="auto"/>
            <w:hideMark/>
          </w:tcPr>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lastRenderedPageBreak/>
              <w:t> </w:t>
            </w:r>
            <w:r w:rsidRPr="00736C4A">
              <w:rPr>
                <w:rFonts w:eastAsia="Times New Roman" w:cs="Arial"/>
                <w:szCs w:val="24"/>
                <w:u w:val="single"/>
                <w:lang w:val="nl-NL" w:eastAsia="nl-NL"/>
              </w:rPr>
              <w:t>Benodigdheden</w:t>
            </w:r>
            <w:r w:rsidR="00B50309" w:rsidRPr="00736C4A">
              <w:rPr>
                <w:rFonts w:eastAsia="Times New Roman" w:cs="Arial"/>
                <w:szCs w:val="24"/>
                <w:u w:val="single"/>
                <w:lang w:val="nl-NL" w:eastAsia="nl-NL"/>
              </w:rPr>
              <w:t xml:space="preserve"> proef</w:t>
            </w:r>
            <w:r w:rsidRPr="00736C4A">
              <w:rPr>
                <w:rFonts w:eastAsia="Times New Roman" w:cs="Arial"/>
                <w:szCs w:val="24"/>
                <w:u w:val="single"/>
                <w:lang w:val="nl-NL" w:eastAsia="nl-NL"/>
              </w:rPr>
              <w:t>:</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lastRenderedPageBreak/>
              <w:t>-</w:t>
            </w:r>
            <w:r w:rsidR="00DB2AB7">
              <w:rPr>
                <w:rFonts w:eastAsia="Times New Roman" w:cs="Arial"/>
                <w:szCs w:val="24"/>
                <w:lang w:val="nl-NL" w:eastAsia="nl-NL"/>
              </w:rPr>
              <w:t xml:space="preserve"> </w:t>
            </w:r>
            <w:r w:rsidRPr="00736C4A">
              <w:rPr>
                <w:rFonts w:eastAsia="Times New Roman" w:cs="Arial"/>
                <w:szCs w:val="24"/>
                <w:lang w:val="nl-NL" w:eastAsia="nl-NL"/>
              </w:rPr>
              <w:t>1 lichtmicroscoop</w:t>
            </w:r>
            <w:r w:rsidR="00DB2AB7">
              <w:rPr>
                <w:rFonts w:eastAsia="Times New Roman" w:cs="Arial"/>
                <w:szCs w:val="24"/>
                <w:lang w:val="nl-NL" w:eastAsia="nl-NL"/>
              </w:rPr>
              <w:t>.</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w:t>
            </w:r>
            <w:r w:rsidR="00DB2AB7">
              <w:rPr>
                <w:rFonts w:eastAsia="Times New Roman" w:cs="Arial"/>
                <w:szCs w:val="24"/>
                <w:lang w:val="nl-NL" w:eastAsia="nl-NL"/>
              </w:rPr>
              <w:t xml:space="preserve"> </w:t>
            </w:r>
            <w:r w:rsidRPr="00736C4A">
              <w:rPr>
                <w:rFonts w:eastAsia="Times New Roman" w:cs="Arial"/>
                <w:szCs w:val="24"/>
                <w:lang w:val="nl-NL" w:eastAsia="nl-NL"/>
              </w:rPr>
              <w:t>1 draagglaasje</w:t>
            </w:r>
            <w:r w:rsidR="00DB2AB7">
              <w:rPr>
                <w:rFonts w:eastAsia="Times New Roman" w:cs="Arial"/>
                <w:szCs w:val="24"/>
                <w:lang w:val="nl-NL" w:eastAsia="nl-NL"/>
              </w:rPr>
              <w:t>.</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w:t>
            </w:r>
            <w:r w:rsidR="00DB2AB7">
              <w:rPr>
                <w:rFonts w:eastAsia="Times New Roman" w:cs="Arial"/>
                <w:szCs w:val="24"/>
                <w:lang w:val="nl-NL" w:eastAsia="nl-NL"/>
              </w:rPr>
              <w:t xml:space="preserve"> </w:t>
            </w:r>
            <w:r w:rsidRPr="00736C4A">
              <w:rPr>
                <w:rFonts w:eastAsia="Times New Roman" w:cs="Arial"/>
                <w:szCs w:val="24"/>
                <w:lang w:val="nl-NL" w:eastAsia="nl-NL"/>
              </w:rPr>
              <w:t>1 afdekglaasje</w:t>
            </w:r>
            <w:r w:rsidR="00DB2AB7">
              <w:rPr>
                <w:rFonts w:eastAsia="Times New Roman" w:cs="Arial"/>
                <w:szCs w:val="24"/>
                <w:lang w:val="nl-NL" w:eastAsia="nl-NL"/>
              </w:rPr>
              <w:t>.</w:t>
            </w:r>
            <w:r w:rsidRPr="00736C4A">
              <w:rPr>
                <w:rFonts w:eastAsia="Times New Roman" w:cs="Arial"/>
                <w:szCs w:val="24"/>
                <w:lang w:val="nl-NL" w:eastAsia="nl-NL"/>
              </w:rPr>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w:t>
            </w:r>
            <w:r w:rsidR="00DB2AB7">
              <w:rPr>
                <w:rFonts w:eastAsia="Times New Roman" w:cs="Arial"/>
                <w:szCs w:val="24"/>
                <w:lang w:val="nl-NL" w:eastAsia="nl-NL"/>
              </w:rPr>
              <w:t xml:space="preserve"> </w:t>
            </w:r>
            <w:r w:rsidRPr="00736C4A">
              <w:rPr>
                <w:rFonts w:eastAsia="Times New Roman" w:cs="Arial"/>
                <w:szCs w:val="24"/>
                <w:lang w:val="nl-NL" w:eastAsia="nl-NL"/>
              </w:rPr>
              <w:t>1 schaaltje met yoghurtsuspensie (aangemaakt door de leerkracht)</w:t>
            </w:r>
            <w:r w:rsidR="00DB2AB7">
              <w:rPr>
                <w:rFonts w:eastAsia="Times New Roman" w:cs="Arial"/>
                <w:szCs w:val="24"/>
                <w:lang w:val="nl-NL" w:eastAsia="nl-NL"/>
              </w:rPr>
              <w:t>.</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- 1 tandenstoker</w:t>
            </w:r>
            <w:r w:rsidR="00801D9C" w:rsidRPr="00736C4A">
              <w:rPr>
                <w:rFonts w:eastAsia="Times New Roman" w:cs="Arial"/>
                <w:szCs w:val="24"/>
                <w:lang w:val="nl-NL" w:eastAsia="nl-NL"/>
              </w:rPr>
              <w:t>.</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801D9C" w:rsidRPr="00736C4A" w:rsidRDefault="00801D9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Leerlingenbundel deel 3</w:t>
            </w:r>
            <w:r w:rsidR="00DB2AB7">
              <w:rPr>
                <w:rFonts w:eastAsia="Times New Roman" w:cs="Arial"/>
                <w:szCs w:val="24"/>
                <w:lang w:val="nl-NL" w:eastAsia="nl-NL"/>
              </w:rPr>
              <w:t>:</w:t>
            </w:r>
            <w:r w:rsidRPr="00736C4A">
              <w:rPr>
                <w:rFonts w:eastAsia="Times New Roman" w:cs="Arial"/>
                <w:szCs w:val="24"/>
                <w:lang w:val="nl-NL" w:eastAsia="nl-NL"/>
              </w:rPr>
              <w:t xml:space="preserve"> Laboproeven – proef 2</w:t>
            </w:r>
            <w:r w:rsidR="00DB2AB7">
              <w:rPr>
                <w:rFonts w:eastAsia="Times New Roman" w:cs="Arial"/>
                <w:szCs w:val="24"/>
                <w:lang w:val="nl-NL" w:eastAsia="nl-NL"/>
              </w:rPr>
              <w:t>.</w:t>
            </w:r>
          </w:p>
        </w:tc>
      </w:tr>
    </w:tbl>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lastRenderedPageBreak/>
        <w:t> </w:t>
      </w:r>
    </w:p>
    <w:p w:rsidR="00D66FDC" w:rsidRPr="00736C4A" w:rsidRDefault="00D66FDC" w:rsidP="00D66FDC">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E22DD5" w:rsidRPr="00736C4A" w:rsidRDefault="00D66FDC" w:rsidP="00E22DD5">
      <w:pPr>
        <w:spacing w:after="0" w:line="240" w:lineRule="auto"/>
        <w:jc w:val="left"/>
        <w:textAlignment w:val="baseline"/>
        <w:rPr>
          <w:rFonts w:eastAsia="Times New Roman" w:cs="Arial"/>
          <w:szCs w:val="24"/>
          <w:lang w:val="nl-NL" w:eastAsia="nl-NL"/>
        </w:rPr>
      </w:pPr>
      <w:r w:rsidRPr="00736C4A">
        <w:rPr>
          <w:rFonts w:eastAsia="Times New Roman" w:cs="Arial"/>
          <w:b/>
          <w:bCs/>
          <w:szCs w:val="24"/>
          <w:lang w:eastAsia="nl-NL"/>
        </w:rPr>
        <w:t>Geraadpleegde werken - Referenties:</w:t>
      </w:r>
      <w:r w:rsidRPr="00736C4A">
        <w:rPr>
          <w:rFonts w:eastAsia="Times New Roman" w:cs="Arial"/>
          <w:szCs w:val="24"/>
          <w:lang w:val="nl-NL" w:eastAsia="nl-NL"/>
        </w:rPr>
        <w:t> </w:t>
      </w:r>
    </w:p>
    <w:tbl>
      <w:tblPr>
        <w:tblStyle w:val="Tabelraster"/>
        <w:tblW w:w="16019" w:type="dxa"/>
        <w:tblInd w:w="-885" w:type="dxa"/>
        <w:tblCellMar>
          <w:top w:w="57" w:type="dxa"/>
          <w:left w:w="85" w:type="dxa"/>
          <w:bottom w:w="57" w:type="dxa"/>
          <w:right w:w="85" w:type="dxa"/>
        </w:tblCellMar>
        <w:tblLook w:val="04A0"/>
      </w:tblPr>
      <w:tblGrid>
        <w:gridCol w:w="16019"/>
      </w:tblGrid>
      <w:tr w:rsidR="00E22DD5" w:rsidRPr="00736C4A" w:rsidTr="00DB2AB7">
        <w:tc>
          <w:tcPr>
            <w:tcW w:w="16019" w:type="dxa"/>
          </w:tcPr>
          <w:p w:rsidR="00E22DD5" w:rsidRPr="00736C4A" w:rsidRDefault="00E22DD5" w:rsidP="00E22DD5">
            <w:pPr>
              <w:spacing w:after="0" w:line="276" w:lineRule="auto"/>
              <w:rPr>
                <w:rFonts w:cs="Arial"/>
              </w:rPr>
            </w:pPr>
            <w:r w:rsidRPr="00736C4A">
              <w:rPr>
                <w:rFonts w:cs="Arial"/>
              </w:rPr>
              <w:t>Danone: Magie van fermentatie (2020)  geraadpleegd op 07/02/2020 op: </w:t>
            </w:r>
          </w:p>
          <w:p w:rsidR="00A878A7" w:rsidRPr="00736C4A" w:rsidRDefault="00792934" w:rsidP="00E22DD5">
            <w:pPr>
              <w:spacing w:after="0" w:line="276" w:lineRule="auto"/>
              <w:rPr>
                <w:rFonts w:cs="Arial"/>
              </w:rPr>
            </w:pPr>
            <w:hyperlink r:id="rId55" w:tgtFrame="_blank" w:history="1">
              <w:r w:rsidR="00E22DD5" w:rsidRPr="00736C4A">
                <w:rPr>
                  <w:rStyle w:val="Hyperlink"/>
                  <w:rFonts w:cs="Arial"/>
                </w:rPr>
                <w:t>https://www.danone.be/nl/yoghurt</w:t>
              </w:r>
            </w:hyperlink>
            <w:r w:rsidR="00E22DD5" w:rsidRPr="00736C4A">
              <w:rPr>
                <w:rFonts w:cs="Arial"/>
              </w:rPr>
              <w:t> </w:t>
            </w:r>
          </w:p>
          <w:p w:rsidR="00E22DD5" w:rsidRPr="00736C4A" w:rsidRDefault="00E22DD5" w:rsidP="00E22DD5">
            <w:pPr>
              <w:spacing w:after="0" w:line="276" w:lineRule="auto"/>
              <w:rPr>
                <w:rFonts w:cs="Arial"/>
              </w:rPr>
            </w:pPr>
            <w:r w:rsidRPr="00736C4A">
              <w:rPr>
                <w:rFonts w:cs="Arial"/>
              </w:rPr>
              <w:t>Campina.be (2020)  geraadpleegd op 07/02/2020 </w:t>
            </w:r>
          </w:p>
          <w:p w:rsidR="00A878A7" w:rsidRPr="00736C4A" w:rsidRDefault="00E22DD5" w:rsidP="00E22DD5">
            <w:pPr>
              <w:spacing w:after="0" w:line="276" w:lineRule="auto"/>
              <w:rPr>
                <w:rFonts w:cs="Arial"/>
              </w:rPr>
            </w:pPr>
            <w:r w:rsidRPr="00736C4A">
              <w:rPr>
                <w:rFonts w:cs="Arial"/>
                <w:u w:val="single"/>
              </w:rPr>
              <w:t>https://campina.be/faq/wat-is-het-verschil-tussen-rauwe-gepasteuriseerde-en-gesteriliseerde-melk</w:t>
            </w:r>
            <w:r w:rsidRPr="00736C4A">
              <w:rPr>
                <w:rFonts w:cs="Arial"/>
              </w:rPr>
              <w:t> </w:t>
            </w:r>
          </w:p>
          <w:p w:rsidR="00E22DD5" w:rsidRPr="00736C4A" w:rsidRDefault="00E22DD5" w:rsidP="00E22DD5">
            <w:pPr>
              <w:spacing w:after="0" w:line="276" w:lineRule="auto"/>
              <w:rPr>
                <w:rFonts w:cs="Arial"/>
              </w:rPr>
            </w:pPr>
            <w:r w:rsidRPr="00736C4A">
              <w:rPr>
                <w:rFonts w:cs="Arial"/>
              </w:rPr>
              <w:t>Het maken van bacteriënpreparaten (2018):  geraadpleegd op 07/02/2020 op: </w:t>
            </w:r>
            <w:r w:rsidRPr="00736C4A">
              <w:rPr>
                <w:rFonts w:cs="Arial"/>
                <w:u w:val="single"/>
              </w:rPr>
              <w:t>www.vob-ond.be › Jaarboeken › Download › Kweken_van_bacterien</w:t>
            </w:r>
            <w:r w:rsidRPr="00736C4A">
              <w:rPr>
                <w:rFonts w:cs="Arial"/>
              </w:rPr>
              <w:t> </w:t>
            </w:r>
          </w:p>
          <w:p w:rsidR="00E22DD5" w:rsidRPr="00736C4A" w:rsidRDefault="00E22DD5" w:rsidP="00E22DD5">
            <w:pPr>
              <w:spacing w:after="0" w:line="276" w:lineRule="auto"/>
              <w:rPr>
                <w:rFonts w:cs="Arial"/>
              </w:rPr>
            </w:pPr>
            <w:r w:rsidRPr="00736C4A">
              <w:rPr>
                <w:rFonts w:cs="Arial"/>
              </w:rPr>
              <w:t>microbiologie info   geraadpleegd op 29/02/2020 </w:t>
            </w:r>
            <w:r w:rsidRPr="00736C4A">
              <w:rPr>
                <w:rFonts w:cs="Arial"/>
                <w:u w:val="single"/>
              </w:rPr>
              <w:t>https://www.microbiologie.info/bacteriespore.html</w:t>
            </w:r>
            <w:r w:rsidRPr="00736C4A">
              <w:rPr>
                <w:rFonts w:cs="Arial"/>
              </w:rPr>
              <w:t> </w:t>
            </w:r>
          </w:p>
          <w:p w:rsidR="00E22DD5" w:rsidRPr="00736C4A" w:rsidRDefault="00E22DD5" w:rsidP="00E22DD5">
            <w:pPr>
              <w:spacing w:after="0" w:line="276" w:lineRule="auto"/>
              <w:rPr>
                <w:rFonts w:cs="Arial"/>
              </w:rPr>
            </w:pPr>
            <w:r w:rsidRPr="00736C4A">
              <w:rPr>
                <w:rFonts w:cs="Arial"/>
              </w:rPr>
              <w:t>Voedingscentrum.nl geraadpleegd op 07/02/2020  </w:t>
            </w:r>
          </w:p>
          <w:p w:rsidR="00E22DD5" w:rsidRPr="00736C4A" w:rsidRDefault="00E22DD5" w:rsidP="00E22DD5">
            <w:pPr>
              <w:spacing w:after="0" w:line="276" w:lineRule="auto"/>
              <w:rPr>
                <w:rFonts w:cs="Arial"/>
              </w:rPr>
            </w:pPr>
            <w:r w:rsidRPr="00736C4A">
              <w:rPr>
                <w:rFonts w:cs="Arial"/>
                <w:u w:val="single"/>
              </w:rPr>
              <w:t>www.scheikundeinbedrijf.nl/Mediatheek/Kenniskaart/index.rails?id=1&amp;module_id=1</w:t>
            </w:r>
            <w:r w:rsidRPr="00736C4A">
              <w:rPr>
                <w:rFonts w:cs="Arial"/>
              </w:rPr>
              <w:t> </w:t>
            </w:r>
          </w:p>
          <w:p w:rsidR="00E22DD5" w:rsidRPr="00736C4A" w:rsidRDefault="00E22DD5" w:rsidP="00E22DD5">
            <w:pPr>
              <w:spacing w:after="0" w:line="276" w:lineRule="auto"/>
              <w:rPr>
                <w:rFonts w:cs="Arial"/>
              </w:rPr>
            </w:pPr>
            <w:r w:rsidRPr="00736C4A">
              <w:rPr>
                <w:rFonts w:cs="Arial"/>
              </w:rPr>
              <w:t>Werkbladen Yoghurt – Velt : geraadpleegd op 07/02/2020 op: </w:t>
            </w:r>
            <w:r w:rsidRPr="00736C4A">
              <w:rPr>
                <w:rFonts w:cs="Arial"/>
                <w:u w:val="single"/>
              </w:rPr>
              <w:t>www.velt.nu › content › Bio-yoghurt › leerlingenwerkbladen_yoghurt</w:t>
            </w:r>
            <w:r w:rsidRPr="00736C4A">
              <w:rPr>
                <w:rFonts w:cs="Arial"/>
              </w:rPr>
              <w:t> </w:t>
            </w:r>
          </w:p>
        </w:tc>
      </w:tr>
    </w:tbl>
    <w:p w:rsidR="00436DA1" w:rsidRDefault="00436DA1" w:rsidP="00D66FDC">
      <w:pPr>
        <w:spacing w:after="0" w:line="240" w:lineRule="auto"/>
        <w:jc w:val="left"/>
        <w:textAlignment w:val="baseline"/>
        <w:rPr>
          <w:rFonts w:eastAsia="Times New Roman" w:cs="Arial"/>
          <w:szCs w:val="24"/>
          <w:lang w:val="nl-NL" w:eastAsia="nl-NL"/>
        </w:rPr>
      </w:pPr>
    </w:p>
    <w:p w:rsidR="00436DA1" w:rsidRDefault="00436DA1">
      <w:pPr>
        <w:spacing w:after="200" w:line="276" w:lineRule="auto"/>
        <w:jc w:val="left"/>
        <w:rPr>
          <w:rFonts w:eastAsia="Times New Roman" w:cs="Arial"/>
          <w:szCs w:val="24"/>
          <w:lang w:val="nl-NL" w:eastAsia="nl-NL"/>
        </w:rPr>
      </w:pPr>
      <w:r>
        <w:rPr>
          <w:rFonts w:eastAsia="Times New Roman" w:cs="Arial"/>
          <w:szCs w:val="24"/>
          <w:lang w:val="nl-NL" w:eastAsia="nl-NL"/>
        </w:rPr>
        <w:br w:type="page"/>
      </w:r>
    </w:p>
    <w:p w:rsidR="00436DA1" w:rsidRDefault="00436DA1" w:rsidP="00D33584">
      <w:pPr>
        <w:pStyle w:val="Kop1"/>
        <w:numPr>
          <w:ilvl w:val="0"/>
          <w:numId w:val="60"/>
        </w:numPr>
        <w:rPr>
          <w:rStyle w:val="normaltextrun"/>
          <w:szCs w:val="36"/>
        </w:rPr>
        <w:sectPr w:rsidR="00436DA1" w:rsidSect="00436DA1">
          <w:pgSz w:w="16838" w:h="11906" w:orient="landscape"/>
          <w:pgMar w:top="1418" w:right="1418" w:bottom="1418" w:left="1418" w:header="709" w:footer="709" w:gutter="0"/>
          <w:cols w:space="708"/>
          <w:docGrid w:linePitch="360"/>
        </w:sectPr>
      </w:pPr>
    </w:p>
    <w:p w:rsidR="00436DA1" w:rsidRPr="00F44AC1" w:rsidRDefault="00436DA1" w:rsidP="00D33584">
      <w:pPr>
        <w:pStyle w:val="Kop1"/>
        <w:numPr>
          <w:ilvl w:val="0"/>
          <w:numId w:val="60"/>
        </w:numPr>
        <w:rPr>
          <w:rStyle w:val="normaltextrun"/>
          <w:szCs w:val="36"/>
        </w:rPr>
      </w:pPr>
      <w:bookmarkStart w:id="60" w:name="_Toc41806273"/>
      <w:r w:rsidRPr="00F44AC1">
        <w:rPr>
          <w:rStyle w:val="normaltextrun"/>
          <w:szCs w:val="36"/>
        </w:rPr>
        <w:lastRenderedPageBreak/>
        <w:t>Hoe kunnen micro-organismen nuttig zijn in onze voeding?</w:t>
      </w:r>
      <w:bookmarkEnd w:id="60"/>
    </w:p>
    <w:p w:rsidR="00436DA1" w:rsidRPr="008506B2" w:rsidRDefault="00436DA1" w:rsidP="00436DA1">
      <w:pPr>
        <w:pStyle w:val="paragraph"/>
        <w:spacing w:before="0" w:beforeAutospacing="0" w:after="0" w:afterAutospacing="0"/>
        <w:jc w:val="center"/>
        <w:textAlignment w:val="baseline"/>
        <w:rPr>
          <w:rFonts w:ascii="&amp;quot" w:hAnsi="&amp;quot"/>
          <w:sz w:val="18"/>
          <w:szCs w:val="18"/>
        </w:rPr>
      </w:pPr>
    </w:p>
    <w:p w:rsidR="00436DA1" w:rsidRDefault="00436DA1" w:rsidP="00436DA1">
      <w:pPr>
        <w:pStyle w:val="Kop2"/>
      </w:pPr>
      <w:bookmarkStart w:id="61" w:name="_Toc40626752"/>
      <w:bookmarkStart w:id="62" w:name="_Toc40648335"/>
      <w:bookmarkStart w:id="63" w:name="_Toc41806274"/>
      <w:r>
        <w:t>Inleiding:</w:t>
      </w:r>
      <w:bookmarkEnd w:id="61"/>
      <w:bookmarkEnd w:id="62"/>
      <w:bookmarkEnd w:id="63"/>
    </w:p>
    <w:p w:rsidR="00436DA1" w:rsidRPr="00034F2F" w:rsidRDefault="00436DA1" w:rsidP="00436DA1">
      <w:pPr>
        <w:pBdr>
          <w:top w:val="single" w:sz="4" w:space="1" w:color="auto"/>
          <w:left w:val="single" w:sz="4" w:space="4" w:color="auto"/>
          <w:bottom w:val="single" w:sz="4" w:space="1" w:color="auto"/>
          <w:right w:val="single" w:sz="4" w:space="4" w:color="auto"/>
        </w:pBdr>
        <w:spacing w:after="0"/>
        <w:rPr>
          <w:lang w:val="nl-NL"/>
        </w:rPr>
      </w:pPr>
      <w:r>
        <w:t>Start de les met een korte inleidende bevraging bij de leerlingen naar voedingsmiddelen waar micro-organismen in aanwezig zijn. Enkele hiervan kwamen al in les 3 ter sprake. Hierna vullen de leerlingen de foto’s aan. </w:t>
      </w:r>
      <w:r w:rsidRPr="0E9E3B60">
        <w:rPr>
          <w:lang w:val="nl-NL"/>
        </w:rPr>
        <w:t> </w:t>
      </w:r>
    </w:p>
    <w:p w:rsidR="00436DA1" w:rsidRPr="00034F2F" w:rsidRDefault="00436DA1" w:rsidP="00436DA1">
      <w:pPr>
        <w:pBdr>
          <w:top w:val="single" w:sz="4" w:space="1" w:color="auto"/>
          <w:left w:val="single" w:sz="4" w:space="4" w:color="auto"/>
          <w:bottom w:val="single" w:sz="4" w:space="1" w:color="auto"/>
          <w:right w:val="single" w:sz="4" w:space="4" w:color="auto"/>
        </w:pBdr>
        <w:spacing w:after="0"/>
        <w:rPr>
          <w:lang w:val="nl-NL"/>
        </w:rPr>
      </w:pPr>
      <w:r w:rsidRPr="00034F2F">
        <w:rPr>
          <w:u w:val="single"/>
        </w:rPr>
        <w:t>Voorbeelden</w:t>
      </w:r>
      <w:r w:rsidRPr="00034F2F">
        <w:t> van voedingsmiddelen: brood, bier, wijn, kaas, zuurkool, augurken, olijven, salami =&gt;  al deze voedingsmiddelen ondergaan fermentatie onder invloed van bacteriën.</w:t>
      </w:r>
      <w:r w:rsidRPr="00034F2F">
        <w:rPr>
          <w:lang w:val="nl-NL"/>
        </w:rPr>
        <w:t> </w:t>
      </w:r>
    </w:p>
    <w:p w:rsidR="00436DA1" w:rsidRPr="00034F2F" w:rsidRDefault="00436DA1" w:rsidP="00436DA1">
      <w:pPr>
        <w:pBdr>
          <w:top w:val="single" w:sz="4" w:space="1" w:color="auto"/>
          <w:left w:val="single" w:sz="4" w:space="4" w:color="auto"/>
          <w:bottom w:val="single" w:sz="4" w:space="1" w:color="auto"/>
          <w:right w:val="single" w:sz="4" w:space="4" w:color="auto"/>
        </w:pBdr>
        <w:spacing w:after="0"/>
        <w:rPr>
          <w:lang w:val="nl-NL"/>
        </w:rPr>
      </w:pPr>
      <w:r w:rsidRPr="00034F2F">
        <w:t>Het vervolg van de les is opgedeeld in 2 delen: </w:t>
      </w:r>
      <w:r w:rsidRPr="00034F2F">
        <w:rPr>
          <w:lang w:val="nl-NL"/>
        </w:rPr>
        <w:t> </w:t>
      </w:r>
    </w:p>
    <w:p w:rsidR="00436DA1" w:rsidRPr="00034F2F" w:rsidRDefault="00436DA1" w:rsidP="00436DA1">
      <w:pPr>
        <w:pBdr>
          <w:top w:val="single" w:sz="4" w:space="1" w:color="auto"/>
          <w:left w:val="single" w:sz="4" w:space="4" w:color="auto"/>
          <w:bottom w:val="single" w:sz="4" w:space="1" w:color="auto"/>
          <w:right w:val="single" w:sz="4" w:space="4" w:color="auto"/>
        </w:pBdr>
        <w:spacing w:after="0"/>
        <w:rPr>
          <w:lang w:val="nl-NL"/>
        </w:rPr>
      </w:pPr>
      <w:r>
        <w:t>1)</w:t>
      </w:r>
      <w:r w:rsidR="00196599">
        <w:t xml:space="preserve"> </w:t>
      </w:r>
      <w:r>
        <w:t>De leerlingen lezen de tekst over de weg die melk aflegt tot het eindproduct yoghurt, gevolgd door enkele vragen. Dit onderdeel kan individueel</w:t>
      </w:r>
      <w:r w:rsidR="00A878A7">
        <w:t xml:space="preserve"> </w:t>
      </w:r>
      <w:r>
        <w:t>of klassikaal afgewerkt worden.</w:t>
      </w:r>
      <w:r w:rsidRPr="0E9E3B60">
        <w:rPr>
          <w:lang w:val="nl-NL"/>
        </w:rPr>
        <w:t> </w:t>
      </w:r>
    </w:p>
    <w:p w:rsidR="00436DA1" w:rsidRPr="00034F2F" w:rsidRDefault="00436DA1" w:rsidP="00436DA1">
      <w:pPr>
        <w:pBdr>
          <w:top w:val="single" w:sz="4" w:space="1" w:color="auto"/>
          <w:left w:val="single" w:sz="4" w:space="4" w:color="auto"/>
          <w:bottom w:val="single" w:sz="4" w:space="1" w:color="auto"/>
          <w:right w:val="single" w:sz="4" w:space="4" w:color="auto"/>
        </w:pBdr>
        <w:spacing w:after="0"/>
        <w:rPr>
          <w:lang w:val="nl-NL"/>
        </w:rPr>
      </w:pPr>
      <w:r>
        <w:t>2) In deel 2 volgen 2 laboproeven die ze in hun vaste groepen kunnen uitvoeren en bespreken.</w:t>
      </w:r>
      <w:r w:rsidRPr="0E9E3B60">
        <w:rPr>
          <w:lang w:val="nl-NL"/>
        </w:rPr>
        <w:t> </w:t>
      </w:r>
    </w:p>
    <w:p w:rsidR="00436DA1" w:rsidRPr="00034F2F" w:rsidRDefault="00436DA1" w:rsidP="00436DA1">
      <w:pPr>
        <w:spacing w:after="0"/>
      </w:pPr>
    </w:p>
    <w:p w:rsidR="00436DA1" w:rsidRDefault="00436DA1" w:rsidP="00436DA1">
      <w:pPr>
        <w:rPr>
          <w:rFonts w:eastAsia="Arial" w:cs="Arial"/>
          <w:szCs w:val="24"/>
          <w:lang w:val="nl-NL"/>
        </w:rPr>
      </w:pPr>
      <w:r w:rsidRPr="0E9E3B60">
        <w:rPr>
          <w:lang w:val="nl-NL" w:eastAsia="nl-BE"/>
        </w:rPr>
        <w:t>I</w:t>
      </w:r>
      <w:r w:rsidRPr="0E9E3B60">
        <w:rPr>
          <w:rFonts w:eastAsia="Arial" w:cs="Arial"/>
          <w:szCs w:val="24"/>
          <w:lang w:val="nl-NL"/>
        </w:rPr>
        <w:t xml:space="preserve">n de vorige les </w:t>
      </w:r>
      <w:r>
        <w:rPr>
          <w:rFonts w:eastAsia="Arial" w:cs="Arial"/>
          <w:szCs w:val="24"/>
          <w:lang w:val="nl-NL"/>
        </w:rPr>
        <w:t>maakten</w:t>
      </w:r>
      <w:r w:rsidRPr="0E9E3B60">
        <w:rPr>
          <w:rFonts w:eastAsia="Arial" w:cs="Arial"/>
          <w:szCs w:val="24"/>
          <w:lang w:val="nl-NL"/>
        </w:rPr>
        <w:t xml:space="preserve"> jullie </w:t>
      </w:r>
      <w:r>
        <w:rPr>
          <w:rFonts w:eastAsia="Arial" w:cs="Arial"/>
          <w:szCs w:val="24"/>
          <w:lang w:val="nl-NL"/>
        </w:rPr>
        <w:t>kennis</w:t>
      </w:r>
      <w:r w:rsidRPr="0E9E3B60">
        <w:rPr>
          <w:rFonts w:eastAsia="Arial" w:cs="Arial"/>
          <w:szCs w:val="24"/>
          <w:lang w:val="nl-NL"/>
        </w:rPr>
        <w:t xml:space="preserve"> met micro-organismen</w:t>
      </w:r>
      <w:r>
        <w:rPr>
          <w:rFonts w:eastAsia="Arial" w:cs="Arial"/>
          <w:szCs w:val="24"/>
          <w:lang w:val="nl-NL"/>
        </w:rPr>
        <w:t xml:space="preserve"> en met bewaarmethoden voor voeding</w:t>
      </w:r>
      <w:r w:rsidRPr="0E9E3B60">
        <w:rPr>
          <w:rFonts w:eastAsia="Arial" w:cs="Arial"/>
          <w:szCs w:val="24"/>
          <w:lang w:val="nl-NL"/>
        </w:rPr>
        <w:t>. Nu gaan jullie op speurtocht om te onderzoeken of er voedingsmiddelen zijn waar de aanwezigheid van organismen juist zeer gewenst is.</w:t>
      </w:r>
    </w:p>
    <w:p w:rsidR="00436DA1" w:rsidRDefault="00436DA1" w:rsidP="00436DA1">
      <w:pPr>
        <w:rPr>
          <w:rFonts w:eastAsia="Arial" w:cs="Arial"/>
          <w:szCs w:val="24"/>
          <w:lang w:val="nl-NL"/>
        </w:rPr>
      </w:pPr>
      <w:r w:rsidRPr="0E9E3B60">
        <w:rPr>
          <w:rFonts w:eastAsia="Arial" w:cs="Arial"/>
          <w:szCs w:val="24"/>
        </w:rPr>
        <w:t>Deze les is opgesplitst in twee delen: Eerst bestuderen jullie de weg van melk naar yoghurt, jullie lezen een tekst en lossen de bijhorende vragen op. Hierna voeren jullie in jullie vaste werkgroepje enkele laboproeven uit met yoghurt en melk.</w:t>
      </w:r>
    </w:p>
    <w:p w:rsidR="00436DA1" w:rsidRDefault="00436DA1" w:rsidP="00436DA1">
      <w:pPr>
        <w:rPr>
          <w:rFonts w:eastAsia="Arial" w:cs="Arial"/>
          <w:szCs w:val="24"/>
          <w:lang w:val="nl-NL"/>
        </w:rPr>
      </w:pPr>
      <w:r w:rsidRPr="0E9E3B60">
        <w:rPr>
          <w:rFonts w:eastAsia="Arial" w:cs="Arial"/>
          <w:szCs w:val="24"/>
        </w:rPr>
        <w:t>Jullie starten met een oefening om jullie geheugen op te frissen.</w:t>
      </w:r>
      <w:r w:rsidR="00A878A7">
        <w:rPr>
          <w:rFonts w:eastAsia="Arial" w:cs="Arial"/>
          <w:szCs w:val="24"/>
        </w:rPr>
        <w:t xml:space="preserve"> </w:t>
      </w:r>
      <w:r w:rsidRPr="0E9E3B60">
        <w:rPr>
          <w:rFonts w:eastAsia="Arial" w:cs="Arial"/>
          <w:szCs w:val="24"/>
        </w:rPr>
        <w:t>Vorige les bespraken jullie al micro-organismen die tijdens het productieproces aan voeding worden toegevoegd. Weten jullie nog welke dit zijn?</w:t>
      </w:r>
    </w:p>
    <w:p w:rsidR="00436DA1" w:rsidRDefault="00436DA1" w:rsidP="00436DA1">
      <w:pPr>
        <w:rPr>
          <w:rFonts w:eastAsia="Arial" w:cs="Arial"/>
          <w:szCs w:val="24"/>
          <w:lang w:val="nl-NL"/>
        </w:rPr>
      </w:pPr>
      <w:r w:rsidRPr="0E9E3B60">
        <w:rPr>
          <w:rFonts w:eastAsia="Arial" w:cs="Arial"/>
          <w:szCs w:val="24"/>
          <w:lang w:val="nl-NL"/>
        </w:rPr>
        <w:t xml:space="preserve">Hieronder staan vier foto’s van voedingsmiddelen waarbij toevoeging van micro-organismen nodig is. Noteer op de eerste lijn om welk product het gaat en op de tweede lijn of er bacteriën, gist of schimmel </w:t>
      </w:r>
      <w:r>
        <w:rPr>
          <w:rFonts w:eastAsia="Arial" w:cs="Arial"/>
          <w:szCs w:val="24"/>
          <w:lang w:val="nl-NL"/>
        </w:rPr>
        <w:t>toe</w:t>
      </w:r>
      <w:r w:rsidRPr="0E9E3B60">
        <w:rPr>
          <w:rFonts w:eastAsia="Arial" w:cs="Arial"/>
          <w:szCs w:val="24"/>
          <w:lang w:val="nl-NL"/>
        </w:rPr>
        <w:t>gevoegd wordt.</w:t>
      </w:r>
    </w:p>
    <w:p w:rsidR="00436DA1" w:rsidRDefault="00436DA1" w:rsidP="00436DA1">
      <w:pPr>
        <w:rPr>
          <w:lang w:val="nl-NL" w:eastAsia="nl-BE"/>
        </w:rPr>
      </w:pPr>
    </w:p>
    <w:p w:rsidR="00436DA1" w:rsidRPr="00E8040D" w:rsidRDefault="00436DA1" w:rsidP="00436DA1">
      <w:pPr>
        <w:rPr>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1"/>
        <w:gridCol w:w="4865"/>
      </w:tblGrid>
      <w:tr w:rsidR="00436DA1" w:rsidTr="00465641">
        <w:tc>
          <w:tcPr>
            <w:tcW w:w="4400" w:type="dxa"/>
          </w:tcPr>
          <w:p w:rsidR="00436DA1" w:rsidRDefault="00436DA1" w:rsidP="00465641">
            <w:pPr>
              <w:rPr>
                <w:rFonts w:ascii="Times New Roman" w:hAnsi="Times New Roman" w:cs="Times New Roman"/>
                <w:sz w:val="24"/>
                <w:szCs w:val="24"/>
              </w:rPr>
            </w:pPr>
            <w:r>
              <w:rPr>
                <w:noProof/>
                <w:lang w:val="nl-NL" w:eastAsia="nl-NL"/>
              </w:rPr>
              <w:lastRenderedPageBreak/>
              <w:drawing>
                <wp:inline distT="0" distB="0" distL="0" distR="0">
                  <wp:extent cx="2704465" cy="1775460"/>
                  <wp:effectExtent l="0" t="0" r="635" b="0"/>
                  <wp:docPr id="20428995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5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4465" cy="1775460"/>
                          </a:xfrm>
                          <a:prstGeom prst="rect">
                            <a:avLst/>
                          </a:prstGeom>
                        </pic:spPr>
                      </pic:pic>
                    </a:graphicData>
                  </a:graphic>
                </wp:inline>
              </w:drawing>
            </w:r>
          </w:p>
        </w:tc>
        <w:tc>
          <w:tcPr>
            <w:tcW w:w="4842" w:type="dxa"/>
          </w:tcPr>
          <w:p w:rsidR="00436DA1" w:rsidRDefault="00436DA1" w:rsidP="00465641">
            <w:pPr>
              <w:rPr>
                <w:rFonts w:ascii="Times New Roman" w:hAnsi="Times New Roman" w:cs="Times New Roman"/>
                <w:sz w:val="24"/>
                <w:szCs w:val="24"/>
              </w:rPr>
            </w:pPr>
            <w:r>
              <w:rPr>
                <w:noProof/>
                <w:lang w:val="nl-NL" w:eastAsia="nl-NL"/>
              </w:rPr>
              <w:drawing>
                <wp:inline distT="0" distB="0" distL="0" distR="0">
                  <wp:extent cx="2985770" cy="1775460"/>
                  <wp:effectExtent l="0" t="0" r="5080" b="0"/>
                  <wp:docPr id="204289953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5770" cy="1775460"/>
                          </a:xfrm>
                          <a:prstGeom prst="rect">
                            <a:avLst/>
                          </a:prstGeom>
                        </pic:spPr>
                      </pic:pic>
                    </a:graphicData>
                  </a:graphic>
                </wp:inline>
              </w:drawing>
            </w:r>
          </w:p>
        </w:tc>
      </w:tr>
      <w:tr w:rsidR="00436DA1" w:rsidRPr="00E8040D" w:rsidTr="00465641">
        <w:tc>
          <w:tcPr>
            <w:tcW w:w="4400" w:type="dxa"/>
          </w:tcPr>
          <w:p w:rsidR="00436DA1" w:rsidRPr="00034F2F" w:rsidRDefault="00436DA1" w:rsidP="00465641">
            <w:pPr>
              <w:spacing w:before="240"/>
              <w:rPr>
                <w:i/>
                <w:iCs/>
                <w:sz w:val="24"/>
                <w:szCs w:val="24"/>
              </w:rPr>
            </w:pPr>
            <w:r w:rsidRPr="0E9E3B60">
              <w:rPr>
                <w:i/>
                <w:iCs/>
                <w:sz w:val="24"/>
                <w:szCs w:val="24"/>
                <w:u w:val="dotted"/>
              </w:rPr>
              <w:t>Yoghurt bevat bacteriën</w:t>
            </w:r>
            <w:r w:rsidRPr="0E9E3B60">
              <w:rPr>
                <w:i/>
                <w:iCs/>
                <w:sz w:val="24"/>
                <w:szCs w:val="24"/>
              </w:rPr>
              <w:t>.</w:t>
            </w:r>
            <w:r w:rsidRPr="0E9E3B60">
              <w:rPr>
                <w:i/>
                <w:iCs/>
                <w:sz w:val="24"/>
                <w:szCs w:val="24"/>
                <w:u w:val="dotted"/>
              </w:rPr>
              <w:t xml:space="preserve"> (melkzuurbacteriën)</w:t>
            </w:r>
            <w:r w:rsidR="00A878A7">
              <w:rPr>
                <w:i/>
                <w:iCs/>
                <w:sz w:val="24"/>
                <w:szCs w:val="24"/>
                <w:u w:val="dotted"/>
              </w:rPr>
              <w:t>.</w:t>
            </w:r>
          </w:p>
        </w:tc>
        <w:tc>
          <w:tcPr>
            <w:tcW w:w="4842" w:type="dxa"/>
          </w:tcPr>
          <w:p w:rsidR="00436DA1" w:rsidRDefault="00436DA1" w:rsidP="00465641">
            <w:pPr>
              <w:spacing w:before="240"/>
              <w:rPr>
                <w:i/>
                <w:iCs/>
                <w:sz w:val="24"/>
                <w:szCs w:val="24"/>
                <w:u w:val="dotted"/>
              </w:rPr>
            </w:pPr>
            <w:r w:rsidRPr="0E9E3B60">
              <w:rPr>
                <w:i/>
                <w:iCs/>
                <w:sz w:val="24"/>
                <w:szCs w:val="24"/>
                <w:u w:val="dotted"/>
              </w:rPr>
              <w:t>Brood en broodjes bevatten gist.</w:t>
            </w:r>
          </w:p>
          <w:p w:rsidR="00436DA1" w:rsidRDefault="00436DA1" w:rsidP="00465641">
            <w:pPr>
              <w:spacing w:before="240"/>
              <w:rPr>
                <w:sz w:val="24"/>
                <w:szCs w:val="24"/>
              </w:rPr>
            </w:pPr>
          </w:p>
          <w:p w:rsidR="00436DA1" w:rsidRPr="00E8040D" w:rsidRDefault="00436DA1" w:rsidP="00465641">
            <w:pPr>
              <w:rPr>
                <w:sz w:val="18"/>
                <w:szCs w:val="24"/>
              </w:rPr>
            </w:pPr>
          </w:p>
        </w:tc>
      </w:tr>
      <w:tr w:rsidR="00436DA1" w:rsidTr="00465641">
        <w:tc>
          <w:tcPr>
            <w:tcW w:w="4400" w:type="dxa"/>
          </w:tcPr>
          <w:p w:rsidR="00436DA1" w:rsidRDefault="00436DA1" w:rsidP="00465641">
            <w:pPr>
              <w:rPr>
                <w:rFonts w:ascii="Times New Roman" w:hAnsi="Times New Roman" w:cs="Times New Roman"/>
                <w:sz w:val="24"/>
                <w:szCs w:val="24"/>
              </w:rPr>
            </w:pPr>
            <w:r>
              <w:rPr>
                <w:noProof/>
                <w:lang w:val="nl-NL" w:eastAsia="nl-NL"/>
              </w:rPr>
              <w:drawing>
                <wp:inline distT="0" distB="0" distL="0" distR="0">
                  <wp:extent cx="2621280" cy="1645920"/>
                  <wp:effectExtent l="0" t="0" r="7620" b="0"/>
                  <wp:docPr id="20428995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5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1280" cy="1645920"/>
                          </a:xfrm>
                          <a:prstGeom prst="rect">
                            <a:avLst/>
                          </a:prstGeom>
                        </pic:spPr>
                      </pic:pic>
                    </a:graphicData>
                  </a:graphic>
                </wp:inline>
              </w:drawing>
            </w:r>
          </w:p>
        </w:tc>
        <w:tc>
          <w:tcPr>
            <w:tcW w:w="4842" w:type="dxa"/>
          </w:tcPr>
          <w:p w:rsidR="00436DA1" w:rsidRDefault="00436DA1" w:rsidP="00465641">
            <w:pPr>
              <w:rPr>
                <w:rFonts w:ascii="Times New Roman" w:hAnsi="Times New Roman" w:cs="Times New Roman"/>
                <w:sz w:val="24"/>
                <w:szCs w:val="24"/>
              </w:rPr>
            </w:pPr>
            <w:r>
              <w:rPr>
                <w:noProof/>
                <w:lang w:val="nl-NL" w:eastAsia="nl-NL"/>
              </w:rPr>
              <w:drawing>
                <wp:inline distT="0" distB="0" distL="0" distR="0">
                  <wp:extent cx="2865120" cy="1653540"/>
                  <wp:effectExtent l="0" t="0" r="0" b="3810"/>
                  <wp:docPr id="204289953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5120" cy="1653540"/>
                          </a:xfrm>
                          <a:prstGeom prst="rect">
                            <a:avLst/>
                          </a:prstGeom>
                        </pic:spPr>
                      </pic:pic>
                    </a:graphicData>
                  </a:graphic>
                </wp:inline>
              </w:drawing>
            </w:r>
          </w:p>
        </w:tc>
      </w:tr>
      <w:tr w:rsidR="00436DA1" w:rsidTr="00465641">
        <w:tc>
          <w:tcPr>
            <w:tcW w:w="4400" w:type="dxa"/>
          </w:tcPr>
          <w:p w:rsidR="00436DA1" w:rsidRDefault="00436DA1" w:rsidP="00465641">
            <w:pPr>
              <w:spacing w:before="240"/>
              <w:rPr>
                <w:sz w:val="24"/>
                <w:szCs w:val="24"/>
              </w:rPr>
            </w:pPr>
            <w:r w:rsidRPr="0E9E3B60">
              <w:rPr>
                <w:i/>
                <w:iCs/>
                <w:sz w:val="24"/>
                <w:szCs w:val="24"/>
                <w:u w:val="dotted"/>
              </w:rPr>
              <w:t>Bier bevat gist.</w:t>
            </w:r>
          </w:p>
          <w:p w:rsidR="00436DA1" w:rsidRDefault="00436DA1" w:rsidP="00465641">
            <w:pPr>
              <w:rPr>
                <w:rFonts w:ascii="Times New Roman" w:hAnsi="Times New Roman" w:cs="Times New Roman"/>
                <w:sz w:val="24"/>
                <w:szCs w:val="24"/>
              </w:rPr>
            </w:pPr>
          </w:p>
        </w:tc>
        <w:tc>
          <w:tcPr>
            <w:tcW w:w="4842" w:type="dxa"/>
          </w:tcPr>
          <w:p w:rsidR="00436DA1" w:rsidRPr="00034F2F" w:rsidRDefault="00436DA1" w:rsidP="00465641">
            <w:pPr>
              <w:spacing w:before="240" w:after="0" w:line="240" w:lineRule="auto"/>
              <w:rPr>
                <w:i/>
                <w:iCs/>
                <w:sz w:val="24"/>
                <w:szCs w:val="24"/>
                <w:u w:val="dotted"/>
              </w:rPr>
            </w:pPr>
            <w:r w:rsidRPr="0E9E3B60">
              <w:rPr>
                <w:i/>
                <w:iCs/>
                <w:sz w:val="24"/>
                <w:szCs w:val="24"/>
                <w:u w:val="dotted"/>
              </w:rPr>
              <w:t>Kaas bevat altijd melkzuurbacteriën, sommige kazen zoals Roquefort en Camembert bevatten ook schimmels.</w:t>
            </w:r>
          </w:p>
        </w:tc>
      </w:tr>
    </w:tbl>
    <w:p w:rsidR="00436DA1" w:rsidRPr="00D756B5" w:rsidRDefault="00436DA1" w:rsidP="00436DA1">
      <w:pPr>
        <w:pStyle w:val="Kop2"/>
        <w:rPr>
          <w:b w:val="0"/>
          <w:bCs w:val="0"/>
          <w:sz w:val="28"/>
          <w:szCs w:val="28"/>
        </w:rPr>
      </w:pPr>
    </w:p>
    <w:p w:rsidR="00436DA1" w:rsidRDefault="00436DA1" w:rsidP="00436DA1">
      <w:pPr>
        <w:spacing w:after="200" w:line="276" w:lineRule="auto"/>
        <w:jc w:val="left"/>
        <w:rPr>
          <w:rFonts w:ascii="Verdana" w:eastAsiaTheme="majorEastAsia" w:hAnsi="Verdana" w:cstheme="majorBidi"/>
          <w:sz w:val="28"/>
          <w:szCs w:val="28"/>
        </w:rPr>
      </w:pPr>
      <w:r>
        <w:rPr>
          <w:b/>
          <w:bCs/>
          <w:sz w:val="28"/>
          <w:szCs w:val="28"/>
        </w:rPr>
        <w:br w:type="page"/>
      </w:r>
    </w:p>
    <w:p w:rsidR="00436DA1" w:rsidRPr="00775D6F" w:rsidRDefault="00436DA1" w:rsidP="00436DA1">
      <w:pPr>
        <w:pStyle w:val="Kop2"/>
      </w:pPr>
      <w:bookmarkStart w:id="64" w:name="_Toc40626753"/>
      <w:bookmarkStart w:id="65" w:name="_Toc40648336"/>
      <w:bookmarkStart w:id="66" w:name="_Toc41806275"/>
      <w:r w:rsidRPr="00775D6F">
        <w:lastRenderedPageBreak/>
        <w:t>De weg van melk naar yoghurt:</w:t>
      </w:r>
      <w:bookmarkEnd w:id="64"/>
      <w:bookmarkEnd w:id="65"/>
      <w:bookmarkEnd w:id="66"/>
    </w:p>
    <w:p w:rsidR="00436DA1" w:rsidRPr="00F44AC1" w:rsidRDefault="00436DA1" w:rsidP="00436DA1">
      <w:pPr>
        <w:rPr>
          <w:szCs w:val="24"/>
        </w:rPr>
      </w:pPr>
      <w:r w:rsidRPr="0E9E3B60">
        <w:rPr>
          <w:b/>
          <w:bCs/>
          <w:u w:val="single"/>
        </w:rPr>
        <w:t>Opdracht:</w:t>
      </w:r>
      <w:r>
        <w:t xml:space="preserve"> lees de tekst aandachtig en los onderstaande vragen op.</w:t>
      </w:r>
    </w:p>
    <w:p w:rsidR="00436DA1" w:rsidRDefault="00436DA1" w:rsidP="00436DA1">
      <w:pPr>
        <w:spacing w:before="240"/>
        <w:rPr>
          <w:rFonts w:eastAsia="Arial" w:cs="Arial"/>
          <w:szCs w:val="24"/>
          <w:lang w:val="nl-NL"/>
        </w:rPr>
      </w:pPr>
      <w:r w:rsidRPr="0E9E3B60">
        <w:rPr>
          <w:rFonts w:eastAsia="Arial" w:cs="Arial"/>
          <w:szCs w:val="24"/>
          <w:lang w:val="nl-NL"/>
        </w:rPr>
        <w:t>Yoghurt is een zuur melkproduct met een structuur die gaat van vast tot eerder vloeibaar. Er zijn verschillende soorten zoals drinkyoghurt, fruityoghurt, Griekse yoghurt en nog vele andere.</w:t>
      </w:r>
    </w:p>
    <w:p w:rsidR="00436DA1" w:rsidRDefault="00436DA1" w:rsidP="00436DA1">
      <w:pPr>
        <w:spacing w:before="240"/>
        <w:rPr>
          <w:rFonts w:eastAsia="Arial" w:cs="Arial"/>
          <w:szCs w:val="24"/>
          <w:lang w:val="nl-NL"/>
        </w:rPr>
      </w:pPr>
      <w:r w:rsidRPr="0E9E3B60">
        <w:rPr>
          <w:rFonts w:eastAsia="Arial" w:cs="Arial"/>
          <w:szCs w:val="24"/>
          <w:lang w:val="nl-NL"/>
        </w:rPr>
        <w:t>Om van melk yoghurt te maken, ondergaat deze een reeks behandelingen</w:t>
      </w:r>
      <w:r w:rsidR="00A878A7">
        <w:rPr>
          <w:rFonts w:eastAsia="Arial" w:cs="Arial"/>
          <w:szCs w:val="24"/>
          <w:lang w:val="nl-NL"/>
        </w:rPr>
        <w:t xml:space="preserve"> </w:t>
      </w:r>
      <w:r w:rsidRPr="0E9E3B60">
        <w:rPr>
          <w:rFonts w:eastAsia="Arial" w:cs="Arial"/>
          <w:szCs w:val="24"/>
          <w:lang w:val="nl-NL"/>
        </w:rPr>
        <w:t>die hieronder stapsgewijs worden uitgelegd.</w:t>
      </w:r>
    </w:p>
    <w:p w:rsidR="00436DA1" w:rsidRDefault="00436DA1" w:rsidP="00436DA1">
      <w:pPr>
        <w:spacing w:before="240"/>
        <w:rPr>
          <w:lang w:val="nl-NL"/>
        </w:rPr>
      </w:pPr>
    </w:p>
    <w:p w:rsidR="00436DA1" w:rsidRPr="00F44AC1" w:rsidRDefault="00436DA1" w:rsidP="00436DA1">
      <w:pPr>
        <w:rPr>
          <w:b/>
          <w:u w:val="single"/>
          <w:lang w:val="nl-NL"/>
        </w:rPr>
      </w:pPr>
      <w:r w:rsidRPr="00F44AC1">
        <w:rPr>
          <w:b/>
          <w:u w:val="single"/>
          <w:lang w:val="nl-NL"/>
        </w:rPr>
        <w:t>Stap 1:</w:t>
      </w:r>
    </w:p>
    <w:p w:rsidR="00436DA1" w:rsidRPr="008E4814" w:rsidRDefault="00436DA1" w:rsidP="00436DA1">
      <w:pPr>
        <w:rPr>
          <w:rFonts w:eastAsia="Arial" w:cs="Arial"/>
          <w:szCs w:val="24"/>
          <w:lang w:val="nl-NL"/>
        </w:rPr>
      </w:pPr>
      <w:r>
        <w:rPr>
          <w:noProof/>
          <w:lang w:val="nl-NL" w:eastAsia="nl-NL"/>
        </w:rPr>
        <w:drawing>
          <wp:anchor distT="0" distB="0" distL="114300" distR="114300" simplePos="0" relativeHeight="251748352" behindDoc="0" locked="0" layoutInCell="1" allowOverlap="1">
            <wp:simplePos x="0" y="0"/>
            <wp:positionH relativeFrom="margin">
              <wp:posOffset>4409440</wp:posOffset>
            </wp:positionH>
            <wp:positionV relativeFrom="margin">
              <wp:posOffset>3208020</wp:posOffset>
            </wp:positionV>
            <wp:extent cx="2267585" cy="3034665"/>
            <wp:effectExtent l="19050" t="0" r="0" b="0"/>
            <wp:wrapSquare wrapText="bothSides"/>
            <wp:docPr id="2042899540" name="Afbeelding 4" descr="Les 8 lang en korte bacte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8 lang en korte bacterie.PNG"/>
                    <pic:cNvPicPr/>
                  </pic:nvPicPr>
                  <pic:blipFill>
                    <a:blip r:embed="rId60"/>
                    <a:stretch>
                      <a:fillRect/>
                    </a:stretch>
                  </pic:blipFill>
                  <pic:spPr>
                    <a:xfrm>
                      <a:off x="0" y="0"/>
                      <a:ext cx="2267585" cy="3034665"/>
                    </a:xfrm>
                    <a:prstGeom prst="rect">
                      <a:avLst/>
                    </a:prstGeom>
                  </pic:spPr>
                </pic:pic>
              </a:graphicData>
            </a:graphic>
          </wp:anchor>
        </w:drawing>
      </w:r>
      <w:r w:rsidRPr="53E9ED80">
        <w:rPr>
          <w:rFonts w:eastAsia="Arial" w:cs="Arial"/>
          <w:lang w:val="nl-NL"/>
        </w:rPr>
        <w:t xml:space="preserve">Na aankomst in de fabriek wordt de melk eerst gepasteuriseerd. Hierbij verhit men de melk gedurende enkele seconden tot gemiddeld 72°C (max. 95°C) om de ziekmakende bacteriën te doden. Na pasteurisatie brengt men de melk op een temperatuur van gemiddeld 40 </w:t>
      </w:r>
      <w:r w:rsidRPr="53E9ED80">
        <w:rPr>
          <w:rFonts w:ascii="Calibri" w:eastAsia="Calibri" w:hAnsi="Calibri" w:cs="Calibri"/>
          <w:lang w:val="nl-NL"/>
        </w:rPr>
        <w:t xml:space="preserve">à </w:t>
      </w:r>
      <w:r w:rsidRPr="53E9ED80">
        <w:rPr>
          <w:rFonts w:eastAsia="Arial" w:cs="Arial"/>
          <w:lang w:val="nl-NL"/>
        </w:rPr>
        <w:t xml:space="preserve">45°C. Vervolgens voegt men de yoghurtcultuur (stap 2) toe. </w:t>
      </w:r>
    </w:p>
    <w:p w:rsidR="00436DA1" w:rsidRPr="008E4814" w:rsidRDefault="00436DA1" w:rsidP="00436DA1">
      <w:pPr>
        <w:rPr>
          <w:b/>
          <w:bCs/>
          <w:u w:val="single"/>
          <w:lang w:val="nl-NL"/>
        </w:rPr>
      </w:pPr>
      <w:r w:rsidRPr="0E9E3B60">
        <w:rPr>
          <w:b/>
          <w:bCs/>
          <w:u w:val="single"/>
          <w:lang w:val="nl-NL"/>
        </w:rPr>
        <w:t>Stap 2:</w:t>
      </w:r>
    </w:p>
    <w:p w:rsidR="00436DA1" w:rsidRPr="008E4814" w:rsidRDefault="00436DA1" w:rsidP="00436DA1">
      <w:pPr>
        <w:rPr>
          <w:lang w:val="nl-NL"/>
        </w:rPr>
      </w:pPr>
      <w:r w:rsidRPr="008E4814">
        <w:rPr>
          <w:lang w:val="nl-NL"/>
        </w:rPr>
        <w:t xml:space="preserve">De </w:t>
      </w:r>
      <w:r w:rsidRPr="008E4814">
        <w:rPr>
          <w:b/>
          <w:bCs/>
          <w:lang w:val="nl-NL"/>
        </w:rPr>
        <w:t xml:space="preserve">yoghurtcultuur </w:t>
      </w:r>
      <w:r w:rsidRPr="008E4814">
        <w:rPr>
          <w:lang w:val="nl-NL"/>
        </w:rPr>
        <w:t xml:space="preserve">bestaat uit 2 specifieke levende melkzuurbacteriën, namelijk </w:t>
      </w:r>
      <w:r w:rsidRPr="008E4814">
        <w:rPr>
          <w:i/>
          <w:iCs/>
          <w:lang w:val="nl-NL"/>
        </w:rPr>
        <w:t>Lactobacillus</w:t>
      </w:r>
      <w:r w:rsidR="00A878A7">
        <w:rPr>
          <w:i/>
          <w:iCs/>
          <w:lang w:val="nl-NL"/>
        </w:rPr>
        <w:t xml:space="preserve"> </w:t>
      </w:r>
      <w:r w:rsidRPr="008E4814">
        <w:rPr>
          <w:i/>
          <w:iCs/>
          <w:lang w:val="nl-NL"/>
        </w:rPr>
        <w:t>bulgaricus</w:t>
      </w:r>
      <w:r w:rsidRPr="008E4814">
        <w:rPr>
          <w:lang w:val="nl-NL"/>
        </w:rPr>
        <w:t xml:space="preserve"> en </w:t>
      </w:r>
      <w:r w:rsidRPr="008E4814">
        <w:rPr>
          <w:i/>
          <w:iCs/>
          <w:lang w:val="nl-NL"/>
        </w:rPr>
        <w:t>Streptococcus thermophilus</w:t>
      </w:r>
      <w:r w:rsidRPr="008E4814">
        <w:rPr>
          <w:lang w:val="nl-NL"/>
        </w:rPr>
        <w:t>.</w:t>
      </w:r>
    </w:p>
    <w:p w:rsidR="00436DA1" w:rsidRDefault="00436DA1" w:rsidP="00D33584">
      <w:pPr>
        <w:pStyle w:val="Lijstalinea"/>
        <w:numPr>
          <w:ilvl w:val="0"/>
          <w:numId w:val="39"/>
        </w:numPr>
        <w:ind w:left="142" w:hanging="142"/>
        <w:rPr>
          <w:lang w:val="nl-NL"/>
        </w:rPr>
      </w:pPr>
      <w:r w:rsidRPr="00F44AC1">
        <w:rPr>
          <w:i/>
          <w:iCs/>
          <w:lang w:val="nl-NL"/>
        </w:rPr>
        <w:t>Lactobacillus</w:t>
      </w:r>
      <w:r w:rsidR="00A878A7">
        <w:rPr>
          <w:i/>
          <w:iCs/>
          <w:lang w:val="nl-NL"/>
        </w:rPr>
        <w:t xml:space="preserve"> </w:t>
      </w:r>
      <w:r w:rsidRPr="00F44AC1">
        <w:rPr>
          <w:i/>
          <w:iCs/>
          <w:lang w:val="nl-NL"/>
        </w:rPr>
        <w:t>bulgaricus</w:t>
      </w:r>
      <w:r w:rsidRPr="00F44AC1">
        <w:rPr>
          <w:lang w:val="nl-NL"/>
        </w:rPr>
        <w:t xml:space="preserve"> is een staafvormige bacterie: </w:t>
      </w:r>
    </w:p>
    <w:p w:rsidR="00436DA1" w:rsidRPr="00F44AC1" w:rsidRDefault="00436DA1" w:rsidP="00436DA1">
      <w:pPr>
        <w:pStyle w:val="Lijstalinea"/>
        <w:ind w:left="142" w:hanging="142"/>
        <w:rPr>
          <w:lang w:val="nl-NL"/>
        </w:rPr>
      </w:pPr>
      <w:r>
        <w:rPr>
          <w:rFonts w:ascii="Calibri" w:hAnsi="Calibri" w:cs="Calibri"/>
          <w:i/>
          <w:iCs/>
          <w:lang w:val="nl-NL"/>
        </w:rPr>
        <w:t>→</w:t>
      </w:r>
      <w:r w:rsidRPr="00F44AC1">
        <w:rPr>
          <w:lang w:val="nl-NL"/>
        </w:rPr>
        <w:t>Lacto = van melk / bacillus =</w:t>
      </w:r>
      <w:r>
        <w:rPr>
          <w:lang w:val="nl-NL"/>
        </w:rPr>
        <w:t xml:space="preserve"> staafvormige</w:t>
      </w:r>
      <w:r w:rsidRPr="00F44AC1">
        <w:rPr>
          <w:lang w:val="nl-NL"/>
        </w:rPr>
        <w:t xml:space="preserve"> bacterie/ bulgaricus = Bulgaars</w:t>
      </w:r>
    </w:p>
    <w:p w:rsidR="00436DA1" w:rsidRDefault="00436DA1" w:rsidP="00D33584">
      <w:pPr>
        <w:pStyle w:val="Lijstalinea"/>
        <w:numPr>
          <w:ilvl w:val="0"/>
          <w:numId w:val="39"/>
        </w:numPr>
        <w:ind w:left="142" w:hanging="142"/>
        <w:rPr>
          <w:lang w:val="nl-NL"/>
        </w:rPr>
      </w:pPr>
      <w:r w:rsidRPr="00F44AC1">
        <w:rPr>
          <w:i/>
          <w:iCs/>
          <w:lang w:val="nl-NL"/>
        </w:rPr>
        <w:t>Streptococcus thermophilus</w:t>
      </w:r>
      <w:r w:rsidRPr="00F44AC1">
        <w:rPr>
          <w:lang w:val="nl-NL"/>
        </w:rPr>
        <w:t xml:space="preserve"> is een bolvormige bacterie:</w:t>
      </w:r>
    </w:p>
    <w:p w:rsidR="00436DA1" w:rsidRPr="00F44AC1" w:rsidRDefault="00436DA1" w:rsidP="00436DA1">
      <w:pPr>
        <w:pStyle w:val="Lijstalinea"/>
        <w:ind w:left="142" w:hanging="142"/>
        <w:rPr>
          <w:lang w:val="nl-NL"/>
        </w:rPr>
      </w:pPr>
      <w:r>
        <w:rPr>
          <w:rFonts w:ascii="Calibri" w:hAnsi="Calibri" w:cs="Calibri"/>
          <w:i/>
          <w:iCs/>
          <w:lang w:val="nl-NL"/>
        </w:rPr>
        <w:t>→</w:t>
      </w:r>
      <w:r w:rsidRPr="00F44AC1">
        <w:rPr>
          <w:lang w:val="nl-NL"/>
        </w:rPr>
        <w:t>Strepto = in een strengetje of keten / coccus = bolvormig / thermophilus = warmtegevoelig</w:t>
      </w:r>
    </w:p>
    <w:p w:rsidR="00436DA1" w:rsidRDefault="00436DA1" w:rsidP="00436DA1">
      <w:pPr>
        <w:rPr>
          <w:lang w:val="nl-NL"/>
        </w:rPr>
      </w:pPr>
      <w:r w:rsidRPr="008E4814">
        <w:rPr>
          <w:lang w:val="nl-NL"/>
        </w:rPr>
        <w:t xml:space="preserve">Bacteriën, dus ook de melkzuurbacteriën, zijn microscopisch kleine, </w:t>
      </w:r>
      <w:r w:rsidRPr="008E4814">
        <w:rPr>
          <w:bCs/>
          <w:lang w:val="nl-NL"/>
        </w:rPr>
        <w:t>eencellige o</w:t>
      </w:r>
      <w:r w:rsidRPr="008E4814">
        <w:rPr>
          <w:lang w:val="nl-NL"/>
        </w:rPr>
        <w:t>rganismen van enkele micrometer groot. Onthoud deze typische eigenschappen goed</w:t>
      </w:r>
      <w:r w:rsidR="00196599">
        <w:rPr>
          <w:lang w:val="nl-NL"/>
        </w:rPr>
        <w:t xml:space="preserve"> </w:t>
      </w:r>
      <w:r w:rsidRPr="008E4814">
        <w:rPr>
          <w:lang w:val="nl-NL"/>
        </w:rPr>
        <w:t>voor het microscopisch onderzoek later.</w:t>
      </w:r>
    </w:p>
    <w:p w:rsidR="00436DA1" w:rsidRPr="00F44AC1" w:rsidRDefault="00436DA1" w:rsidP="00436DA1">
      <w:pPr>
        <w:rPr>
          <w:b/>
          <w:u w:val="single"/>
          <w:lang w:val="nl-NL"/>
        </w:rPr>
      </w:pPr>
      <w:r w:rsidRPr="0E9E3B60">
        <w:rPr>
          <w:b/>
          <w:bCs/>
          <w:u w:val="single"/>
          <w:lang w:val="nl-NL"/>
        </w:rPr>
        <w:t>Stap 3:</w:t>
      </w:r>
    </w:p>
    <w:p w:rsidR="00436DA1" w:rsidRDefault="00436DA1" w:rsidP="00436DA1">
      <w:pPr>
        <w:rPr>
          <w:rFonts w:eastAsia="Arial" w:cs="Arial"/>
          <w:szCs w:val="24"/>
          <w:lang w:val="nl-NL"/>
        </w:rPr>
      </w:pPr>
      <w:r w:rsidRPr="0E9E3B60">
        <w:rPr>
          <w:rFonts w:eastAsia="Arial" w:cs="Arial"/>
          <w:szCs w:val="24"/>
          <w:lang w:val="nl-NL"/>
        </w:rPr>
        <w:t xml:space="preserve">De mengeling van melk en yoghurtcultuur blijft gedurende enkele uren op een constante temperatuur opdat de bacteriën kunnen inwerken op de melk. Dit proces noemt men </w:t>
      </w:r>
      <w:r w:rsidRPr="0E9E3B60">
        <w:rPr>
          <w:rFonts w:eastAsia="Arial" w:cs="Arial"/>
          <w:b/>
          <w:bCs/>
          <w:szCs w:val="24"/>
          <w:lang w:val="nl-NL"/>
        </w:rPr>
        <w:t>fermentatie</w:t>
      </w:r>
      <w:r w:rsidRPr="0E9E3B60">
        <w:rPr>
          <w:rFonts w:eastAsia="Arial" w:cs="Arial"/>
          <w:szCs w:val="24"/>
          <w:lang w:val="nl-NL"/>
        </w:rPr>
        <w:t>. De melkzuurbacteriën zullen de melksuiker (lactose) omzetten tot melkzuur wat de zure smaak geeft. Het verzuringsproces zorgt ervoor dat de eiwitten aanwezig in de melk gaan samenklitten</w:t>
      </w:r>
      <w:r>
        <w:rPr>
          <w:rFonts w:eastAsia="Arial" w:cs="Arial"/>
          <w:szCs w:val="24"/>
          <w:lang w:val="nl-NL"/>
        </w:rPr>
        <w:t>;</w:t>
      </w:r>
      <w:r w:rsidRPr="0E9E3B60">
        <w:rPr>
          <w:rFonts w:eastAsia="Arial" w:cs="Arial"/>
          <w:szCs w:val="24"/>
          <w:lang w:val="nl-NL"/>
        </w:rPr>
        <w:t xml:space="preserve"> zo gaat de melk van </w:t>
      </w:r>
      <w:r>
        <w:rPr>
          <w:rFonts w:eastAsia="Arial" w:cs="Arial"/>
          <w:szCs w:val="24"/>
          <w:lang w:val="nl-NL"/>
        </w:rPr>
        <w:t xml:space="preserve">een </w:t>
      </w:r>
      <w:r w:rsidRPr="0E9E3B60">
        <w:rPr>
          <w:rFonts w:eastAsia="Arial" w:cs="Arial"/>
          <w:szCs w:val="24"/>
          <w:lang w:val="nl-NL"/>
        </w:rPr>
        <w:t>vloeiba</w:t>
      </w:r>
      <w:r>
        <w:rPr>
          <w:rFonts w:eastAsia="Arial" w:cs="Arial"/>
          <w:szCs w:val="24"/>
          <w:lang w:val="nl-NL"/>
        </w:rPr>
        <w:t>re</w:t>
      </w:r>
      <w:r w:rsidRPr="0E9E3B60">
        <w:rPr>
          <w:rFonts w:eastAsia="Arial" w:cs="Arial"/>
          <w:szCs w:val="24"/>
          <w:lang w:val="nl-NL"/>
        </w:rPr>
        <w:t xml:space="preserve"> naar een meer vaste vorm. Tijdens dit proces worden er ook specifieke geurstoffen gevormd.</w:t>
      </w:r>
    </w:p>
    <w:p w:rsidR="00436DA1" w:rsidRDefault="00436DA1" w:rsidP="00436DA1">
      <w:pPr>
        <w:rPr>
          <w:rFonts w:eastAsia="Arial" w:cs="Arial"/>
          <w:szCs w:val="24"/>
          <w:lang w:val="nl-NL"/>
        </w:rPr>
      </w:pPr>
      <w:r w:rsidRPr="0E9E3B60">
        <w:rPr>
          <w:rFonts w:eastAsia="Arial" w:cs="Arial"/>
          <w:szCs w:val="24"/>
          <w:lang w:val="nl-NL"/>
        </w:rPr>
        <w:t>De temperatuur tijdens de fermentatie is belangrijk: zakt deze onder de 30°C, dan zullen de bacteriën stoppen met het omzetten van lactose, maar stijgt de temperatuur boven de 50°C, dan sterven de melkzuurbacteriën af.</w:t>
      </w:r>
    </w:p>
    <w:p w:rsidR="00436DA1" w:rsidRPr="00F44AC1" w:rsidRDefault="00436DA1" w:rsidP="00436DA1">
      <w:pPr>
        <w:rPr>
          <w:b/>
          <w:u w:val="single"/>
          <w:lang w:val="nl-NL"/>
        </w:rPr>
      </w:pPr>
      <w:r w:rsidRPr="00F44AC1">
        <w:rPr>
          <w:b/>
          <w:u w:val="single"/>
          <w:lang w:val="nl-NL"/>
        </w:rPr>
        <w:lastRenderedPageBreak/>
        <w:t>Stap 4:</w:t>
      </w:r>
    </w:p>
    <w:p w:rsidR="00436DA1" w:rsidRDefault="00436DA1" w:rsidP="00436DA1">
      <w:pPr>
        <w:rPr>
          <w:lang w:val="nl-NL"/>
        </w:rPr>
      </w:pPr>
      <w:r w:rsidRPr="0E9E3B60">
        <w:rPr>
          <w:lang w:val="nl-NL"/>
        </w:rPr>
        <w:t xml:space="preserve">Wanneer de yoghurt voldoende zuur en vast genoeg van structuur is, stopt men het fermentatieproces door de yoghurt </w:t>
      </w:r>
      <w:r w:rsidRPr="0E9E3B60">
        <w:rPr>
          <w:b/>
          <w:bCs/>
          <w:lang w:val="nl-NL"/>
        </w:rPr>
        <w:t>snel af te koelen</w:t>
      </w:r>
      <w:r w:rsidRPr="0E9E3B60">
        <w:rPr>
          <w:lang w:val="nl-NL"/>
        </w:rPr>
        <w:t>. De yoghurt dient vanaf dan ook koel bewaard te worden om te vermijden dat het fermentatieproces opnieuw start.</w:t>
      </w:r>
    </w:p>
    <w:p w:rsidR="00436DA1" w:rsidRPr="00F44AC1" w:rsidRDefault="00436DA1" w:rsidP="00436DA1">
      <w:pPr>
        <w:rPr>
          <w:b/>
          <w:u w:val="single"/>
          <w:lang w:val="nl-NL"/>
        </w:rPr>
      </w:pPr>
      <w:r w:rsidRPr="0E9E3B60">
        <w:rPr>
          <w:b/>
          <w:bCs/>
          <w:u w:val="single"/>
          <w:lang w:val="nl-NL"/>
        </w:rPr>
        <w:t>Stap 5:</w:t>
      </w:r>
    </w:p>
    <w:p w:rsidR="00436DA1" w:rsidRDefault="00436DA1" w:rsidP="00436DA1">
      <w:pPr>
        <w:rPr>
          <w:rFonts w:eastAsia="Arial" w:cs="Arial"/>
          <w:szCs w:val="24"/>
          <w:lang w:val="nl-NL"/>
        </w:rPr>
      </w:pPr>
      <w:r w:rsidRPr="0E9E3B60">
        <w:rPr>
          <w:rFonts w:eastAsia="Arial" w:cs="Arial"/>
          <w:szCs w:val="24"/>
          <w:lang w:val="nl-NL"/>
        </w:rPr>
        <w:t xml:space="preserve">Volgens Danone, een producent van yoghurt, is de ideale </w:t>
      </w:r>
      <w:r w:rsidRPr="0E9E3B60">
        <w:rPr>
          <w:rFonts w:eastAsia="Arial" w:cs="Arial"/>
          <w:b/>
          <w:bCs/>
          <w:szCs w:val="24"/>
          <w:lang w:val="nl-NL"/>
        </w:rPr>
        <w:t>bewaartemperatuur</w:t>
      </w:r>
      <w:r w:rsidRPr="0E9E3B60">
        <w:rPr>
          <w:rFonts w:eastAsia="Arial" w:cs="Arial"/>
          <w:szCs w:val="24"/>
          <w:lang w:val="nl-NL"/>
        </w:rPr>
        <w:t xml:space="preserve"> tussen de 1 en 6°C. </w:t>
      </w:r>
    </w:p>
    <w:p w:rsidR="00436DA1" w:rsidRDefault="00436DA1" w:rsidP="00436DA1">
      <w:pPr>
        <w:rPr>
          <w:rFonts w:eastAsia="Arial" w:cs="Arial"/>
          <w:szCs w:val="24"/>
          <w:lang w:val="nl-NL"/>
        </w:rPr>
      </w:pPr>
      <w:r w:rsidRPr="0E9E3B60">
        <w:rPr>
          <w:rFonts w:eastAsia="Arial" w:cs="Arial"/>
          <w:szCs w:val="24"/>
          <w:lang w:val="nl-NL"/>
        </w:rPr>
        <w:t xml:space="preserve">Yoghurt heeft een </w:t>
      </w:r>
      <w:r w:rsidRPr="0E9E3B60">
        <w:rPr>
          <w:rFonts w:eastAsia="Arial" w:cs="Arial"/>
          <w:b/>
          <w:bCs/>
          <w:szCs w:val="24"/>
          <w:lang w:val="nl-NL"/>
        </w:rPr>
        <w:t>THT-datum</w:t>
      </w:r>
      <w:r w:rsidRPr="0E9E3B60">
        <w:rPr>
          <w:rFonts w:eastAsia="Arial" w:cs="Arial"/>
          <w:szCs w:val="24"/>
          <w:lang w:val="nl-NL"/>
        </w:rPr>
        <w:t xml:space="preserve"> (</w:t>
      </w:r>
      <w:r>
        <w:rPr>
          <w:rFonts w:eastAsia="Arial" w:cs="Arial"/>
          <w:szCs w:val="24"/>
          <w:lang w:val="nl-NL"/>
        </w:rPr>
        <w:t>‘</w:t>
      </w:r>
      <w:r w:rsidRPr="0E9E3B60">
        <w:rPr>
          <w:rFonts w:eastAsia="Arial" w:cs="Arial"/>
          <w:szCs w:val="24"/>
          <w:lang w:val="nl-NL"/>
        </w:rPr>
        <w:t>ten minste houdbaar tot</w:t>
      </w:r>
      <w:r>
        <w:rPr>
          <w:rFonts w:eastAsia="Arial" w:cs="Arial"/>
          <w:szCs w:val="24"/>
          <w:lang w:val="nl-NL"/>
        </w:rPr>
        <w:t>’-</w:t>
      </w:r>
      <w:r w:rsidRPr="0E9E3B60">
        <w:rPr>
          <w:rFonts w:eastAsia="Arial" w:cs="Arial"/>
          <w:szCs w:val="24"/>
          <w:lang w:val="nl-NL"/>
        </w:rPr>
        <w:t xml:space="preserve">datum), wat wil zeggen dat de kwaliteit tot deze datum gegarandeerd is, op voorwaarde dat de verpakking intact blijft en de yoghurt in de koelkast bewaard wordt. Na het verstrijken van de THT-datum gaat de kwaliteit langzaam achteruit. Kan je yoghurt dan nog eten na deze datum? Gebruik je zintuigen: Ziet hij er nog goed uit? Ruikt hij niet vreemd? Is dit </w:t>
      </w:r>
      <w:r>
        <w:rPr>
          <w:rFonts w:eastAsia="Arial" w:cs="Arial"/>
          <w:szCs w:val="24"/>
          <w:lang w:val="nl-NL"/>
        </w:rPr>
        <w:t>in orde</w:t>
      </w:r>
      <w:r w:rsidRPr="0E9E3B60">
        <w:rPr>
          <w:rFonts w:eastAsia="Arial" w:cs="Arial"/>
          <w:szCs w:val="24"/>
          <w:lang w:val="nl-NL"/>
        </w:rPr>
        <w:t>, proef dan een beetje</w:t>
      </w:r>
      <w:r>
        <w:rPr>
          <w:rFonts w:eastAsia="Arial" w:cs="Arial"/>
          <w:szCs w:val="24"/>
          <w:lang w:val="nl-NL"/>
        </w:rPr>
        <w:t>. A</w:t>
      </w:r>
      <w:r w:rsidRPr="0E9E3B60">
        <w:rPr>
          <w:rFonts w:eastAsia="Arial" w:cs="Arial"/>
          <w:szCs w:val="24"/>
          <w:lang w:val="nl-NL"/>
        </w:rPr>
        <w:t>ls je niks geks proeft, kan je de yoghurt nog opeten. Na opening blijft yoghurt nog 5 tot 7 dagen goed in de koelkast, maar ook hier gebruik je best je zintuigen.</w:t>
      </w:r>
    </w:p>
    <w:p w:rsidR="00436DA1" w:rsidRDefault="00436DA1" w:rsidP="00436DA1">
      <w:pPr>
        <w:rPr>
          <w:rFonts w:ascii="Times New Roman" w:hAnsi="Times New Roman" w:cs="Times New Roman"/>
          <w:lang w:val="nl-NL"/>
        </w:rPr>
      </w:pPr>
    </w:p>
    <w:p w:rsidR="00436DA1" w:rsidRDefault="00436DA1" w:rsidP="00436DA1">
      <w:pPr>
        <w:rPr>
          <w:rFonts w:ascii="Times New Roman" w:hAnsi="Times New Roman" w:cs="Times New Roman"/>
          <w:szCs w:val="24"/>
          <w:lang w:val="nl-NL"/>
        </w:rPr>
      </w:pPr>
    </w:p>
    <w:p w:rsidR="00436DA1" w:rsidRDefault="00436DA1" w:rsidP="00436DA1">
      <w:pPr>
        <w:rPr>
          <w:rFonts w:ascii="Times New Roman" w:hAnsi="Times New Roman" w:cs="Times New Roman"/>
          <w:lang w:val="nl-NL"/>
        </w:rPr>
      </w:pPr>
      <w:r>
        <w:rPr>
          <w:noProof/>
          <w:lang w:val="nl-NL" w:eastAsia="nl-NL"/>
        </w:rPr>
        <w:drawing>
          <wp:inline distT="0" distB="0" distL="0" distR="0">
            <wp:extent cx="5731510" cy="3147060"/>
            <wp:effectExtent l="0" t="0" r="2540" b="0"/>
            <wp:docPr id="204289954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6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3147060"/>
                    </a:xfrm>
                    <a:prstGeom prst="rect">
                      <a:avLst/>
                    </a:prstGeom>
                  </pic:spPr>
                </pic:pic>
              </a:graphicData>
            </a:graphic>
          </wp:inline>
        </w:drawing>
      </w:r>
    </w:p>
    <w:p w:rsidR="00436DA1" w:rsidRPr="00D44A07" w:rsidRDefault="00436DA1" w:rsidP="00436DA1">
      <w:pPr>
        <w:rPr>
          <w:rFonts w:ascii="Times New Roman" w:hAnsi="Times New Roman" w:cs="Times New Roman"/>
          <w:sz w:val="16"/>
          <w:szCs w:val="16"/>
          <w:lang w:val="nl-NL"/>
        </w:rPr>
      </w:pPr>
      <w:r w:rsidRPr="00D44A07">
        <w:rPr>
          <w:rFonts w:ascii="Times New Roman" w:hAnsi="Times New Roman" w:cs="Times New Roman"/>
          <w:sz w:val="16"/>
          <w:szCs w:val="16"/>
          <w:lang w:val="nl-NL"/>
        </w:rPr>
        <w:t>(Noot: Overgenomen van Victor Rasquin: (2017). Micro-organismen en de bereiding van yoghurt  Microbiologie: eenvoudige experimenten: p65)</w:t>
      </w:r>
    </w:p>
    <w:p w:rsidR="00436DA1" w:rsidRDefault="00436DA1" w:rsidP="00436DA1">
      <w:pPr>
        <w:rPr>
          <w:rFonts w:ascii="Times New Roman" w:hAnsi="Times New Roman" w:cs="Times New Roman"/>
          <w:lang w:val="nl-NL"/>
        </w:rPr>
      </w:pPr>
    </w:p>
    <w:p w:rsidR="00436DA1" w:rsidRDefault="00436DA1" w:rsidP="00436DA1">
      <w:pPr>
        <w:rPr>
          <w:rFonts w:ascii="Times New Roman" w:hAnsi="Times New Roman" w:cs="Times New Roman"/>
          <w:lang w:val="nl-NL"/>
        </w:rPr>
      </w:pPr>
      <w:r w:rsidRPr="57F839C7">
        <w:rPr>
          <w:rFonts w:ascii="Times New Roman" w:hAnsi="Times New Roman" w:cs="Times New Roman"/>
          <w:lang w:val="nl-NL"/>
        </w:rPr>
        <w:br w:type="page"/>
      </w:r>
    </w:p>
    <w:p w:rsidR="00436DA1" w:rsidRPr="00F44AC1" w:rsidRDefault="00436DA1" w:rsidP="00436DA1">
      <w:pPr>
        <w:rPr>
          <w:b/>
          <w:u w:val="single"/>
          <w:lang w:val="nl-NL"/>
        </w:rPr>
      </w:pPr>
      <w:r w:rsidRPr="00F44AC1">
        <w:rPr>
          <w:b/>
          <w:u w:val="single"/>
          <w:lang w:val="nl-NL"/>
        </w:rPr>
        <w:lastRenderedPageBreak/>
        <w:t>Vragen:</w:t>
      </w:r>
    </w:p>
    <w:p w:rsidR="00436DA1" w:rsidRDefault="00436DA1" w:rsidP="00436DA1">
      <w:pPr>
        <w:spacing w:after="0"/>
        <w:rPr>
          <w:lang w:val="nl-NL"/>
        </w:rPr>
      </w:pPr>
      <w:r w:rsidRPr="008E4814">
        <w:rPr>
          <w:lang w:val="nl-NL"/>
        </w:rPr>
        <w:t>Waarom wordt melk eerst gepasteuriseerd?</w:t>
      </w:r>
    </w:p>
    <w:p w:rsidR="00436DA1" w:rsidRPr="00034F2F" w:rsidRDefault="00436DA1" w:rsidP="00436DA1">
      <w:pPr>
        <w:spacing w:after="0"/>
        <w:rPr>
          <w:i/>
          <w:iCs/>
          <w:u w:val="dotted"/>
          <w:lang w:val="nl-NL"/>
        </w:rPr>
      </w:pPr>
      <w:r w:rsidRPr="0E9E3B60">
        <w:rPr>
          <w:i/>
          <w:iCs/>
          <w:u w:val="dotted"/>
        </w:rPr>
        <w:t>Melk wordt eerst gepasteuriseerd om de ziekteverwekkende kiemen te doden. Dit gebeurt door de melk kortstondig, enkele seconden, te verwarmen tot ongeveer 72°C (bij Danone tot gemiddeld 95°C – info op </w:t>
      </w:r>
      <w:hyperlink r:id="rId62">
        <w:r w:rsidRPr="0E9E3B60">
          <w:rPr>
            <w:rStyle w:val="Hyperlink"/>
            <w:i/>
            <w:iCs/>
            <w:u w:val="dotted"/>
          </w:rPr>
          <w:t>www.Danone.be</w:t>
        </w:r>
      </w:hyperlink>
      <w:r w:rsidRPr="0E9E3B60">
        <w:rPr>
          <w:i/>
          <w:iCs/>
          <w:u w:val="dotted"/>
        </w:rPr>
        <w:t xml:space="preserve">). Pasteurisatie doodt niet alle bacteriën en sommige bacteriën, van de geslachten Bacillus en Clostridium, </w:t>
      </w:r>
      <w:r>
        <w:rPr>
          <w:i/>
          <w:iCs/>
          <w:u w:val="dotted"/>
        </w:rPr>
        <w:t>zullen</w:t>
      </w:r>
      <w:r w:rsidRPr="0E9E3B60">
        <w:rPr>
          <w:i/>
          <w:iCs/>
          <w:u w:val="dotted"/>
        </w:rPr>
        <w:t xml:space="preserve"> sporen kunnen vormen. Sporevorming gebeurt als de bacterie in een ongunstige omstandigheid, zoals verhitting, terechtkomt. De bacterie gaat dan over in een slaaptoestand. </w:t>
      </w:r>
    </w:p>
    <w:p w:rsidR="00436DA1" w:rsidRPr="00034F2F" w:rsidRDefault="00436DA1" w:rsidP="00436DA1">
      <w:pPr>
        <w:spacing w:after="0"/>
        <w:rPr>
          <w:i/>
          <w:iCs/>
          <w:u w:val="dotted"/>
          <w:lang w:val="nl-NL"/>
        </w:rPr>
      </w:pPr>
      <w:r w:rsidRPr="0E9E3B60">
        <w:rPr>
          <w:i/>
          <w:iCs/>
          <w:u w:val="dotted"/>
        </w:rPr>
        <w:t>Pasteurisatie is dus niet hetzelfde als sterilisatie. Bij sterilisatie wordt tot boven 100°C verhit om zo alle bacteriën te doden. Gesteriliseerde producten zijn langer houdbaar en hoeven niet koel bewaard te worden.</w:t>
      </w:r>
    </w:p>
    <w:p w:rsidR="00436DA1" w:rsidRPr="008E4814" w:rsidRDefault="00436DA1" w:rsidP="00436DA1">
      <w:pPr>
        <w:spacing w:after="0"/>
        <w:rPr>
          <w:lang w:val="nl-NL"/>
        </w:rPr>
      </w:pPr>
    </w:p>
    <w:p w:rsidR="00436DA1" w:rsidRPr="008E4814" w:rsidRDefault="00436DA1" w:rsidP="00436DA1">
      <w:pPr>
        <w:spacing w:after="0"/>
        <w:rPr>
          <w:rFonts w:ascii="Times New Roman" w:hAnsi="Times New Roman" w:cs="Times New Roman"/>
          <w:szCs w:val="24"/>
          <w:lang w:val="nl-NL"/>
        </w:rPr>
      </w:pPr>
    </w:p>
    <w:p w:rsidR="00436DA1" w:rsidRDefault="00436DA1" w:rsidP="00436DA1">
      <w:pPr>
        <w:pStyle w:val="Geenafstand"/>
        <w:rPr>
          <w:lang w:val="nl-NL"/>
        </w:rPr>
      </w:pPr>
      <w:r w:rsidRPr="008E4814">
        <w:rPr>
          <w:lang w:val="nl-NL"/>
        </w:rPr>
        <w:t>Uit welke bacteriën bestaat een yoghurtcultuur?</w:t>
      </w:r>
    </w:p>
    <w:p w:rsidR="00436DA1" w:rsidRPr="00034F2F" w:rsidRDefault="00436DA1" w:rsidP="00436DA1">
      <w:pPr>
        <w:pStyle w:val="Geenafstand"/>
        <w:rPr>
          <w:i/>
          <w:iCs/>
          <w:u w:val="dotted"/>
          <w:lang w:val="nl-NL"/>
        </w:rPr>
      </w:pPr>
      <w:r w:rsidRPr="0E9E3B60">
        <w:rPr>
          <w:i/>
          <w:iCs/>
          <w:u w:val="dotted"/>
        </w:rPr>
        <w:t>De yoghurtcultuur bestaat uit 2 specifieke melkzuurbacteriën, nl. Lactobacillus bulgaricus en Streptococcus thermophilus. Ook is het belangrijk dat beide specifieke culturen tot aan de consumptie in aanzienlijke hoeveelheid levend aanwezig zijn.</w:t>
      </w:r>
    </w:p>
    <w:p w:rsidR="00436DA1" w:rsidRPr="008E4814" w:rsidRDefault="00436DA1" w:rsidP="00436DA1">
      <w:pPr>
        <w:spacing w:after="0"/>
        <w:rPr>
          <w:rFonts w:ascii="Times New Roman" w:hAnsi="Times New Roman" w:cs="Times New Roman"/>
          <w:szCs w:val="24"/>
          <w:lang w:val="nl-NL"/>
        </w:rPr>
      </w:pPr>
    </w:p>
    <w:p w:rsidR="00436DA1" w:rsidRDefault="00436DA1" w:rsidP="00436DA1">
      <w:pPr>
        <w:spacing w:after="0"/>
        <w:rPr>
          <w:lang w:val="nl-NL"/>
        </w:rPr>
      </w:pPr>
      <w:r w:rsidRPr="008E4814">
        <w:rPr>
          <w:lang w:val="nl-NL"/>
        </w:rPr>
        <w:t>Kan je yoghurt maken op kamertemperatuur? Leg uit.</w:t>
      </w:r>
    </w:p>
    <w:p w:rsidR="00436DA1" w:rsidRPr="00034F2F" w:rsidRDefault="00436DA1" w:rsidP="00436DA1">
      <w:pPr>
        <w:spacing w:after="0"/>
        <w:ind w:left="720"/>
        <w:rPr>
          <w:i/>
          <w:iCs/>
          <w:lang w:val="nl-NL"/>
        </w:rPr>
      </w:pPr>
      <w:r w:rsidRPr="0E9E3B60">
        <w:rPr>
          <w:i/>
          <w:iCs/>
          <w:u w:val="dotted"/>
        </w:rPr>
        <w:t>Nee, bij kamertemperatuur kan je geen yoghurt maken, want de melkzuurbacteriën vermeerderen pas optimaal bij een temperatuur boven de 40°C.</w:t>
      </w:r>
    </w:p>
    <w:p w:rsidR="00436DA1" w:rsidRPr="008E4814" w:rsidRDefault="00436DA1" w:rsidP="00436DA1">
      <w:pPr>
        <w:spacing w:after="0"/>
        <w:rPr>
          <w:rFonts w:ascii="Times New Roman" w:hAnsi="Times New Roman" w:cs="Times New Roman"/>
          <w:szCs w:val="24"/>
          <w:lang w:val="nl-NL"/>
        </w:rPr>
      </w:pPr>
      <w:r>
        <w:rPr>
          <w:rFonts w:ascii="Times New Roman" w:hAnsi="Times New Roman" w:cs="Times New Roman"/>
          <w:noProof/>
          <w:szCs w:val="24"/>
          <w:lang w:val="nl-NL" w:eastAsia="nl-NL"/>
        </w:rPr>
        <w:drawing>
          <wp:anchor distT="0" distB="0" distL="114300" distR="114300" simplePos="0" relativeHeight="251749376" behindDoc="0" locked="0" layoutInCell="1" allowOverlap="1">
            <wp:simplePos x="0" y="0"/>
            <wp:positionH relativeFrom="margin">
              <wp:posOffset>-1019175</wp:posOffset>
            </wp:positionH>
            <wp:positionV relativeFrom="margin">
              <wp:posOffset>3776345</wp:posOffset>
            </wp:positionV>
            <wp:extent cx="2578100" cy="2647950"/>
            <wp:effectExtent l="19050" t="0" r="0" b="0"/>
            <wp:wrapSquare wrapText="bothSides"/>
            <wp:docPr id="2042899542" name="Afbeelding 6" descr="Les 8 Olivia mel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8 Olivia melkt.PNG"/>
                    <pic:cNvPicPr/>
                  </pic:nvPicPr>
                  <pic:blipFill>
                    <a:blip r:embed="rId63"/>
                    <a:stretch>
                      <a:fillRect/>
                    </a:stretch>
                  </pic:blipFill>
                  <pic:spPr>
                    <a:xfrm>
                      <a:off x="0" y="0"/>
                      <a:ext cx="2578100" cy="2647950"/>
                    </a:xfrm>
                    <a:prstGeom prst="rect">
                      <a:avLst/>
                    </a:prstGeom>
                  </pic:spPr>
                </pic:pic>
              </a:graphicData>
            </a:graphic>
          </wp:anchor>
        </w:drawing>
      </w:r>
    </w:p>
    <w:p w:rsidR="00436DA1" w:rsidRDefault="00436DA1" w:rsidP="00436DA1">
      <w:pPr>
        <w:spacing w:after="0"/>
        <w:rPr>
          <w:lang w:val="nl-NL"/>
        </w:rPr>
      </w:pPr>
      <w:r w:rsidRPr="008E4814">
        <w:rPr>
          <w:lang w:val="nl-NL"/>
        </w:rPr>
        <w:t>Geef een ander woord voor melksuiker</w:t>
      </w:r>
    </w:p>
    <w:p w:rsidR="00436DA1" w:rsidRDefault="00436DA1" w:rsidP="00436DA1">
      <w:pPr>
        <w:spacing w:after="0"/>
        <w:rPr>
          <w:lang w:val="nl-NL"/>
        </w:rPr>
      </w:pPr>
      <w:r w:rsidRPr="0E9E3B60">
        <w:rPr>
          <w:i/>
          <w:iCs/>
          <w:u w:val="dotted"/>
          <w:lang w:val="nl-NL"/>
        </w:rPr>
        <w:t>Lactose.</w:t>
      </w:r>
    </w:p>
    <w:p w:rsidR="00436DA1" w:rsidRPr="008E4814" w:rsidRDefault="00436DA1" w:rsidP="00436DA1">
      <w:pPr>
        <w:spacing w:after="0"/>
        <w:rPr>
          <w:rFonts w:ascii="Times New Roman" w:hAnsi="Times New Roman" w:cs="Times New Roman"/>
          <w:szCs w:val="24"/>
          <w:lang w:val="nl-NL"/>
        </w:rPr>
      </w:pPr>
    </w:p>
    <w:p w:rsidR="00436DA1" w:rsidRDefault="00436DA1" w:rsidP="00436DA1">
      <w:pPr>
        <w:rPr>
          <w:lang w:val="nl-NL"/>
        </w:rPr>
      </w:pPr>
      <w:r w:rsidRPr="008E4814">
        <w:rPr>
          <w:lang w:val="nl-NL"/>
        </w:rPr>
        <w:t>Wat doen de melkzuurbacteriën tijdens de fermentatie?</w:t>
      </w:r>
    </w:p>
    <w:p w:rsidR="00436DA1" w:rsidRPr="00034F2F" w:rsidRDefault="00436DA1" w:rsidP="00436DA1">
      <w:pPr>
        <w:ind w:left="720"/>
        <w:rPr>
          <w:i/>
          <w:iCs/>
          <w:lang w:val="nl-NL"/>
        </w:rPr>
      </w:pPr>
      <w:r w:rsidRPr="0E9E3B60">
        <w:rPr>
          <w:i/>
          <w:iCs/>
          <w:u w:val="dotted"/>
        </w:rPr>
        <w:t>De melkzuurbacteriën breken de lactose af en vormen melkzuur.</w:t>
      </w:r>
      <w:r w:rsidRPr="0E9E3B60">
        <w:rPr>
          <w:i/>
          <w:iCs/>
          <w:u w:val="dotted"/>
          <w:lang w:val="nl-NL"/>
        </w:rPr>
        <w:t> </w:t>
      </w:r>
    </w:p>
    <w:p w:rsidR="00436DA1" w:rsidRPr="008E4814" w:rsidRDefault="00436DA1" w:rsidP="00436DA1">
      <w:pPr>
        <w:rPr>
          <w:rFonts w:ascii="Times New Roman" w:hAnsi="Times New Roman" w:cs="Times New Roman"/>
          <w:szCs w:val="24"/>
          <w:lang w:val="nl-NL"/>
        </w:rPr>
      </w:pPr>
    </w:p>
    <w:p w:rsidR="00436DA1" w:rsidRDefault="00436DA1" w:rsidP="00436DA1">
      <w:pPr>
        <w:rPr>
          <w:lang w:val="nl-NL"/>
        </w:rPr>
      </w:pPr>
      <w:r w:rsidRPr="0E9E3B60">
        <w:rPr>
          <w:lang w:val="nl-NL"/>
        </w:rPr>
        <w:t>Waarvoor staat de afkorting THT? Leg uit</w:t>
      </w:r>
    </w:p>
    <w:p w:rsidR="00436DA1" w:rsidRPr="00034F2F" w:rsidRDefault="00436DA1" w:rsidP="00436DA1">
      <w:pPr>
        <w:rPr>
          <w:i/>
          <w:iCs/>
          <w:u w:val="dotted"/>
          <w:lang w:val="nl-NL"/>
        </w:rPr>
      </w:pPr>
      <w:r w:rsidRPr="0E9E3B60">
        <w:rPr>
          <w:i/>
          <w:iCs/>
          <w:u w:val="dotted"/>
        </w:rPr>
        <w:t xml:space="preserve">THT-datum= ten minste houdbaar tot. Dit wil zeggen dat de fabrikant tot die datum de kwaliteit garandeert, zolang de verpakking gesloten blijft en het product wordt bewaard volgens de aanbevelingen. Hierna gaat de kwaliteit stilaan achteruit maar is het </w:t>
      </w:r>
      <w:r>
        <w:rPr>
          <w:i/>
          <w:iCs/>
          <w:u w:val="dotted"/>
        </w:rPr>
        <w:t xml:space="preserve">product </w:t>
      </w:r>
      <w:r w:rsidRPr="0E9E3B60">
        <w:rPr>
          <w:i/>
          <w:iCs/>
          <w:u w:val="dotted"/>
        </w:rPr>
        <w:t>nog niet slecht. Gebruik dus je zintuigen om het product te beoordelen.</w:t>
      </w:r>
      <w:r w:rsidRPr="0E9E3B60">
        <w:rPr>
          <w:i/>
          <w:iCs/>
          <w:u w:val="dotted"/>
          <w:lang w:val="nl-NL"/>
        </w:rPr>
        <w:t> </w:t>
      </w:r>
    </w:p>
    <w:p w:rsidR="00436DA1" w:rsidRDefault="00436DA1" w:rsidP="00436DA1">
      <w:pPr>
        <w:rPr>
          <w:lang w:val="nl-NL"/>
        </w:rPr>
      </w:pPr>
    </w:p>
    <w:p w:rsidR="00436DA1" w:rsidRDefault="00436DA1" w:rsidP="00436DA1">
      <w:pPr>
        <w:rPr>
          <w:lang w:val="nl-NL"/>
        </w:rPr>
      </w:pPr>
    </w:p>
    <w:p w:rsidR="00436DA1" w:rsidRDefault="00436DA1" w:rsidP="00436DA1">
      <w:pPr>
        <w:rPr>
          <w:rFonts w:ascii="Times New Roman" w:hAnsi="Times New Roman" w:cs="Times New Roman"/>
          <w:szCs w:val="24"/>
          <w:lang w:val="nl-NL"/>
        </w:rPr>
      </w:pPr>
    </w:p>
    <w:p w:rsidR="00436DA1" w:rsidRPr="008E4814" w:rsidRDefault="00436DA1" w:rsidP="00436DA1">
      <w:pPr>
        <w:rPr>
          <w:rFonts w:ascii="Times New Roman" w:hAnsi="Times New Roman" w:cs="Times New Roman"/>
          <w:szCs w:val="24"/>
          <w:lang w:val="nl-NL"/>
        </w:rPr>
      </w:pPr>
    </w:p>
    <w:p w:rsidR="00436DA1" w:rsidRDefault="00436DA1" w:rsidP="00436DA1">
      <w:pPr>
        <w:pStyle w:val="Kop2"/>
      </w:pPr>
      <w:bookmarkStart w:id="67" w:name="_Toc40626754"/>
      <w:bookmarkStart w:id="68" w:name="_Toc40648337"/>
      <w:bookmarkStart w:id="69" w:name="_Toc41806276"/>
      <w:r>
        <w:lastRenderedPageBreak/>
        <w:t>Laboproeven:</w:t>
      </w:r>
      <w:bookmarkEnd w:id="67"/>
      <w:bookmarkEnd w:id="68"/>
      <w:bookmarkEnd w:id="69"/>
    </w:p>
    <w:p w:rsidR="00436DA1" w:rsidRPr="00034F2F" w:rsidRDefault="00436DA1" w:rsidP="00436DA1">
      <w:pPr>
        <w:pBdr>
          <w:top w:val="single" w:sz="4" w:space="1" w:color="auto"/>
          <w:left w:val="single" w:sz="4" w:space="4" w:color="auto"/>
          <w:bottom w:val="single" w:sz="4" w:space="1" w:color="auto"/>
          <w:right w:val="single" w:sz="4" w:space="4" w:color="auto"/>
        </w:pBdr>
        <w:rPr>
          <w:lang w:val="nl-NL"/>
        </w:rPr>
      </w:pPr>
      <w:r w:rsidRPr="00034F2F">
        <w:t>De laboproeven zijn groepsopdrachten, laat de leerlingen terug samenwerken in hun vaste groepen.</w:t>
      </w:r>
      <w:r w:rsidRPr="00034F2F">
        <w:rPr>
          <w:lang w:val="nl-NL"/>
        </w:rPr>
        <w:t> </w:t>
      </w:r>
    </w:p>
    <w:p w:rsidR="00436DA1" w:rsidRDefault="00436DA1" w:rsidP="00436DA1">
      <w:pPr>
        <w:rPr>
          <w:b/>
          <w:lang w:val="nl-NL"/>
        </w:rPr>
      </w:pPr>
      <w:r w:rsidRPr="00F44AC1">
        <w:rPr>
          <w:b/>
          <w:u w:val="single"/>
        </w:rPr>
        <w:t>Proef 1:</w:t>
      </w:r>
      <w:r w:rsidR="00196599">
        <w:rPr>
          <w:b/>
          <w:u w:val="single"/>
        </w:rPr>
        <w:t xml:space="preserve"> </w:t>
      </w:r>
      <w:r w:rsidRPr="00F44AC1">
        <w:rPr>
          <w:b/>
          <w:lang w:val="nl-NL"/>
        </w:rPr>
        <w:t>Bepaal de zuurtegraad (pH) van melk en yoghurt</w:t>
      </w:r>
    </w:p>
    <w:p w:rsidR="00436DA1" w:rsidRPr="00034F2F" w:rsidRDefault="00436DA1" w:rsidP="00436DA1">
      <w:pPr>
        <w:pBdr>
          <w:top w:val="single" w:sz="4" w:space="1" w:color="auto"/>
          <w:left w:val="single" w:sz="4" w:space="4" w:color="auto"/>
          <w:bottom w:val="single" w:sz="4" w:space="1" w:color="auto"/>
          <w:right w:val="single" w:sz="4" w:space="4" w:color="auto"/>
        </w:pBdr>
        <w:rPr>
          <w:lang w:val="nl-NL"/>
        </w:rPr>
      </w:pPr>
      <w:r>
        <w:t>In de leerlingenbundel krijgen de leerlingen via een weetje bij proef 1 een beknopte uitleg over zuur, de pH-schaal en wat een indicator is. Deze uitleg geeft voldoende achtergrondinformatie om de proef uit te voeren.</w:t>
      </w:r>
      <w:r w:rsidRPr="0E9E3B60">
        <w:rPr>
          <w:lang w:val="nl-NL"/>
        </w:rPr>
        <w:t> </w:t>
      </w:r>
    </w:p>
    <w:p w:rsidR="00436DA1" w:rsidRPr="00034F2F" w:rsidRDefault="00436DA1" w:rsidP="00436DA1">
      <w:pPr>
        <w:pBdr>
          <w:top w:val="single" w:sz="4" w:space="1" w:color="auto"/>
          <w:left w:val="single" w:sz="4" w:space="4" w:color="auto"/>
          <w:bottom w:val="single" w:sz="4" w:space="1" w:color="auto"/>
          <w:right w:val="single" w:sz="4" w:space="4" w:color="auto"/>
        </w:pBdr>
        <w:rPr>
          <w:lang w:val="nl-NL"/>
        </w:rPr>
      </w:pPr>
      <w:r>
        <w:t>Opmerking: In de tekst staat dat melk een min of meer neutrale pH-waarde heeft, naargelang de bron die je raadpleegt kan hier verschil op zitten.</w:t>
      </w:r>
      <w:r w:rsidRPr="0E9E3B60">
        <w:rPr>
          <w:lang w:val="nl-NL"/>
        </w:rPr>
        <w:t> </w:t>
      </w:r>
    </w:p>
    <w:p w:rsidR="00436DA1" w:rsidRPr="00503895" w:rsidRDefault="00436DA1" w:rsidP="00436DA1">
      <w:pPr>
        <w:rPr>
          <w:lang w:val="nl-NL"/>
        </w:rPr>
      </w:pPr>
      <w:r>
        <w:rPr>
          <w:noProof/>
          <w:lang w:val="nl-NL" w:eastAsia="nl-NL"/>
        </w:rPr>
        <w:drawing>
          <wp:inline distT="0" distB="0" distL="0" distR="0">
            <wp:extent cx="327660" cy="338071"/>
            <wp:effectExtent l="0" t="0" r="0" b="5080"/>
            <wp:docPr id="204289954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6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7660" cy="338071"/>
                    </a:xfrm>
                    <a:prstGeom prst="rect">
                      <a:avLst/>
                    </a:prstGeom>
                  </pic:spPr>
                </pic:pic>
              </a:graphicData>
            </a:graphic>
          </wp:inline>
        </w:drawing>
      </w:r>
      <w:r w:rsidRPr="6AC85983">
        <w:rPr>
          <w:lang w:val="nl-NL"/>
        </w:rPr>
        <w:t>Weetje:</w:t>
      </w:r>
    </w:p>
    <w:p w:rsidR="00436DA1" w:rsidRDefault="00436DA1" w:rsidP="00436DA1">
      <w:pPr>
        <w:rPr>
          <w:rFonts w:eastAsia="Arial" w:cs="Arial"/>
          <w:szCs w:val="24"/>
          <w:lang w:val="nl-NL"/>
        </w:rPr>
      </w:pPr>
      <w:r w:rsidRPr="0E9E3B60">
        <w:rPr>
          <w:rFonts w:eastAsia="Arial" w:cs="Arial"/>
          <w:szCs w:val="24"/>
          <w:lang w:val="nl-NL"/>
        </w:rPr>
        <w:t>Het melkzuur geeft yoghurt een zure smaak en zorgt voor de zurige geur. Yoghurt is door het aanwezige melkzuur een zure oplossing. In chemie is het tegenovergestelde van een zure oplossing een basische oplossing, maar deze laatste komt in voeding zeer zelden voor. Enkele voorbeelden van basische producten die jullie zeker kennen, zijn zeep en schoonmaakmiddelen.</w:t>
      </w:r>
    </w:p>
    <w:p w:rsidR="00436DA1" w:rsidRDefault="00436DA1" w:rsidP="00436DA1">
      <w:pPr>
        <w:rPr>
          <w:rFonts w:eastAsia="Arial" w:cs="Arial"/>
          <w:szCs w:val="24"/>
          <w:lang w:val="nl-NL"/>
        </w:rPr>
      </w:pPr>
      <w:r w:rsidRPr="0E9E3B60">
        <w:rPr>
          <w:rFonts w:eastAsia="Arial" w:cs="Arial"/>
          <w:szCs w:val="24"/>
          <w:lang w:val="nl-NL"/>
        </w:rPr>
        <w:t>Om nu te weten hoe zuur yoghurt is, bepalen we de zuurtegraad of pH. Deze wordt uitgedrukt in pH-eenheden die gaan van 0 tot 14. Dit noemen we de pH-schaal. Hoe lager de pH, hoe zuurder de oplossing. Het midden van de schaal (pH = 7) noemen we pH-neutraal. Water zouden we bijvoorbeeld op pH 7 plaatsen omdat dit niet zuur is, maar ook niet basisch.</w:t>
      </w:r>
    </w:p>
    <w:p w:rsidR="00436DA1" w:rsidRDefault="00436DA1" w:rsidP="00436DA1">
      <w:pPr>
        <w:rPr>
          <w:lang w:val="nl-NL"/>
        </w:rPr>
      </w:pPr>
    </w:p>
    <w:p w:rsidR="00436DA1" w:rsidRDefault="00436DA1" w:rsidP="00436DA1">
      <w:r>
        <w:rPr>
          <w:noProof/>
          <w:lang w:val="nl-NL" w:eastAsia="nl-NL"/>
        </w:rPr>
        <w:drawing>
          <wp:inline distT="0" distB="0" distL="0" distR="0">
            <wp:extent cx="5082542" cy="1533884"/>
            <wp:effectExtent l="0" t="0" r="3810" b="9525"/>
            <wp:docPr id="204289954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6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82542" cy="1533884"/>
                    </a:xfrm>
                    <a:prstGeom prst="rect">
                      <a:avLst/>
                    </a:prstGeom>
                  </pic:spPr>
                </pic:pic>
              </a:graphicData>
            </a:graphic>
          </wp:inline>
        </w:drawing>
      </w:r>
    </w:p>
    <w:p w:rsidR="00436DA1" w:rsidRDefault="00436DA1" w:rsidP="00436DA1">
      <w:pPr>
        <w:rPr>
          <w:rFonts w:eastAsia="Arial" w:cs="Arial"/>
          <w:szCs w:val="24"/>
          <w:lang w:val="nl-NL"/>
        </w:rPr>
      </w:pPr>
      <w:r w:rsidRPr="0E9E3B60">
        <w:rPr>
          <w:rFonts w:eastAsia="Arial" w:cs="Arial"/>
          <w:szCs w:val="24"/>
          <w:lang w:val="nl-NL"/>
        </w:rPr>
        <w:t xml:space="preserve">De simpelste manier om de pH te meten is met een </w:t>
      </w:r>
      <w:r w:rsidRPr="0E9E3B60">
        <w:rPr>
          <w:rFonts w:eastAsia="Arial" w:cs="Arial"/>
          <w:b/>
          <w:bCs/>
          <w:szCs w:val="24"/>
          <w:lang w:val="nl-NL"/>
        </w:rPr>
        <w:t>indicator</w:t>
      </w:r>
      <w:r w:rsidRPr="0E9E3B60">
        <w:rPr>
          <w:rFonts w:eastAsia="Arial" w:cs="Arial"/>
          <w:szCs w:val="24"/>
          <w:lang w:val="nl-NL"/>
        </w:rPr>
        <w:t xml:space="preserve">; dit is een stof die verschillende kleuren kan aannemen. De kleur wordt bepaald door de zuurgraad. In deze proef werken jullie met een papieren teststrip. Dit is </w:t>
      </w:r>
      <w:r w:rsidRPr="0E9E3B60">
        <w:rPr>
          <w:rFonts w:eastAsia="Arial" w:cs="Arial"/>
          <w:b/>
          <w:bCs/>
          <w:szCs w:val="24"/>
          <w:lang w:val="nl-NL"/>
        </w:rPr>
        <w:t>een universele indicator</w:t>
      </w:r>
      <w:r w:rsidRPr="0E9E3B60">
        <w:rPr>
          <w:rFonts w:eastAsia="Arial" w:cs="Arial"/>
          <w:szCs w:val="24"/>
          <w:lang w:val="nl-NL"/>
        </w:rPr>
        <w:t xml:space="preserve"> verwerkt in papier.</w:t>
      </w:r>
    </w:p>
    <w:p w:rsidR="00436DA1" w:rsidRDefault="00436DA1" w:rsidP="00436DA1">
      <w:pPr>
        <w:rPr>
          <w:rFonts w:eastAsia="Arial" w:cs="Arial"/>
          <w:lang w:val="nl-NL"/>
        </w:rPr>
      </w:pPr>
      <w:r w:rsidRPr="47492A76">
        <w:rPr>
          <w:rFonts w:eastAsia="Arial" w:cs="Arial"/>
          <w:lang w:val="nl-NL"/>
        </w:rPr>
        <w:t>Wanneer jullie een druppel melk of yoghurt aanbrengen op de indicator, kunnen jullie de kleur zoeken op de bijgeleverde legende. Het getal dat jullie aflezen van de legende is de zuurtegraad of pH.</w:t>
      </w:r>
    </w:p>
    <w:p w:rsidR="00436DA1" w:rsidRDefault="00436DA1" w:rsidP="00436DA1">
      <w:pPr>
        <w:rPr>
          <w:lang w:val="nl-NL"/>
        </w:rPr>
      </w:pPr>
      <w:r w:rsidRPr="0E9E3B60">
        <w:rPr>
          <w:rFonts w:eastAsia="Arial" w:cs="Arial"/>
          <w:szCs w:val="24"/>
          <w:lang w:val="nl-NL"/>
        </w:rPr>
        <w:t>Nu jullie weten hoe het werkt, kunnen jullie aan de slag. Verzamel eerst de benodigdheden en volg hierna de werkwijze om tot een goed resultaat te komen</w:t>
      </w:r>
      <w:r>
        <w:rPr>
          <w:rFonts w:eastAsia="Arial" w:cs="Arial"/>
          <w:szCs w:val="24"/>
          <w:lang w:val="nl-NL"/>
        </w:rPr>
        <w:t>.</w:t>
      </w:r>
    </w:p>
    <w:p w:rsidR="00436DA1" w:rsidRDefault="00436DA1" w:rsidP="00436DA1">
      <w:pPr>
        <w:rPr>
          <w:rFonts w:ascii="Times New Roman" w:hAnsi="Times New Roman" w:cs="Times New Roman"/>
          <w:szCs w:val="24"/>
        </w:rPr>
      </w:pPr>
    </w:p>
    <w:p w:rsidR="00436DA1" w:rsidRPr="00F44AC1" w:rsidRDefault="00436DA1" w:rsidP="00436DA1">
      <w:pPr>
        <w:spacing w:after="0"/>
        <w:rPr>
          <w:u w:val="single"/>
          <w:lang w:val="nl-NL"/>
        </w:rPr>
      </w:pPr>
      <w:r>
        <w:rPr>
          <w:noProof/>
          <w:u w:val="single"/>
          <w:lang w:val="nl-NL" w:eastAsia="nl-NL"/>
        </w:rPr>
        <w:drawing>
          <wp:anchor distT="0" distB="0" distL="114300" distR="114300" simplePos="0" relativeHeight="251750400" behindDoc="0" locked="0" layoutInCell="1" allowOverlap="1">
            <wp:simplePos x="0" y="0"/>
            <wp:positionH relativeFrom="margin">
              <wp:posOffset>4285615</wp:posOffset>
            </wp:positionH>
            <wp:positionV relativeFrom="margin">
              <wp:posOffset>-786130</wp:posOffset>
            </wp:positionV>
            <wp:extent cx="2313940" cy="2809875"/>
            <wp:effectExtent l="19050" t="0" r="0" b="0"/>
            <wp:wrapSquare wrapText="bothSides"/>
            <wp:docPr id="2042899545" name="Afbeelding 8" descr="Les 8 Olivia microsco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8 Olivia microscoop.PNG"/>
                    <pic:cNvPicPr/>
                  </pic:nvPicPr>
                  <pic:blipFill>
                    <a:blip r:embed="rId66"/>
                    <a:stretch>
                      <a:fillRect/>
                    </a:stretch>
                  </pic:blipFill>
                  <pic:spPr>
                    <a:xfrm flipH="1">
                      <a:off x="0" y="0"/>
                      <a:ext cx="2313940" cy="2809875"/>
                    </a:xfrm>
                    <a:prstGeom prst="rect">
                      <a:avLst/>
                    </a:prstGeom>
                  </pic:spPr>
                </pic:pic>
              </a:graphicData>
            </a:graphic>
          </wp:anchor>
        </w:drawing>
      </w:r>
      <w:r w:rsidRPr="00F44AC1">
        <w:rPr>
          <w:u w:val="single"/>
          <w:lang w:val="nl-NL"/>
        </w:rPr>
        <w:t>Benodigdheden:</w:t>
      </w:r>
    </w:p>
    <w:p w:rsidR="00436DA1" w:rsidRDefault="00196599" w:rsidP="00D33584">
      <w:pPr>
        <w:pStyle w:val="Lijstalinea"/>
        <w:numPr>
          <w:ilvl w:val="0"/>
          <w:numId w:val="39"/>
        </w:numPr>
        <w:spacing w:after="0"/>
        <w:rPr>
          <w:lang w:val="nl-NL"/>
        </w:rPr>
      </w:pPr>
      <w:r>
        <w:rPr>
          <w:lang w:val="nl-NL"/>
        </w:rPr>
        <w:t>P</w:t>
      </w:r>
      <w:r w:rsidR="00436DA1" w:rsidRPr="0E9E3B60">
        <w:rPr>
          <w:lang w:val="nl-NL"/>
        </w:rPr>
        <w:t>apieren pH-teststrip</w:t>
      </w:r>
      <w:r w:rsidR="00436DA1">
        <w:rPr>
          <w:lang w:val="nl-NL"/>
        </w:rPr>
        <w:t>,</w:t>
      </w:r>
    </w:p>
    <w:p w:rsidR="00436DA1" w:rsidRDefault="00436DA1" w:rsidP="00D33584">
      <w:pPr>
        <w:pStyle w:val="Lijstalinea"/>
        <w:numPr>
          <w:ilvl w:val="0"/>
          <w:numId w:val="39"/>
        </w:numPr>
        <w:spacing w:after="0"/>
        <w:rPr>
          <w:lang w:val="nl-NL"/>
        </w:rPr>
      </w:pPr>
      <w:r w:rsidRPr="0E9E3B60">
        <w:rPr>
          <w:lang w:val="nl-NL"/>
        </w:rPr>
        <w:t>pH-schaal om teststrip af te lezen</w:t>
      </w:r>
      <w:r>
        <w:rPr>
          <w:lang w:val="nl-NL"/>
        </w:rPr>
        <w:t>,</w:t>
      </w:r>
    </w:p>
    <w:p w:rsidR="00436DA1" w:rsidRDefault="00436DA1" w:rsidP="00D33584">
      <w:pPr>
        <w:pStyle w:val="Lijstalinea"/>
        <w:numPr>
          <w:ilvl w:val="0"/>
          <w:numId w:val="39"/>
        </w:numPr>
        <w:spacing w:after="0"/>
        <w:rPr>
          <w:lang w:val="nl-NL"/>
        </w:rPr>
      </w:pPr>
      <w:r w:rsidRPr="00F44AC1">
        <w:rPr>
          <w:lang w:val="nl-NL"/>
        </w:rPr>
        <w:t>2 propere glazen schaaltjes</w:t>
      </w:r>
      <w:r>
        <w:rPr>
          <w:lang w:val="nl-NL"/>
        </w:rPr>
        <w:t>,</w:t>
      </w:r>
    </w:p>
    <w:p w:rsidR="00436DA1" w:rsidRDefault="00436DA1" w:rsidP="00D33584">
      <w:pPr>
        <w:pStyle w:val="Lijstalinea"/>
        <w:numPr>
          <w:ilvl w:val="0"/>
          <w:numId w:val="39"/>
        </w:numPr>
        <w:spacing w:after="0"/>
        <w:rPr>
          <w:lang w:val="nl-NL"/>
        </w:rPr>
      </w:pPr>
      <w:r w:rsidRPr="00F44AC1">
        <w:rPr>
          <w:lang w:val="nl-NL"/>
        </w:rPr>
        <w:t>10 ml melk</w:t>
      </w:r>
      <w:r>
        <w:rPr>
          <w:lang w:val="nl-NL"/>
        </w:rPr>
        <w:t>,</w:t>
      </w:r>
    </w:p>
    <w:p w:rsidR="00436DA1" w:rsidRPr="00F44AC1" w:rsidRDefault="00436DA1" w:rsidP="00D33584">
      <w:pPr>
        <w:pStyle w:val="Lijstalinea"/>
        <w:numPr>
          <w:ilvl w:val="0"/>
          <w:numId w:val="39"/>
        </w:numPr>
        <w:spacing w:after="0"/>
        <w:rPr>
          <w:lang w:val="nl-NL"/>
        </w:rPr>
      </w:pPr>
      <w:r>
        <w:rPr>
          <w:lang w:val="nl-NL"/>
        </w:rPr>
        <w:t xml:space="preserve">1 </w:t>
      </w:r>
      <w:r w:rsidRPr="00F44AC1">
        <w:rPr>
          <w:lang w:val="nl-NL"/>
        </w:rPr>
        <w:t>koffielepel vloeibare yoghurt</w:t>
      </w:r>
      <w:r>
        <w:rPr>
          <w:lang w:val="nl-NL"/>
        </w:rPr>
        <w:t>.</w:t>
      </w:r>
    </w:p>
    <w:p w:rsidR="00436DA1" w:rsidRDefault="00436DA1" w:rsidP="00436DA1">
      <w:pPr>
        <w:spacing w:after="0"/>
        <w:rPr>
          <w:lang w:val="nl-NL"/>
        </w:rPr>
      </w:pPr>
    </w:p>
    <w:p w:rsidR="00436DA1" w:rsidRPr="00F44AC1" w:rsidRDefault="00436DA1" w:rsidP="00436DA1">
      <w:pPr>
        <w:spacing w:after="0"/>
        <w:rPr>
          <w:u w:val="single"/>
          <w:lang w:val="nl-NL"/>
        </w:rPr>
      </w:pPr>
      <w:r w:rsidRPr="0E9E3B60">
        <w:rPr>
          <w:u w:val="single"/>
          <w:lang w:val="nl-NL"/>
        </w:rPr>
        <w:t>Werkwijze:</w:t>
      </w:r>
    </w:p>
    <w:p w:rsidR="00436DA1" w:rsidRDefault="00436DA1" w:rsidP="00D33584">
      <w:pPr>
        <w:pStyle w:val="Lijstalinea"/>
        <w:numPr>
          <w:ilvl w:val="0"/>
          <w:numId w:val="58"/>
        </w:numPr>
        <w:rPr>
          <w:rFonts w:asciiTheme="minorHAnsi" w:eastAsiaTheme="minorEastAsia" w:hAnsiTheme="minorHAnsi"/>
          <w:szCs w:val="24"/>
          <w:lang w:val="nl-NL"/>
        </w:rPr>
      </w:pPr>
      <w:r w:rsidRPr="0E9E3B60">
        <w:rPr>
          <w:rFonts w:eastAsia="Arial" w:cs="Arial"/>
          <w:szCs w:val="24"/>
          <w:lang w:val="nl-NL"/>
        </w:rPr>
        <w:t>Noteer de gevraagde gegevens van melk en yoghurt.</w:t>
      </w:r>
    </w:p>
    <w:p w:rsidR="00436DA1" w:rsidRDefault="00436DA1" w:rsidP="00D33584">
      <w:pPr>
        <w:pStyle w:val="Lijstalinea"/>
        <w:numPr>
          <w:ilvl w:val="0"/>
          <w:numId w:val="58"/>
        </w:numPr>
        <w:rPr>
          <w:rFonts w:asciiTheme="minorHAnsi" w:eastAsiaTheme="minorEastAsia" w:hAnsiTheme="minorHAnsi"/>
          <w:szCs w:val="24"/>
          <w:lang w:val="nl-NL"/>
        </w:rPr>
      </w:pPr>
      <w:r w:rsidRPr="0E9E3B60">
        <w:rPr>
          <w:rFonts w:eastAsia="Arial" w:cs="Arial"/>
          <w:szCs w:val="24"/>
          <w:lang w:val="nl-NL"/>
        </w:rPr>
        <w:t>Giet de melk in schaaltje 1 en ga met de teststrip door de melk.</w:t>
      </w:r>
    </w:p>
    <w:p w:rsidR="00436DA1" w:rsidRDefault="00436DA1" w:rsidP="00D33584">
      <w:pPr>
        <w:pStyle w:val="Lijstalinea"/>
        <w:numPr>
          <w:ilvl w:val="0"/>
          <w:numId w:val="58"/>
        </w:numPr>
        <w:rPr>
          <w:rFonts w:asciiTheme="minorHAnsi" w:eastAsiaTheme="minorEastAsia" w:hAnsiTheme="minorHAnsi"/>
          <w:szCs w:val="24"/>
          <w:lang w:val="nl-NL"/>
        </w:rPr>
      </w:pPr>
      <w:r w:rsidRPr="0E9E3B60">
        <w:rPr>
          <w:rFonts w:eastAsia="Arial" w:cs="Arial"/>
          <w:szCs w:val="24"/>
          <w:lang w:val="nl-NL"/>
        </w:rPr>
        <w:t>Laat de strip drogen en vergelijk de kleur met de schaal.</w:t>
      </w:r>
    </w:p>
    <w:p w:rsidR="00436DA1" w:rsidRDefault="00436DA1" w:rsidP="00D33584">
      <w:pPr>
        <w:pStyle w:val="Lijstalinea"/>
        <w:numPr>
          <w:ilvl w:val="0"/>
          <w:numId w:val="58"/>
        </w:numPr>
        <w:rPr>
          <w:rFonts w:asciiTheme="minorHAnsi" w:eastAsiaTheme="minorEastAsia" w:hAnsiTheme="minorHAnsi"/>
          <w:szCs w:val="24"/>
          <w:lang w:val="nl-NL"/>
        </w:rPr>
      </w:pPr>
      <w:r w:rsidRPr="0E9E3B60">
        <w:rPr>
          <w:rFonts w:eastAsia="Arial" w:cs="Arial"/>
          <w:szCs w:val="24"/>
          <w:lang w:val="nl-NL"/>
        </w:rPr>
        <w:t>Duid de pH voor melk aan op de pH-schaal en noteer deze.</w:t>
      </w:r>
    </w:p>
    <w:p w:rsidR="00436DA1" w:rsidRDefault="00436DA1" w:rsidP="00D33584">
      <w:pPr>
        <w:pStyle w:val="Lijstalinea"/>
        <w:numPr>
          <w:ilvl w:val="0"/>
          <w:numId w:val="58"/>
        </w:numPr>
        <w:rPr>
          <w:rFonts w:asciiTheme="minorHAnsi" w:eastAsiaTheme="minorEastAsia" w:hAnsiTheme="minorHAnsi"/>
          <w:szCs w:val="24"/>
          <w:lang w:val="nl-NL"/>
        </w:rPr>
      </w:pPr>
      <w:r w:rsidRPr="0E9E3B60">
        <w:rPr>
          <w:rFonts w:eastAsia="Arial" w:cs="Arial"/>
          <w:szCs w:val="24"/>
          <w:lang w:val="nl-NL"/>
        </w:rPr>
        <w:t>Doe de yoghurt in schaaltje 2 en ga met een nieuwe teststrip door de yoghurt.</w:t>
      </w:r>
    </w:p>
    <w:p w:rsidR="00436DA1" w:rsidRDefault="00436DA1" w:rsidP="00D33584">
      <w:pPr>
        <w:pStyle w:val="Lijstalinea"/>
        <w:numPr>
          <w:ilvl w:val="0"/>
          <w:numId w:val="58"/>
        </w:numPr>
        <w:rPr>
          <w:rFonts w:asciiTheme="minorHAnsi" w:eastAsiaTheme="minorEastAsia" w:hAnsiTheme="minorHAnsi"/>
          <w:szCs w:val="24"/>
          <w:lang w:val="nl-NL"/>
        </w:rPr>
      </w:pPr>
      <w:r w:rsidRPr="0E9E3B60">
        <w:rPr>
          <w:rFonts w:eastAsia="Arial" w:cs="Arial"/>
          <w:szCs w:val="24"/>
          <w:lang w:val="nl-NL"/>
        </w:rPr>
        <w:t>Laat ook nu de strip drogen.</w:t>
      </w:r>
    </w:p>
    <w:p w:rsidR="00436DA1" w:rsidRDefault="00436DA1" w:rsidP="00D33584">
      <w:pPr>
        <w:pStyle w:val="Lijstalinea"/>
        <w:numPr>
          <w:ilvl w:val="0"/>
          <w:numId w:val="58"/>
        </w:numPr>
        <w:rPr>
          <w:rFonts w:asciiTheme="minorHAnsi" w:eastAsiaTheme="minorEastAsia" w:hAnsiTheme="minorHAnsi"/>
          <w:szCs w:val="24"/>
          <w:lang w:val="nl-NL"/>
        </w:rPr>
      </w:pPr>
      <w:r w:rsidRPr="0E9E3B60">
        <w:rPr>
          <w:rFonts w:eastAsia="Arial" w:cs="Arial"/>
          <w:szCs w:val="24"/>
          <w:lang w:val="nl-NL"/>
        </w:rPr>
        <w:t>Duid de pH voor yoghurt aan op de pH-schaal en noteer deze.</w:t>
      </w:r>
    </w:p>
    <w:p w:rsidR="00436DA1" w:rsidRDefault="00436DA1" w:rsidP="00436DA1">
      <w:pPr>
        <w:spacing w:after="0"/>
        <w:rPr>
          <w:u w:val="single"/>
        </w:rPr>
      </w:pPr>
      <w:r>
        <w:rPr>
          <w:u w:val="single"/>
        </w:rPr>
        <w:t>Gegevens van melk en yoghurt:</w:t>
      </w:r>
    </w:p>
    <w:p w:rsidR="00436DA1" w:rsidRDefault="00436DA1" w:rsidP="00436DA1">
      <w:pPr>
        <w:spacing w:after="0"/>
      </w:pPr>
      <w:r>
        <w:tab/>
        <w:t>-Melkstaal:</w:t>
      </w:r>
    </w:p>
    <w:p w:rsidR="00436DA1" w:rsidRDefault="00436DA1" w:rsidP="00436DA1">
      <w:pPr>
        <w:spacing w:after="0"/>
      </w:pPr>
      <w:r>
        <w:tab/>
      </w:r>
      <w:r>
        <w:tab/>
        <w:t>-Merk:  ………………………………………………….</w:t>
      </w:r>
    </w:p>
    <w:p w:rsidR="00436DA1" w:rsidRDefault="00436DA1" w:rsidP="00436DA1">
      <w:pPr>
        <w:spacing w:after="0"/>
      </w:pPr>
      <w:r>
        <w:tab/>
      </w:r>
      <w:r>
        <w:tab/>
        <w:t>-Type:   ………………………………………………….</w:t>
      </w:r>
    </w:p>
    <w:p w:rsidR="00436DA1" w:rsidRDefault="00436DA1" w:rsidP="00436DA1">
      <w:pPr>
        <w:spacing w:after="0"/>
      </w:pPr>
      <w:r>
        <w:tab/>
      </w:r>
      <w:r>
        <w:tab/>
        <w:t>-Vervaldatum:  ………………………………………….</w:t>
      </w:r>
    </w:p>
    <w:p w:rsidR="00436DA1" w:rsidRPr="00E8768D" w:rsidRDefault="00436DA1" w:rsidP="00436DA1">
      <w:pPr>
        <w:spacing w:after="0"/>
      </w:pPr>
      <w:r>
        <w:tab/>
      </w:r>
      <w:r>
        <w:tab/>
        <w:t>-Lotnummer:  ……………………………………………</w:t>
      </w:r>
    </w:p>
    <w:p w:rsidR="00436DA1" w:rsidRDefault="00436DA1" w:rsidP="00436DA1">
      <w:pPr>
        <w:spacing w:after="0"/>
      </w:pPr>
    </w:p>
    <w:p w:rsidR="00436DA1" w:rsidRDefault="00436DA1" w:rsidP="00436DA1">
      <w:pPr>
        <w:spacing w:after="0"/>
      </w:pPr>
      <w:r>
        <w:tab/>
        <w:t>-Yoghurtstaal:</w:t>
      </w:r>
    </w:p>
    <w:p w:rsidR="00436DA1" w:rsidRDefault="00436DA1" w:rsidP="00436DA1">
      <w:pPr>
        <w:spacing w:after="0"/>
      </w:pPr>
      <w:r>
        <w:tab/>
      </w:r>
      <w:r>
        <w:tab/>
        <w:t>-Merk:  …………………………………………………</w:t>
      </w:r>
    </w:p>
    <w:p w:rsidR="00436DA1" w:rsidRDefault="00436DA1" w:rsidP="00436DA1">
      <w:pPr>
        <w:spacing w:after="0"/>
      </w:pPr>
      <w:r>
        <w:tab/>
      </w:r>
      <w:r>
        <w:tab/>
        <w:t>-Type:  ………………………………………………….</w:t>
      </w:r>
    </w:p>
    <w:p w:rsidR="00436DA1" w:rsidRDefault="00436DA1" w:rsidP="00436DA1">
      <w:pPr>
        <w:spacing w:after="0"/>
      </w:pPr>
      <w:r>
        <w:tab/>
      </w:r>
      <w:r>
        <w:tab/>
        <w:t>-Vervaldatum:  …………………………………………</w:t>
      </w:r>
    </w:p>
    <w:p w:rsidR="00436DA1" w:rsidRDefault="00436DA1" w:rsidP="00436DA1">
      <w:pPr>
        <w:spacing w:after="0"/>
      </w:pPr>
      <w:r>
        <w:tab/>
      </w:r>
      <w:r>
        <w:tab/>
        <w:t>-Lotnummer:  …………………………………………..</w:t>
      </w:r>
    </w:p>
    <w:p w:rsidR="00436DA1" w:rsidRDefault="00436DA1" w:rsidP="00436DA1">
      <w:pPr>
        <w:rPr>
          <w:u w:val="single"/>
        </w:rPr>
      </w:pPr>
    </w:p>
    <w:p w:rsidR="00436DA1" w:rsidRPr="00E8040D" w:rsidRDefault="00436DA1" w:rsidP="00436DA1">
      <w:pPr>
        <w:rPr>
          <w:u w:val="single"/>
        </w:rPr>
      </w:pPr>
      <w:r>
        <w:rPr>
          <w:u w:val="single"/>
        </w:rPr>
        <w:t>Resultaten:</w:t>
      </w:r>
    </w:p>
    <w:p w:rsidR="00436DA1" w:rsidRDefault="00436DA1" w:rsidP="00436DA1">
      <w:pPr>
        <w:rPr>
          <w:rFonts w:ascii="Times New Roman" w:hAnsi="Times New Roman" w:cs="Times New Roman"/>
          <w:szCs w:val="24"/>
          <w:u w:val="single"/>
        </w:rPr>
      </w:pPr>
      <w:r>
        <w:rPr>
          <w:noProof/>
          <w:lang w:val="nl-NL" w:eastAsia="nl-NL"/>
        </w:rPr>
        <w:drawing>
          <wp:inline distT="0" distB="0" distL="0" distR="0">
            <wp:extent cx="5731510" cy="545465"/>
            <wp:effectExtent l="0" t="0" r="2540" b="6985"/>
            <wp:docPr id="204289954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6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545465"/>
                    </a:xfrm>
                    <a:prstGeom prst="rect">
                      <a:avLst/>
                    </a:prstGeom>
                  </pic:spPr>
                </pic:pic>
              </a:graphicData>
            </a:graphic>
          </wp:inline>
        </w:drawing>
      </w:r>
    </w:p>
    <w:p w:rsidR="00436DA1" w:rsidRDefault="00436DA1" w:rsidP="00436DA1">
      <w:pPr>
        <w:rPr>
          <w:rFonts w:ascii="Times New Roman" w:hAnsi="Times New Roman" w:cs="Times New Roman"/>
          <w:szCs w:val="24"/>
          <w:u w:val="single"/>
        </w:rPr>
      </w:pPr>
    </w:p>
    <w:p w:rsidR="00436DA1" w:rsidRDefault="00436DA1" w:rsidP="00436DA1"/>
    <w:p w:rsidR="00436DA1" w:rsidRPr="00F44AC1" w:rsidRDefault="00436DA1" w:rsidP="00436DA1">
      <w:pPr>
        <w:spacing w:after="0"/>
        <w:rPr>
          <w:b/>
          <w:u w:val="single"/>
        </w:rPr>
      </w:pPr>
      <w:r w:rsidRPr="00F44AC1">
        <w:rPr>
          <w:b/>
        </w:rPr>
        <w:tab/>
      </w:r>
      <w:r w:rsidRPr="00F44AC1">
        <w:rPr>
          <w:b/>
          <w:u w:val="single"/>
        </w:rPr>
        <w:t>Conclusie:</w:t>
      </w:r>
    </w:p>
    <w:p w:rsidR="00436DA1" w:rsidRPr="00F4737A" w:rsidRDefault="00436DA1" w:rsidP="00436DA1">
      <w:pPr>
        <w:spacing w:after="0"/>
        <w:rPr>
          <w:rStyle w:val="eop"/>
          <w:rFonts w:cs="Arial"/>
          <w:i/>
          <w:iCs/>
        </w:rPr>
      </w:pPr>
      <w:r w:rsidRPr="00F4737A">
        <w:rPr>
          <w:rStyle w:val="normaltextrun"/>
          <w:rFonts w:cs="Arial"/>
          <w:i/>
          <w:u w:val="dotted"/>
        </w:rPr>
        <w:t>Verklaring:</w:t>
      </w:r>
      <w:r w:rsidR="00196599">
        <w:rPr>
          <w:rStyle w:val="normaltextrun"/>
          <w:rFonts w:cs="Arial"/>
          <w:i/>
          <w:u w:val="dotted"/>
        </w:rPr>
        <w:t xml:space="preserve"> </w:t>
      </w:r>
      <w:r w:rsidRPr="00F4737A">
        <w:rPr>
          <w:rStyle w:val="normaltextrun"/>
          <w:rFonts w:cs="Arial"/>
          <w:i/>
          <w:iCs/>
          <w:u w:val="dotted"/>
        </w:rPr>
        <w:t>Door fermentatie van lactose tot melkzuur zal de pH-waarde van yoghurt lager zijn dan van melk. Dus de zuurtegraad van de yoghurt is hoger dan van de melk. Dit proef je ook: natuuryoghurt smaakt zuurder dan melk.</w:t>
      </w:r>
      <w:r w:rsidRPr="00F4737A">
        <w:rPr>
          <w:rStyle w:val="eop"/>
          <w:rFonts w:cs="Arial"/>
          <w:i/>
          <w:iCs/>
          <w:u w:val="dotted"/>
        </w:rPr>
        <w:t> </w:t>
      </w:r>
    </w:p>
    <w:p w:rsidR="00436DA1" w:rsidRDefault="00436DA1" w:rsidP="00436DA1">
      <w:pPr>
        <w:spacing w:after="0"/>
        <w:rPr>
          <w:rFonts w:ascii="Times New Roman" w:hAnsi="Times New Roman" w:cs="Times New Roman"/>
          <w:szCs w:val="24"/>
          <w:u w:val="single"/>
        </w:rPr>
      </w:pPr>
      <w:r>
        <w:rPr>
          <w:rFonts w:ascii="Times New Roman" w:hAnsi="Times New Roman" w:cs="Times New Roman"/>
          <w:szCs w:val="24"/>
          <w:u w:val="single"/>
        </w:rPr>
        <w:br w:type="page"/>
      </w:r>
    </w:p>
    <w:p w:rsidR="00436DA1" w:rsidRPr="00F44AC1" w:rsidRDefault="00436DA1" w:rsidP="00436DA1">
      <w:pPr>
        <w:rPr>
          <w:b/>
          <w:lang w:val="nl-NL"/>
        </w:rPr>
      </w:pPr>
      <w:r w:rsidRPr="00F44AC1">
        <w:rPr>
          <w:b/>
          <w:u w:val="single"/>
          <w:lang w:val="nl-NL"/>
        </w:rPr>
        <w:lastRenderedPageBreak/>
        <w:t>Proef 2:</w:t>
      </w:r>
      <w:r w:rsidRPr="00F44AC1">
        <w:rPr>
          <w:b/>
          <w:lang w:val="nl-NL"/>
        </w:rPr>
        <w:t xml:space="preserve"> Microscopie: maak en bekijk een levend yoghurtpreparaat</w:t>
      </w:r>
    </w:p>
    <w:p w:rsidR="00436DA1" w:rsidRDefault="00436DA1" w:rsidP="00436DA1">
      <w:pPr>
        <w:rPr>
          <w:lang w:val="nl-NL"/>
        </w:rPr>
      </w:pPr>
      <w:r w:rsidRPr="0E9E3B60">
        <w:rPr>
          <w:lang w:val="nl-NL"/>
        </w:rPr>
        <w:t xml:space="preserve">In deze opdracht ga je de melkzuurbacteriën van yoghurt eens bekijken onder de microscoop. Hiervoor dien je een waterpreparaat te maken zodat je de melkzuurbacteriën in levenden lijve kan bestuderen. </w:t>
      </w:r>
    </w:p>
    <w:p w:rsidR="00436DA1" w:rsidRPr="00034F2F" w:rsidRDefault="00436DA1" w:rsidP="00436DA1">
      <w:pPr>
        <w:pBdr>
          <w:top w:val="single" w:sz="4" w:space="1" w:color="auto"/>
          <w:left w:val="single" w:sz="4" w:space="4" w:color="auto"/>
          <w:bottom w:val="single" w:sz="4" w:space="1" w:color="auto"/>
          <w:right w:val="single" w:sz="4" w:space="4" w:color="auto"/>
        </w:pBdr>
        <w:rPr>
          <w:lang w:val="nl-NL"/>
        </w:rPr>
      </w:pPr>
      <w:r w:rsidRPr="00034F2F">
        <w:rPr>
          <w:lang w:val="nl-NL"/>
        </w:rPr>
        <w:t>Tijdens deze proef is het belangrijk dat de leerlingen goed de instructies volgen om de microscoop af te stellen. Bij foutief gebruik kan de lens beschadigd worden. </w:t>
      </w:r>
    </w:p>
    <w:p w:rsidR="00436DA1" w:rsidRPr="00034F2F" w:rsidRDefault="00436DA1" w:rsidP="00436DA1">
      <w:pPr>
        <w:pBdr>
          <w:top w:val="single" w:sz="4" w:space="1" w:color="auto"/>
          <w:left w:val="single" w:sz="4" w:space="4" w:color="auto"/>
          <w:bottom w:val="single" w:sz="4" w:space="1" w:color="auto"/>
          <w:right w:val="single" w:sz="4" w:space="4" w:color="auto"/>
        </w:pBdr>
        <w:rPr>
          <w:lang w:val="nl-NL"/>
        </w:rPr>
      </w:pPr>
      <w:r>
        <w:rPr>
          <w:noProof/>
          <w:lang w:val="nl-NL" w:eastAsia="nl-NL"/>
        </w:rPr>
        <w:drawing>
          <wp:anchor distT="0" distB="0" distL="114300" distR="114300" simplePos="0" relativeHeight="251747328" behindDoc="1" locked="0" layoutInCell="1" allowOverlap="1">
            <wp:simplePos x="0" y="0"/>
            <wp:positionH relativeFrom="column">
              <wp:posOffset>3625850</wp:posOffset>
            </wp:positionH>
            <wp:positionV relativeFrom="paragraph">
              <wp:posOffset>414655</wp:posOffset>
            </wp:positionV>
            <wp:extent cx="883920" cy="871220"/>
            <wp:effectExtent l="0" t="0" r="0" b="0"/>
            <wp:wrapNone/>
            <wp:docPr id="2042899547"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lmpje werken met de microscoop.png"/>
                    <pic:cNvPicPr/>
                  </pic:nvPicPr>
                  <pic:blipFill rotWithShape="1">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15" t="7510" r="8301" b="9091"/>
                    <a:stretch/>
                  </pic:blipFill>
                  <pic:spPr bwMode="auto">
                    <a:xfrm>
                      <a:off x="0" y="0"/>
                      <a:ext cx="883920" cy="87122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34F2F">
        <w:rPr>
          <w:lang w:val="nl-NL"/>
        </w:rPr>
        <w:t>Werken met de microscoop: Hieronder vind je een webadres naar een filmpje waar het werken met de lichtmicroscoop nog eens wordt herhaald. </w:t>
      </w:r>
    </w:p>
    <w:p w:rsidR="00436DA1" w:rsidRPr="00034F2F" w:rsidRDefault="00436DA1" w:rsidP="00436DA1">
      <w:pPr>
        <w:pBdr>
          <w:top w:val="single" w:sz="4" w:space="1" w:color="auto"/>
          <w:left w:val="single" w:sz="4" w:space="4" w:color="auto"/>
          <w:bottom w:val="single" w:sz="4" w:space="1" w:color="auto"/>
          <w:right w:val="single" w:sz="4" w:space="4" w:color="auto"/>
        </w:pBdr>
        <w:rPr>
          <w:lang w:val="nl-NL"/>
        </w:rPr>
      </w:pPr>
      <w:r w:rsidRPr="00034F2F">
        <w:rPr>
          <w:lang w:val="nl-NL"/>
        </w:rPr>
        <w:t>https://www.youtube.com/watch?v=WbtgXQ6XpeA </w:t>
      </w:r>
    </w:p>
    <w:p w:rsidR="00436DA1" w:rsidRDefault="00436DA1" w:rsidP="00436DA1">
      <w:pPr>
        <w:pBdr>
          <w:top w:val="single" w:sz="4" w:space="1" w:color="auto"/>
          <w:left w:val="single" w:sz="4" w:space="4" w:color="auto"/>
          <w:bottom w:val="single" w:sz="4" w:space="1" w:color="auto"/>
          <w:right w:val="single" w:sz="4" w:space="4" w:color="auto"/>
        </w:pBdr>
        <w:rPr>
          <w:lang w:val="nl-NL"/>
        </w:rPr>
      </w:pPr>
    </w:p>
    <w:p w:rsidR="00436DA1" w:rsidRDefault="00436DA1" w:rsidP="00436DA1">
      <w:pPr>
        <w:pBdr>
          <w:top w:val="single" w:sz="4" w:space="1" w:color="auto"/>
          <w:left w:val="single" w:sz="4" w:space="4" w:color="auto"/>
          <w:bottom w:val="single" w:sz="4" w:space="1" w:color="auto"/>
          <w:right w:val="single" w:sz="4" w:space="4" w:color="auto"/>
        </w:pBdr>
        <w:rPr>
          <w:lang w:val="nl-NL"/>
        </w:rPr>
      </w:pPr>
    </w:p>
    <w:p w:rsidR="00436DA1" w:rsidRDefault="00436DA1" w:rsidP="00436DA1">
      <w:pPr>
        <w:pBdr>
          <w:top w:val="single" w:sz="4" w:space="1" w:color="auto"/>
          <w:left w:val="single" w:sz="4" w:space="4" w:color="auto"/>
          <w:bottom w:val="single" w:sz="4" w:space="1" w:color="auto"/>
          <w:right w:val="single" w:sz="4" w:space="4" w:color="auto"/>
        </w:pBdr>
        <w:rPr>
          <w:lang w:val="nl-NL"/>
        </w:rPr>
      </w:pPr>
      <w:r w:rsidRPr="00034F2F">
        <w:rPr>
          <w:lang w:val="nl-NL"/>
        </w:rPr>
        <w:t>Om tijd te sparen kan je als leerkracht al voor elke groep een yoghurtsuspensie in een horlogeglas aanmaken en een zuiver draagglaasje voorzien. Hoe ga je te werk? </w:t>
      </w:r>
    </w:p>
    <w:p w:rsidR="00436DA1" w:rsidRPr="00034F2F" w:rsidRDefault="00436DA1" w:rsidP="00436DA1">
      <w:pPr>
        <w:pBdr>
          <w:top w:val="single" w:sz="4" w:space="1" w:color="auto"/>
          <w:left w:val="single" w:sz="4" w:space="4" w:color="auto"/>
          <w:bottom w:val="single" w:sz="4" w:space="1" w:color="auto"/>
          <w:right w:val="single" w:sz="4" w:space="4" w:color="auto"/>
        </w:pBdr>
        <w:rPr>
          <w:lang w:val="nl-NL"/>
        </w:rPr>
      </w:pPr>
      <w:r w:rsidRPr="00034F2F">
        <w:rPr>
          <w:u w:val="single"/>
          <w:lang w:val="nl-NL"/>
        </w:rPr>
        <w:t>Yoghurtsuspensie:</w:t>
      </w:r>
      <w:r w:rsidRPr="00034F2F">
        <w:rPr>
          <w:lang w:val="nl-NL"/>
        </w:rPr>
        <w:t> </w:t>
      </w:r>
    </w:p>
    <w:p w:rsidR="00436DA1" w:rsidRDefault="00196599" w:rsidP="00436DA1">
      <w:pPr>
        <w:pBdr>
          <w:top w:val="single" w:sz="4" w:space="1" w:color="auto"/>
          <w:left w:val="single" w:sz="4" w:space="4" w:color="auto"/>
          <w:bottom w:val="single" w:sz="4" w:space="1" w:color="auto"/>
          <w:right w:val="single" w:sz="4" w:space="4" w:color="auto"/>
        </w:pBdr>
        <w:rPr>
          <w:lang w:val="nl-NL"/>
        </w:rPr>
      </w:pPr>
      <w:r>
        <w:rPr>
          <w:lang w:val="nl-NL"/>
        </w:rPr>
        <w:t>Doe in elk schaaltje</w:t>
      </w:r>
      <w:r w:rsidR="00436DA1" w:rsidRPr="00034F2F">
        <w:rPr>
          <w:lang w:val="nl-NL"/>
        </w:rPr>
        <w:t xml:space="preserve"> met een tandenstoker enkele druppels magere vloeibare natuuryoghurt en meng met 2 druppels kraanwater tot een homogene suspensie. </w:t>
      </w:r>
    </w:p>
    <w:p w:rsidR="00436DA1" w:rsidRPr="00034F2F" w:rsidRDefault="00436DA1" w:rsidP="00436DA1">
      <w:pPr>
        <w:pBdr>
          <w:top w:val="single" w:sz="4" w:space="1" w:color="auto"/>
          <w:left w:val="single" w:sz="4" w:space="4" w:color="auto"/>
          <w:bottom w:val="single" w:sz="4" w:space="1" w:color="auto"/>
          <w:right w:val="single" w:sz="4" w:space="4" w:color="auto"/>
        </w:pBdr>
        <w:rPr>
          <w:lang w:val="nl-NL"/>
        </w:rPr>
      </w:pPr>
      <w:r w:rsidRPr="00034F2F">
        <w:rPr>
          <w:lang w:val="nl-NL"/>
        </w:rPr>
        <w:t> </w:t>
      </w:r>
      <w:r w:rsidRPr="00034F2F">
        <w:rPr>
          <w:u w:val="single"/>
          <w:lang w:val="nl-NL"/>
        </w:rPr>
        <w:t>Zuiver draagglaasje:</w:t>
      </w:r>
      <w:r w:rsidRPr="00034F2F">
        <w:rPr>
          <w:lang w:val="nl-NL"/>
        </w:rPr>
        <w:t> </w:t>
      </w:r>
    </w:p>
    <w:p w:rsidR="00436DA1" w:rsidRPr="00034F2F" w:rsidRDefault="00436DA1" w:rsidP="00436DA1">
      <w:pPr>
        <w:pBdr>
          <w:top w:val="single" w:sz="4" w:space="1" w:color="auto"/>
          <w:left w:val="single" w:sz="4" w:space="4" w:color="auto"/>
          <w:bottom w:val="single" w:sz="4" w:space="1" w:color="auto"/>
          <w:right w:val="single" w:sz="4" w:space="4" w:color="auto"/>
        </w:pBdr>
        <w:rPr>
          <w:lang w:val="nl-NL"/>
        </w:rPr>
      </w:pPr>
      <w:r w:rsidRPr="00034F2F">
        <w:rPr>
          <w:lang w:val="nl-NL"/>
        </w:rPr>
        <w:t>-Het draagglaasje onderdompelen in de detergentoplossing en afschrobben met een borsteltje. </w:t>
      </w:r>
    </w:p>
    <w:p w:rsidR="00436DA1" w:rsidRPr="00034F2F" w:rsidRDefault="00436DA1" w:rsidP="00436DA1">
      <w:pPr>
        <w:pBdr>
          <w:top w:val="single" w:sz="4" w:space="1" w:color="auto"/>
          <w:left w:val="single" w:sz="4" w:space="4" w:color="auto"/>
          <w:bottom w:val="single" w:sz="4" w:space="1" w:color="auto"/>
          <w:right w:val="single" w:sz="4" w:space="4" w:color="auto"/>
        </w:pBdr>
        <w:rPr>
          <w:lang w:val="nl-NL"/>
        </w:rPr>
      </w:pPr>
      <w:r w:rsidRPr="00034F2F">
        <w:rPr>
          <w:lang w:val="nl-NL"/>
        </w:rPr>
        <w:t>-Grondig afspoelen met zuiver water en drogen met een zuiver doekje. </w:t>
      </w:r>
    </w:p>
    <w:p w:rsidR="00436DA1" w:rsidRDefault="00436DA1" w:rsidP="00436DA1">
      <w:pPr>
        <w:pBdr>
          <w:top w:val="single" w:sz="4" w:space="1" w:color="auto"/>
          <w:left w:val="single" w:sz="4" w:space="4" w:color="auto"/>
          <w:bottom w:val="single" w:sz="4" w:space="1" w:color="auto"/>
          <w:right w:val="single" w:sz="4" w:space="4" w:color="auto"/>
        </w:pBdr>
        <w:rPr>
          <w:lang w:val="nl-NL"/>
        </w:rPr>
      </w:pPr>
      <w:r w:rsidRPr="0E9E3B60">
        <w:rPr>
          <w:lang w:val="nl-NL"/>
        </w:rPr>
        <w:t>-Merk je dat het glaasje toch nog vettig is, dan kan het nodig zijn het te ontvetten. Het glaasje ontvet je door het onder te dompelen in alcohol of aceton en daarna te laten drogen aan de lucht. Neem je glaasje vanaf nu vast aan de randen om vingerafdrukken te vermijden.</w:t>
      </w:r>
    </w:p>
    <w:p w:rsidR="00A878A7" w:rsidRDefault="00436DA1" w:rsidP="00436DA1">
      <w:pPr>
        <w:spacing w:after="0"/>
        <w:rPr>
          <w:lang w:val="nl-NL"/>
        </w:rPr>
      </w:pPr>
      <w:r>
        <w:rPr>
          <w:lang w:val="nl-NL"/>
        </w:rPr>
        <w:tab/>
      </w:r>
    </w:p>
    <w:p w:rsidR="00436DA1" w:rsidRDefault="00436DA1" w:rsidP="00436DA1">
      <w:pPr>
        <w:spacing w:after="0"/>
        <w:rPr>
          <w:u w:val="single"/>
          <w:lang w:val="nl-NL"/>
        </w:rPr>
      </w:pPr>
      <w:r>
        <w:rPr>
          <w:u w:val="single"/>
          <w:lang w:val="nl-NL"/>
        </w:rPr>
        <w:t>Benodigdheden:</w:t>
      </w:r>
    </w:p>
    <w:p w:rsidR="00436DA1" w:rsidRPr="00F44AC1" w:rsidRDefault="00436DA1" w:rsidP="00D33584">
      <w:pPr>
        <w:pStyle w:val="Lijstalinea"/>
        <w:numPr>
          <w:ilvl w:val="0"/>
          <w:numId w:val="39"/>
        </w:numPr>
        <w:spacing w:after="0"/>
        <w:rPr>
          <w:lang w:val="nl-NL"/>
        </w:rPr>
      </w:pPr>
      <w:r w:rsidRPr="00F44AC1">
        <w:rPr>
          <w:lang w:val="nl-NL"/>
        </w:rPr>
        <w:t>1 lichtmicroscoop</w:t>
      </w:r>
      <w:r>
        <w:rPr>
          <w:lang w:val="nl-NL"/>
        </w:rPr>
        <w:t>,</w:t>
      </w:r>
    </w:p>
    <w:p w:rsidR="00436DA1" w:rsidRDefault="00436DA1" w:rsidP="00D33584">
      <w:pPr>
        <w:pStyle w:val="Lijstalinea"/>
        <w:numPr>
          <w:ilvl w:val="0"/>
          <w:numId w:val="39"/>
        </w:numPr>
        <w:spacing w:after="0"/>
        <w:rPr>
          <w:lang w:val="nl-NL"/>
        </w:rPr>
      </w:pPr>
      <w:r w:rsidRPr="00F44AC1">
        <w:rPr>
          <w:lang w:val="nl-NL"/>
        </w:rPr>
        <w:t>1 draagglaasje</w:t>
      </w:r>
      <w:r>
        <w:rPr>
          <w:lang w:val="nl-NL"/>
        </w:rPr>
        <w:t>,</w:t>
      </w:r>
    </w:p>
    <w:p w:rsidR="00436DA1" w:rsidRDefault="00436DA1" w:rsidP="00D33584">
      <w:pPr>
        <w:pStyle w:val="Lijstalinea"/>
        <w:numPr>
          <w:ilvl w:val="0"/>
          <w:numId w:val="39"/>
        </w:numPr>
        <w:spacing w:after="0"/>
        <w:rPr>
          <w:lang w:val="nl-NL"/>
        </w:rPr>
      </w:pPr>
      <w:r w:rsidRPr="00F44AC1">
        <w:rPr>
          <w:lang w:val="nl-NL"/>
        </w:rPr>
        <w:t>1 afdekglaasje</w:t>
      </w:r>
      <w:r>
        <w:rPr>
          <w:lang w:val="nl-NL"/>
        </w:rPr>
        <w:t>,</w:t>
      </w:r>
    </w:p>
    <w:p w:rsidR="00436DA1" w:rsidRDefault="00436DA1" w:rsidP="00D33584">
      <w:pPr>
        <w:pStyle w:val="Lijstalinea"/>
        <w:numPr>
          <w:ilvl w:val="0"/>
          <w:numId w:val="39"/>
        </w:numPr>
        <w:spacing w:after="0"/>
        <w:rPr>
          <w:lang w:val="nl-NL"/>
        </w:rPr>
      </w:pPr>
      <w:r w:rsidRPr="00F44AC1">
        <w:rPr>
          <w:lang w:val="nl-NL"/>
        </w:rPr>
        <w:t>1 horlogeglas met yoghurtsuspensie (aangemaakt door de leerkracht)</w:t>
      </w:r>
      <w:r>
        <w:rPr>
          <w:lang w:val="nl-NL"/>
        </w:rPr>
        <w:t>,</w:t>
      </w:r>
    </w:p>
    <w:p w:rsidR="00436DA1" w:rsidRPr="00F44AC1" w:rsidRDefault="00436DA1" w:rsidP="00D33584">
      <w:pPr>
        <w:pStyle w:val="Lijstalinea"/>
        <w:numPr>
          <w:ilvl w:val="0"/>
          <w:numId w:val="39"/>
        </w:numPr>
        <w:spacing w:after="0"/>
        <w:rPr>
          <w:lang w:val="nl-NL"/>
        </w:rPr>
      </w:pPr>
      <w:r w:rsidRPr="00F44AC1">
        <w:rPr>
          <w:lang w:val="nl-NL"/>
        </w:rPr>
        <w:t>1 tandenstoker</w:t>
      </w:r>
      <w:r>
        <w:rPr>
          <w:lang w:val="nl-NL"/>
        </w:rPr>
        <w:t>.</w:t>
      </w:r>
    </w:p>
    <w:p w:rsidR="00436DA1" w:rsidRPr="00717535" w:rsidRDefault="00436DA1" w:rsidP="00436DA1">
      <w:pPr>
        <w:spacing w:after="0"/>
        <w:rPr>
          <w:rFonts w:ascii="Times New Roman" w:hAnsi="Times New Roman" w:cs="Times New Roman"/>
          <w:szCs w:val="24"/>
          <w:lang w:val="nl-NL"/>
        </w:rPr>
      </w:pPr>
    </w:p>
    <w:p w:rsidR="00436DA1" w:rsidRDefault="00436DA1" w:rsidP="00436DA1">
      <w:pPr>
        <w:spacing w:after="0"/>
        <w:rPr>
          <w:u w:val="single"/>
          <w:lang w:val="nl-NL"/>
        </w:rPr>
      </w:pPr>
    </w:p>
    <w:p w:rsidR="00436DA1" w:rsidRDefault="00436DA1" w:rsidP="00436DA1">
      <w:pPr>
        <w:spacing w:after="0"/>
        <w:rPr>
          <w:u w:val="single"/>
          <w:lang w:val="nl-NL"/>
        </w:rPr>
      </w:pPr>
    </w:p>
    <w:p w:rsidR="00436DA1" w:rsidRDefault="00436DA1" w:rsidP="00436DA1">
      <w:pPr>
        <w:spacing w:after="0"/>
        <w:rPr>
          <w:u w:val="single"/>
          <w:lang w:val="nl-NL"/>
        </w:rPr>
      </w:pPr>
    </w:p>
    <w:p w:rsidR="00436DA1" w:rsidRDefault="00436DA1" w:rsidP="00436DA1">
      <w:pPr>
        <w:spacing w:after="0"/>
        <w:rPr>
          <w:u w:val="single"/>
          <w:lang w:val="nl-NL"/>
        </w:rPr>
      </w:pPr>
    </w:p>
    <w:p w:rsidR="00436DA1" w:rsidRDefault="00436DA1" w:rsidP="00436DA1">
      <w:pPr>
        <w:spacing w:after="0"/>
        <w:rPr>
          <w:u w:val="single"/>
          <w:lang w:val="nl-NL"/>
        </w:rPr>
      </w:pPr>
    </w:p>
    <w:p w:rsidR="00436DA1" w:rsidRDefault="00436DA1" w:rsidP="00436DA1">
      <w:pPr>
        <w:spacing w:after="0"/>
        <w:rPr>
          <w:u w:val="single"/>
          <w:lang w:val="nl-NL"/>
        </w:rPr>
      </w:pPr>
    </w:p>
    <w:p w:rsidR="00436DA1" w:rsidRDefault="00436DA1" w:rsidP="00436DA1">
      <w:pPr>
        <w:spacing w:after="0"/>
        <w:rPr>
          <w:u w:val="single"/>
          <w:lang w:val="nl-NL"/>
        </w:rPr>
      </w:pPr>
    </w:p>
    <w:p w:rsidR="00436DA1" w:rsidRPr="00F44AC1" w:rsidRDefault="00436DA1" w:rsidP="00436DA1">
      <w:pPr>
        <w:spacing w:after="0"/>
        <w:rPr>
          <w:u w:val="single"/>
          <w:lang w:val="nl-NL"/>
        </w:rPr>
      </w:pPr>
      <w:r w:rsidRPr="00F44AC1">
        <w:rPr>
          <w:u w:val="single"/>
          <w:lang w:val="nl-NL"/>
        </w:rPr>
        <w:lastRenderedPageBreak/>
        <w:t>Werkwijze:</w:t>
      </w:r>
    </w:p>
    <w:p w:rsidR="00436DA1" w:rsidRPr="00F44AC1" w:rsidRDefault="00436DA1" w:rsidP="00436DA1">
      <w:pPr>
        <w:spacing w:after="0"/>
        <w:rPr>
          <w:u w:val="single"/>
          <w:lang w:val="nl-NL"/>
        </w:rPr>
      </w:pPr>
      <w:r w:rsidRPr="00F44AC1">
        <w:rPr>
          <w:u w:val="single"/>
          <w:lang w:val="nl-NL"/>
        </w:rPr>
        <w:t>Maken van het preparaat:</w:t>
      </w:r>
    </w:p>
    <w:p w:rsidR="00436DA1" w:rsidRDefault="00436DA1" w:rsidP="00D33584">
      <w:pPr>
        <w:pStyle w:val="Lijstalinea"/>
        <w:numPr>
          <w:ilvl w:val="0"/>
          <w:numId w:val="39"/>
        </w:numPr>
        <w:spacing w:after="0"/>
        <w:rPr>
          <w:lang w:val="nl-NL"/>
        </w:rPr>
      </w:pPr>
      <w:r w:rsidRPr="0E9E3B60">
        <w:rPr>
          <w:lang w:val="nl-NL"/>
        </w:rPr>
        <w:t>Breng met een tandenstoker een druppel yoghurtsuspensie aan op het draagglaasje. Neem dit goed aan de randen vast om vingerafdrukken te vermijden!</w:t>
      </w:r>
    </w:p>
    <w:p w:rsidR="00436DA1" w:rsidRDefault="00436DA1" w:rsidP="00D33584">
      <w:pPr>
        <w:pStyle w:val="Lijstalinea"/>
        <w:numPr>
          <w:ilvl w:val="0"/>
          <w:numId w:val="39"/>
        </w:numPr>
        <w:spacing w:after="0"/>
        <w:rPr>
          <w:lang w:val="nl-NL"/>
        </w:rPr>
      </w:pPr>
      <w:r w:rsidRPr="00F44AC1">
        <w:rPr>
          <w:lang w:val="nl-NL"/>
        </w:rPr>
        <w:t>Dek de druppel voorzichtig af met het afdekglaasje. Doe je best om luchtbellen te vermijden, deze bemoeilijken het zicht onder de microscoop</w:t>
      </w:r>
    </w:p>
    <w:p w:rsidR="00436DA1" w:rsidRDefault="00436DA1" w:rsidP="00D33584">
      <w:pPr>
        <w:pStyle w:val="Lijstalinea"/>
        <w:numPr>
          <w:ilvl w:val="0"/>
          <w:numId w:val="39"/>
        </w:numPr>
        <w:spacing w:after="0"/>
        <w:rPr>
          <w:lang w:val="nl-NL"/>
        </w:rPr>
      </w:pPr>
      <w:r w:rsidRPr="001D18D3">
        <w:rPr>
          <w:lang w:val="nl-NL"/>
        </w:rPr>
        <w:t>Stel de microscoop in</w:t>
      </w:r>
      <w:r w:rsidRPr="0E9E3B60">
        <w:rPr>
          <w:lang w:val="nl-NL"/>
        </w:rPr>
        <w:t xml:space="preserve"> volgens de instructies van de leerkracht (vraag hulp indien het niet lukt)</w:t>
      </w:r>
      <w:r>
        <w:rPr>
          <w:lang w:val="nl-NL"/>
        </w:rPr>
        <w:t>.</w:t>
      </w:r>
    </w:p>
    <w:p w:rsidR="00436DA1" w:rsidRPr="00F44AC1" w:rsidRDefault="00436DA1" w:rsidP="00D33584">
      <w:pPr>
        <w:pStyle w:val="Lijstalinea"/>
        <w:numPr>
          <w:ilvl w:val="0"/>
          <w:numId w:val="39"/>
        </w:numPr>
        <w:spacing w:after="0"/>
        <w:rPr>
          <w:lang w:val="nl-NL"/>
        </w:rPr>
      </w:pPr>
      <w:r w:rsidRPr="0E9E3B60">
        <w:rPr>
          <w:lang w:val="nl-NL"/>
        </w:rPr>
        <w:t>LET OP: Maak je preparaat niet stuk onder de microscoop, dit kan de lens beschadigen!</w:t>
      </w:r>
    </w:p>
    <w:p w:rsidR="00436DA1" w:rsidRPr="00717535" w:rsidRDefault="00436DA1" w:rsidP="00436DA1">
      <w:pPr>
        <w:spacing w:after="0"/>
        <w:rPr>
          <w:rFonts w:ascii="Times New Roman" w:hAnsi="Times New Roman" w:cs="Times New Roman"/>
          <w:szCs w:val="24"/>
          <w:lang w:val="nl-NL"/>
        </w:rPr>
      </w:pPr>
    </w:p>
    <w:p w:rsidR="00436DA1" w:rsidRPr="00F44AC1" w:rsidRDefault="00436DA1" w:rsidP="00436DA1">
      <w:pPr>
        <w:spacing w:after="0"/>
        <w:rPr>
          <w:u w:val="single"/>
          <w:lang w:val="nl-NL"/>
        </w:rPr>
      </w:pPr>
      <w:r w:rsidRPr="00F44AC1">
        <w:rPr>
          <w:u w:val="single"/>
          <w:lang w:val="nl-NL"/>
        </w:rPr>
        <w:t>Resultaten:</w:t>
      </w:r>
    </w:p>
    <w:p w:rsidR="00436DA1" w:rsidRDefault="00436DA1" w:rsidP="00D33584">
      <w:pPr>
        <w:pStyle w:val="Lijstalinea"/>
        <w:numPr>
          <w:ilvl w:val="0"/>
          <w:numId w:val="39"/>
        </w:numPr>
        <w:spacing w:after="0"/>
        <w:rPr>
          <w:lang w:val="nl-NL"/>
        </w:rPr>
      </w:pPr>
      <w:r w:rsidRPr="0E9E3B60">
        <w:rPr>
          <w:lang w:val="nl-NL"/>
        </w:rPr>
        <w:t>Bij het bestuderen van je preparaat zal je</w:t>
      </w:r>
      <w:r w:rsidR="00A878A7">
        <w:rPr>
          <w:lang w:val="nl-NL"/>
        </w:rPr>
        <w:t xml:space="preserve"> </w:t>
      </w:r>
      <w:r w:rsidRPr="0E9E3B60">
        <w:rPr>
          <w:i/>
          <w:iCs/>
          <w:lang w:val="nl-NL"/>
        </w:rPr>
        <w:t>Streptococcus thermophilu</w:t>
      </w:r>
      <w:r w:rsidRPr="0E9E3B60">
        <w:rPr>
          <w:lang w:val="nl-NL"/>
        </w:rPr>
        <w:t xml:space="preserve">s </w:t>
      </w:r>
      <w:r>
        <w:rPr>
          <w:lang w:val="nl-NL"/>
        </w:rPr>
        <w:t>in grote getale terugvinden</w:t>
      </w:r>
      <w:r w:rsidRPr="0E9E3B60">
        <w:rPr>
          <w:lang w:val="nl-NL"/>
        </w:rPr>
        <w:t xml:space="preserve">, </w:t>
      </w:r>
      <w:r w:rsidRPr="0E9E3B60">
        <w:rPr>
          <w:i/>
          <w:iCs/>
          <w:lang w:val="nl-NL"/>
        </w:rPr>
        <w:t>Lactobacillus</w:t>
      </w:r>
      <w:r w:rsidR="00A878A7">
        <w:rPr>
          <w:i/>
          <w:iCs/>
          <w:lang w:val="nl-NL"/>
        </w:rPr>
        <w:t xml:space="preserve"> </w:t>
      </w:r>
      <w:r w:rsidRPr="0E9E3B60">
        <w:rPr>
          <w:i/>
          <w:iCs/>
          <w:lang w:val="nl-NL"/>
        </w:rPr>
        <w:t>bulgaricus</w:t>
      </w:r>
      <w:r w:rsidRPr="0E9E3B60">
        <w:rPr>
          <w:lang w:val="nl-NL"/>
        </w:rPr>
        <w:t xml:space="preserve"> is minder aanwezig.</w:t>
      </w:r>
      <w:r w:rsidR="00A878A7">
        <w:rPr>
          <w:lang w:val="nl-NL"/>
        </w:rPr>
        <w:t xml:space="preserve"> </w:t>
      </w:r>
      <w:r>
        <w:rPr>
          <w:lang w:val="nl-NL"/>
        </w:rPr>
        <w:t>Dit is wel</w:t>
      </w:r>
      <w:r w:rsidR="00196599">
        <w:rPr>
          <w:lang w:val="nl-NL"/>
        </w:rPr>
        <w:t xml:space="preserve"> </w:t>
      </w:r>
      <w:r>
        <w:rPr>
          <w:lang w:val="nl-NL"/>
        </w:rPr>
        <w:t>heel sterk merkafhankelijk.</w:t>
      </w:r>
      <w:r w:rsidRPr="0E9E3B60">
        <w:rPr>
          <w:lang w:val="nl-NL"/>
        </w:rPr>
        <w:t xml:space="preserve"> Let erop dat je </w:t>
      </w:r>
      <w:r>
        <w:rPr>
          <w:lang w:val="nl-NL"/>
        </w:rPr>
        <w:t>h</w:t>
      </w:r>
      <w:r w:rsidRPr="0E9E3B60">
        <w:rPr>
          <w:lang w:val="nl-NL"/>
        </w:rPr>
        <w:t>e</w:t>
      </w:r>
      <w:r>
        <w:rPr>
          <w:lang w:val="nl-NL"/>
        </w:rPr>
        <w:t>t</w:t>
      </w:r>
      <w:r w:rsidRPr="0E9E3B60">
        <w:rPr>
          <w:lang w:val="nl-NL"/>
        </w:rPr>
        <w:t xml:space="preserve"> melk</w:t>
      </w:r>
      <w:r>
        <w:rPr>
          <w:lang w:val="nl-NL"/>
        </w:rPr>
        <w:t>eiwit</w:t>
      </w:r>
      <w:r w:rsidRPr="0E9E3B60">
        <w:rPr>
          <w:lang w:val="nl-NL"/>
        </w:rPr>
        <w:t xml:space="preserve"> niet verwart met de melkzuurbacteriën!</w:t>
      </w:r>
    </w:p>
    <w:p w:rsidR="00436DA1" w:rsidRPr="00034F2F" w:rsidRDefault="00436DA1" w:rsidP="00D33584">
      <w:pPr>
        <w:pStyle w:val="Lijstalinea"/>
        <w:numPr>
          <w:ilvl w:val="0"/>
          <w:numId w:val="39"/>
        </w:numPr>
        <w:spacing w:after="0"/>
        <w:rPr>
          <w:lang w:val="nl-NL"/>
        </w:rPr>
      </w:pPr>
      <w:r w:rsidRPr="00F44AC1">
        <w:rPr>
          <w:lang w:val="nl-NL"/>
        </w:rPr>
        <w:t>Teken in het sjabloon en benoem je waarnemingen (bij 400x vergroting) .</w:t>
      </w:r>
    </w:p>
    <w:p w:rsidR="00436DA1" w:rsidRPr="00034F2F" w:rsidRDefault="00436DA1" w:rsidP="00436DA1">
      <w:pPr>
        <w:spacing w:after="0"/>
        <w:rPr>
          <w:lang w:val="nl-NL"/>
        </w:rPr>
      </w:pPr>
    </w:p>
    <w:p w:rsidR="00436DA1" w:rsidRPr="00034F2F" w:rsidRDefault="00436DA1" w:rsidP="00D33584">
      <w:pPr>
        <w:pStyle w:val="Lijstalinea"/>
        <w:numPr>
          <w:ilvl w:val="0"/>
          <w:numId w:val="39"/>
        </w:numPr>
        <w:spacing w:after="0"/>
        <w:rPr>
          <w:lang w:val="nl-NL"/>
        </w:rPr>
      </w:pPr>
      <w:r w:rsidRPr="00034F2F">
        <w:rPr>
          <w:u w:val="single"/>
          <w:lang w:val="nl-NL"/>
        </w:rPr>
        <w:t>Tekening:</w:t>
      </w:r>
      <w:r w:rsidR="00A878A7">
        <w:rPr>
          <w:lang w:val="nl-NL"/>
        </w:rPr>
        <w:t xml:space="preserve"> </w:t>
      </w:r>
      <w:r w:rsidRPr="00034F2F">
        <w:rPr>
          <w:lang w:val="nl-NL"/>
        </w:rPr>
        <w:t xml:space="preserve"> Microscopisch onderzoek yoghurt:</w:t>
      </w:r>
    </w:p>
    <w:p w:rsidR="00436DA1" w:rsidRDefault="00792934" w:rsidP="00436DA1">
      <w:pPr>
        <w:spacing w:after="200" w:line="276" w:lineRule="auto"/>
        <w:jc w:val="left"/>
        <w:rPr>
          <w:rFonts w:ascii="Times New Roman" w:eastAsia="Times New Roman" w:hAnsi="Times New Roman" w:cs="Times New Roman"/>
          <w:szCs w:val="24"/>
          <w:lang w:val="nl-NL" w:eastAsia="nl-NL"/>
        </w:rPr>
        <w:sectPr w:rsidR="00436DA1" w:rsidSect="001A787A">
          <w:pgSz w:w="11906" w:h="16838"/>
          <w:pgMar w:top="1418" w:right="1418" w:bottom="1418" w:left="1418" w:header="709" w:footer="709" w:gutter="0"/>
          <w:cols w:space="708"/>
          <w:docGrid w:linePitch="360"/>
        </w:sectPr>
      </w:pPr>
      <w:r>
        <w:rPr>
          <w:rFonts w:ascii="Times New Roman" w:eastAsia="Times New Roman" w:hAnsi="Times New Roman" w:cs="Times New Roman"/>
          <w:noProof/>
          <w:szCs w:val="24"/>
          <w:lang w:val="nl-NL" w:eastAsia="nl-NL"/>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8" o:spid="_x0000_s1189" type="#_x0000_t120" style="position:absolute;margin-left:78.5pt;margin-top:2.6pt;width:308.1pt;height:298.8pt;z-index:25175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" fillcolor="window" strokecolor="windowText" strokeweight="1pt">
            <v:stroke joinstyle="miter"/>
          </v:shape>
        </w:pict>
      </w:r>
    </w:p>
    <w:p w:rsidR="00E22DD5" w:rsidRPr="00736C4A" w:rsidRDefault="00E22DD5" w:rsidP="00D66FDC">
      <w:pPr>
        <w:spacing w:after="0" w:line="240" w:lineRule="auto"/>
        <w:jc w:val="left"/>
        <w:textAlignment w:val="baseline"/>
        <w:rPr>
          <w:rFonts w:eastAsia="Times New Roman" w:cs="Arial"/>
          <w:szCs w:val="24"/>
          <w:lang w:val="nl-NL" w:eastAsia="nl-NL"/>
        </w:rPr>
      </w:pPr>
    </w:p>
    <w:tbl>
      <w:tblPr>
        <w:tblW w:w="16025" w:type="dxa"/>
        <w:tblInd w:w="-993"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85" w:type="dxa"/>
        </w:tblCellMar>
        <w:tblLook w:val="04A0"/>
      </w:tblPr>
      <w:tblGrid>
        <w:gridCol w:w="16185"/>
        <w:gridCol w:w="11"/>
      </w:tblGrid>
      <w:tr w:rsidR="00436DA1" w:rsidRPr="00736C4A" w:rsidTr="00DB2AB7">
        <w:trPr>
          <w:gridAfter w:val="1"/>
          <w:wAfter w:w="6" w:type="dxa"/>
        </w:trPr>
        <w:tc>
          <w:tcPr>
            <w:tcW w:w="16019" w:type="dxa"/>
            <w:tcBorders>
              <w:top w:val="nil"/>
              <w:left w:val="nil"/>
              <w:bottom w:val="single" w:sz="6" w:space="0" w:color="auto"/>
              <w:right w:val="nil"/>
            </w:tcBorders>
            <w:shd w:val="clear" w:color="auto" w:fill="auto"/>
            <w:vAlign w:val="bottom"/>
            <w:hideMark/>
          </w:tcPr>
          <w:p w:rsidR="00436DA1" w:rsidRDefault="00436DA1" w:rsidP="00436DA1">
            <w:pPr>
              <w:pStyle w:val="Kop2"/>
              <w:rPr>
                <w:rFonts w:eastAsia="Calibri"/>
                <w:noProof/>
              </w:rPr>
            </w:pPr>
            <w:bookmarkStart w:id="70" w:name="_Toc41806277"/>
            <w:r w:rsidRPr="00736C4A">
              <w:rPr>
                <w:rFonts w:eastAsia="Calibri"/>
                <w:noProof/>
              </w:rPr>
              <w:t>Lesvoorbereidingsformulier 5: Conserveringstechnieken</w:t>
            </w:r>
            <w:bookmarkEnd w:id="70"/>
          </w:p>
          <w:p w:rsidR="00A878A7" w:rsidRPr="00A878A7" w:rsidRDefault="00A878A7" w:rsidP="00A878A7"/>
          <w:p w:rsidR="00436DA1" w:rsidRPr="00736C4A" w:rsidRDefault="00436DA1" w:rsidP="00465641">
            <w:pPr>
              <w:spacing w:after="0" w:line="240" w:lineRule="auto"/>
              <w:ind w:left="-167" w:firstLine="151"/>
              <w:textAlignment w:val="baseline"/>
              <w:rPr>
                <w:rFonts w:eastAsia="Times New Roman" w:cs="Arial"/>
                <w:szCs w:val="24"/>
                <w:lang w:eastAsia="nl-NL"/>
              </w:rPr>
            </w:pPr>
            <w:r w:rsidRPr="00736C4A">
              <w:rPr>
                <w:rFonts w:eastAsia="Times New Roman" w:cs="Arial"/>
                <w:b/>
                <w:bCs/>
                <w:szCs w:val="24"/>
                <w:lang w:eastAsia="nl-NL"/>
              </w:rPr>
              <w:t>Beginsituatie</w:t>
            </w:r>
            <w:r w:rsidRPr="00736C4A">
              <w:rPr>
                <w:rFonts w:eastAsia="Times New Roman" w:cs="Arial"/>
                <w:szCs w:val="24"/>
                <w:lang w:eastAsia="nl-NL"/>
              </w:rPr>
              <w:t> </w:t>
            </w:r>
          </w:p>
        </w:tc>
      </w:tr>
      <w:tr w:rsidR="00436DA1" w:rsidRPr="00736C4A" w:rsidTr="00DB2AB7">
        <w:trPr>
          <w:gridAfter w:val="1"/>
          <w:wAfter w:w="6" w:type="dxa"/>
        </w:trPr>
        <w:tc>
          <w:tcPr>
            <w:tcW w:w="16019" w:type="dxa"/>
            <w:tcBorders>
              <w:top w:val="nil"/>
              <w:left w:val="single" w:sz="6" w:space="0" w:color="auto"/>
              <w:bottom w:val="single" w:sz="6" w:space="0" w:color="auto"/>
              <w:right w:val="single" w:sz="6" w:space="0" w:color="auto"/>
            </w:tcBorders>
            <w:shd w:val="clear" w:color="auto" w:fill="auto"/>
            <w:hideMark/>
          </w:tcPr>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Dit is de vijfde les in een STEM-pakket rond voedselverspilling. Tijdens deze les wordt het onderwerp conserveringstechnieken behandeld. De studenten komen meer te weten over de principes en toepassing door</w:t>
            </w:r>
            <w:r w:rsidR="00196599">
              <w:rPr>
                <w:rFonts w:eastAsia="Times New Roman" w:cs="Arial"/>
                <w:szCs w:val="24"/>
                <w:lang w:eastAsia="nl-NL"/>
              </w:rPr>
              <w:t xml:space="preserve"> </w:t>
            </w:r>
            <w:r w:rsidRPr="00736C4A">
              <w:rPr>
                <w:rFonts w:eastAsia="Times New Roman" w:cs="Arial"/>
                <w:szCs w:val="24"/>
                <w:lang w:eastAsia="nl-NL"/>
              </w:rPr>
              <w:t>middel van twee korte filmpjes en bijhorende opdrachten. Conserveringstechnieken worden tijdens een proef uitgetest.</w:t>
            </w:r>
          </w:p>
        </w:tc>
      </w:tr>
      <w:tr w:rsidR="00436DA1" w:rsidRPr="00736C4A" w:rsidTr="00DB2AB7">
        <w:trPr>
          <w:gridAfter w:val="1"/>
          <w:wAfter w:w="6" w:type="dxa"/>
        </w:trPr>
        <w:tc>
          <w:tcPr>
            <w:tcW w:w="16019" w:type="dxa"/>
            <w:tcBorders>
              <w:top w:val="nil"/>
              <w:left w:val="nil"/>
              <w:bottom w:val="single" w:sz="6" w:space="0" w:color="auto"/>
              <w:right w:val="nil"/>
            </w:tcBorders>
            <w:shd w:val="clear" w:color="auto" w:fill="auto"/>
            <w:vAlign w:val="bottom"/>
            <w:hideMark/>
          </w:tcPr>
          <w:p w:rsidR="00436DA1" w:rsidRPr="00736C4A" w:rsidRDefault="00436DA1" w:rsidP="00465641">
            <w:pPr>
              <w:spacing w:after="0" w:line="240" w:lineRule="auto"/>
              <w:ind w:left="-167" w:firstLine="151"/>
              <w:textAlignment w:val="baseline"/>
              <w:rPr>
                <w:rFonts w:eastAsia="Times New Roman" w:cs="Arial"/>
                <w:b/>
                <w:bCs/>
                <w:szCs w:val="24"/>
                <w:lang w:eastAsia="nl-NL"/>
              </w:rPr>
            </w:pPr>
          </w:p>
          <w:p w:rsidR="00436DA1" w:rsidRPr="00736C4A" w:rsidRDefault="00436DA1" w:rsidP="00A878A7">
            <w:pPr>
              <w:spacing w:after="0" w:line="240" w:lineRule="auto"/>
              <w:ind w:left="-167" w:firstLine="151"/>
              <w:textAlignment w:val="baseline"/>
              <w:rPr>
                <w:rFonts w:eastAsia="Times New Roman" w:cs="Arial"/>
                <w:szCs w:val="24"/>
                <w:lang w:eastAsia="nl-NL"/>
              </w:rPr>
            </w:pPr>
            <w:r w:rsidRPr="00736C4A">
              <w:rPr>
                <w:rFonts w:eastAsia="Times New Roman" w:cs="Arial"/>
                <w:b/>
                <w:bCs/>
                <w:szCs w:val="24"/>
                <w:lang w:eastAsia="nl-NL"/>
              </w:rPr>
              <w:t xml:space="preserve">Referentie </w:t>
            </w:r>
            <w:r w:rsidR="00A878A7">
              <w:rPr>
                <w:rFonts w:eastAsia="Times New Roman" w:cs="Arial"/>
                <w:b/>
                <w:bCs/>
                <w:szCs w:val="24"/>
                <w:lang w:eastAsia="nl-NL"/>
              </w:rPr>
              <w:t>eindtermen</w:t>
            </w:r>
            <w:r w:rsidRPr="00736C4A">
              <w:rPr>
                <w:rFonts w:eastAsia="Times New Roman" w:cs="Arial"/>
                <w:szCs w:val="24"/>
                <w:lang w:eastAsia="nl-NL"/>
              </w:rPr>
              <w:t> </w:t>
            </w:r>
          </w:p>
        </w:tc>
      </w:tr>
      <w:tr w:rsidR="00436DA1" w:rsidRPr="00736C4A" w:rsidTr="00DB2AB7">
        <w:trPr>
          <w:gridAfter w:val="1"/>
          <w:wAfter w:w="9" w:type="dxa"/>
        </w:trPr>
        <w:tc>
          <w:tcPr>
            <w:tcW w:w="16016" w:type="dxa"/>
            <w:tcBorders>
              <w:top w:val="nil"/>
              <w:left w:val="single" w:sz="6" w:space="0" w:color="auto"/>
              <w:bottom w:val="single" w:sz="6" w:space="0" w:color="auto"/>
              <w:right w:val="single" w:sz="6" w:space="0" w:color="auto"/>
            </w:tcBorders>
            <w:shd w:val="clear" w:color="auto" w:fill="auto"/>
            <w:hideMark/>
          </w:tcPr>
          <w:p w:rsidR="00436DA1" w:rsidRPr="00736C4A" w:rsidRDefault="00436DA1" w:rsidP="00A878A7">
            <w:pPr>
              <w:spacing w:after="0" w:line="240" w:lineRule="auto"/>
              <w:textAlignment w:val="baseline"/>
              <w:rPr>
                <w:rFonts w:eastAsia="Times New Roman" w:cs="Arial"/>
                <w:szCs w:val="24"/>
                <w:lang w:eastAsia="nl-NL"/>
              </w:rPr>
            </w:pPr>
            <w:r w:rsidRPr="00736C4A">
              <w:rPr>
                <w:rFonts w:eastAsia="Times New Roman" w:cs="Arial"/>
                <w:szCs w:val="24"/>
                <w:lang w:eastAsia="nl-NL"/>
              </w:rPr>
              <w:t> </w:t>
            </w:r>
            <w:r w:rsidR="00A878A7">
              <w:rPr>
                <w:rFonts w:eastAsia="Calibri" w:cs="Arial"/>
                <w:noProof/>
                <w:szCs w:val="24"/>
              </w:rPr>
              <w:t>https://onderwijsdoelen.be</w:t>
            </w:r>
          </w:p>
        </w:tc>
      </w:tr>
      <w:tr w:rsidR="00436DA1" w:rsidRPr="00736C4A" w:rsidTr="00DB2AB7">
        <w:tc>
          <w:tcPr>
            <w:tcW w:w="16025" w:type="dxa"/>
            <w:gridSpan w:val="2"/>
            <w:tcBorders>
              <w:top w:val="nil"/>
              <w:left w:val="nil"/>
              <w:bottom w:val="single" w:sz="6" w:space="0" w:color="auto"/>
              <w:right w:val="nil"/>
            </w:tcBorders>
            <w:shd w:val="clear" w:color="auto" w:fill="auto"/>
            <w:vAlign w:val="bottom"/>
            <w:hideMark/>
          </w:tcPr>
          <w:p w:rsidR="00A878A7" w:rsidRDefault="00A878A7" w:rsidP="00465641">
            <w:pPr>
              <w:spacing w:after="0" w:line="240" w:lineRule="auto"/>
              <w:textAlignment w:val="baseline"/>
              <w:rPr>
                <w:rFonts w:eastAsia="Times New Roman" w:cs="Arial"/>
                <w:b/>
                <w:bCs/>
                <w:szCs w:val="24"/>
                <w:lang w:eastAsia="nl-NL"/>
              </w:rPr>
            </w:pPr>
          </w:p>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b/>
                <w:bCs/>
                <w:szCs w:val="24"/>
                <w:lang w:eastAsia="nl-NL"/>
              </w:rPr>
              <w:t>Doelstellingen</w:t>
            </w:r>
            <w:r w:rsidRPr="00736C4A">
              <w:rPr>
                <w:rFonts w:eastAsia="Times New Roman" w:cs="Arial"/>
                <w:szCs w:val="24"/>
                <w:lang w:eastAsia="nl-NL"/>
              </w:rPr>
              <w:t> </w:t>
            </w:r>
          </w:p>
          <w:tbl>
            <w:tblPr>
              <w:tblStyle w:val="Tabelraster"/>
              <w:tblW w:w="16016" w:type="dxa"/>
              <w:tblCellMar>
                <w:top w:w="57" w:type="dxa"/>
                <w:left w:w="85" w:type="dxa"/>
                <w:bottom w:w="57" w:type="dxa"/>
                <w:right w:w="85" w:type="dxa"/>
              </w:tblCellMar>
              <w:tblLook w:val="04A0"/>
            </w:tblPr>
            <w:tblGrid>
              <w:gridCol w:w="1559"/>
              <w:gridCol w:w="14457"/>
            </w:tblGrid>
            <w:tr w:rsidR="00436DA1" w:rsidRPr="00736C4A" w:rsidTr="00DB2AB7">
              <w:tc>
                <w:tcPr>
                  <w:tcW w:w="1559" w:type="dxa"/>
                  <w:shd w:val="clear" w:color="auto" w:fill="D9D9D9" w:themeFill="background1" w:themeFillShade="D9"/>
                </w:tcPr>
                <w:p w:rsidR="00436DA1" w:rsidRPr="00736C4A" w:rsidRDefault="003F5E43" w:rsidP="00465641">
                  <w:pPr>
                    <w:spacing w:after="0" w:line="240" w:lineRule="auto"/>
                    <w:rPr>
                      <w:rFonts w:eastAsia="Times New Roman" w:cs="Arial"/>
                      <w:sz w:val="24"/>
                      <w:szCs w:val="24"/>
                      <w:lang w:eastAsia="nl-NL"/>
                    </w:rPr>
                  </w:pPr>
                  <w:r>
                    <w:rPr>
                      <w:rFonts w:eastAsia="Times New Roman" w:cs="Arial"/>
                      <w:sz w:val="24"/>
                      <w:szCs w:val="24"/>
                      <w:lang w:eastAsia="nl-NL"/>
                    </w:rPr>
                    <w:t>Nr. E</w:t>
                  </w:r>
                  <w:r w:rsidR="00436DA1" w:rsidRPr="00736C4A">
                    <w:rPr>
                      <w:rFonts w:eastAsia="Times New Roman" w:cs="Arial"/>
                      <w:sz w:val="24"/>
                      <w:szCs w:val="24"/>
                      <w:lang w:eastAsia="nl-NL"/>
                    </w:rPr>
                    <w:t>indtermen</w:t>
                  </w:r>
                </w:p>
              </w:tc>
              <w:tc>
                <w:tcPr>
                  <w:tcW w:w="14457" w:type="dxa"/>
                  <w:shd w:val="clear" w:color="auto" w:fill="D9D9D9" w:themeFill="background1" w:themeFillShade="D9"/>
                </w:tcPr>
                <w:p w:rsidR="00436DA1" w:rsidRPr="00736C4A" w:rsidRDefault="003F5E43" w:rsidP="00465641">
                  <w:pPr>
                    <w:spacing w:after="0" w:line="240" w:lineRule="auto"/>
                    <w:rPr>
                      <w:rFonts w:eastAsia="Times New Roman" w:cs="Arial"/>
                      <w:sz w:val="24"/>
                      <w:szCs w:val="24"/>
                      <w:lang w:eastAsia="nl-NL"/>
                    </w:rPr>
                  </w:pPr>
                  <w:r>
                    <w:rPr>
                      <w:rFonts w:eastAsia="Times New Roman" w:cs="Arial"/>
                      <w:sz w:val="24"/>
                      <w:szCs w:val="24"/>
                      <w:lang w:eastAsia="nl-NL"/>
                    </w:rPr>
                    <w:t>Eindterm</w:t>
                  </w:r>
                </w:p>
              </w:tc>
            </w:tr>
            <w:tr w:rsidR="00436DA1" w:rsidRPr="00736C4A" w:rsidTr="00DB2AB7">
              <w:tc>
                <w:tcPr>
                  <w:tcW w:w="1559" w:type="dxa"/>
                </w:tcPr>
                <w:p w:rsidR="00436DA1" w:rsidRDefault="00436DA1" w:rsidP="00DB2AB7">
                  <w:pPr>
                    <w:spacing w:after="0" w:line="240" w:lineRule="auto"/>
                    <w:rPr>
                      <w:rFonts w:cs="Arial"/>
                      <w:sz w:val="24"/>
                      <w:szCs w:val="24"/>
                    </w:rPr>
                  </w:pPr>
                  <w:r w:rsidRPr="00736C4A">
                    <w:rPr>
                      <w:rFonts w:cs="Arial"/>
                      <w:sz w:val="24"/>
                      <w:szCs w:val="24"/>
                    </w:rPr>
                    <w:t>ET 6.33</w:t>
                  </w:r>
                </w:p>
                <w:p w:rsidR="00B05DA6" w:rsidRPr="00736C4A" w:rsidRDefault="00B05DA6" w:rsidP="00DB2AB7">
                  <w:pPr>
                    <w:spacing w:after="0" w:line="240" w:lineRule="auto"/>
                    <w:rPr>
                      <w:rFonts w:cs="Arial"/>
                      <w:sz w:val="24"/>
                      <w:szCs w:val="24"/>
                    </w:rPr>
                  </w:pPr>
                </w:p>
                <w:p w:rsidR="00436DA1" w:rsidRPr="00736C4A" w:rsidRDefault="00436DA1" w:rsidP="00465641">
                  <w:pPr>
                    <w:spacing w:line="240" w:lineRule="auto"/>
                    <w:rPr>
                      <w:rFonts w:cs="Arial"/>
                      <w:sz w:val="24"/>
                      <w:szCs w:val="24"/>
                    </w:rPr>
                  </w:pPr>
                  <w:r w:rsidRPr="00736C4A">
                    <w:rPr>
                      <w:rFonts w:cs="Arial"/>
                      <w:sz w:val="24"/>
                      <w:szCs w:val="24"/>
                    </w:rPr>
                    <w:t xml:space="preserve">ET 6.41 </w:t>
                  </w:r>
                </w:p>
                <w:p w:rsidR="00436DA1" w:rsidRDefault="00436DA1" w:rsidP="00DB2AB7">
                  <w:pPr>
                    <w:spacing w:before="240" w:after="0" w:line="240" w:lineRule="auto"/>
                    <w:rPr>
                      <w:rFonts w:cs="Arial"/>
                      <w:sz w:val="24"/>
                      <w:szCs w:val="24"/>
                    </w:rPr>
                  </w:pPr>
                  <w:r w:rsidRPr="00736C4A">
                    <w:rPr>
                      <w:rFonts w:cs="Arial"/>
                      <w:sz w:val="24"/>
                      <w:szCs w:val="24"/>
                    </w:rPr>
                    <w:t>ET 6.43</w:t>
                  </w:r>
                </w:p>
                <w:p w:rsidR="00B05DA6" w:rsidRPr="00736C4A" w:rsidRDefault="00B05DA6" w:rsidP="00DB2AB7">
                  <w:pPr>
                    <w:spacing w:before="240" w:after="0" w:line="240" w:lineRule="auto"/>
                    <w:rPr>
                      <w:rFonts w:cs="Arial"/>
                      <w:sz w:val="24"/>
                      <w:szCs w:val="24"/>
                    </w:rPr>
                  </w:pPr>
                </w:p>
                <w:p w:rsidR="00436DA1" w:rsidRPr="00736C4A" w:rsidRDefault="00436DA1" w:rsidP="00B05DA6">
                  <w:pPr>
                    <w:spacing w:after="0" w:line="240" w:lineRule="auto"/>
                    <w:rPr>
                      <w:rFonts w:cs="Arial"/>
                      <w:sz w:val="24"/>
                      <w:szCs w:val="24"/>
                    </w:rPr>
                  </w:pPr>
                  <w:r w:rsidRPr="00736C4A">
                    <w:rPr>
                      <w:rFonts w:cs="Arial"/>
                      <w:sz w:val="24"/>
                      <w:szCs w:val="24"/>
                    </w:rPr>
                    <w:t>ET 6.46</w:t>
                  </w:r>
                </w:p>
                <w:p w:rsidR="00436DA1" w:rsidRPr="00736C4A" w:rsidRDefault="00436DA1" w:rsidP="00B05DA6">
                  <w:pPr>
                    <w:spacing w:after="0" w:line="240" w:lineRule="auto"/>
                    <w:rPr>
                      <w:rFonts w:cs="Arial"/>
                      <w:sz w:val="24"/>
                      <w:szCs w:val="24"/>
                    </w:rPr>
                  </w:pPr>
                </w:p>
                <w:p w:rsidR="00436DA1" w:rsidRPr="00736C4A" w:rsidRDefault="00436DA1" w:rsidP="00DB2AB7">
                  <w:pPr>
                    <w:spacing w:before="240" w:after="0" w:line="240" w:lineRule="auto"/>
                    <w:rPr>
                      <w:rFonts w:cs="Arial"/>
                      <w:sz w:val="24"/>
                      <w:szCs w:val="24"/>
                    </w:rPr>
                  </w:pPr>
                  <w:r w:rsidRPr="00736C4A">
                    <w:rPr>
                      <w:rFonts w:cs="Arial"/>
                      <w:sz w:val="24"/>
                      <w:szCs w:val="24"/>
                    </w:rPr>
                    <w:t xml:space="preserve">ET 6.47 </w:t>
                  </w:r>
                </w:p>
                <w:p w:rsidR="00436DA1" w:rsidRPr="00736C4A" w:rsidRDefault="00436DA1" w:rsidP="00DB2AB7">
                  <w:pPr>
                    <w:spacing w:before="240" w:after="0" w:line="240" w:lineRule="auto"/>
                    <w:rPr>
                      <w:rFonts w:cs="Arial"/>
                      <w:sz w:val="24"/>
                      <w:szCs w:val="24"/>
                    </w:rPr>
                  </w:pPr>
                  <w:r w:rsidRPr="00736C4A">
                    <w:rPr>
                      <w:rFonts w:cs="Arial"/>
                      <w:sz w:val="24"/>
                      <w:szCs w:val="24"/>
                    </w:rPr>
                    <w:t xml:space="preserve">ET 6.48 </w:t>
                  </w:r>
                </w:p>
                <w:p w:rsidR="00436DA1" w:rsidRPr="00736C4A" w:rsidRDefault="00436DA1" w:rsidP="00B05DA6">
                  <w:pPr>
                    <w:spacing w:line="240" w:lineRule="auto"/>
                    <w:rPr>
                      <w:rFonts w:cs="Arial"/>
                      <w:sz w:val="24"/>
                      <w:szCs w:val="24"/>
                    </w:rPr>
                  </w:pPr>
                  <w:r w:rsidRPr="00736C4A">
                    <w:rPr>
                      <w:rFonts w:cs="Arial"/>
                      <w:sz w:val="24"/>
                      <w:szCs w:val="24"/>
                    </w:rPr>
                    <w:lastRenderedPageBreak/>
                    <w:t xml:space="preserve">ET 6.49 </w:t>
                  </w:r>
                </w:p>
                <w:p w:rsidR="00436DA1" w:rsidRDefault="00436DA1" w:rsidP="00B05DA6">
                  <w:pPr>
                    <w:spacing w:line="240" w:lineRule="auto"/>
                    <w:rPr>
                      <w:rFonts w:cs="Arial"/>
                      <w:sz w:val="24"/>
                      <w:szCs w:val="24"/>
                    </w:rPr>
                  </w:pPr>
                  <w:r w:rsidRPr="00736C4A">
                    <w:rPr>
                      <w:rFonts w:cs="Arial"/>
                      <w:sz w:val="24"/>
                      <w:szCs w:val="24"/>
                    </w:rPr>
                    <w:t xml:space="preserve">ET 6.50 </w:t>
                  </w:r>
                </w:p>
                <w:p w:rsidR="00DB2AB7" w:rsidRPr="00736C4A" w:rsidRDefault="00DB2AB7" w:rsidP="00B05DA6">
                  <w:pPr>
                    <w:spacing w:line="240" w:lineRule="auto"/>
                    <w:rPr>
                      <w:rFonts w:cs="Arial"/>
                      <w:sz w:val="24"/>
                      <w:szCs w:val="24"/>
                    </w:rPr>
                  </w:pPr>
                </w:p>
                <w:p w:rsidR="00436DA1" w:rsidRDefault="00436DA1" w:rsidP="00B05DA6">
                  <w:pPr>
                    <w:spacing w:after="0" w:line="240" w:lineRule="auto"/>
                    <w:rPr>
                      <w:rFonts w:cs="Arial"/>
                      <w:sz w:val="24"/>
                      <w:szCs w:val="24"/>
                    </w:rPr>
                  </w:pPr>
                  <w:r w:rsidRPr="00736C4A">
                    <w:rPr>
                      <w:rFonts w:cs="Arial"/>
                      <w:sz w:val="24"/>
                      <w:szCs w:val="24"/>
                    </w:rPr>
                    <w:t xml:space="preserve">ET 6.51 </w:t>
                  </w:r>
                </w:p>
                <w:p w:rsidR="00B05DA6" w:rsidRPr="00736C4A" w:rsidRDefault="00B05DA6" w:rsidP="00B05DA6">
                  <w:pPr>
                    <w:spacing w:after="0" w:line="240" w:lineRule="auto"/>
                    <w:rPr>
                      <w:rFonts w:cs="Arial"/>
                      <w:sz w:val="24"/>
                      <w:szCs w:val="24"/>
                    </w:rPr>
                  </w:pPr>
                </w:p>
                <w:p w:rsidR="00436DA1" w:rsidRPr="00736C4A" w:rsidRDefault="00436DA1" w:rsidP="00465641">
                  <w:pPr>
                    <w:spacing w:line="240" w:lineRule="auto"/>
                    <w:rPr>
                      <w:rFonts w:cs="Arial"/>
                      <w:sz w:val="24"/>
                      <w:szCs w:val="24"/>
                    </w:rPr>
                  </w:pPr>
                  <w:r w:rsidRPr="00736C4A">
                    <w:rPr>
                      <w:rFonts w:cs="Arial"/>
                      <w:sz w:val="24"/>
                      <w:szCs w:val="24"/>
                    </w:rPr>
                    <w:t xml:space="preserve">ET 13.9 </w:t>
                  </w:r>
                </w:p>
                <w:p w:rsidR="00DB2AB7" w:rsidRPr="00736C4A" w:rsidRDefault="00436DA1" w:rsidP="00DB2AB7">
                  <w:pPr>
                    <w:spacing w:before="240" w:after="0" w:line="240" w:lineRule="auto"/>
                    <w:rPr>
                      <w:rFonts w:cs="Arial"/>
                      <w:sz w:val="24"/>
                      <w:szCs w:val="24"/>
                    </w:rPr>
                  </w:pPr>
                  <w:r w:rsidRPr="00736C4A">
                    <w:rPr>
                      <w:rFonts w:cs="Arial"/>
                      <w:sz w:val="24"/>
                      <w:szCs w:val="24"/>
                    </w:rPr>
                    <w:t xml:space="preserve">ET 13.10 </w:t>
                  </w:r>
                </w:p>
                <w:p w:rsidR="00436DA1" w:rsidRPr="00736C4A" w:rsidRDefault="00436DA1" w:rsidP="00DB2AB7">
                  <w:pPr>
                    <w:spacing w:before="240" w:line="240" w:lineRule="auto"/>
                    <w:rPr>
                      <w:rFonts w:cs="Arial"/>
                      <w:sz w:val="24"/>
                      <w:szCs w:val="24"/>
                    </w:rPr>
                  </w:pPr>
                  <w:r w:rsidRPr="00736C4A">
                    <w:rPr>
                      <w:rFonts w:cs="Arial"/>
                      <w:sz w:val="24"/>
                      <w:szCs w:val="24"/>
                    </w:rPr>
                    <w:t xml:space="preserve">ET 13.11 </w:t>
                  </w:r>
                </w:p>
                <w:p w:rsidR="00436DA1" w:rsidRPr="00736C4A" w:rsidRDefault="00436DA1" w:rsidP="00DB2AB7">
                  <w:pPr>
                    <w:spacing w:before="240" w:line="240" w:lineRule="auto"/>
                    <w:rPr>
                      <w:rFonts w:eastAsia="Times New Roman" w:cs="Arial"/>
                      <w:sz w:val="24"/>
                      <w:szCs w:val="24"/>
                      <w:lang w:eastAsia="nl-NL"/>
                    </w:rPr>
                  </w:pPr>
                  <w:r w:rsidRPr="00736C4A">
                    <w:rPr>
                      <w:rFonts w:cs="Arial"/>
                      <w:sz w:val="24"/>
                      <w:szCs w:val="24"/>
                    </w:rPr>
                    <w:t>ET 13.13</w:t>
                  </w:r>
                </w:p>
              </w:tc>
              <w:tc>
                <w:tcPr>
                  <w:tcW w:w="14457" w:type="dxa"/>
                </w:tcPr>
                <w:p w:rsidR="00436DA1" w:rsidRPr="00736C4A" w:rsidRDefault="00436DA1" w:rsidP="00465641">
                  <w:pPr>
                    <w:spacing w:line="240" w:lineRule="auto"/>
                    <w:rPr>
                      <w:rFonts w:cs="Arial"/>
                      <w:sz w:val="24"/>
                      <w:szCs w:val="24"/>
                    </w:rPr>
                  </w:pPr>
                  <w:r w:rsidRPr="00736C4A">
                    <w:rPr>
                      <w:rFonts w:cs="Arial"/>
                      <w:sz w:val="24"/>
                      <w:szCs w:val="24"/>
                    </w:rPr>
                    <w:lastRenderedPageBreak/>
                    <w:t>De leerlingen leggen uit dat organismen met bepaalde kenmerken, in een welbepaalde omgeving, meer waarschijnlijk dan andere organismen zullen overleven en zich voortplanten.</w:t>
                  </w:r>
                </w:p>
                <w:p w:rsidR="00436DA1" w:rsidRPr="00736C4A" w:rsidRDefault="00436DA1" w:rsidP="00465641">
                  <w:pPr>
                    <w:spacing w:line="240" w:lineRule="auto"/>
                    <w:rPr>
                      <w:rFonts w:cs="Arial"/>
                      <w:sz w:val="24"/>
                      <w:szCs w:val="24"/>
                    </w:rPr>
                  </w:pPr>
                  <w:r w:rsidRPr="00736C4A">
                    <w:rPr>
                      <w:rFonts w:cs="Arial"/>
                      <w:sz w:val="24"/>
                      <w:szCs w:val="24"/>
                    </w:rPr>
                    <w:t>De leerlingen realiseren het technisch systeem op basis van een ontwerp.</w:t>
                  </w:r>
                </w:p>
                <w:p w:rsidR="00436DA1" w:rsidRPr="00736C4A" w:rsidRDefault="00436DA1" w:rsidP="00465641">
                  <w:pPr>
                    <w:spacing w:line="240" w:lineRule="auto"/>
                    <w:rPr>
                      <w:rFonts w:cs="Arial"/>
                      <w:sz w:val="24"/>
                      <w:szCs w:val="24"/>
                    </w:rPr>
                  </w:pPr>
                  <w:r w:rsidRPr="00736C4A">
                    <w:rPr>
                      <w:rFonts w:cs="Arial"/>
                      <w:sz w:val="24"/>
                      <w:szCs w:val="24"/>
                    </w:rPr>
                    <w:t>De leerlingen gebruiken met de nodige nauwkeurigheid de gepaste meetinstrumenten, meetmethoden en hulpmiddelen om metingen, observaties, experimenten en terreinstudies uit te voeren.</w:t>
                  </w:r>
                </w:p>
                <w:p w:rsidR="00436DA1" w:rsidRPr="00736C4A" w:rsidRDefault="00436DA1" w:rsidP="00465641">
                  <w:pPr>
                    <w:spacing w:line="240" w:lineRule="auto"/>
                    <w:rPr>
                      <w:rFonts w:cs="Arial"/>
                      <w:sz w:val="24"/>
                      <w:szCs w:val="24"/>
                    </w:rPr>
                  </w:pPr>
                  <w:r w:rsidRPr="00736C4A">
                    <w:rPr>
                      <w:rFonts w:cs="Arial"/>
                      <w:sz w:val="24"/>
                      <w:szCs w:val="24"/>
                    </w:rPr>
                    <w:t>De leerlingen gebruiken aangereikte en zelf ontwikkelde modellen in wiskundige, natuurwetenschappelijke, technologische en STEM contexten om te visualiseren, te beschrijven en te verklaren.</w:t>
                  </w:r>
                </w:p>
                <w:p w:rsidR="00436DA1" w:rsidRPr="00736C4A" w:rsidRDefault="00436DA1" w:rsidP="00465641">
                  <w:pPr>
                    <w:spacing w:line="240" w:lineRule="auto"/>
                    <w:rPr>
                      <w:rFonts w:cs="Arial"/>
                      <w:sz w:val="24"/>
                      <w:szCs w:val="24"/>
                    </w:rPr>
                  </w:pPr>
                  <w:r w:rsidRPr="00736C4A">
                    <w:rPr>
                      <w:rFonts w:cs="Arial"/>
                      <w:sz w:val="24"/>
                      <w:szCs w:val="24"/>
                    </w:rPr>
                    <w:t>De leerlingen passen stapsgewijs de wetenschappelijke methode toe om een probleem te onderzoeken.</w:t>
                  </w:r>
                </w:p>
                <w:p w:rsidR="00436DA1" w:rsidRPr="00736C4A" w:rsidRDefault="00436DA1" w:rsidP="00465641">
                  <w:pPr>
                    <w:spacing w:line="240" w:lineRule="auto"/>
                    <w:rPr>
                      <w:rFonts w:cs="Arial"/>
                      <w:sz w:val="24"/>
                      <w:szCs w:val="24"/>
                    </w:rPr>
                  </w:pPr>
                  <w:r w:rsidRPr="00736C4A">
                    <w:rPr>
                      <w:rFonts w:cs="Arial"/>
                      <w:sz w:val="24"/>
                      <w:szCs w:val="24"/>
                    </w:rPr>
                    <w:t>De leerlingen doorlopen een probleemoplossend proces waarbij kennis en vaardigheden uit meerdere STEM-disciplines geïntegreerd worden aangewend.</w:t>
                  </w:r>
                </w:p>
                <w:p w:rsidR="00436DA1" w:rsidRPr="00736C4A" w:rsidRDefault="00436DA1" w:rsidP="00465641">
                  <w:pPr>
                    <w:spacing w:line="240" w:lineRule="auto"/>
                    <w:rPr>
                      <w:rFonts w:cs="Arial"/>
                      <w:sz w:val="24"/>
                      <w:szCs w:val="24"/>
                    </w:rPr>
                  </w:pPr>
                  <w:r w:rsidRPr="00736C4A">
                    <w:rPr>
                      <w:rFonts w:cs="Arial"/>
                      <w:sz w:val="24"/>
                      <w:szCs w:val="24"/>
                    </w:rPr>
                    <w:lastRenderedPageBreak/>
                    <w:t>De leerlingen illustreren de wisselwerking tussen STEM-disciplines onderling en met de maatschappij.</w:t>
                  </w:r>
                </w:p>
                <w:p w:rsidR="00436DA1" w:rsidRPr="00736C4A" w:rsidRDefault="00436DA1" w:rsidP="00465641">
                  <w:pPr>
                    <w:spacing w:line="240" w:lineRule="auto"/>
                    <w:rPr>
                      <w:rFonts w:cs="Arial"/>
                      <w:sz w:val="24"/>
                      <w:szCs w:val="24"/>
                    </w:rPr>
                  </w:pPr>
                  <w:r w:rsidRPr="00736C4A">
                    <w:rPr>
                      <w:rFonts w:cs="Arial"/>
                      <w:sz w:val="24"/>
                      <w:szCs w:val="24"/>
                    </w:rPr>
                    <w:t>De leerlingen beargumenteren keuzes die ze maken om een wiskundig, natuurwetenschappelijk, technologisch of STEM-probleem op te lossen.</w:t>
                  </w:r>
                </w:p>
                <w:p w:rsidR="00436DA1" w:rsidRPr="00736C4A" w:rsidRDefault="00436DA1" w:rsidP="00465641">
                  <w:pPr>
                    <w:spacing w:line="240" w:lineRule="auto"/>
                    <w:rPr>
                      <w:rFonts w:cs="Arial"/>
                      <w:sz w:val="24"/>
                      <w:szCs w:val="24"/>
                    </w:rPr>
                  </w:pPr>
                  <w:r w:rsidRPr="00736C4A">
                    <w:rPr>
                      <w:rFonts w:cs="Arial"/>
                      <w:sz w:val="24"/>
                      <w:szCs w:val="24"/>
                    </w:rPr>
                    <w:t>De leerlingen relateren verschillende STEM-beroepen en -opleidingen aan natuurlijkwetenschappelijke, technologische, wiskundige en STEM-competenties.</w:t>
                  </w:r>
                </w:p>
                <w:p w:rsidR="00436DA1" w:rsidRPr="00736C4A" w:rsidRDefault="00436DA1" w:rsidP="00465641">
                  <w:pPr>
                    <w:spacing w:line="240" w:lineRule="auto"/>
                    <w:rPr>
                      <w:rFonts w:cs="Arial"/>
                      <w:sz w:val="24"/>
                      <w:szCs w:val="24"/>
                    </w:rPr>
                  </w:pPr>
                  <w:r w:rsidRPr="00736C4A">
                    <w:rPr>
                      <w:rFonts w:cs="Arial"/>
                      <w:sz w:val="24"/>
                      <w:szCs w:val="24"/>
                    </w:rPr>
                    <w:t>De leerlingen formuleren voor een afgebakend probleem een onderzoeksvraag aan de hand van aangereikte criteria. (transversaal)</w:t>
                  </w:r>
                </w:p>
                <w:p w:rsidR="00436DA1" w:rsidRPr="00736C4A" w:rsidRDefault="00436DA1" w:rsidP="00465641">
                  <w:pPr>
                    <w:spacing w:line="240" w:lineRule="auto"/>
                    <w:rPr>
                      <w:rFonts w:cs="Arial"/>
                      <w:sz w:val="24"/>
                      <w:szCs w:val="24"/>
                    </w:rPr>
                  </w:pPr>
                  <w:r w:rsidRPr="00736C4A">
                    <w:rPr>
                      <w:rFonts w:cs="Arial"/>
                      <w:sz w:val="24"/>
                      <w:szCs w:val="24"/>
                    </w:rPr>
                    <w:t>De leerlingen formuleren een hypothese in functie van een onderzoeksvraag aan de hand van aangereikte criteria. (transversaal)</w:t>
                  </w:r>
                </w:p>
                <w:p w:rsidR="00436DA1" w:rsidRPr="00736C4A" w:rsidRDefault="00436DA1" w:rsidP="00465641">
                  <w:pPr>
                    <w:spacing w:line="240" w:lineRule="auto"/>
                    <w:rPr>
                      <w:rFonts w:cs="Arial"/>
                      <w:sz w:val="24"/>
                      <w:szCs w:val="24"/>
                    </w:rPr>
                  </w:pPr>
                  <w:r w:rsidRPr="00736C4A">
                    <w:rPr>
                      <w:rFonts w:cs="Arial"/>
                      <w:sz w:val="24"/>
                      <w:szCs w:val="24"/>
                    </w:rPr>
                    <w:t>De leerlingen voeren stapsgewijs een onderzoekstechniek uit om digitale en niet-digitale gegevens te verwerven i.f.v. een onderzoeksvraag. (transversaal)</w:t>
                  </w:r>
                </w:p>
                <w:p w:rsidR="00436DA1" w:rsidRPr="00736C4A" w:rsidRDefault="00436DA1" w:rsidP="00465641">
                  <w:pPr>
                    <w:spacing w:line="240" w:lineRule="auto"/>
                    <w:rPr>
                      <w:rFonts w:eastAsia="Times New Roman" w:cs="Arial"/>
                      <w:sz w:val="24"/>
                      <w:szCs w:val="24"/>
                      <w:lang w:eastAsia="nl-NL"/>
                    </w:rPr>
                  </w:pPr>
                  <w:r w:rsidRPr="00736C4A">
                    <w:rPr>
                      <w:rFonts w:cs="Arial"/>
                      <w:sz w:val="24"/>
                      <w:szCs w:val="24"/>
                    </w:rPr>
                    <w:t>De leerlingen formuleren een antwoord op een onderzoeksvraag of hypothese aan de hand van aangereikte richtlijnen. (transversaal)</w:t>
                  </w:r>
                </w:p>
              </w:tc>
            </w:tr>
          </w:tbl>
          <w:p w:rsidR="00436DA1" w:rsidRPr="00736C4A" w:rsidRDefault="00436DA1" w:rsidP="00465641">
            <w:pPr>
              <w:spacing w:line="240" w:lineRule="auto"/>
              <w:ind w:left="-167" w:firstLine="151"/>
              <w:rPr>
                <w:rFonts w:eastAsia="Times New Roman" w:cs="Arial"/>
                <w:szCs w:val="24"/>
                <w:lang w:eastAsia="nl-NL"/>
              </w:rPr>
            </w:pPr>
          </w:p>
          <w:tbl>
            <w:tblPr>
              <w:tblStyle w:val="Tabelraster"/>
              <w:tblW w:w="16015" w:type="dxa"/>
              <w:tblCellMar>
                <w:top w:w="57" w:type="dxa"/>
                <w:left w:w="85" w:type="dxa"/>
                <w:bottom w:w="57" w:type="dxa"/>
                <w:right w:w="85" w:type="dxa"/>
              </w:tblCellMar>
              <w:tblLook w:val="04A0"/>
            </w:tblPr>
            <w:tblGrid>
              <w:gridCol w:w="7795"/>
              <w:gridCol w:w="8220"/>
            </w:tblGrid>
            <w:tr w:rsidR="00436DA1" w:rsidRPr="00736C4A" w:rsidTr="00DB2AB7">
              <w:tc>
                <w:tcPr>
                  <w:tcW w:w="7795" w:type="dxa"/>
                  <w:shd w:val="clear" w:color="auto" w:fill="D9D9D9" w:themeFill="background1" w:themeFillShade="D9"/>
                </w:tcPr>
                <w:p w:rsidR="00436DA1" w:rsidRPr="00736C4A" w:rsidRDefault="00436DA1" w:rsidP="00465641">
                  <w:pPr>
                    <w:spacing w:after="0"/>
                    <w:rPr>
                      <w:rFonts w:cs="Arial"/>
                      <w:b/>
                      <w:bCs/>
                      <w:sz w:val="24"/>
                      <w:szCs w:val="24"/>
                    </w:rPr>
                  </w:pPr>
                  <w:r w:rsidRPr="00736C4A">
                    <w:rPr>
                      <w:rFonts w:cs="Arial"/>
                      <w:b/>
                      <w:bCs/>
                      <w:sz w:val="24"/>
                      <w:szCs w:val="24"/>
                    </w:rPr>
                    <w:t>Leerplandoelen GO: basisvorming</w:t>
                  </w:r>
                </w:p>
                <w:p w:rsidR="00436DA1" w:rsidRPr="00736C4A" w:rsidRDefault="00436DA1" w:rsidP="00465641">
                  <w:pPr>
                    <w:spacing w:after="0"/>
                    <w:rPr>
                      <w:rFonts w:cs="Arial"/>
                      <w:sz w:val="24"/>
                      <w:szCs w:val="24"/>
                    </w:rPr>
                  </w:pPr>
                  <w:r w:rsidRPr="00736C4A">
                    <w:rPr>
                      <w:rFonts w:eastAsia="Calibri" w:cs="Arial"/>
                      <w:b/>
                      <w:bCs/>
                      <w:noProof/>
                      <w:sz w:val="24"/>
                      <w:szCs w:val="24"/>
                      <w:lang w:val="nl-NL"/>
                    </w:rPr>
                    <w:t>OO -2019-001</w:t>
                  </w:r>
                </w:p>
              </w:tc>
              <w:tc>
                <w:tcPr>
                  <w:tcW w:w="8220" w:type="dxa"/>
                  <w:shd w:val="clear" w:color="auto" w:fill="D9D9D9" w:themeFill="background1" w:themeFillShade="D9"/>
                </w:tcPr>
                <w:p w:rsidR="00436DA1" w:rsidRPr="00736C4A" w:rsidRDefault="00436DA1" w:rsidP="00465641">
                  <w:pPr>
                    <w:spacing w:after="0"/>
                    <w:rPr>
                      <w:rFonts w:cs="Arial"/>
                      <w:b/>
                      <w:bCs/>
                      <w:sz w:val="24"/>
                      <w:szCs w:val="24"/>
                    </w:rPr>
                  </w:pPr>
                  <w:r w:rsidRPr="00736C4A">
                    <w:rPr>
                      <w:rFonts w:cs="Arial"/>
                      <w:b/>
                      <w:bCs/>
                      <w:sz w:val="24"/>
                      <w:szCs w:val="24"/>
                    </w:rPr>
                    <w:t>Leerplandoelen VKSO: basisvorming natuur, ruimte en techniek</w:t>
                  </w:r>
                </w:p>
                <w:p w:rsidR="00436DA1" w:rsidRPr="00736C4A" w:rsidRDefault="00436DA1" w:rsidP="00465641">
                  <w:pPr>
                    <w:spacing w:after="0"/>
                    <w:rPr>
                      <w:rFonts w:cs="Arial"/>
                      <w:sz w:val="24"/>
                      <w:szCs w:val="24"/>
                    </w:rPr>
                  </w:pPr>
                  <w:r w:rsidRPr="00736C4A">
                    <w:rPr>
                      <w:rFonts w:cs="Arial"/>
                      <w:b/>
                      <w:bCs/>
                      <w:sz w:val="24"/>
                      <w:szCs w:val="24"/>
                    </w:rPr>
                    <w:t>D/2019/13.758/013</w:t>
                  </w:r>
                </w:p>
              </w:tc>
            </w:tr>
            <w:tr w:rsidR="00436DA1" w:rsidRPr="00736C4A" w:rsidTr="00DB2AB7">
              <w:trPr>
                <w:trHeight w:val="1118"/>
              </w:trPr>
              <w:tc>
                <w:tcPr>
                  <w:tcW w:w="7795" w:type="dxa"/>
                  <w:vMerge w:val="restart"/>
                </w:tcPr>
                <w:p w:rsidR="00436DA1" w:rsidRPr="00736C4A" w:rsidRDefault="00436DA1" w:rsidP="00465641">
                  <w:pPr>
                    <w:rPr>
                      <w:rFonts w:cs="Arial"/>
                      <w:sz w:val="24"/>
                      <w:szCs w:val="24"/>
                    </w:rPr>
                  </w:pPr>
                  <w:r w:rsidRPr="00736C4A">
                    <w:rPr>
                      <w:rFonts w:cs="Arial"/>
                      <w:sz w:val="24"/>
                      <w:szCs w:val="24"/>
                    </w:rPr>
                    <w:t>3.6.9.</w:t>
                  </w:r>
                  <w:r w:rsidR="00DF5E9A">
                    <w:rPr>
                      <w:rFonts w:cs="Arial"/>
                      <w:sz w:val="24"/>
                      <w:szCs w:val="24"/>
                    </w:rPr>
                    <w:t xml:space="preserve"> </w:t>
                  </w:r>
                  <w:r w:rsidRPr="00736C4A">
                    <w:rPr>
                      <w:rFonts w:cs="Arial"/>
                      <w:sz w:val="24"/>
                      <w:szCs w:val="24"/>
                    </w:rPr>
                    <w:t>Inzichtontwikkelen in de basiseigenschappen van levende systemen.</w:t>
                  </w:r>
                </w:p>
                <w:p w:rsidR="00436DA1" w:rsidRPr="00736C4A" w:rsidRDefault="00436DA1" w:rsidP="00465641">
                  <w:pPr>
                    <w:rPr>
                      <w:rFonts w:cs="Arial"/>
                      <w:sz w:val="24"/>
                      <w:szCs w:val="24"/>
                    </w:rPr>
                  </w:pPr>
                  <w:r w:rsidRPr="00736C4A">
                    <w:rPr>
                      <w:rFonts w:cs="Arial"/>
                      <w:sz w:val="24"/>
                      <w:szCs w:val="24"/>
                    </w:rPr>
                    <w:t>3.6.11.</w:t>
                  </w:r>
                  <w:r w:rsidR="00DF5E9A">
                    <w:rPr>
                      <w:rFonts w:cs="Arial"/>
                      <w:sz w:val="24"/>
                      <w:szCs w:val="24"/>
                    </w:rPr>
                    <w:t xml:space="preserve"> </w:t>
                  </w:r>
                  <w:r w:rsidRPr="00736C4A">
                    <w:rPr>
                      <w:rFonts w:cs="Arial"/>
                      <w:sz w:val="24"/>
                      <w:szCs w:val="24"/>
                    </w:rPr>
                    <w:t>Technische systemen ontwerpen, realiseren, in gebruik nemen en evalueren rekening houdend met fundamentele maatschappelijke, wetenschappelijke en technologische aspecten.</w:t>
                  </w:r>
                </w:p>
                <w:p w:rsidR="00436DA1" w:rsidRPr="00736C4A" w:rsidRDefault="00436DA1" w:rsidP="00465641">
                  <w:pPr>
                    <w:rPr>
                      <w:rFonts w:cs="Arial"/>
                      <w:sz w:val="24"/>
                      <w:szCs w:val="24"/>
                    </w:rPr>
                  </w:pPr>
                  <w:r w:rsidRPr="00736C4A">
                    <w:rPr>
                      <w:rFonts w:cs="Arial"/>
                      <w:sz w:val="24"/>
                      <w:szCs w:val="24"/>
                    </w:rPr>
                    <w:t>3.6.12.</w:t>
                  </w:r>
                  <w:r w:rsidR="00DF5E9A">
                    <w:rPr>
                      <w:rFonts w:cs="Arial"/>
                      <w:sz w:val="24"/>
                      <w:szCs w:val="24"/>
                    </w:rPr>
                    <w:t xml:space="preserve"> </w:t>
                  </w:r>
                  <w:r w:rsidRPr="00736C4A">
                    <w:rPr>
                      <w:rFonts w:cs="Arial"/>
                      <w:sz w:val="24"/>
                      <w:szCs w:val="24"/>
                    </w:rPr>
                    <w:t>Natuurwetenschappelijke, technologische en wiskundige concepten en methoden inzetten om problemen op te lossen en om objecten, systemen en hun interacties te onderzoeken en te begrijpen.</w:t>
                  </w:r>
                </w:p>
                <w:p w:rsidR="00436DA1" w:rsidRPr="00736C4A" w:rsidRDefault="00436DA1" w:rsidP="00465641">
                  <w:pPr>
                    <w:rPr>
                      <w:rFonts w:cs="Arial"/>
                      <w:sz w:val="24"/>
                      <w:szCs w:val="24"/>
                    </w:rPr>
                  </w:pPr>
                  <w:r w:rsidRPr="00736C4A">
                    <w:rPr>
                      <w:rFonts w:cs="Arial"/>
                      <w:sz w:val="24"/>
                      <w:szCs w:val="24"/>
                    </w:rPr>
                    <w:t>3.13.3.</w:t>
                  </w:r>
                  <w:r w:rsidR="00DF5E9A">
                    <w:rPr>
                      <w:rFonts w:cs="Arial"/>
                      <w:sz w:val="24"/>
                      <w:szCs w:val="24"/>
                    </w:rPr>
                    <w:t xml:space="preserve"> </w:t>
                  </w:r>
                  <w:r w:rsidRPr="00736C4A">
                    <w:rPr>
                      <w:rFonts w:cs="Arial"/>
                      <w:sz w:val="24"/>
                      <w:szCs w:val="24"/>
                    </w:rPr>
                    <w:t xml:space="preserve">Een (onderzoeks-)probleem (v)erkennen en een antwoord of oplossing zoeken gebruikmakend van geschikte (leer-)activiteiten, </w:t>
                  </w:r>
                  <w:r w:rsidRPr="00736C4A">
                    <w:rPr>
                      <w:rFonts w:cs="Arial"/>
                      <w:sz w:val="24"/>
                      <w:szCs w:val="24"/>
                    </w:rPr>
                    <w:lastRenderedPageBreak/>
                    <w:t>strategieën en tools.</w:t>
                  </w:r>
                </w:p>
                <w:p w:rsidR="00436DA1" w:rsidRPr="00736C4A" w:rsidRDefault="00436DA1" w:rsidP="00465641">
                  <w:pPr>
                    <w:rPr>
                      <w:rFonts w:cs="Arial"/>
                      <w:sz w:val="24"/>
                      <w:szCs w:val="24"/>
                    </w:rPr>
                  </w:pPr>
                </w:p>
                <w:p w:rsidR="00436DA1" w:rsidRPr="00736C4A" w:rsidRDefault="00436DA1" w:rsidP="00465641">
                  <w:pPr>
                    <w:rPr>
                      <w:rFonts w:cs="Arial"/>
                      <w:sz w:val="24"/>
                      <w:szCs w:val="24"/>
                    </w:rPr>
                  </w:pPr>
                </w:p>
              </w:tc>
              <w:tc>
                <w:tcPr>
                  <w:tcW w:w="8220" w:type="dxa"/>
                </w:tcPr>
                <w:p w:rsidR="00436DA1" w:rsidRPr="00736C4A" w:rsidRDefault="00436DA1" w:rsidP="00465641">
                  <w:pPr>
                    <w:rPr>
                      <w:rFonts w:cs="Arial"/>
                      <w:sz w:val="24"/>
                      <w:szCs w:val="24"/>
                      <w:shd w:val="clear" w:color="auto" w:fill="FAF9F8"/>
                    </w:rPr>
                  </w:pPr>
                  <w:r w:rsidRPr="00736C4A">
                    <w:rPr>
                      <w:rFonts w:cs="Arial"/>
                      <w:sz w:val="24"/>
                      <w:szCs w:val="24"/>
                      <w:shd w:val="clear" w:color="auto" w:fill="FAF9F8"/>
                    </w:rPr>
                    <w:lastRenderedPageBreak/>
                    <w:t>LPD 2</w:t>
                  </w:r>
                  <w:r w:rsidR="00DF5E9A">
                    <w:rPr>
                      <w:rFonts w:cs="Arial"/>
                      <w:sz w:val="24"/>
                      <w:szCs w:val="24"/>
                      <w:shd w:val="clear" w:color="auto" w:fill="FAF9F8"/>
                    </w:rPr>
                    <w:t xml:space="preserve"> </w:t>
                  </w:r>
                  <w:r w:rsidRPr="00736C4A">
                    <w:rPr>
                      <w:rFonts w:cs="Arial"/>
                      <w:sz w:val="24"/>
                      <w:szCs w:val="24"/>
                      <w:shd w:val="clear" w:color="auto" w:fill="FAF9F8"/>
                    </w:rPr>
                    <w:t>De leerlingen formulereneen hypothese in functie van een onderzoeksvraag aan de hand van aangereikte criteria.</w:t>
                  </w:r>
                </w:p>
                <w:p w:rsidR="00436DA1" w:rsidRPr="00736C4A" w:rsidRDefault="00436DA1" w:rsidP="00465641">
                  <w:pPr>
                    <w:rPr>
                      <w:rFonts w:cs="Arial"/>
                      <w:sz w:val="24"/>
                      <w:szCs w:val="24"/>
                      <w:shd w:val="clear" w:color="auto" w:fill="FAF9F8"/>
                    </w:rPr>
                  </w:pPr>
                  <w:r w:rsidRPr="00736C4A">
                    <w:rPr>
                      <w:rFonts w:cs="Arial"/>
                      <w:sz w:val="24"/>
                      <w:szCs w:val="24"/>
                      <w:shd w:val="clear" w:color="auto" w:fill="FAF9F8"/>
                    </w:rPr>
                    <w:t>LPD 4</w:t>
                  </w:r>
                  <w:r w:rsidR="00DF5E9A">
                    <w:rPr>
                      <w:rFonts w:cs="Arial"/>
                      <w:sz w:val="24"/>
                      <w:szCs w:val="24"/>
                      <w:shd w:val="clear" w:color="auto" w:fill="FAF9F8"/>
                    </w:rPr>
                    <w:t xml:space="preserve"> </w:t>
                  </w:r>
                  <w:r w:rsidRPr="00736C4A">
                    <w:rPr>
                      <w:rFonts w:cs="Arial"/>
                      <w:sz w:val="24"/>
                      <w:szCs w:val="24"/>
                      <w:shd w:val="clear" w:color="auto" w:fill="FAF9F8"/>
                    </w:rPr>
                    <w:t>De leerlingen gebruiken nauwkeurig,met zorg en op een veilige wijze de gepaste hulpmiddelen om metingen, lokalisaties, observaties, experimenten eneenterreinstudie uit te voeren.</w:t>
                  </w:r>
                </w:p>
                <w:p w:rsidR="00436DA1" w:rsidRPr="00736C4A" w:rsidRDefault="00436DA1" w:rsidP="00465641">
                  <w:pPr>
                    <w:rPr>
                      <w:rFonts w:cs="Arial"/>
                      <w:sz w:val="24"/>
                      <w:szCs w:val="24"/>
                      <w:shd w:val="clear" w:color="auto" w:fill="FAF9F8"/>
                    </w:rPr>
                  </w:pPr>
                  <w:r w:rsidRPr="00736C4A">
                    <w:rPr>
                      <w:rFonts w:cs="Arial"/>
                      <w:sz w:val="24"/>
                      <w:szCs w:val="24"/>
                      <w:shd w:val="clear" w:color="auto" w:fill="FAF9F8"/>
                    </w:rPr>
                    <w:t>LPD 7</w:t>
                  </w:r>
                  <w:r w:rsidR="00DF5E9A">
                    <w:rPr>
                      <w:rFonts w:cs="Arial"/>
                      <w:sz w:val="24"/>
                      <w:szCs w:val="24"/>
                      <w:shd w:val="clear" w:color="auto" w:fill="FAF9F8"/>
                    </w:rPr>
                    <w:t xml:space="preserve"> </w:t>
                  </w:r>
                  <w:r w:rsidRPr="00736C4A">
                    <w:rPr>
                      <w:rFonts w:cs="Arial"/>
                      <w:sz w:val="24"/>
                      <w:szCs w:val="24"/>
                      <w:shd w:val="clear" w:color="auto" w:fill="FAF9F8"/>
                    </w:rPr>
                    <w:t xml:space="preserve">De leerlingen toetsen een gestelde hypothese af aan de resultaten van metingen, waarnemingen, experimenten en terreinstudies. </w:t>
                  </w:r>
                </w:p>
                <w:p w:rsidR="00436DA1" w:rsidRPr="00736C4A" w:rsidRDefault="00436DA1" w:rsidP="00465641">
                  <w:pPr>
                    <w:rPr>
                      <w:rFonts w:cs="Arial"/>
                      <w:sz w:val="24"/>
                      <w:szCs w:val="24"/>
                      <w:shd w:val="clear" w:color="auto" w:fill="FAF9F8"/>
                    </w:rPr>
                  </w:pPr>
                  <w:r w:rsidRPr="00736C4A">
                    <w:rPr>
                      <w:rFonts w:cs="Arial"/>
                      <w:sz w:val="24"/>
                      <w:szCs w:val="24"/>
                      <w:shd w:val="clear" w:color="auto" w:fill="FAF9F8"/>
                    </w:rPr>
                    <w:t>LPD 21</w:t>
                  </w:r>
                  <w:r w:rsidR="00DF5E9A">
                    <w:rPr>
                      <w:rFonts w:cs="Arial"/>
                      <w:sz w:val="24"/>
                      <w:szCs w:val="24"/>
                      <w:shd w:val="clear" w:color="auto" w:fill="FAF9F8"/>
                    </w:rPr>
                    <w:t xml:space="preserve"> </w:t>
                  </w:r>
                  <w:r w:rsidRPr="00736C4A">
                    <w:rPr>
                      <w:rFonts w:cs="Arial"/>
                      <w:sz w:val="24"/>
                      <w:szCs w:val="24"/>
                      <w:shd w:val="clear" w:color="auto" w:fill="FAF9F8"/>
                    </w:rPr>
                    <w:t xml:space="preserve">De leerlingen illustreren de wisselwerkingtussen STEM-disciplines onderling en met de maatschappij. </w:t>
                  </w:r>
                </w:p>
                <w:p w:rsidR="00436DA1" w:rsidRPr="00736C4A" w:rsidRDefault="00436DA1" w:rsidP="00465641">
                  <w:pPr>
                    <w:rPr>
                      <w:rFonts w:cs="Arial"/>
                      <w:sz w:val="24"/>
                      <w:szCs w:val="24"/>
                      <w:shd w:val="clear" w:color="auto" w:fill="FAF9F8"/>
                    </w:rPr>
                  </w:pPr>
                  <w:r w:rsidRPr="00736C4A">
                    <w:rPr>
                      <w:rFonts w:cs="Arial"/>
                      <w:sz w:val="24"/>
                      <w:szCs w:val="24"/>
                      <w:shd w:val="clear" w:color="auto" w:fill="FAF9F8"/>
                    </w:rPr>
                    <w:t>LPD 24</w:t>
                  </w:r>
                  <w:r w:rsidR="00DF5E9A">
                    <w:rPr>
                      <w:rFonts w:cs="Arial"/>
                      <w:sz w:val="24"/>
                      <w:szCs w:val="24"/>
                      <w:shd w:val="clear" w:color="auto" w:fill="FAF9F8"/>
                    </w:rPr>
                    <w:t xml:space="preserve"> </w:t>
                  </w:r>
                  <w:r w:rsidRPr="00736C4A">
                    <w:rPr>
                      <w:rFonts w:cs="Arial"/>
                      <w:sz w:val="24"/>
                      <w:szCs w:val="24"/>
                      <w:shd w:val="clear" w:color="auto" w:fill="FAF9F8"/>
                    </w:rPr>
                    <w:t>De leerlingen relateren verschillende STEM-beroepen en -</w:t>
                  </w:r>
                  <w:r w:rsidRPr="00736C4A">
                    <w:rPr>
                      <w:rFonts w:cs="Arial"/>
                      <w:sz w:val="24"/>
                      <w:szCs w:val="24"/>
                      <w:shd w:val="clear" w:color="auto" w:fill="FAF9F8"/>
                    </w:rPr>
                    <w:lastRenderedPageBreak/>
                    <w:t>opleidingen met wetenschappelijke, technologische, wiskundige en STEM-competenties.</w:t>
                  </w:r>
                </w:p>
                <w:p w:rsidR="00436DA1" w:rsidRPr="00736C4A" w:rsidRDefault="00436DA1" w:rsidP="00465641">
                  <w:pPr>
                    <w:rPr>
                      <w:rFonts w:cs="Arial"/>
                      <w:sz w:val="24"/>
                      <w:szCs w:val="24"/>
                      <w:shd w:val="clear" w:color="auto" w:fill="FAF9F8"/>
                    </w:rPr>
                  </w:pPr>
                  <w:r w:rsidRPr="00736C4A">
                    <w:rPr>
                      <w:rFonts w:cs="Arial"/>
                      <w:sz w:val="24"/>
                      <w:szCs w:val="24"/>
                      <w:shd w:val="clear" w:color="auto" w:fill="FAF9F8"/>
                    </w:rPr>
                    <w:t>LPD 89</w:t>
                  </w:r>
                  <w:r w:rsidR="00DF5E9A">
                    <w:rPr>
                      <w:rFonts w:cs="Arial"/>
                      <w:sz w:val="24"/>
                      <w:szCs w:val="24"/>
                      <w:shd w:val="clear" w:color="auto" w:fill="FAF9F8"/>
                    </w:rPr>
                    <w:t xml:space="preserve"> </w:t>
                  </w:r>
                  <w:r w:rsidRPr="00736C4A">
                    <w:rPr>
                      <w:rFonts w:cs="Arial"/>
                      <w:sz w:val="24"/>
                      <w:szCs w:val="24"/>
                      <w:shd w:val="clear" w:color="auto" w:fill="FAF9F8"/>
                    </w:rPr>
                    <w:t>De leerlingen illustreren dat biotechnische systemeningrijpen op de ontwikkeling van (micro-)organismen in de voedingsindustrie</w:t>
                  </w:r>
                </w:p>
                <w:p w:rsidR="00436DA1" w:rsidRPr="00736C4A" w:rsidRDefault="00436DA1" w:rsidP="00465641">
                  <w:pPr>
                    <w:rPr>
                      <w:rFonts w:cs="Arial"/>
                      <w:sz w:val="24"/>
                      <w:szCs w:val="24"/>
                    </w:rPr>
                  </w:pPr>
                  <w:r w:rsidRPr="00736C4A">
                    <w:rPr>
                      <w:rFonts w:cs="Arial"/>
                      <w:sz w:val="24"/>
                      <w:szCs w:val="24"/>
                      <w:shd w:val="clear" w:color="auto" w:fill="FAF9F8"/>
                    </w:rPr>
                    <w:t>LPD 90</w:t>
                  </w:r>
                  <w:r w:rsidR="00DF5E9A">
                    <w:rPr>
                      <w:rFonts w:cs="Arial"/>
                      <w:sz w:val="24"/>
                      <w:szCs w:val="24"/>
                      <w:shd w:val="clear" w:color="auto" w:fill="FAF9F8"/>
                    </w:rPr>
                    <w:t xml:space="preserve"> </w:t>
                  </w:r>
                  <w:r w:rsidRPr="00736C4A">
                    <w:rPr>
                      <w:rFonts w:cs="Arial"/>
                      <w:sz w:val="24"/>
                      <w:szCs w:val="24"/>
                      <w:shd w:val="clear" w:color="auto" w:fill="FAF9F8"/>
                    </w:rPr>
                    <w:t>De leerlingen vergelijken functies van verschillende verpakkingen en conserveringstechnieken in functie van het voedingsmiddel.</w:t>
                  </w:r>
                </w:p>
              </w:tc>
            </w:tr>
            <w:tr w:rsidR="00436DA1" w:rsidRPr="00736C4A" w:rsidTr="00DB2AB7">
              <w:trPr>
                <w:trHeight w:val="567"/>
              </w:trPr>
              <w:tc>
                <w:tcPr>
                  <w:tcW w:w="7795" w:type="dxa"/>
                  <w:vMerge/>
                </w:tcPr>
                <w:p w:rsidR="00436DA1" w:rsidRPr="00736C4A" w:rsidRDefault="00436DA1" w:rsidP="00465641">
                  <w:pPr>
                    <w:rPr>
                      <w:rFonts w:cs="Arial"/>
                      <w:sz w:val="24"/>
                      <w:szCs w:val="24"/>
                    </w:rPr>
                  </w:pPr>
                </w:p>
              </w:tc>
              <w:tc>
                <w:tcPr>
                  <w:tcW w:w="8220" w:type="dxa"/>
                  <w:shd w:val="clear" w:color="auto" w:fill="D9D9D9" w:themeFill="background1" w:themeFillShade="D9"/>
                </w:tcPr>
                <w:p w:rsidR="00436DA1" w:rsidRPr="00736C4A" w:rsidRDefault="00436DA1" w:rsidP="00465641">
                  <w:pPr>
                    <w:spacing w:after="0"/>
                    <w:rPr>
                      <w:rFonts w:cs="Arial"/>
                      <w:b/>
                      <w:bCs/>
                      <w:sz w:val="24"/>
                      <w:szCs w:val="24"/>
                    </w:rPr>
                  </w:pPr>
                  <w:r w:rsidRPr="00736C4A">
                    <w:rPr>
                      <w:rFonts w:cs="Arial"/>
                      <w:b/>
                      <w:bCs/>
                      <w:sz w:val="24"/>
                      <w:szCs w:val="24"/>
                    </w:rPr>
                    <w:t>Leerplandoelen VKSO: uitbreidingsdoelen basisoptie STEM</w:t>
                  </w:r>
                </w:p>
                <w:p w:rsidR="00436DA1" w:rsidRPr="00736C4A" w:rsidRDefault="00436DA1" w:rsidP="00465641">
                  <w:pPr>
                    <w:spacing w:after="0"/>
                    <w:rPr>
                      <w:rFonts w:cs="Arial"/>
                      <w:sz w:val="24"/>
                      <w:szCs w:val="24"/>
                    </w:rPr>
                  </w:pPr>
                  <w:r w:rsidRPr="00736C4A">
                    <w:rPr>
                      <w:rFonts w:cs="Arial"/>
                      <w:b/>
                      <w:bCs/>
                      <w:sz w:val="24"/>
                      <w:szCs w:val="24"/>
                    </w:rPr>
                    <w:t>D/2019/13.758/034</w:t>
                  </w:r>
                </w:p>
              </w:tc>
            </w:tr>
            <w:tr w:rsidR="00436DA1" w:rsidRPr="00736C4A" w:rsidTr="00DB2AB7">
              <w:trPr>
                <w:trHeight w:val="2008"/>
              </w:trPr>
              <w:tc>
                <w:tcPr>
                  <w:tcW w:w="7795" w:type="dxa"/>
                  <w:vMerge/>
                </w:tcPr>
                <w:p w:rsidR="00436DA1" w:rsidRPr="00736C4A" w:rsidRDefault="00436DA1" w:rsidP="00465641">
                  <w:pPr>
                    <w:rPr>
                      <w:rFonts w:cs="Arial"/>
                      <w:sz w:val="24"/>
                      <w:szCs w:val="24"/>
                    </w:rPr>
                  </w:pPr>
                </w:p>
              </w:tc>
              <w:tc>
                <w:tcPr>
                  <w:tcW w:w="8220" w:type="dxa"/>
                </w:tcPr>
                <w:p w:rsidR="00436DA1" w:rsidRPr="00736C4A" w:rsidRDefault="00436DA1" w:rsidP="00465641">
                  <w:pPr>
                    <w:rPr>
                      <w:rFonts w:cs="Arial"/>
                      <w:sz w:val="24"/>
                      <w:szCs w:val="24"/>
                      <w:shd w:val="clear" w:color="auto" w:fill="FAF9F8"/>
                    </w:rPr>
                  </w:pPr>
                  <w:r w:rsidRPr="00736C4A">
                    <w:rPr>
                      <w:rFonts w:cs="Arial"/>
                      <w:sz w:val="24"/>
                      <w:szCs w:val="24"/>
                      <w:shd w:val="clear" w:color="auto" w:fill="FAF9F8"/>
                    </w:rPr>
                    <w:t>LPD 1</w:t>
                  </w:r>
                  <w:r w:rsidR="00DF5E9A">
                    <w:rPr>
                      <w:rFonts w:cs="Arial"/>
                      <w:sz w:val="24"/>
                      <w:szCs w:val="24"/>
                      <w:shd w:val="clear" w:color="auto" w:fill="FAF9F8"/>
                    </w:rPr>
                    <w:t xml:space="preserve"> </w:t>
                  </w:r>
                  <w:r w:rsidRPr="00736C4A">
                    <w:rPr>
                      <w:rFonts w:cs="Arial"/>
                      <w:sz w:val="24"/>
                      <w:szCs w:val="24"/>
                      <w:shd w:val="clear" w:color="auto" w:fill="FAF9F8"/>
                    </w:rPr>
                    <w:t>De leerlingen onderzoeken natuurlijke, ruimtelijke en technische systemen in STEM</w:t>
                  </w:r>
                  <w:r w:rsidRPr="00736C4A">
                    <w:rPr>
                      <w:rFonts w:ascii="Cambria Math" w:hAnsi="Cambria Math" w:cs="Arial"/>
                      <w:sz w:val="24"/>
                      <w:szCs w:val="24"/>
                      <w:shd w:val="clear" w:color="auto" w:fill="FAF9F8"/>
                    </w:rPr>
                    <w:t>‐</w:t>
                  </w:r>
                  <w:r w:rsidRPr="00736C4A">
                    <w:rPr>
                      <w:rFonts w:cs="Arial"/>
                      <w:sz w:val="24"/>
                      <w:szCs w:val="24"/>
                      <w:shd w:val="clear" w:color="auto" w:fill="FAF9F8"/>
                    </w:rPr>
                    <w:t>contexten.</w:t>
                  </w:r>
                </w:p>
                <w:p w:rsidR="00436DA1" w:rsidRPr="00736C4A" w:rsidRDefault="00436DA1" w:rsidP="00465641">
                  <w:pPr>
                    <w:rPr>
                      <w:rFonts w:cs="Arial"/>
                      <w:sz w:val="24"/>
                      <w:szCs w:val="24"/>
                      <w:shd w:val="clear" w:color="auto" w:fill="FAF9F8"/>
                    </w:rPr>
                  </w:pPr>
                  <w:r w:rsidRPr="00736C4A">
                    <w:rPr>
                      <w:rFonts w:cs="Arial"/>
                      <w:sz w:val="24"/>
                      <w:szCs w:val="24"/>
                      <w:shd w:val="clear" w:color="auto" w:fill="FAF9F8"/>
                    </w:rPr>
                    <w:t>LPD 2</w:t>
                  </w:r>
                  <w:r w:rsidR="00DF5E9A">
                    <w:rPr>
                      <w:rFonts w:cs="Arial"/>
                      <w:sz w:val="24"/>
                      <w:szCs w:val="24"/>
                      <w:shd w:val="clear" w:color="auto" w:fill="FAF9F8"/>
                    </w:rPr>
                    <w:t xml:space="preserve"> </w:t>
                  </w:r>
                  <w:r w:rsidRPr="00736C4A">
                    <w:rPr>
                      <w:rFonts w:cs="Arial"/>
                      <w:sz w:val="24"/>
                      <w:szCs w:val="24"/>
                      <w:shd w:val="clear" w:color="auto" w:fill="FAF9F8"/>
                    </w:rPr>
                    <w:t>De leerlingen onderzoeken de invloed van eigenschappen van materie, materialen en grondstoffen in functie van een vraag of probleemstelling.</w:t>
                  </w:r>
                </w:p>
                <w:p w:rsidR="00436DA1" w:rsidRPr="00736C4A" w:rsidRDefault="00436DA1" w:rsidP="00465641">
                  <w:pPr>
                    <w:rPr>
                      <w:rFonts w:cs="Arial"/>
                      <w:sz w:val="24"/>
                      <w:szCs w:val="24"/>
                    </w:rPr>
                  </w:pPr>
                  <w:r w:rsidRPr="00736C4A">
                    <w:rPr>
                      <w:rFonts w:cs="Arial"/>
                      <w:sz w:val="24"/>
                      <w:szCs w:val="24"/>
                    </w:rPr>
                    <w:t>LPD 3</w:t>
                  </w:r>
                  <w:r w:rsidR="00DF5E9A">
                    <w:rPr>
                      <w:rFonts w:cs="Arial"/>
                      <w:sz w:val="24"/>
                      <w:szCs w:val="24"/>
                    </w:rPr>
                    <w:t xml:space="preserve"> </w:t>
                  </w:r>
                  <w:r w:rsidRPr="00736C4A">
                    <w:rPr>
                      <w:rFonts w:cs="Arial"/>
                      <w:sz w:val="24"/>
                      <w:szCs w:val="24"/>
                    </w:rPr>
                    <w:t>De leerlingen passen wetenschappelijke vaardigheden toe.</w:t>
                  </w:r>
                </w:p>
                <w:p w:rsidR="00436DA1" w:rsidRPr="00736C4A" w:rsidRDefault="00436DA1" w:rsidP="00465641">
                  <w:pPr>
                    <w:rPr>
                      <w:rFonts w:cs="Arial"/>
                      <w:sz w:val="24"/>
                      <w:szCs w:val="24"/>
                      <w:shd w:val="clear" w:color="auto" w:fill="FAF9F8"/>
                    </w:rPr>
                  </w:pPr>
                  <w:r w:rsidRPr="00736C4A">
                    <w:rPr>
                      <w:rFonts w:cs="Arial"/>
                      <w:sz w:val="24"/>
                      <w:szCs w:val="24"/>
                      <w:shd w:val="clear" w:color="auto" w:fill="FAF9F8"/>
                    </w:rPr>
                    <w:t>LPD 4</w:t>
                  </w:r>
                  <w:r w:rsidR="00DF5E9A">
                    <w:rPr>
                      <w:rFonts w:cs="Arial"/>
                      <w:sz w:val="24"/>
                      <w:szCs w:val="24"/>
                      <w:shd w:val="clear" w:color="auto" w:fill="FAF9F8"/>
                    </w:rPr>
                    <w:t xml:space="preserve"> </w:t>
                  </w:r>
                  <w:r w:rsidRPr="00736C4A">
                    <w:rPr>
                      <w:rFonts w:cs="Arial"/>
                      <w:sz w:val="24"/>
                      <w:szCs w:val="24"/>
                      <w:shd w:val="clear" w:color="auto" w:fill="FAF9F8"/>
                    </w:rPr>
                    <w:t>De leerlingen gebruiken doelgericht hulpmiddelen om te onderzoeken, te ontwerpen of te realiseren al dan niet aan de hand van technisch</w:t>
                  </w:r>
                  <w:r w:rsidRPr="00736C4A">
                    <w:rPr>
                      <w:rFonts w:ascii="Cambria Math" w:hAnsi="Cambria Math" w:cs="Arial"/>
                      <w:sz w:val="24"/>
                      <w:szCs w:val="24"/>
                      <w:shd w:val="clear" w:color="auto" w:fill="FAF9F8"/>
                    </w:rPr>
                    <w:t>‐</w:t>
                  </w:r>
                  <w:r w:rsidRPr="00736C4A">
                    <w:rPr>
                      <w:rFonts w:cs="Arial"/>
                      <w:sz w:val="24"/>
                      <w:szCs w:val="24"/>
                      <w:shd w:val="clear" w:color="auto" w:fill="FAF9F8"/>
                    </w:rPr>
                    <w:t>wetenschappelijke informatie.</w:t>
                  </w:r>
                </w:p>
                <w:p w:rsidR="00436DA1" w:rsidRPr="00736C4A" w:rsidRDefault="00436DA1" w:rsidP="00465641">
                  <w:pPr>
                    <w:rPr>
                      <w:rFonts w:cs="Arial"/>
                      <w:sz w:val="24"/>
                      <w:szCs w:val="24"/>
                      <w:shd w:val="clear" w:color="auto" w:fill="FAF9F8"/>
                    </w:rPr>
                  </w:pPr>
                  <w:r w:rsidRPr="00736C4A">
                    <w:rPr>
                      <w:rFonts w:cs="Arial"/>
                      <w:sz w:val="24"/>
                      <w:szCs w:val="24"/>
                      <w:shd w:val="clear" w:color="auto" w:fill="FAF9F8"/>
                    </w:rPr>
                    <w:t>LPD 7</w:t>
                  </w:r>
                  <w:r w:rsidR="00DF5E9A">
                    <w:rPr>
                      <w:rFonts w:cs="Arial"/>
                      <w:sz w:val="24"/>
                      <w:szCs w:val="24"/>
                      <w:shd w:val="clear" w:color="auto" w:fill="FAF9F8"/>
                    </w:rPr>
                    <w:t xml:space="preserve"> </w:t>
                  </w:r>
                  <w:r w:rsidRPr="00736C4A">
                    <w:rPr>
                      <w:rFonts w:cs="Arial"/>
                      <w:sz w:val="24"/>
                      <w:szCs w:val="24"/>
                      <w:shd w:val="clear" w:color="auto" w:fill="FAF9F8"/>
                    </w:rPr>
                    <w:t>De leerlingen illustreren de relatie tussen de samenleving en ‘onderzoek en ontwikkeling’.</w:t>
                  </w:r>
                </w:p>
                <w:p w:rsidR="00436DA1" w:rsidRPr="00736C4A" w:rsidRDefault="00436DA1" w:rsidP="00465641">
                  <w:pPr>
                    <w:rPr>
                      <w:rFonts w:cs="Arial"/>
                      <w:sz w:val="24"/>
                      <w:szCs w:val="24"/>
                      <w:shd w:val="clear" w:color="auto" w:fill="FAF9F8"/>
                    </w:rPr>
                  </w:pPr>
                  <w:r w:rsidRPr="00736C4A">
                    <w:rPr>
                      <w:rFonts w:cs="Arial"/>
                      <w:sz w:val="24"/>
                      <w:szCs w:val="24"/>
                      <w:shd w:val="clear" w:color="auto" w:fill="FAF9F8"/>
                    </w:rPr>
                    <w:t>LPD 8</w:t>
                  </w:r>
                  <w:r w:rsidR="00DF5E9A">
                    <w:rPr>
                      <w:rFonts w:cs="Arial"/>
                      <w:sz w:val="24"/>
                      <w:szCs w:val="24"/>
                      <w:shd w:val="clear" w:color="auto" w:fill="FAF9F8"/>
                    </w:rPr>
                    <w:t xml:space="preserve"> </w:t>
                  </w:r>
                  <w:r w:rsidRPr="00736C4A">
                    <w:rPr>
                      <w:rFonts w:cs="Arial"/>
                      <w:sz w:val="24"/>
                      <w:szCs w:val="24"/>
                      <w:shd w:val="clear" w:color="auto" w:fill="FAF9F8"/>
                    </w:rPr>
                    <w:t>De leerlingen doen in concrete situaties voorstellen om een veiligheidsrisico te verminderen.</w:t>
                  </w:r>
                </w:p>
                <w:p w:rsidR="00436DA1" w:rsidRPr="00736C4A" w:rsidRDefault="00436DA1" w:rsidP="00465641">
                  <w:pPr>
                    <w:rPr>
                      <w:rFonts w:cs="Arial"/>
                      <w:sz w:val="24"/>
                      <w:szCs w:val="24"/>
                      <w:shd w:val="clear" w:color="auto" w:fill="FAF9F8"/>
                    </w:rPr>
                  </w:pPr>
                  <w:r w:rsidRPr="00736C4A">
                    <w:rPr>
                      <w:rFonts w:cs="Arial"/>
                      <w:sz w:val="24"/>
                      <w:szCs w:val="24"/>
                      <w:shd w:val="clear" w:color="auto" w:fill="FAF9F8"/>
                    </w:rPr>
                    <w:t>LPD 13</w:t>
                  </w:r>
                  <w:r w:rsidR="00DF5E9A">
                    <w:rPr>
                      <w:rFonts w:cs="Arial"/>
                      <w:sz w:val="24"/>
                      <w:szCs w:val="24"/>
                      <w:shd w:val="clear" w:color="auto" w:fill="FAF9F8"/>
                    </w:rPr>
                    <w:t xml:space="preserve"> </w:t>
                  </w:r>
                  <w:r w:rsidRPr="00736C4A">
                    <w:rPr>
                      <w:rFonts w:cs="Arial"/>
                      <w:sz w:val="24"/>
                      <w:szCs w:val="24"/>
                      <w:shd w:val="clear" w:color="auto" w:fill="FAF9F8"/>
                    </w:rPr>
                    <w:t>De leerlingen bepalen een productieproces om een technisch systeem te realiseren op basis van een ontwerp.</w:t>
                  </w:r>
                </w:p>
                <w:p w:rsidR="00436DA1" w:rsidRPr="00736C4A" w:rsidRDefault="00436DA1" w:rsidP="00465641">
                  <w:pPr>
                    <w:rPr>
                      <w:rFonts w:cs="Arial"/>
                      <w:sz w:val="24"/>
                      <w:szCs w:val="24"/>
                      <w:shd w:val="clear" w:color="auto" w:fill="FAF9F8"/>
                    </w:rPr>
                  </w:pPr>
                  <w:r w:rsidRPr="00736C4A">
                    <w:rPr>
                      <w:rFonts w:cs="Arial"/>
                      <w:sz w:val="24"/>
                      <w:szCs w:val="24"/>
                      <w:shd w:val="clear" w:color="auto" w:fill="FAF9F8"/>
                    </w:rPr>
                    <w:lastRenderedPageBreak/>
                    <w:t>LPD 25</w:t>
                  </w:r>
                  <w:r w:rsidR="00DF5E9A">
                    <w:rPr>
                      <w:rFonts w:cs="Arial"/>
                      <w:sz w:val="24"/>
                      <w:szCs w:val="24"/>
                      <w:shd w:val="clear" w:color="auto" w:fill="FAF9F8"/>
                    </w:rPr>
                    <w:t xml:space="preserve"> </w:t>
                  </w:r>
                  <w:r w:rsidRPr="00736C4A">
                    <w:rPr>
                      <w:rFonts w:cs="Arial"/>
                      <w:sz w:val="24"/>
                      <w:szCs w:val="24"/>
                      <w:shd w:val="clear" w:color="auto" w:fill="FAF9F8"/>
                    </w:rPr>
                    <w:t>De leerlingen onderzoeken de invloed van biotische en abiotische factoren op een organisme.</w:t>
                  </w:r>
                </w:p>
              </w:tc>
            </w:tr>
          </w:tbl>
          <w:p w:rsidR="00436DA1" w:rsidRPr="00736C4A" w:rsidRDefault="00436DA1" w:rsidP="00465641">
            <w:pPr>
              <w:spacing w:after="0" w:line="240" w:lineRule="auto"/>
              <w:ind w:left="-167" w:firstLine="151"/>
              <w:textAlignment w:val="baseline"/>
              <w:rPr>
                <w:rFonts w:eastAsia="Times New Roman" w:cs="Arial"/>
                <w:szCs w:val="24"/>
                <w:lang w:eastAsia="nl-NL"/>
              </w:rPr>
            </w:pPr>
          </w:p>
        </w:tc>
      </w:tr>
    </w:tbl>
    <w:p w:rsidR="00436DA1" w:rsidRPr="00736C4A" w:rsidRDefault="00436DA1" w:rsidP="00436DA1">
      <w:pPr>
        <w:spacing w:after="0" w:line="240" w:lineRule="auto"/>
        <w:textAlignment w:val="baseline"/>
        <w:rPr>
          <w:rFonts w:eastAsia="Times New Roman" w:cs="Arial"/>
          <w:sz w:val="20"/>
          <w:szCs w:val="20"/>
          <w:lang w:eastAsia="nl-NL"/>
        </w:rPr>
      </w:pPr>
      <w:r w:rsidRPr="00736C4A">
        <w:rPr>
          <w:rFonts w:eastAsia="Times New Roman" w:cs="Arial"/>
          <w:color w:val="666666"/>
          <w:sz w:val="20"/>
          <w:lang w:eastAsia="nl-NL"/>
        </w:rPr>
        <w:lastRenderedPageBreak/>
        <w:t>Pagina-einde</w:t>
      </w:r>
      <w:r w:rsidRPr="00736C4A">
        <w:rPr>
          <w:rFonts w:eastAsia="Times New Roman" w:cs="Arial"/>
          <w:szCs w:val="24"/>
          <w:lang w:eastAsia="nl-NL"/>
        </w:rPr>
        <w:t> </w:t>
      </w:r>
    </w:p>
    <w:p w:rsidR="00436DA1" w:rsidRPr="00736C4A" w:rsidRDefault="00436DA1" w:rsidP="00436DA1">
      <w:pPr>
        <w:spacing w:after="0" w:line="240" w:lineRule="auto"/>
        <w:ind w:left="-167" w:firstLine="151"/>
        <w:textAlignment w:val="baseline"/>
        <w:rPr>
          <w:rFonts w:eastAsia="Times New Roman" w:cs="Arial"/>
          <w:b/>
          <w:bCs/>
          <w:szCs w:val="24"/>
          <w:lang w:eastAsia="nl-NL"/>
        </w:rPr>
      </w:pPr>
    </w:p>
    <w:p w:rsidR="00B05DA6" w:rsidRDefault="00B05DA6" w:rsidP="00436DA1">
      <w:pPr>
        <w:spacing w:after="0" w:line="240" w:lineRule="auto"/>
        <w:ind w:left="-167" w:firstLine="151"/>
        <w:textAlignment w:val="baseline"/>
        <w:rPr>
          <w:rFonts w:eastAsia="Times New Roman" w:cs="Arial"/>
          <w:b/>
          <w:bCs/>
          <w:szCs w:val="24"/>
          <w:lang w:eastAsia="nl-NL"/>
        </w:rPr>
      </w:pPr>
    </w:p>
    <w:p w:rsidR="00436DA1" w:rsidRPr="00736C4A" w:rsidRDefault="00436DA1" w:rsidP="00436DA1">
      <w:pPr>
        <w:spacing w:after="0" w:line="240" w:lineRule="auto"/>
        <w:ind w:left="-167" w:firstLine="151"/>
        <w:textAlignment w:val="baseline"/>
        <w:rPr>
          <w:rFonts w:eastAsia="Times New Roman" w:cs="Arial"/>
          <w:szCs w:val="24"/>
          <w:lang w:eastAsia="nl-NL"/>
        </w:rPr>
      </w:pPr>
      <w:r w:rsidRPr="00736C4A">
        <w:rPr>
          <w:rFonts w:eastAsia="Times New Roman" w:cs="Arial"/>
          <w:b/>
          <w:bCs/>
          <w:szCs w:val="24"/>
          <w:lang w:eastAsia="nl-NL"/>
        </w:rPr>
        <w:t>Lesopbouw</w:t>
      </w:r>
      <w:r w:rsidRPr="00736C4A">
        <w:rPr>
          <w:rFonts w:eastAsia="Times New Roman" w:cs="Arial"/>
          <w:szCs w:val="24"/>
          <w:lang w:eastAsia="nl-NL"/>
        </w:rPr>
        <w:t> </w:t>
      </w:r>
    </w:p>
    <w:tbl>
      <w:tblPr>
        <w:tblW w:w="16016" w:type="dxa"/>
        <w:tblInd w:w="-985" w:type="dxa"/>
        <w:tblBorders>
          <w:top w:val="outset" w:sz="6" w:space="0" w:color="auto"/>
          <w:left w:val="outset" w:sz="6" w:space="0" w:color="auto"/>
          <w:bottom w:val="outset" w:sz="6" w:space="0" w:color="auto"/>
          <w:right w:val="outset" w:sz="6" w:space="0" w:color="auto"/>
        </w:tblBorders>
        <w:tblLayout w:type="fixed"/>
        <w:tblCellMar>
          <w:top w:w="57" w:type="dxa"/>
          <w:left w:w="85" w:type="dxa"/>
          <w:bottom w:w="57" w:type="dxa"/>
          <w:right w:w="85" w:type="dxa"/>
        </w:tblCellMar>
        <w:tblLook w:val="04A0"/>
      </w:tblPr>
      <w:tblGrid>
        <w:gridCol w:w="748"/>
        <w:gridCol w:w="1151"/>
        <w:gridCol w:w="2920"/>
        <w:gridCol w:w="8289"/>
        <w:gridCol w:w="2908"/>
      </w:tblGrid>
      <w:tr w:rsidR="00436DA1" w:rsidRPr="00736C4A" w:rsidTr="00DB2AB7">
        <w:trPr>
          <w:trHeight w:val="502"/>
        </w:trPr>
        <w:tc>
          <w:tcPr>
            <w:tcW w:w="7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Tijd </w:t>
            </w:r>
          </w:p>
        </w:tc>
        <w:tc>
          <w:tcPr>
            <w:tcW w:w="1151"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Nr. eindterm</w:t>
            </w:r>
          </w:p>
        </w:tc>
        <w:tc>
          <w:tcPr>
            <w:tcW w:w="2920"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Leerinhoud </w:t>
            </w:r>
          </w:p>
        </w:tc>
        <w:tc>
          <w:tcPr>
            <w:tcW w:w="8289"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Werkvormen – Onderwijs- en leeractiviteiten – Groeperingsvormen </w:t>
            </w:r>
          </w:p>
        </w:tc>
        <w:tc>
          <w:tcPr>
            <w:tcW w:w="2908"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Middelen</w:t>
            </w:r>
          </w:p>
        </w:tc>
      </w:tr>
      <w:tr w:rsidR="00436DA1" w:rsidRPr="00736C4A" w:rsidTr="00DB2AB7">
        <w:tc>
          <w:tcPr>
            <w:tcW w:w="748" w:type="dxa"/>
            <w:tcBorders>
              <w:top w:val="nil"/>
              <w:left w:val="single" w:sz="6" w:space="0" w:color="auto"/>
              <w:bottom w:val="single" w:sz="6" w:space="0" w:color="auto"/>
              <w:right w:val="single" w:sz="6" w:space="0" w:color="auto"/>
            </w:tcBorders>
            <w:shd w:val="clear" w:color="auto" w:fill="auto"/>
            <w:hideMark/>
          </w:tcPr>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‘8</w:t>
            </w:r>
          </w:p>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 </w:t>
            </w:r>
          </w:p>
        </w:tc>
        <w:tc>
          <w:tcPr>
            <w:tcW w:w="1151" w:type="dxa"/>
            <w:tcBorders>
              <w:top w:val="nil"/>
              <w:left w:val="nil"/>
              <w:bottom w:val="single" w:sz="6" w:space="0" w:color="auto"/>
              <w:right w:val="single" w:sz="6" w:space="0" w:color="auto"/>
            </w:tcBorders>
            <w:shd w:val="clear" w:color="auto" w:fill="auto"/>
            <w:hideMark/>
          </w:tcPr>
          <w:p w:rsidR="00436DA1" w:rsidRPr="00736C4A" w:rsidRDefault="00436DA1" w:rsidP="00465641">
            <w:pPr>
              <w:spacing w:after="0" w:line="240" w:lineRule="auto"/>
              <w:textAlignment w:val="baseline"/>
              <w:rPr>
                <w:rFonts w:cs="Arial"/>
                <w:szCs w:val="24"/>
              </w:rPr>
            </w:pPr>
            <w:r w:rsidRPr="00736C4A">
              <w:rPr>
                <w:rFonts w:cs="Arial"/>
                <w:szCs w:val="24"/>
              </w:rPr>
              <w:t>6.33</w:t>
            </w:r>
          </w:p>
          <w:p w:rsidR="00436DA1" w:rsidRPr="00736C4A" w:rsidRDefault="00436DA1" w:rsidP="00465641">
            <w:pPr>
              <w:spacing w:after="0" w:line="240" w:lineRule="auto"/>
              <w:textAlignment w:val="baseline"/>
              <w:rPr>
                <w:rFonts w:cs="Arial"/>
                <w:szCs w:val="24"/>
              </w:rPr>
            </w:pPr>
            <w:r w:rsidRPr="00736C4A">
              <w:rPr>
                <w:rFonts w:cs="Arial"/>
                <w:szCs w:val="24"/>
              </w:rPr>
              <w:t xml:space="preserve">6.48 </w:t>
            </w:r>
          </w:p>
          <w:p w:rsidR="00436DA1" w:rsidRPr="00736C4A" w:rsidRDefault="00436DA1" w:rsidP="00465641">
            <w:pPr>
              <w:spacing w:after="0" w:line="240" w:lineRule="auto"/>
              <w:textAlignment w:val="baseline"/>
              <w:rPr>
                <w:rFonts w:cs="Arial"/>
                <w:szCs w:val="24"/>
              </w:rPr>
            </w:pPr>
            <w:r w:rsidRPr="00736C4A">
              <w:rPr>
                <w:rFonts w:cs="Arial"/>
                <w:szCs w:val="24"/>
              </w:rPr>
              <w:t xml:space="preserve">6.49 </w:t>
            </w:r>
          </w:p>
          <w:p w:rsidR="00436DA1" w:rsidRPr="00736C4A" w:rsidRDefault="00436DA1" w:rsidP="00465641">
            <w:pPr>
              <w:spacing w:after="0" w:line="240" w:lineRule="auto"/>
              <w:textAlignment w:val="baseline"/>
              <w:rPr>
                <w:rFonts w:cs="Arial"/>
                <w:szCs w:val="24"/>
              </w:rPr>
            </w:pPr>
            <w:r w:rsidRPr="00736C4A">
              <w:rPr>
                <w:rFonts w:cs="Arial"/>
                <w:szCs w:val="24"/>
              </w:rPr>
              <w:t xml:space="preserve">6.51 </w:t>
            </w:r>
          </w:p>
          <w:p w:rsidR="00436DA1" w:rsidRPr="00736C4A" w:rsidRDefault="00436DA1" w:rsidP="00465641">
            <w:pPr>
              <w:spacing w:after="0" w:line="240" w:lineRule="auto"/>
              <w:textAlignment w:val="baseline"/>
              <w:rPr>
                <w:rFonts w:eastAsia="Times New Roman" w:cs="Arial"/>
                <w:szCs w:val="24"/>
                <w:lang w:eastAsia="nl-NL"/>
              </w:rPr>
            </w:pPr>
          </w:p>
        </w:tc>
        <w:tc>
          <w:tcPr>
            <w:tcW w:w="2920" w:type="dxa"/>
            <w:tcBorders>
              <w:top w:val="nil"/>
              <w:left w:val="nil"/>
              <w:bottom w:val="single" w:sz="6" w:space="0" w:color="auto"/>
              <w:right w:val="single" w:sz="6" w:space="0" w:color="auto"/>
            </w:tcBorders>
            <w:shd w:val="clear" w:color="auto" w:fill="auto"/>
            <w:hideMark/>
          </w:tcPr>
          <w:p w:rsidR="00436DA1" w:rsidRPr="00736C4A" w:rsidRDefault="00436DA1" w:rsidP="00D33584">
            <w:pPr>
              <w:pStyle w:val="Lijstalinea"/>
              <w:numPr>
                <w:ilvl w:val="0"/>
                <w:numId w:val="65"/>
              </w:numPr>
              <w:spacing w:after="0" w:line="240" w:lineRule="auto"/>
              <w:ind w:left="362" w:hanging="362"/>
              <w:jc w:val="left"/>
              <w:textAlignment w:val="baseline"/>
              <w:rPr>
                <w:rFonts w:eastAsiaTheme="minorEastAsia" w:cs="Arial"/>
                <w:szCs w:val="24"/>
                <w:lang w:eastAsia="nl-NL"/>
              </w:rPr>
            </w:pPr>
            <w:r w:rsidRPr="00736C4A">
              <w:rPr>
                <w:rFonts w:eastAsia="Times New Roman" w:cs="Arial"/>
                <w:szCs w:val="24"/>
                <w:lang w:eastAsia="nl-NL"/>
              </w:rPr>
              <w:t>Kennismaking met het lesonderwerp.</w:t>
            </w:r>
          </w:p>
          <w:p w:rsidR="00436DA1" w:rsidRPr="00736C4A" w:rsidRDefault="00436DA1" w:rsidP="00465641">
            <w:pPr>
              <w:spacing w:after="0" w:line="240" w:lineRule="auto"/>
              <w:textAlignment w:val="baseline"/>
              <w:rPr>
                <w:rFonts w:eastAsia="Times New Roman" w:cs="Arial"/>
                <w:szCs w:val="24"/>
                <w:lang w:eastAsia="nl-NL"/>
              </w:rPr>
            </w:pPr>
          </w:p>
        </w:tc>
        <w:tc>
          <w:tcPr>
            <w:tcW w:w="8289" w:type="dxa"/>
            <w:tcBorders>
              <w:top w:val="nil"/>
              <w:left w:val="nil"/>
              <w:bottom w:val="single" w:sz="6" w:space="0" w:color="auto"/>
              <w:right w:val="single" w:sz="6" w:space="0" w:color="auto"/>
            </w:tcBorders>
            <w:shd w:val="clear" w:color="auto" w:fill="auto"/>
            <w:hideMark/>
          </w:tcPr>
          <w:p w:rsidR="00436DA1" w:rsidRPr="00736C4A" w:rsidRDefault="00436DA1" w:rsidP="00465641">
            <w:pPr>
              <w:spacing w:after="0" w:line="240" w:lineRule="auto"/>
              <w:textAlignment w:val="baseline"/>
              <w:rPr>
                <w:rFonts w:eastAsia="Times New Roman" w:cs="Arial"/>
                <w:szCs w:val="24"/>
                <w:u w:val="single"/>
                <w:lang w:eastAsia="nl-NL"/>
              </w:rPr>
            </w:pPr>
            <w:r w:rsidRPr="00736C4A">
              <w:rPr>
                <w:rFonts w:eastAsia="Times New Roman" w:cs="Arial"/>
                <w:szCs w:val="24"/>
                <w:u w:val="single"/>
                <w:lang w:eastAsia="nl-NL"/>
              </w:rPr>
              <w:t>Invulopdracht:</w:t>
            </w:r>
          </w:p>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Leerlingen leren dat om voedsel langer houdbaar te maken, mensen technieken</w:t>
            </w:r>
            <w:r w:rsidR="00B05DA6">
              <w:rPr>
                <w:rFonts w:eastAsia="Times New Roman" w:cs="Arial"/>
                <w:szCs w:val="24"/>
                <w:lang w:eastAsia="nl-NL"/>
              </w:rPr>
              <w:t xml:space="preserve"> </w:t>
            </w:r>
            <w:r w:rsidRPr="00736C4A">
              <w:rPr>
                <w:rFonts w:eastAsia="Times New Roman" w:cs="Arial"/>
                <w:szCs w:val="24"/>
                <w:lang w:eastAsia="nl-NL"/>
              </w:rPr>
              <w:t>toepassen die microbiële ontwikkeling tegengaan. Dit doen ze door de factoren die micro-organismen nodig hebben om te overleven te beïnvloeden. Op welke factoren wel of niet ingespeeld wordt, komt aan bod.</w:t>
            </w:r>
          </w:p>
        </w:tc>
        <w:tc>
          <w:tcPr>
            <w:tcW w:w="2908" w:type="dxa"/>
            <w:tcBorders>
              <w:top w:val="nil"/>
              <w:left w:val="nil"/>
              <w:bottom w:val="single" w:sz="6" w:space="0" w:color="auto"/>
              <w:right w:val="single" w:sz="6" w:space="0" w:color="auto"/>
            </w:tcBorders>
            <w:shd w:val="clear" w:color="auto" w:fill="auto"/>
            <w:hideMark/>
          </w:tcPr>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Markeerstift</w:t>
            </w:r>
            <w:r w:rsidR="00B05DA6">
              <w:rPr>
                <w:rFonts w:eastAsia="Times New Roman" w:cs="Arial"/>
                <w:szCs w:val="24"/>
                <w:lang w:eastAsia="nl-NL"/>
              </w:rPr>
              <w:t>.</w:t>
            </w:r>
          </w:p>
          <w:p w:rsidR="00436DA1" w:rsidRPr="00736C4A" w:rsidRDefault="00436DA1" w:rsidP="00465641">
            <w:pPr>
              <w:spacing w:after="0" w:line="240" w:lineRule="auto"/>
              <w:textAlignment w:val="baseline"/>
              <w:rPr>
                <w:rFonts w:eastAsia="Times New Roman" w:cs="Arial"/>
                <w:szCs w:val="24"/>
                <w:lang w:eastAsia="nl-NL"/>
              </w:rPr>
            </w:pPr>
          </w:p>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Leerlingenbundel deel 1</w:t>
            </w:r>
            <w:r w:rsidR="00DB2AB7">
              <w:rPr>
                <w:rFonts w:eastAsia="Times New Roman" w:cs="Arial"/>
                <w:szCs w:val="24"/>
                <w:lang w:eastAsia="nl-NL"/>
              </w:rPr>
              <w:t>:</w:t>
            </w:r>
            <w:r w:rsidR="00B05DA6">
              <w:rPr>
                <w:rFonts w:eastAsia="Times New Roman" w:cs="Arial"/>
                <w:szCs w:val="24"/>
                <w:lang w:eastAsia="nl-NL"/>
              </w:rPr>
              <w:t xml:space="preserve"> </w:t>
            </w:r>
            <w:r w:rsidRPr="00736C4A">
              <w:rPr>
                <w:rFonts w:eastAsia="Times New Roman" w:cs="Arial"/>
                <w:szCs w:val="24"/>
                <w:lang w:eastAsia="nl-NL"/>
              </w:rPr>
              <w:t>De bestrijdingsdienst</w:t>
            </w:r>
            <w:r w:rsidR="00B05DA6">
              <w:rPr>
                <w:rFonts w:eastAsia="Times New Roman" w:cs="Arial"/>
                <w:szCs w:val="24"/>
                <w:lang w:eastAsia="nl-NL"/>
              </w:rPr>
              <w:t>.</w:t>
            </w:r>
          </w:p>
        </w:tc>
      </w:tr>
      <w:tr w:rsidR="00436DA1" w:rsidRPr="00736C4A" w:rsidTr="00DB2AB7">
        <w:trPr>
          <w:trHeight w:val="72"/>
        </w:trPr>
        <w:tc>
          <w:tcPr>
            <w:tcW w:w="748" w:type="dxa"/>
            <w:tcBorders>
              <w:top w:val="nil"/>
              <w:left w:val="single" w:sz="6" w:space="0" w:color="auto"/>
              <w:bottom w:val="single" w:sz="4" w:space="0" w:color="auto"/>
              <w:right w:val="single" w:sz="6" w:space="0" w:color="auto"/>
            </w:tcBorders>
            <w:shd w:val="clear" w:color="auto" w:fill="auto"/>
            <w:hideMark/>
          </w:tcPr>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‘10</w:t>
            </w:r>
          </w:p>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 </w:t>
            </w:r>
          </w:p>
        </w:tc>
        <w:tc>
          <w:tcPr>
            <w:tcW w:w="1151" w:type="dxa"/>
            <w:tcBorders>
              <w:top w:val="nil"/>
              <w:left w:val="nil"/>
              <w:bottom w:val="single" w:sz="4" w:space="0" w:color="auto"/>
              <w:right w:val="single" w:sz="6" w:space="0" w:color="auto"/>
            </w:tcBorders>
            <w:shd w:val="clear" w:color="auto" w:fill="auto"/>
            <w:hideMark/>
          </w:tcPr>
          <w:p w:rsidR="00436DA1" w:rsidRPr="00736C4A" w:rsidRDefault="00436DA1" w:rsidP="00465641">
            <w:pPr>
              <w:spacing w:after="0" w:line="240" w:lineRule="auto"/>
              <w:textAlignment w:val="baseline"/>
              <w:rPr>
                <w:rFonts w:cs="Arial"/>
                <w:szCs w:val="24"/>
              </w:rPr>
            </w:pPr>
            <w:r w:rsidRPr="00736C4A">
              <w:rPr>
                <w:rFonts w:cs="Arial"/>
                <w:szCs w:val="24"/>
              </w:rPr>
              <w:t>6.33</w:t>
            </w:r>
          </w:p>
          <w:p w:rsidR="00436DA1" w:rsidRPr="00736C4A" w:rsidRDefault="00436DA1" w:rsidP="00465641">
            <w:pPr>
              <w:spacing w:after="0" w:line="240" w:lineRule="auto"/>
              <w:textAlignment w:val="baseline"/>
              <w:rPr>
                <w:rFonts w:cs="Arial"/>
                <w:szCs w:val="24"/>
              </w:rPr>
            </w:pPr>
            <w:r w:rsidRPr="00736C4A">
              <w:rPr>
                <w:rFonts w:cs="Arial"/>
                <w:szCs w:val="24"/>
              </w:rPr>
              <w:t>6.46</w:t>
            </w:r>
          </w:p>
          <w:p w:rsidR="00436DA1" w:rsidRPr="00736C4A" w:rsidRDefault="00436DA1" w:rsidP="00465641">
            <w:pPr>
              <w:spacing w:after="0" w:line="240" w:lineRule="auto"/>
              <w:textAlignment w:val="baseline"/>
              <w:rPr>
                <w:rFonts w:cs="Arial"/>
                <w:szCs w:val="24"/>
              </w:rPr>
            </w:pPr>
            <w:r w:rsidRPr="00736C4A">
              <w:rPr>
                <w:rFonts w:cs="Arial"/>
                <w:szCs w:val="24"/>
              </w:rPr>
              <w:t xml:space="preserve">6.48 </w:t>
            </w:r>
          </w:p>
          <w:p w:rsidR="00436DA1" w:rsidRPr="00DB2AB7" w:rsidRDefault="00436DA1" w:rsidP="00D33584">
            <w:pPr>
              <w:pStyle w:val="Lijstalinea"/>
              <w:numPr>
                <w:ilvl w:val="1"/>
                <w:numId w:val="72"/>
              </w:numPr>
              <w:spacing w:after="0" w:line="240" w:lineRule="auto"/>
              <w:textAlignment w:val="baseline"/>
              <w:rPr>
                <w:rFonts w:cs="Arial"/>
                <w:szCs w:val="24"/>
              </w:rPr>
            </w:pPr>
          </w:p>
          <w:p w:rsidR="00436DA1" w:rsidRPr="00736C4A" w:rsidRDefault="00436DA1" w:rsidP="00465641">
            <w:pPr>
              <w:spacing w:after="0" w:line="240" w:lineRule="auto"/>
              <w:textAlignment w:val="baseline"/>
              <w:rPr>
                <w:rFonts w:eastAsia="Times New Roman" w:cs="Arial"/>
                <w:szCs w:val="24"/>
                <w:lang w:eastAsia="nl-NL"/>
              </w:rPr>
            </w:pPr>
          </w:p>
        </w:tc>
        <w:tc>
          <w:tcPr>
            <w:tcW w:w="2920" w:type="dxa"/>
            <w:tcBorders>
              <w:top w:val="nil"/>
              <w:left w:val="nil"/>
              <w:bottom w:val="single" w:sz="4" w:space="0" w:color="auto"/>
              <w:right w:val="single" w:sz="6" w:space="0" w:color="auto"/>
            </w:tcBorders>
            <w:shd w:val="clear" w:color="auto" w:fill="auto"/>
            <w:hideMark/>
          </w:tcPr>
          <w:p w:rsidR="00436DA1" w:rsidRPr="00736C4A" w:rsidRDefault="00436DA1" w:rsidP="00D33584">
            <w:pPr>
              <w:pStyle w:val="Lijstalinea"/>
              <w:numPr>
                <w:ilvl w:val="0"/>
                <w:numId w:val="65"/>
              </w:numPr>
              <w:spacing w:after="0" w:line="240" w:lineRule="auto"/>
              <w:ind w:left="362" w:hanging="283"/>
              <w:jc w:val="left"/>
              <w:textAlignment w:val="baseline"/>
              <w:rPr>
                <w:rFonts w:eastAsiaTheme="minorEastAsia" w:cs="Arial"/>
                <w:szCs w:val="24"/>
                <w:lang w:eastAsia="nl-NL"/>
              </w:rPr>
            </w:pPr>
            <w:r w:rsidRPr="00736C4A">
              <w:rPr>
                <w:rFonts w:eastAsia="Times New Roman" w:cs="Arial"/>
                <w:szCs w:val="24"/>
                <w:lang w:eastAsia="nl-NL"/>
              </w:rPr>
              <w:t>Conserveren</w:t>
            </w:r>
            <w:r w:rsidR="00DB2AB7">
              <w:rPr>
                <w:rFonts w:eastAsia="Times New Roman" w:cs="Arial"/>
                <w:szCs w:val="24"/>
                <w:lang w:eastAsia="nl-NL"/>
              </w:rPr>
              <w:t>.</w:t>
            </w:r>
          </w:p>
        </w:tc>
        <w:tc>
          <w:tcPr>
            <w:tcW w:w="8289" w:type="dxa"/>
            <w:tcBorders>
              <w:top w:val="nil"/>
              <w:left w:val="nil"/>
              <w:bottom w:val="single" w:sz="4" w:space="0" w:color="auto"/>
              <w:right w:val="single" w:sz="6" w:space="0" w:color="auto"/>
            </w:tcBorders>
            <w:shd w:val="clear" w:color="auto" w:fill="auto"/>
            <w:hideMark/>
          </w:tcPr>
          <w:p w:rsidR="00436DA1" w:rsidRPr="00736C4A" w:rsidRDefault="000C6874" w:rsidP="00465641">
            <w:pPr>
              <w:spacing w:after="0" w:line="240" w:lineRule="auto"/>
              <w:textAlignment w:val="baseline"/>
              <w:rPr>
                <w:rFonts w:eastAsia="Times New Roman" w:cs="Arial"/>
                <w:szCs w:val="24"/>
                <w:lang w:eastAsia="nl-NL"/>
              </w:rPr>
            </w:pPr>
            <w:r>
              <w:rPr>
                <w:rFonts w:eastAsia="Times New Roman" w:cs="Arial"/>
                <w:szCs w:val="24"/>
                <w:u w:val="single"/>
                <w:lang w:eastAsia="nl-NL"/>
              </w:rPr>
              <w:t>Invulopdracht en duowerk</w:t>
            </w:r>
            <w:r w:rsidR="00436DA1" w:rsidRPr="00736C4A">
              <w:rPr>
                <w:rFonts w:eastAsia="Times New Roman" w:cs="Arial"/>
                <w:szCs w:val="24"/>
                <w:u w:val="single"/>
                <w:lang w:eastAsia="nl-NL"/>
              </w:rPr>
              <w:t>:</w:t>
            </w:r>
          </w:p>
          <w:p w:rsidR="00436DA1" w:rsidRPr="00736C4A" w:rsidRDefault="00436DA1" w:rsidP="00465641">
            <w:pPr>
              <w:spacing w:after="0" w:line="240" w:lineRule="auto"/>
              <w:textAlignment w:val="baseline"/>
              <w:rPr>
                <w:rFonts w:cs="Arial"/>
                <w:szCs w:val="24"/>
              </w:rPr>
            </w:pPr>
            <w:r w:rsidRPr="00736C4A">
              <w:rPr>
                <w:rFonts w:eastAsia="Times New Roman" w:cs="Arial"/>
                <w:szCs w:val="24"/>
                <w:lang w:eastAsia="nl-NL"/>
              </w:rPr>
              <w:t> Aan de hand van een filmpje leren de leerlingen conserveringstechnieken kennen. Deze linken ze vervolgens aan het manipuleren van de overlevingsfactoren van micro-organismen. Ten slotte maken ze hier een schematisch overzicht van.</w:t>
            </w:r>
          </w:p>
          <w:p w:rsidR="00436DA1" w:rsidRPr="00736C4A" w:rsidRDefault="00436DA1" w:rsidP="00465641">
            <w:pPr>
              <w:spacing w:after="0" w:line="240" w:lineRule="auto"/>
              <w:textAlignment w:val="baseline"/>
              <w:rPr>
                <w:rFonts w:eastAsia="Times New Roman" w:cs="Arial"/>
                <w:szCs w:val="24"/>
                <w:lang w:eastAsia="nl-NL"/>
              </w:rPr>
            </w:pPr>
          </w:p>
        </w:tc>
        <w:tc>
          <w:tcPr>
            <w:tcW w:w="2908" w:type="dxa"/>
            <w:tcBorders>
              <w:top w:val="nil"/>
              <w:left w:val="nil"/>
              <w:bottom w:val="single" w:sz="4" w:space="0" w:color="auto"/>
              <w:right w:val="single" w:sz="6" w:space="0" w:color="auto"/>
            </w:tcBorders>
            <w:shd w:val="clear" w:color="auto" w:fill="auto"/>
            <w:hideMark/>
          </w:tcPr>
          <w:p w:rsidR="00436DA1"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Projector voor het filmpje</w:t>
            </w:r>
            <w:r w:rsidR="00B05DA6">
              <w:rPr>
                <w:rFonts w:eastAsia="Times New Roman" w:cs="Arial"/>
                <w:szCs w:val="24"/>
                <w:lang w:eastAsia="nl-NL"/>
              </w:rPr>
              <w:t>.</w:t>
            </w:r>
          </w:p>
          <w:p w:rsidR="00436DA1" w:rsidRDefault="00B05DA6" w:rsidP="00465641">
            <w:pPr>
              <w:spacing w:after="0" w:line="240" w:lineRule="auto"/>
              <w:textAlignment w:val="baseline"/>
              <w:rPr>
                <w:rFonts w:eastAsia="Times New Roman" w:cs="Arial"/>
                <w:szCs w:val="24"/>
                <w:lang w:eastAsia="nl-NL"/>
              </w:rPr>
            </w:pPr>
            <w:r>
              <w:rPr>
                <w:rFonts w:eastAsia="Times New Roman" w:cs="Arial"/>
                <w:noProof/>
                <w:szCs w:val="24"/>
                <w:lang w:val="nl-NL" w:eastAsia="nl-NL"/>
              </w:rPr>
              <w:drawing>
                <wp:inline distT="0" distB="0" distL="0" distR="0">
                  <wp:extent cx="1020726" cy="1031358"/>
                  <wp:effectExtent l="19050" t="0" r="7974" b="0"/>
                  <wp:docPr id="1846660007" name="Afbeelding 1846660006" descr="Q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1.png"/>
                          <pic:cNvPicPr/>
                        </pic:nvPicPr>
                        <pic:blipFill>
                          <a:blip r:embed="rId69"/>
                          <a:srcRect l="11642" t="9917" r="9696" b="9917"/>
                          <a:stretch>
                            <a:fillRect/>
                          </a:stretch>
                        </pic:blipFill>
                        <pic:spPr>
                          <a:xfrm>
                            <a:off x="0" y="0"/>
                            <a:ext cx="1020726" cy="1031358"/>
                          </a:xfrm>
                          <a:prstGeom prst="rect">
                            <a:avLst/>
                          </a:prstGeom>
                        </pic:spPr>
                      </pic:pic>
                    </a:graphicData>
                  </a:graphic>
                </wp:inline>
              </w:drawing>
            </w:r>
          </w:p>
          <w:p w:rsidR="00DB2AB7" w:rsidRPr="00736C4A" w:rsidRDefault="00DB2AB7" w:rsidP="00465641">
            <w:pPr>
              <w:spacing w:after="0" w:line="240" w:lineRule="auto"/>
              <w:textAlignment w:val="baseline"/>
              <w:rPr>
                <w:rFonts w:eastAsia="Times New Roman" w:cs="Arial"/>
                <w:szCs w:val="24"/>
                <w:lang w:eastAsia="nl-NL"/>
              </w:rPr>
            </w:pPr>
          </w:p>
          <w:p w:rsidR="00436DA1"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Kleurtjes: blauw, geel, groen en rood</w:t>
            </w:r>
            <w:r w:rsidR="00B05DA6">
              <w:rPr>
                <w:rFonts w:eastAsia="Times New Roman" w:cs="Arial"/>
                <w:szCs w:val="24"/>
                <w:lang w:eastAsia="nl-NL"/>
              </w:rPr>
              <w:t>.</w:t>
            </w:r>
          </w:p>
          <w:p w:rsidR="00DB2AB7" w:rsidRPr="00736C4A" w:rsidRDefault="00DB2AB7" w:rsidP="00465641">
            <w:pPr>
              <w:spacing w:after="0" w:line="240" w:lineRule="auto"/>
              <w:textAlignment w:val="baseline"/>
              <w:rPr>
                <w:rFonts w:eastAsia="Times New Roman" w:cs="Arial"/>
                <w:szCs w:val="24"/>
                <w:lang w:eastAsia="nl-NL"/>
              </w:rPr>
            </w:pPr>
          </w:p>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Leerlingenbundel deel 2</w:t>
            </w:r>
            <w:r w:rsidR="00DB2AB7">
              <w:rPr>
                <w:rFonts w:eastAsia="Times New Roman" w:cs="Arial"/>
                <w:szCs w:val="24"/>
                <w:lang w:eastAsia="nl-NL"/>
              </w:rPr>
              <w:t>:</w:t>
            </w:r>
            <w:r w:rsidRPr="00736C4A">
              <w:rPr>
                <w:rFonts w:eastAsia="Times New Roman" w:cs="Arial"/>
                <w:szCs w:val="24"/>
                <w:lang w:eastAsia="nl-NL"/>
              </w:rPr>
              <w:t xml:space="preserve"> </w:t>
            </w:r>
            <w:r w:rsidRPr="00736C4A">
              <w:rPr>
                <w:rFonts w:eastAsia="Times New Roman" w:cs="Arial"/>
                <w:szCs w:val="24"/>
                <w:lang w:eastAsia="nl-NL"/>
              </w:rPr>
              <w:lastRenderedPageBreak/>
              <w:t>Conserveren</w:t>
            </w:r>
            <w:r w:rsidR="00B05DA6">
              <w:rPr>
                <w:rFonts w:eastAsia="Times New Roman" w:cs="Arial"/>
                <w:szCs w:val="24"/>
                <w:lang w:eastAsia="nl-NL"/>
              </w:rPr>
              <w:t>.</w:t>
            </w:r>
          </w:p>
        </w:tc>
      </w:tr>
      <w:tr w:rsidR="00436DA1" w:rsidRPr="00736C4A" w:rsidTr="00DB2AB7">
        <w:tc>
          <w:tcPr>
            <w:tcW w:w="748" w:type="dxa"/>
            <w:tcBorders>
              <w:top w:val="single" w:sz="4" w:space="0" w:color="auto"/>
              <w:left w:val="single" w:sz="4" w:space="0" w:color="auto"/>
              <w:bottom w:val="single" w:sz="4" w:space="0" w:color="auto"/>
              <w:right w:val="single" w:sz="4" w:space="0" w:color="auto"/>
            </w:tcBorders>
            <w:shd w:val="clear" w:color="auto" w:fill="auto"/>
            <w:hideMark/>
          </w:tcPr>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lastRenderedPageBreak/>
              <w:t>‘7</w:t>
            </w:r>
          </w:p>
        </w:tc>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436DA1" w:rsidRPr="00736C4A" w:rsidRDefault="00436DA1" w:rsidP="00465641">
            <w:pPr>
              <w:spacing w:after="0" w:line="240" w:lineRule="auto"/>
              <w:textAlignment w:val="baseline"/>
              <w:rPr>
                <w:rFonts w:cs="Arial"/>
                <w:szCs w:val="24"/>
              </w:rPr>
            </w:pPr>
            <w:r w:rsidRPr="00736C4A">
              <w:rPr>
                <w:rFonts w:cs="Arial"/>
                <w:szCs w:val="24"/>
              </w:rPr>
              <w:t>6.33</w:t>
            </w:r>
          </w:p>
          <w:p w:rsidR="00436DA1" w:rsidRPr="00736C4A" w:rsidRDefault="00436DA1" w:rsidP="00465641">
            <w:pPr>
              <w:spacing w:after="0" w:line="240" w:lineRule="auto"/>
              <w:textAlignment w:val="baseline"/>
              <w:rPr>
                <w:rFonts w:cs="Arial"/>
                <w:szCs w:val="24"/>
              </w:rPr>
            </w:pPr>
            <w:r w:rsidRPr="00736C4A">
              <w:rPr>
                <w:rFonts w:cs="Arial"/>
                <w:szCs w:val="24"/>
              </w:rPr>
              <w:t>6.46</w:t>
            </w:r>
          </w:p>
          <w:p w:rsidR="00436DA1" w:rsidRPr="00736C4A" w:rsidRDefault="00436DA1" w:rsidP="00465641">
            <w:pPr>
              <w:spacing w:after="0" w:line="240" w:lineRule="auto"/>
              <w:textAlignment w:val="baseline"/>
              <w:rPr>
                <w:rFonts w:cs="Arial"/>
                <w:szCs w:val="24"/>
              </w:rPr>
            </w:pPr>
            <w:r w:rsidRPr="00736C4A">
              <w:rPr>
                <w:rFonts w:cs="Arial"/>
                <w:szCs w:val="24"/>
              </w:rPr>
              <w:t xml:space="preserve">6.49 </w:t>
            </w:r>
          </w:p>
          <w:p w:rsidR="00436DA1" w:rsidRPr="00736C4A" w:rsidRDefault="00436DA1" w:rsidP="00465641">
            <w:pPr>
              <w:spacing w:after="0" w:line="240" w:lineRule="auto"/>
              <w:textAlignment w:val="baseline"/>
              <w:rPr>
                <w:rFonts w:cs="Arial"/>
                <w:szCs w:val="24"/>
              </w:rPr>
            </w:pPr>
            <w:r w:rsidRPr="00736C4A">
              <w:rPr>
                <w:rFonts w:cs="Arial"/>
                <w:szCs w:val="24"/>
              </w:rPr>
              <w:t xml:space="preserve">6.50 </w:t>
            </w:r>
          </w:p>
          <w:p w:rsidR="00436DA1" w:rsidRPr="00736C4A" w:rsidRDefault="00436DA1" w:rsidP="00465641">
            <w:pPr>
              <w:spacing w:after="0" w:line="240" w:lineRule="auto"/>
              <w:textAlignment w:val="baseline"/>
              <w:rPr>
                <w:rFonts w:cs="Arial"/>
                <w:szCs w:val="24"/>
              </w:rPr>
            </w:pPr>
            <w:r w:rsidRPr="00736C4A">
              <w:rPr>
                <w:rFonts w:cs="Arial"/>
                <w:szCs w:val="24"/>
              </w:rPr>
              <w:t xml:space="preserve">6.51 </w:t>
            </w:r>
          </w:p>
        </w:tc>
        <w:tc>
          <w:tcPr>
            <w:tcW w:w="2920" w:type="dxa"/>
            <w:tcBorders>
              <w:top w:val="single" w:sz="4" w:space="0" w:color="auto"/>
              <w:left w:val="single" w:sz="4" w:space="0" w:color="auto"/>
              <w:bottom w:val="single" w:sz="4" w:space="0" w:color="auto"/>
              <w:right w:val="single" w:sz="4" w:space="0" w:color="auto"/>
            </w:tcBorders>
            <w:shd w:val="clear" w:color="auto" w:fill="auto"/>
            <w:hideMark/>
          </w:tcPr>
          <w:p w:rsidR="00436DA1" w:rsidRPr="00736C4A" w:rsidRDefault="00436DA1" w:rsidP="00D33584">
            <w:pPr>
              <w:pStyle w:val="Lijstalinea"/>
              <w:numPr>
                <w:ilvl w:val="0"/>
                <w:numId w:val="65"/>
              </w:numPr>
              <w:spacing w:after="0" w:line="240" w:lineRule="auto"/>
              <w:ind w:left="362" w:hanging="362"/>
              <w:jc w:val="left"/>
              <w:textAlignment w:val="baseline"/>
              <w:rPr>
                <w:rFonts w:eastAsiaTheme="minorEastAsia" w:cs="Arial"/>
                <w:szCs w:val="24"/>
                <w:lang w:eastAsia="nl-NL"/>
              </w:rPr>
            </w:pPr>
            <w:r w:rsidRPr="00736C4A">
              <w:rPr>
                <w:rFonts w:eastAsia="Times New Roman" w:cs="Arial"/>
                <w:szCs w:val="24"/>
                <w:lang w:eastAsia="nl-NL"/>
              </w:rPr>
              <w:t>De augurken van Olivia</w:t>
            </w:r>
            <w:r w:rsidR="00DB2AB7">
              <w:rPr>
                <w:rFonts w:eastAsia="Times New Roman" w:cs="Arial"/>
                <w:szCs w:val="24"/>
                <w:lang w:eastAsia="nl-NL"/>
              </w:rPr>
              <w:t>.</w:t>
            </w:r>
          </w:p>
        </w:tc>
        <w:tc>
          <w:tcPr>
            <w:tcW w:w="8289" w:type="dxa"/>
            <w:tcBorders>
              <w:top w:val="single" w:sz="4" w:space="0" w:color="auto"/>
              <w:left w:val="single" w:sz="4" w:space="0" w:color="auto"/>
              <w:bottom w:val="single" w:sz="4" w:space="0" w:color="auto"/>
              <w:right w:val="single" w:sz="4" w:space="0" w:color="auto"/>
            </w:tcBorders>
            <w:shd w:val="clear" w:color="auto" w:fill="auto"/>
            <w:hideMark/>
          </w:tcPr>
          <w:p w:rsidR="00436DA1" w:rsidRPr="00736C4A" w:rsidRDefault="00436DA1" w:rsidP="00465641">
            <w:pPr>
              <w:spacing w:after="0" w:line="240" w:lineRule="auto"/>
              <w:textAlignment w:val="baseline"/>
              <w:rPr>
                <w:rFonts w:eastAsia="Times New Roman" w:cs="Arial"/>
                <w:szCs w:val="24"/>
                <w:u w:val="single"/>
                <w:lang w:eastAsia="nl-NL"/>
              </w:rPr>
            </w:pPr>
            <w:r w:rsidRPr="00736C4A">
              <w:rPr>
                <w:rFonts w:eastAsia="Times New Roman" w:cs="Arial"/>
                <w:szCs w:val="24"/>
                <w:u w:val="single"/>
                <w:lang w:eastAsia="nl-NL"/>
              </w:rPr>
              <w:t>I</w:t>
            </w:r>
            <w:r w:rsidR="000C6874">
              <w:rPr>
                <w:rFonts w:eastAsia="Times New Roman" w:cs="Arial"/>
                <w:szCs w:val="24"/>
                <w:u w:val="single"/>
                <w:lang w:eastAsia="nl-NL"/>
              </w:rPr>
              <w:t>ndividuele i</w:t>
            </w:r>
            <w:r w:rsidRPr="00736C4A">
              <w:rPr>
                <w:rFonts w:eastAsia="Times New Roman" w:cs="Arial"/>
                <w:szCs w:val="24"/>
                <w:u w:val="single"/>
                <w:lang w:eastAsia="nl-NL"/>
              </w:rPr>
              <w:t>nvulopdracht:</w:t>
            </w:r>
          </w:p>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Tijdens het bekijken van een filmpje zien leerlingen dat meerdere conserveringstechnieken op een zelfde voedingsmiddel toegepast kunnen worden. Ze oordelen of het product nog veilig is.</w:t>
            </w:r>
          </w:p>
        </w:tc>
        <w:tc>
          <w:tcPr>
            <w:tcW w:w="2908" w:type="dxa"/>
            <w:tcBorders>
              <w:top w:val="single" w:sz="4" w:space="0" w:color="auto"/>
              <w:left w:val="single" w:sz="4" w:space="0" w:color="auto"/>
              <w:bottom w:val="single" w:sz="4" w:space="0" w:color="auto"/>
              <w:right w:val="single" w:sz="4" w:space="0" w:color="auto"/>
            </w:tcBorders>
            <w:shd w:val="clear" w:color="auto" w:fill="auto"/>
            <w:hideMark/>
          </w:tcPr>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Projector voor het filmpje</w:t>
            </w:r>
            <w:r w:rsidR="00DB2AB7">
              <w:rPr>
                <w:rFonts w:eastAsia="Times New Roman" w:cs="Arial"/>
                <w:szCs w:val="24"/>
                <w:lang w:eastAsia="nl-NL"/>
              </w:rPr>
              <w:t>.</w:t>
            </w:r>
          </w:p>
          <w:p w:rsidR="00B05DA6" w:rsidRDefault="00B05DA6" w:rsidP="00465641">
            <w:pPr>
              <w:spacing w:after="0" w:line="240" w:lineRule="auto"/>
              <w:textAlignment w:val="baseline"/>
              <w:rPr>
                <w:rFonts w:eastAsia="Times New Roman" w:cs="Arial"/>
                <w:szCs w:val="24"/>
                <w:lang w:eastAsia="nl-NL"/>
              </w:rPr>
            </w:pPr>
            <w:r>
              <w:rPr>
                <w:rFonts w:eastAsia="Times New Roman" w:cs="Arial"/>
                <w:noProof/>
                <w:szCs w:val="24"/>
                <w:lang w:val="nl-NL" w:eastAsia="nl-NL"/>
              </w:rPr>
              <w:drawing>
                <wp:inline distT="0" distB="0" distL="0" distR="0">
                  <wp:extent cx="1063256" cy="1065501"/>
                  <wp:effectExtent l="19050" t="0" r="3544" b="0"/>
                  <wp:docPr id="1846660008" name="Afbeelding 1846660007" descr="Q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2.png"/>
                          <pic:cNvPicPr/>
                        </pic:nvPicPr>
                        <pic:blipFill>
                          <a:blip r:embed="rId70"/>
                          <a:srcRect l="9041" t="8871" r="10299" b="10314"/>
                          <a:stretch>
                            <a:fillRect/>
                          </a:stretch>
                        </pic:blipFill>
                        <pic:spPr>
                          <a:xfrm>
                            <a:off x="0" y="0"/>
                            <a:ext cx="1063256" cy="1065501"/>
                          </a:xfrm>
                          <a:prstGeom prst="rect">
                            <a:avLst/>
                          </a:prstGeom>
                        </pic:spPr>
                      </pic:pic>
                    </a:graphicData>
                  </a:graphic>
                </wp:inline>
              </w:drawing>
            </w:r>
          </w:p>
          <w:p w:rsidR="00DB2AB7" w:rsidRPr="00736C4A" w:rsidRDefault="00DB2AB7" w:rsidP="00465641">
            <w:pPr>
              <w:spacing w:after="0" w:line="240" w:lineRule="auto"/>
              <w:textAlignment w:val="baseline"/>
              <w:rPr>
                <w:rFonts w:eastAsia="Times New Roman" w:cs="Arial"/>
                <w:szCs w:val="24"/>
                <w:lang w:eastAsia="nl-NL"/>
              </w:rPr>
            </w:pPr>
          </w:p>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Leerlingenbundel deel 3</w:t>
            </w:r>
            <w:r w:rsidR="00DB2AB7">
              <w:rPr>
                <w:rFonts w:eastAsia="Times New Roman" w:cs="Arial"/>
                <w:szCs w:val="24"/>
                <w:lang w:eastAsia="nl-NL"/>
              </w:rPr>
              <w:t xml:space="preserve">: </w:t>
            </w:r>
            <w:r w:rsidRPr="00736C4A">
              <w:rPr>
                <w:rFonts w:eastAsia="Times New Roman" w:cs="Arial"/>
                <w:szCs w:val="24"/>
                <w:lang w:eastAsia="nl-NL"/>
              </w:rPr>
              <w:t>De augurken van Olivia</w:t>
            </w:r>
            <w:r w:rsidR="00DB2AB7">
              <w:rPr>
                <w:rFonts w:eastAsia="Times New Roman" w:cs="Arial"/>
                <w:szCs w:val="24"/>
                <w:lang w:eastAsia="nl-NL"/>
              </w:rPr>
              <w:t>.</w:t>
            </w:r>
          </w:p>
        </w:tc>
      </w:tr>
      <w:tr w:rsidR="00436DA1" w:rsidRPr="00736C4A" w:rsidTr="00DB2AB7">
        <w:tc>
          <w:tcPr>
            <w:tcW w:w="748" w:type="dxa"/>
            <w:tcBorders>
              <w:top w:val="single" w:sz="4" w:space="0" w:color="auto"/>
              <w:left w:val="single" w:sz="4" w:space="0" w:color="auto"/>
              <w:bottom w:val="single" w:sz="4" w:space="0" w:color="auto"/>
              <w:right w:val="single" w:sz="4" w:space="0" w:color="auto"/>
            </w:tcBorders>
            <w:shd w:val="clear" w:color="auto" w:fill="auto"/>
            <w:hideMark/>
          </w:tcPr>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‘25 </w:t>
            </w:r>
          </w:p>
        </w:tc>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436DA1" w:rsidRPr="00736C4A" w:rsidRDefault="00436DA1" w:rsidP="00465641">
            <w:pPr>
              <w:spacing w:after="0" w:line="240" w:lineRule="auto"/>
              <w:textAlignment w:val="baseline"/>
              <w:rPr>
                <w:rFonts w:cs="Arial"/>
                <w:szCs w:val="24"/>
              </w:rPr>
            </w:pPr>
            <w:r w:rsidRPr="00736C4A">
              <w:rPr>
                <w:rFonts w:cs="Arial"/>
                <w:szCs w:val="24"/>
              </w:rPr>
              <w:t>6.33</w:t>
            </w:r>
          </w:p>
          <w:p w:rsidR="00436DA1" w:rsidRPr="00736C4A" w:rsidRDefault="00436DA1" w:rsidP="00465641">
            <w:pPr>
              <w:spacing w:after="0" w:line="240" w:lineRule="auto"/>
              <w:textAlignment w:val="baseline"/>
              <w:rPr>
                <w:rFonts w:cs="Arial"/>
                <w:szCs w:val="24"/>
              </w:rPr>
            </w:pPr>
            <w:r w:rsidRPr="00736C4A">
              <w:rPr>
                <w:rFonts w:cs="Arial"/>
                <w:szCs w:val="24"/>
              </w:rPr>
              <w:t xml:space="preserve">6.41 </w:t>
            </w:r>
          </w:p>
          <w:p w:rsidR="00436DA1" w:rsidRPr="00736C4A" w:rsidRDefault="00436DA1" w:rsidP="00465641">
            <w:pPr>
              <w:spacing w:after="0" w:line="240" w:lineRule="auto"/>
              <w:textAlignment w:val="baseline"/>
              <w:rPr>
                <w:rFonts w:cs="Arial"/>
                <w:szCs w:val="24"/>
              </w:rPr>
            </w:pPr>
            <w:r w:rsidRPr="00736C4A">
              <w:rPr>
                <w:rFonts w:cs="Arial"/>
                <w:szCs w:val="24"/>
              </w:rPr>
              <w:t>6.43</w:t>
            </w:r>
          </w:p>
          <w:p w:rsidR="00436DA1" w:rsidRPr="00736C4A" w:rsidRDefault="00436DA1" w:rsidP="00465641">
            <w:pPr>
              <w:spacing w:after="0" w:line="240" w:lineRule="auto"/>
              <w:textAlignment w:val="baseline"/>
              <w:rPr>
                <w:rFonts w:cs="Arial"/>
                <w:szCs w:val="24"/>
              </w:rPr>
            </w:pPr>
            <w:r w:rsidRPr="00736C4A">
              <w:rPr>
                <w:rFonts w:cs="Arial"/>
                <w:szCs w:val="24"/>
              </w:rPr>
              <w:t>6.46</w:t>
            </w:r>
          </w:p>
          <w:p w:rsidR="00436DA1" w:rsidRPr="00736C4A" w:rsidRDefault="00436DA1" w:rsidP="00465641">
            <w:pPr>
              <w:spacing w:after="0" w:line="240" w:lineRule="auto"/>
              <w:textAlignment w:val="baseline"/>
              <w:rPr>
                <w:rFonts w:cs="Arial"/>
                <w:szCs w:val="24"/>
              </w:rPr>
            </w:pPr>
            <w:r w:rsidRPr="00736C4A">
              <w:rPr>
                <w:rFonts w:cs="Arial"/>
                <w:szCs w:val="24"/>
              </w:rPr>
              <w:t xml:space="preserve">6.47 </w:t>
            </w:r>
          </w:p>
          <w:p w:rsidR="00436DA1" w:rsidRPr="00736C4A" w:rsidRDefault="00436DA1" w:rsidP="00465641">
            <w:pPr>
              <w:spacing w:after="0" w:line="240" w:lineRule="auto"/>
              <w:textAlignment w:val="baseline"/>
              <w:rPr>
                <w:rFonts w:cs="Arial"/>
                <w:szCs w:val="24"/>
              </w:rPr>
            </w:pPr>
            <w:r w:rsidRPr="00736C4A">
              <w:rPr>
                <w:rFonts w:cs="Arial"/>
                <w:szCs w:val="24"/>
              </w:rPr>
              <w:t xml:space="preserve">6.48 </w:t>
            </w:r>
          </w:p>
          <w:p w:rsidR="00436DA1" w:rsidRPr="00736C4A" w:rsidRDefault="00436DA1" w:rsidP="00465641">
            <w:pPr>
              <w:spacing w:after="0" w:line="240" w:lineRule="auto"/>
              <w:textAlignment w:val="baseline"/>
              <w:rPr>
                <w:rFonts w:cs="Arial"/>
                <w:szCs w:val="24"/>
              </w:rPr>
            </w:pPr>
            <w:r w:rsidRPr="00736C4A">
              <w:rPr>
                <w:rFonts w:cs="Arial"/>
                <w:szCs w:val="24"/>
              </w:rPr>
              <w:t xml:space="preserve">6.50 </w:t>
            </w:r>
          </w:p>
          <w:p w:rsidR="00436DA1" w:rsidRPr="00736C4A" w:rsidRDefault="00436DA1" w:rsidP="00465641">
            <w:pPr>
              <w:spacing w:after="0" w:line="240" w:lineRule="auto"/>
              <w:textAlignment w:val="baseline"/>
              <w:rPr>
                <w:rFonts w:cs="Arial"/>
                <w:szCs w:val="24"/>
              </w:rPr>
            </w:pPr>
            <w:r w:rsidRPr="00736C4A">
              <w:rPr>
                <w:rFonts w:cs="Arial"/>
                <w:szCs w:val="24"/>
              </w:rPr>
              <w:t xml:space="preserve">6.51 </w:t>
            </w:r>
          </w:p>
          <w:p w:rsidR="00436DA1" w:rsidRPr="00736C4A" w:rsidRDefault="00436DA1" w:rsidP="00465641">
            <w:pPr>
              <w:spacing w:after="0" w:line="240" w:lineRule="auto"/>
              <w:textAlignment w:val="baseline"/>
              <w:rPr>
                <w:rFonts w:cs="Arial"/>
                <w:szCs w:val="24"/>
              </w:rPr>
            </w:pPr>
            <w:r w:rsidRPr="00736C4A">
              <w:rPr>
                <w:rFonts w:cs="Arial"/>
                <w:szCs w:val="24"/>
              </w:rPr>
              <w:t xml:space="preserve">13.9 </w:t>
            </w:r>
          </w:p>
          <w:p w:rsidR="00436DA1" w:rsidRPr="00736C4A" w:rsidRDefault="00436DA1" w:rsidP="00465641">
            <w:pPr>
              <w:spacing w:after="0" w:line="240" w:lineRule="auto"/>
              <w:textAlignment w:val="baseline"/>
              <w:rPr>
                <w:rFonts w:cs="Arial"/>
                <w:szCs w:val="24"/>
              </w:rPr>
            </w:pPr>
            <w:r w:rsidRPr="00736C4A">
              <w:rPr>
                <w:rFonts w:cs="Arial"/>
                <w:szCs w:val="24"/>
              </w:rPr>
              <w:t xml:space="preserve">13.10 </w:t>
            </w:r>
          </w:p>
          <w:p w:rsidR="00436DA1" w:rsidRPr="00736C4A" w:rsidRDefault="00436DA1" w:rsidP="00465641">
            <w:pPr>
              <w:spacing w:after="0" w:line="240" w:lineRule="auto"/>
              <w:textAlignment w:val="baseline"/>
              <w:rPr>
                <w:rFonts w:cs="Arial"/>
                <w:szCs w:val="24"/>
              </w:rPr>
            </w:pPr>
            <w:r w:rsidRPr="00736C4A">
              <w:rPr>
                <w:rFonts w:cs="Arial"/>
                <w:szCs w:val="24"/>
              </w:rPr>
              <w:t xml:space="preserve">13.11 </w:t>
            </w:r>
          </w:p>
          <w:p w:rsidR="00436DA1" w:rsidRPr="00736C4A" w:rsidRDefault="00436DA1" w:rsidP="00465641">
            <w:pPr>
              <w:spacing w:after="0" w:line="240" w:lineRule="auto"/>
              <w:textAlignment w:val="baseline"/>
              <w:rPr>
                <w:rFonts w:cs="Arial"/>
                <w:szCs w:val="24"/>
              </w:rPr>
            </w:pPr>
            <w:r w:rsidRPr="00736C4A">
              <w:rPr>
                <w:rFonts w:cs="Arial"/>
                <w:szCs w:val="24"/>
              </w:rPr>
              <w:t>13.13</w:t>
            </w:r>
          </w:p>
        </w:tc>
        <w:tc>
          <w:tcPr>
            <w:tcW w:w="2920" w:type="dxa"/>
            <w:tcBorders>
              <w:top w:val="single" w:sz="4" w:space="0" w:color="auto"/>
              <w:left w:val="single" w:sz="4" w:space="0" w:color="auto"/>
              <w:bottom w:val="single" w:sz="4" w:space="0" w:color="auto"/>
              <w:right w:val="single" w:sz="4" w:space="0" w:color="auto"/>
            </w:tcBorders>
            <w:shd w:val="clear" w:color="auto" w:fill="auto"/>
            <w:hideMark/>
          </w:tcPr>
          <w:p w:rsidR="00436DA1" w:rsidRPr="00736C4A" w:rsidRDefault="00436DA1" w:rsidP="00D33584">
            <w:pPr>
              <w:pStyle w:val="Lijstalinea"/>
              <w:numPr>
                <w:ilvl w:val="0"/>
                <w:numId w:val="65"/>
              </w:numPr>
              <w:spacing w:after="0" w:line="240" w:lineRule="auto"/>
              <w:ind w:left="362" w:hanging="362"/>
              <w:jc w:val="left"/>
              <w:textAlignment w:val="baseline"/>
              <w:rPr>
                <w:rFonts w:eastAsiaTheme="minorEastAsia" w:cs="Arial"/>
                <w:szCs w:val="24"/>
                <w:lang w:eastAsia="nl-NL"/>
              </w:rPr>
            </w:pPr>
            <w:r w:rsidRPr="00736C4A">
              <w:rPr>
                <w:rFonts w:eastAsia="Times New Roman" w:cs="Arial"/>
                <w:szCs w:val="24"/>
                <w:lang w:eastAsia="nl-NL"/>
              </w:rPr>
              <w:t>Proefje</w:t>
            </w:r>
          </w:p>
        </w:tc>
        <w:tc>
          <w:tcPr>
            <w:tcW w:w="8289" w:type="dxa"/>
            <w:tcBorders>
              <w:top w:val="single" w:sz="4" w:space="0" w:color="auto"/>
              <w:left w:val="single" w:sz="4" w:space="0" w:color="auto"/>
              <w:bottom w:val="single" w:sz="4" w:space="0" w:color="auto"/>
              <w:right w:val="single" w:sz="4" w:space="0" w:color="auto"/>
            </w:tcBorders>
            <w:shd w:val="clear" w:color="auto" w:fill="auto"/>
            <w:hideMark/>
          </w:tcPr>
          <w:p w:rsidR="00436DA1" w:rsidRPr="00736C4A" w:rsidRDefault="000C6874" w:rsidP="00465641">
            <w:pPr>
              <w:spacing w:after="0" w:line="240" w:lineRule="auto"/>
              <w:textAlignment w:val="baseline"/>
              <w:rPr>
                <w:rFonts w:eastAsia="Times New Roman" w:cs="Arial"/>
                <w:szCs w:val="24"/>
                <w:u w:val="single"/>
                <w:lang w:eastAsia="nl-NL"/>
              </w:rPr>
            </w:pPr>
            <w:r>
              <w:rPr>
                <w:rFonts w:eastAsia="Times New Roman" w:cs="Arial"/>
                <w:szCs w:val="24"/>
                <w:u w:val="single"/>
                <w:lang w:eastAsia="nl-NL"/>
              </w:rPr>
              <w:t>Klassikaal- of groepswerk: l</w:t>
            </w:r>
            <w:r w:rsidR="00436DA1" w:rsidRPr="00736C4A">
              <w:rPr>
                <w:rFonts w:eastAsia="Times New Roman" w:cs="Arial"/>
                <w:szCs w:val="24"/>
                <w:u w:val="single"/>
                <w:lang w:eastAsia="nl-NL"/>
              </w:rPr>
              <w:t>aboproef conserveringstechnieken:</w:t>
            </w:r>
          </w:p>
          <w:p w:rsidR="00436DA1" w:rsidRPr="00736C4A" w:rsidRDefault="00436DA1" w:rsidP="00465641">
            <w:pPr>
              <w:spacing w:after="0" w:line="240" w:lineRule="auto"/>
              <w:textAlignment w:val="baseline"/>
              <w:rPr>
                <w:rFonts w:eastAsia="Times New Roman" w:cs="Arial"/>
                <w:szCs w:val="24"/>
                <w:lang w:eastAsia="nl-NL"/>
              </w:rPr>
            </w:pPr>
          </w:p>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Met het proefje wordt aangetoond dat:</w:t>
            </w:r>
          </w:p>
          <w:p w:rsidR="00436DA1" w:rsidRPr="00736C4A" w:rsidRDefault="00436DA1" w:rsidP="00D33584">
            <w:pPr>
              <w:pStyle w:val="Lijstalinea"/>
              <w:numPr>
                <w:ilvl w:val="0"/>
                <w:numId w:val="67"/>
              </w:numPr>
              <w:spacing w:after="0"/>
              <w:rPr>
                <w:rFonts w:eastAsia="Times New Roman" w:cs="Arial"/>
                <w:szCs w:val="24"/>
                <w:lang w:eastAsia="nl-NL"/>
              </w:rPr>
            </w:pPr>
            <w:r w:rsidRPr="00736C4A">
              <w:rPr>
                <w:rFonts w:cs="Arial"/>
                <w:szCs w:val="24"/>
              </w:rPr>
              <w:t>Micro-organismen voedselbederf kunnen veroorzaken.</w:t>
            </w:r>
          </w:p>
          <w:p w:rsidR="00436DA1" w:rsidRPr="00736C4A" w:rsidRDefault="00436DA1" w:rsidP="00D33584">
            <w:pPr>
              <w:pStyle w:val="Lijstalinea"/>
              <w:numPr>
                <w:ilvl w:val="0"/>
                <w:numId w:val="67"/>
              </w:numPr>
              <w:spacing w:after="0"/>
              <w:rPr>
                <w:rFonts w:eastAsia="Times New Roman" w:cs="Arial"/>
                <w:szCs w:val="24"/>
                <w:lang w:eastAsia="nl-NL"/>
              </w:rPr>
            </w:pPr>
            <w:r w:rsidRPr="00736C4A">
              <w:rPr>
                <w:rFonts w:cs="Arial"/>
                <w:szCs w:val="24"/>
              </w:rPr>
              <w:t>Door het afremmen van microbiële groei voedselbederf kan voorkomen worden.</w:t>
            </w:r>
          </w:p>
          <w:p w:rsidR="00436DA1" w:rsidRPr="00736C4A" w:rsidRDefault="00436DA1" w:rsidP="00D33584">
            <w:pPr>
              <w:pStyle w:val="Lijstalinea"/>
              <w:numPr>
                <w:ilvl w:val="0"/>
                <w:numId w:val="67"/>
              </w:numPr>
              <w:spacing w:after="0"/>
              <w:rPr>
                <w:rFonts w:cs="Arial"/>
                <w:szCs w:val="24"/>
              </w:rPr>
            </w:pPr>
            <w:r w:rsidRPr="00736C4A">
              <w:rPr>
                <w:rFonts w:cs="Arial"/>
                <w:szCs w:val="24"/>
              </w:rPr>
              <w:t>Er verschillende methodes bestaan om voedselbederf te voorkomen.</w:t>
            </w:r>
          </w:p>
          <w:p w:rsidR="00436DA1" w:rsidRPr="00736C4A" w:rsidRDefault="00436DA1" w:rsidP="00465641">
            <w:pPr>
              <w:spacing w:after="0"/>
              <w:rPr>
                <w:rFonts w:cs="Arial"/>
                <w:szCs w:val="24"/>
              </w:rPr>
            </w:pPr>
          </w:p>
          <w:p w:rsidR="00436DA1" w:rsidRPr="00736C4A" w:rsidRDefault="00436DA1" w:rsidP="00465641">
            <w:pPr>
              <w:spacing w:after="0"/>
              <w:rPr>
                <w:rFonts w:eastAsia="Times New Roman" w:cs="Arial"/>
                <w:szCs w:val="24"/>
                <w:lang w:eastAsia="nl-NL"/>
              </w:rPr>
            </w:pPr>
            <w:r w:rsidRPr="00736C4A">
              <w:rPr>
                <w:rFonts w:eastAsia="Times New Roman" w:cs="Arial"/>
                <w:szCs w:val="24"/>
                <w:lang w:eastAsia="nl-NL"/>
              </w:rPr>
              <w:t>De proef kan op twee manieren uitgevoerd worden:</w:t>
            </w:r>
          </w:p>
          <w:p w:rsidR="00436DA1" w:rsidRPr="00736C4A" w:rsidRDefault="00436DA1" w:rsidP="00D33584">
            <w:pPr>
              <w:pStyle w:val="Lijstalinea"/>
              <w:numPr>
                <w:ilvl w:val="1"/>
                <w:numId w:val="69"/>
              </w:numPr>
              <w:spacing w:after="0" w:line="276" w:lineRule="auto"/>
              <w:ind w:left="446" w:hanging="284"/>
              <w:jc w:val="left"/>
              <w:rPr>
                <w:rFonts w:eastAsia="Times New Roman" w:cs="Arial"/>
                <w:szCs w:val="24"/>
                <w:lang w:eastAsia="nl-NL"/>
              </w:rPr>
            </w:pPr>
            <w:r w:rsidRPr="00736C4A">
              <w:rPr>
                <w:rFonts w:eastAsia="Times New Roman" w:cs="Arial"/>
                <w:szCs w:val="24"/>
                <w:lang w:eastAsia="nl-NL"/>
              </w:rPr>
              <w:t>De leerlingen voeren deze volledig zelf uit in groepjes. Voorzie elk groepje d</w:t>
            </w:r>
            <w:r w:rsidR="00DB2AB7">
              <w:rPr>
                <w:rFonts w:eastAsia="Times New Roman" w:cs="Arial"/>
                <w:szCs w:val="24"/>
                <w:lang w:eastAsia="nl-NL"/>
              </w:rPr>
              <w:t>an van het document in bijlage 8</w:t>
            </w:r>
            <w:r w:rsidRPr="00736C4A">
              <w:rPr>
                <w:rFonts w:eastAsia="Times New Roman" w:cs="Arial"/>
                <w:szCs w:val="24"/>
                <w:lang w:eastAsia="nl-NL"/>
              </w:rPr>
              <w:t>.</w:t>
            </w:r>
          </w:p>
          <w:p w:rsidR="00436DA1" w:rsidRPr="00736C4A" w:rsidRDefault="00436DA1" w:rsidP="00D33584">
            <w:pPr>
              <w:pStyle w:val="Lijstalinea"/>
              <w:numPr>
                <w:ilvl w:val="1"/>
                <w:numId w:val="69"/>
              </w:numPr>
              <w:spacing w:after="0" w:line="276" w:lineRule="auto"/>
              <w:ind w:left="446" w:hanging="284"/>
              <w:jc w:val="left"/>
              <w:rPr>
                <w:rFonts w:eastAsia="Times New Roman" w:cs="Arial"/>
                <w:szCs w:val="24"/>
                <w:lang w:eastAsia="nl-NL"/>
              </w:rPr>
            </w:pPr>
            <w:r w:rsidRPr="00736C4A">
              <w:rPr>
                <w:rFonts w:eastAsia="Times New Roman" w:cs="Arial"/>
                <w:szCs w:val="24"/>
                <w:lang w:eastAsia="nl-NL"/>
              </w:rPr>
              <w:t>De proef wordt vooraan de klas uitgevoerd. De leerlingen kunnen de leerkracht hierbij assisteren.</w:t>
            </w:r>
          </w:p>
          <w:p w:rsidR="00436DA1" w:rsidRPr="00736C4A" w:rsidRDefault="00436DA1" w:rsidP="00465641">
            <w:pPr>
              <w:spacing w:after="0"/>
              <w:rPr>
                <w:rFonts w:eastAsia="Times New Roman" w:cs="Arial"/>
                <w:szCs w:val="24"/>
                <w:lang w:eastAsia="nl-NL"/>
              </w:rPr>
            </w:pPr>
            <w:r w:rsidRPr="00736C4A">
              <w:rPr>
                <w:rFonts w:eastAsia="Times New Roman" w:cs="Arial"/>
                <w:szCs w:val="24"/>
                <w:lang w:eastAsia="nl-NL"/>
              </w:rPr>
              <w:t>Een onderzoek naar conserveringstechnieken wordt uitgevoerd door deze zelf toe te passen en het effect te observeren.</w:t>
            </w:r>
          </w:p>
        </w:tc>
        <w:tc>
          <w:tcPr>
            <w:tcW w:w="2908" w:type="dxa"/>
            <w:tcBorders>
              <w:top w:val="single" w:sz="4" w:space="0" w:color="auto"/>
              <w:left w:val="single" w:sz="4" w:space="0" w:color="auto"/>
              <w:bottom w:val="single" w:sz="4" w:space="0" w:color="auto"/>
              <w:right w:val="single" w:sz="4" w:space="0" w:color="auto"/>
            </w:tcBorders>
            <w:shd w:val="clear" w:color="auto" w:fill="auto"/>
            <w:hideMark/>
          </w:tcPr>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 xml:space="preserve">Indien mogelijk labo. </w:t>
            </w:r>
          </w:p>
          <w:p w:rsidR="00436DA1"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Gewone klasopstelling of leerlingen in groepjes zijn ook mogelijk.</w:t>
            </w:r>
          </w:p>
          <w:p w:rsidR="00DB2AB7" w:rsidRPr="00736C4A" w:rsidRDefault="00DB2AB7" w:rsidP="00465641">
            <w:pPr>
              <w:spacing w:after="0" w:line="240" w:lineRule="auto"/>
              <w:textAlignment w:val="baseline"/>
              <w:rPr>
                <w:rFonts w:eastAsia="Times New Roman" w:cs="Arial"/>
                <w:szCs w:val="24"/>
                <w:lang w:eastAsia="nl-NL"/>
              </w:rPr>
            </w:pPr>
          </w:p>
          <w:p w:rsidR="00436DA1" w:rsidRDefault="00436DA1" w:rsidP="00B05DA6">
            <w:pPr>
              <w:spacing w:after="0" w:line="240" w:lineRule="auto"/>
              <w:jc w:val="left"/>
              <w:rPr>
                <w:rFonts w:eastAsia="Times New Roman" w:cs="Arial"/>
                <w:szCs w:val="24"/>
                <w:lang w:eastAsia="nl-NL"/>
              </w:rPr>
            </w:pPr>
            <w:r w:rsidRPr="00736C4A">
              <w:rPr>
                <w:rFonts w:eastAsia="Times New Roman" w:cs="Arial"/>
                <w:szCs w:val="24"/>
                <w:lang w:eastAsia="nl-NL"/>
              </w:rPr>
              <w:t>Bijlage 7</w:t>
            </w:r>
            <w:r w:rsidR="00DB2AB7">
              <w:rPr>
                <w:rFonts w:eastAsia="Times New Roman" w:cs="Arial"/>
                <w:szCs w:val="24"/>
                <w:lang w:eastAsia="nl-NL"/>
              </w:rPr>
              <w:t xml:space="preserve"> (en 8)</w:t>
            </w:r>
            <w:r w:rsidRPr="00736C4A">
              <w:rPr>
                <w:rFonts w:eastAsia="Times New Roman" w:cs="Arial"/>
                <w:szCs w:val="24"/>
                <w:lang w:eastAsia="nl-NL"/>
              </w:rPr>
              <w:t>: laboproef conserveren</w:t>
            </w:r>
            <w:r w:rsidR="00B05DA6">
              <w:rPr>
                <w:rFonts w:eastAsia="Times New Roman" w:cs="Arial"/>
                <w:szCs w:val="24"/>
                <w:lang w:eastAsia="nl-NL"/>
              </w:rPr>
              <w:t>.</w:t>
            </w:r>
          </w:p>
          <w:p w:rsidR="00DB2AB7" w:rsidRPr="00736C4A" w:rsidRDefault="00DB2AB7" w:rsidP="00B05DA6">
            <w:pPr>
              <w:spacing w:after="0" w:line="240" w:lineRule="auto"/>
              <w:jc w:val="left"/>
              <w:rPr>
                <w:rFonts w:eastAsia="Times New Roman" w:cs="Arial"/>
                <w:szCs w:val="24"/>
                <w:lang w:eastAsia="nl-NL"/>
              </w:rPr>
            </w:pPr>
          </w:p>
          <w:p w:rsidR="00436DA1" w:rsidRPr="00736C4A" w:rsidRDefault="00436DA1"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Leerlingenbundel deel 4 Proefje</w:t>
            </w:r>
            <w:r w:rsidR="00DB2AB7">
              <w:rPr>
                <w:rFonts w:eastAsia="Times New Roman" w:cs="Arial"/>
                <w:szCs w:val="24"/>
                <w:lang w:eastAsia="nl-NL"/>
              </w:rPr>
              <w:t>:</w:t>
            </w:r>
          </w:p>
          <w:p w:rsidR="00436DA1" w:rsidRPr="00736C4A" w:rsidRDefault="00B05DA6" w:rsidP="00D33584">
            <w:pPr>
              <w:numPr>
                <w:ilvl w:val="0"/>
                <w:numId w:val="29"/>
              </w:numPr>
              <w:spacing w:after="0" w:line="240" w:lineRule="auto"/>
              <w:ind w:left="351" w:hanging="283"/>
              <w:jc w:val="left"/>
              <w:textAlignment w:val="baseline"/>
              <w:rPr>
                <w:rFonts w:eastAsia="Times New Roman" w:cs="Arial"/>
                <w:szCs w:val="24"/>
                <w:lang w:eastAsia="nl-NL"/>
              </w:rPr>
            </w:pPr>
            <w:r>
              <w:rPr>
                <w:rFonts w:eastAsia="Times New Roman" w:cs="Arial"/>
                <w:szCs w:val="24"/>
                <w:lang w:eastAsia="nl-NL"/>
              </w:rPr>
              <w:t>24 diepvrieserwten.</w:t>
            </w:r>
          </w:p>
          <w:p w:rsidR="00436DA1" w:rsidRPr="00736C4A" w:rsidRDefault="00B05DA6" w:rsidP="00D33584">
            <w:pPr>
              <w:numPr>
                <w:ilvl w:val="0"/>
                <w:numId w:val="29"/>
              </w:numPr>
              <w:spacing w:after="0" w:line="240" w:lineRule="auto"/>
              <w:ind w:left="351" w:hanging="283"/>
              <w:jc w:val="left"/>
              <w:textAlignment w:val="baseline"/>
              <w:rPr>
                <w:rFonts w:eastAsia="Times New Roman" w:cs="Arial"/>
                <w:szCs w:val="24"/>
                <w:lang w:eastAsia="nl-NL"/>
              </w:rPr>
            </w:pPr>
            <w:r>
              <w:rPr>
                <w:rFonts w:eastAsia="Times New Roman" w:cs="Arial"/>
                <w:szCs w:val="24"/>
                <w:lang w:eastAsia="nl-NL"/>
              </w:rPr>
              <w:t>8 reageerbuizen.</w:t>
            </w:r>
          </w:p>
          <w:p w:rsidR="00436DA1" w:rsidRPr="00736C4A" w:rsidRDefault="00436DA1" w:rsidP="00D33584">
            <w:pPr>
              <w:numPr>
                <w:ilvl w:val="0"/>
                <w:numId w:val="29"/>
              </w:numPr>
              <w:spacing w:after="0" w:line="240" w:lineRule="auto"/>
              <w:ind w:left="351" w:hanging="283"/>
              <w:jc w:val="left"/>
              <w:textAlignment w:val="baseline"/>
              <w:rPr>
                <w:rFonts w:eastAsia="Times New Roman" w:cs="Arial"/>
                <w:szCs w:val="24"/>
                <w:lang w:eastAsia="nl-NL"/>
              </w:rPr>
            </w:pPr>
            <w:r w:rsidRPr="00736C4A">
              <w:rPr>
                <w:rFonts w:eastAsia="Times New Roman" w:cs="Arial"/>
                <w:szCs w:val="24"/>
                <w:lang w:eastAsia="nl-NL"/>
              </w:rPr>
              <w:t>Niet absorberende watten (</w:t>
            </w:r>
            <w:r w:rsidR="00B05DA6">
              <w:rPr>
                <w:rFonts w:eastAsia="Times New Roman" w:cs="Arial"/>
                <w:szCs w:val="24"/>
                <w:lang w:eastAsia="nl-NL"/>
              </w:rPr>
              <w:t>vette watten of zie verpakking).</w:t>
            </w:r>
          </w:p>
          <w:p w:rsidR="00436DA1" w:rsidRPr="00736C4A" w:rsidRDefault="00B05DA6" w:rsidP="00D33584">
            <w:pPr>
              <w:numPr>
                <w:ilvl w:val="0"/>
                <w:numId w:val="29"/>
              </w:numPr>
              <w:spacing w:after="0" w:line="240" w:lineRule="auto"/>
              <w:ind w:left="351" w:hanging="283"/>
              <w:jc w:val="left"/>
              <w:textAlignment w:val="baseline"/>
              <w:rPr>
                <w:rFonts w:eastAsia="Times New Roman" w:cs="Arial"/>
                <w:szCs w:val="24"/>
                <w:lang w:eastAsia="nl-NL"/>
              </w:rPr>
            </w:pPr>
            <w:r>
              <w:rPr>
                <w:rFonts w:eastAsia="Times New Roman" w:cs="Arial"/>
                <w:szCs w:val="24"/>
                <w:lang w:eastAsia="nl-NL"/>
              </w:rPr>
              <w:t>Pincet.</w:t>
            </w:r>
          </w:p>
          <w:p w:rsidR="00436DA1" w:rsidRPr="00736C4A" w:rsidRDefault="00B05DA6" w:rsidP="00D33584">
            <w:pPr>
              <w:numPr>
                <w:ilvl w:val="0"/>
                <w:numId w:val="29"/>
              </w:numPr>
              <w:spacing w:after="0" w:line="240" w:lineRule="auto"/>
              <w:ind w:left="351" w:hanging="283"/>
              <w:jc w:val="left"/>
              <w:textAlignment w:val="baseline"/>
              <w:rPr>
                <w:rFonts w:eastAsia="Times New Roman" w:cs="Arial"/>
                <w:szCs w:val="24"/>
                <w:lang w:eastAsia="nl-NL"/>
              </w:rPr>
            </w:pPr>
            <w:r>
              <w:rPr>
                <w:rFonts w:eastAsia="Times New Roman" w:cs="Arial"/>
                <w:szCs w:val="24"/>
                <w:lang w:eastAsia="nl-NL"/>
              </w:rPr>
              <w:t>Alcoholstift.</w:t>
            </w:r>
          </w:p>
          <w:p w:rsidR="00436DA1" w:rsidRPr="00736C4A" w:rsidRDefault="00B05DA6" w:rsidP="00D33584">
            <w:pPr>
              <w:numPr>
                <w:ilvl w:val="0"/>
                <w:numId w:val="29"/>
              </w:numPr>
              <w:spacing w:after="0" w:line="240" w:lineRule="auto"/>
              <w:ind w:left="351" w:hanging="283"/>
              <w:jc w:val="left"/>
              <w:textAlignment w:val="baseline"/>
              <w:rPr>
                <w:rFonts w:eastAsia="Times New Roman" w:cs="Arial"/>
                <w:szCs w:val="24"/>
                <w:lang w:eastAsia="nl-NL"/>
              </w:rPr>
            </w:pPr>
            <w:r>
              <w:rPr>
                <w:rFonts w:eastAsia="Times New Roman" w:cs="Arial"/>
                <w:szCs w:val="24"/>
                <w:lang w:eastAsia="nl-NL"/>
              </w:rPr>
              <w:t>Balans.</w:t>
            </w:r>
          </w:p>
          <w:p w:rsidR="00436DA1" w:rsidRPr="00B05DA6" w:rsidRDefault="00B05DA6" w:rsidP="00D33584">
            <w:pPr>
              <w:numPr>
                <w:ilvl w:val="0"/>
                <w:numId w:val="29"/>
              </w:numPr>
              <w:spacing w:after="0" w:line="240" w:lineRule="auto"/>
              <w:ind w:left="351" w:hanging="283"/>
              <w:jc w:val="left"/>
              <w:textAlignment w:val="baseline"/>
              <w:rPr>
                <w:rFonts w:eastAsia="Times New Roman" w:cs="Arial"/>
                <w:szCs w:val="24"/>
                <w:lang w:eastAsia="nl-NL"/>
              </w:rPr>
            </w:pPr>
            <w:r>
              <w:rPr>
                <w:rFonts w:eastAsia="Times New Roman" w:cs="Arial"/>
                <w:szCs w:val="24"/>
                <w:lang w:eastAsia="nl-NL"/>
              </w:rPr>
              <w:t>M</w:t>
            </w:r>
            <w:r w:rsidR="00436DA1" w:rsidRPr="00736C4A">
              <w:rPr>
                <w:rFonts w:eastAsia="Times New Roman" w:cs="Arial"/>
                <w:szCs w:val="24"/>
                <w:lang w:eastAsia="nl-NL"/>
              </w:rPr>
              <w:t>aatbeker</w:t>
            </w:r>
            <w:r>
              <w:rPr>
                <w:rFonts w:eastAsia="Times New Roman" w:cs="Arial"/>
                <w:szCs w:val="24"/>
                <w:lang w:eastAsia="nl-NL"/>
              </w:rPr>
              <w:t>.</w:t>
            </w:r>
          </w:p>
          <w:p w:rsidR="00436DA1" w:rsidRDefault="00B05DA6" w:rsidP="00D33584">
            <w:pPr>
              <w:numPr>
                <w:ilvl w:val="0"/>
                <w:numId w:val="29"/>
              </w:numPr>
              <w:spacing w:after="0" w:line="240" w:lineRule="auto"/>
              <w:ind w:left="351" w:hanging="283"/>
              <w:jc w:val="left"/>
              <w:textAlignment w:val="baseline"/>
              <w:rPr>
                <w:rFonts w:eastAsia="Times New Roman" w:cs="Arial"/>
                <w:szCs w:val="24"/>
                <w:lang w:eastAsia="nl-NL"/>
              </w:rPr>
            </w:pPr>
            <w:r>
              <w:rPr>
                <w:rFonts w:eastAsia="Times New Roman" w:cs="Arial"/>
                <w:szCs w:val="24"/>
                <w:lang w:eastAsia="nl-NL"/>
              </w:rPr>
              <w:t>Roerstaafje.</w:t>
            </w:r>
          </w:p>
          <w:p w:rsidR="00B05DA6" w:rsidRPr="00736C4A" w:rsidRDefault="00B05DA6" w:rsidP="00D33584">
            <w:pPr>
              <w:numPr>
                <w:ilvl w:val="0"/>
                <w:numId w:val="29"/>
              </w:numPr>
              <w:spacing w:after="0" w:line="240" w:lineRule="auto"/>
              <w:ind w:left="351" w:hanging="283"/>
              <w:jc w:val="left"/>
              <w:textAlignment w:val="baseline"/>
              <w:rPr>
                <w:rFonts w:eastAsia="Times New Roman" w:cs="Arial"/>
                <w:szCs w:val="24"/>
                <w:lang w:eastAsia="nl-NL"/>
              </w:rPr>
            </w:pPr>
            <w:r>
              <w:rPr>
                <w:rFonts w:eastAsia="Times New Roman" w:cs="Arial"/>
                <w:szCs w:val="24"/>
                <w:lang w:eastAsia="nl-NL"/>
              </w:rPr>
              <w:lastRenderedPageBreak/>
              <w:t>Koffielepel.</w:t>
            </w:r>
          </w:p>
          <w:p w:rsidR="00436DA1" w:rsidRPr="00736C4A" w:rsidRDefault="00436DA1" w:rsidP="00D33584">
            <w:pPr>
              <w:numPr>
                <w:ilvl w:val="0"/>
                <w:numId w:val="29"/>
              </w:numPr>
              <w:spacing w:after="0" w:line="240" w:lineRule="auto"/>
              <w:ind w:left="351" w:hanging="283"/>
              <w:jc w:val="left"/>
              <w:textAlignment w:val="baseline"/>
              <w:rPr>
                <w:rFonts w:eastAsia="Times New Roman" w:cs="Arial"/>
                <w:szCs w:val="24"/>
                <w:lang w:eastAsia="nl-NL"/>
              </w:rPr>
            </w:pPr>
            <w:r w:rsidRPr="00736C4A">
              <w:rPr>
                <w:rFonts w:eastAsia="Times New Roman" w:cs="Arial"/>
                <w:szCs w:val="24"/>
                <w:lang w:eastAsia="nl-NL"/>
              </w:rPr>
              <w:t>Gedemineral</w:t>
            </w:r>
            <w:r w:rsidR="00B05DA6">
              <w:rPr>
                <w:rFonts w:eastAsia="Times New Roman" w:cs="Arial"/>
                <w:szCs w:val="24"/>
                <w:lang w:eastAsia="nl-NL"/>
              </w:rPr>
              <w:t>iseerd water (of gekookt water).</w:t>
            </w:r>
          </w:p>
          <w:p w:rsidR="00436DA1" w:rsidRPr="00736C4A" w:rsidRDefault="00B05DA6" w:rsidP="00D33584">
            <w:pPr>
              <w:numPr>
                <w:ilvl w:val="0"/>
                <w:numId w:val="29"/>
              </w:numPr>
              <w:spacing w:after="0" w:line="240" w:lineRule="auto"/>
              <w:ind w:left="351" w:hanging="283"/>
              <w:jc w:val="left"/>
              <w:textAlignment w:val="baseline"/>
              <w:rPr>
                <w:rFonts w:eastAsia="Times New Roman" w:cs="Arial"/>
                <w:szCs w:val="24"/>
                <w:lang w:eastAsia="nl-NL"/>
              </w:rPr>
            </w:pPr>
            <w:r>
              <w:rPr>
                <w:rFonts w:eastAsia="Times New Roman" w:cs="Arial"/>
                <w:szCs w:val="24"/>
                <w:lang w:eastAsia="nl-NL"/>
              </w:rPr>
              <w:t>Keukenzout.</w:t>
            </w:r>
          </w:p>
          <w:p w:rsidR="00436DA1" w:rsidRPr="00736C4A" w:rsidRDefault="00B05DA6" w:rsidP="00D33584">
            <w:pPr>
              <w:numPr>
                <w:ilvl w:val="0"/>
                <w:numId w:val="29"/>
              </w:numPr>
              <w:spacing w:after="0" w:line="240" w:lineRule="auto"/>
              <w:ind w:left="351" w:hanging="283"/>
              <w:jc w:val="left"/>
              <w:textAlignment w:val="baseline"/>
              <w:rPr>
                <w:rFonts w:eastAsia="Times New Roman" w:cs="Arial"/>
                <w:szCs w:val="24"/>
                <w:lang w:eastAsia="nl-NL"/>
              </w:rPr>
            </w:pPr>
            <w:r>
              <w:rPr>
                <w:rFonts w:eastAsia="Times New Roman" w:cs="Arial"/>
                <w:szCs w:val="24"/>
                <w:lang w:eastAsia="nl-NL"/>
              </w:rPr>
              <w:t>Witte huishoudazijn.</w:t>
            </w:r>
          </w:p>
          <w:p w:rsidR="00436DA1" w:rsidRPr="00736C4A" w:rsidRDefault="00B05DA6" w:rsidP="00D33584">
            <w:pPr>
              <w:numPr>
                <w:ilvl w:val="0"/>
                <w:numId w:val="29"/>
              </w:numPr>
              <w:spacing w:after="0" w:line="240" w:lineRule="auto"/>
              <w:ind w:left="351" w:hanging="283"/>
              <w:jc w:val="left"/>
              <w:textAlignment w:val="baseline"/>
              <w:rPr>
                <w:rFonts w:eastAsia="Times New Roman" w:cs="Arial"/>
                <w:szCs w:val="24"/>
                <w:lang w:eastAsia="nl-NL"/>
              </w:rPr>
            </w:pPr>
            <w:r>
              <w:rPr>
                <w:rFonts w:eastAsia="Times New Roman" w:cs="Arial"/>
                <w:szCs w:val="24"/>
                <w:lang w:eastAsia="nl-NL"/>
              </w:rPr>
              <w:t>Suiker.</w:t>
            </w:r>
          </w:p>
          <w:p w:rsidR="00436DA1" w:rsidRPr="00736C4A" w:rsidRDefault="00436DA1" w:rsidP="00D33584">
            <w:pPr>
              <w:numPr>
                <w:ilvl w:val="0"/>
                <w:numId w:val="29"/>
              </w:numPr>
              <w:spacing w:after="0" w:line="240" w:lineRule="auto"/>
              <w:ind w:left="351" w:hanging="283"/>
              <w:jc w:val="left"/>
              <w:textAlignment w:val="baseline"/>
              <w:rPr>
                <w:rFonts w:eastAsia="Times New Roman" w:cs="Arial"/>
                <w:szCs w:val="24"/>
                <w:lang w:eastAsia="nl-NL"/>
              </w:rPr>
            </w:pPr>
            <w:r w:rsidRPr="00736C4A">
              <w:rPr>
                <w:rFonts w:eastAsia="Times New Roman" w:cs="Arial"/>
                <w:b/>
                <w:bCs/>
                <w:szCs w:val="24"/>
                <w:lang w:eastAsia="nl-NL"/>
              </w:rPr>
              <w:t> </w:t>
            </w:r>
            <w:r w:rsidRPr="00736C4A">
              <w:rPr>
                <w:rFonts w:eastAsia="Times New Roman" w:cs="Arial"/>
                <w:szCs w:val="24"/>
                <w:lang w:eastAsia="nl-NL"/>
              </w:rPr>
              <w:t>NaNO</w:t>
            </w:r>
            <w:r w:rsidR="00B05DA6">
              <w:rPr>
                <w:rFonts w:eastAsia="Times New Roman" w:cs="Arial"/>
                <w:szCs w:val="24"/>
                <w:vertAlign w:val="subscript"/>
                <w:lang w:eastAsia="nl-NL"/>
              </w:rPr>
              <w:t>2</w:t>
            </w:r>
            <w:r w:rsidRPr="00736C4A">
              <w:rPr>
                <w:rFonts w:eastAsia="Times New Roman" w:cs="Arial"/>
                <w:szCs w:val="24"/>
                <w:vertAlign w:val="subscript"/>
                <w:lang w:eastAsia="nl-NL"/>
              </w:rPr>
              <w:t xml:space="preserve">  </w:t>
            </w:r>
            <w:r w:rsidRPr="00736C4A">
              <w:rPr>
                <w:rFonts w:eastAsia="Times New Roman" w:cs="Arial"/>
                <w:szCs w:val="24"/>
                <w:lang w:eastAsia="nl-NL"/>
              </w:rPr>
              <w:t>of standaardoplossing hiervan (optioneel mits product ter beschikking).</w:t>
            </w:r>
          </w:p>
        </w:tc>
      </w:tr>
    </w:tbl>
    <w:p w:rsidR="00436DA1" w:rsidRDefault="00436DA1" w:rsidP="00436DA1">
      <w:pPr>
        <w:spacing w:after="0" w:line="240" w:lineRule="auto"/>
        <w:textAlignment w:val="baseline"/>
        <w:rPr>
          <w:rFonts w:eastAsia="Times New Roman" w:cs="Arial"/>
          <w:szCs w:val="24"/>
          <w:lang w:eastAsia="nl-NL"/>
        </w:rPr>
      </w:pPr>
    </w:p>
    <w:p w:rsidR="00436DA1" w:rsidRPr="00736C4A" w:rsidRDefault="00436DA1" w:rsidP="00436DA1">
      <w:pPr>
        <w:spacing w:after="0" w:line="240" w:lineRule="auto"/>
        <w:textAlignment w:val="baseline"/>
        <w:rPr>
          <w:rFonts w:eastAsia="Times New Roman" w:cs="Arial"/>
          <w:szCs w:val="24"/>
          <w:lang w:eastAsia="nl-NL"/>
        </w:rPr>
      </w:pPr>
    </w:p>
    <w:p w:rsidR="00436DA1" w:rsidRPr="00736C4A" w:rsidRDefault="00436DA1" w:rsidP="00436DA1">
      <w:pPr>
        <w:spacing w:after="0" w:line="240" w:lineRule="auto"/>
        <w:ind w:left="-167" w:firstLine="151"/>
        <w:textAlignment w:val="baseline"/>
        <w:rPr>
          <w:rFonts w:eastAsia="Times New Roman" w:cs="Arial"/>
          <w:szCs w:val="24"/>
          <w:lang w:eastAsia="nl-NL"/>
        </w:rPr>
      </w:pPr>
      <w:r w:rsidRPr="00736C4A">
        <w:rPr>
          <w:rFonts w:eastAsia="Times New Roman" w:cs="Arial"/>
          <w:b/>
          <w:bCs/>
          <w:szCs w:val="24"/>
          <w:lang w:eastAsia="nl-NL"/>
        </w:rPr>
        <w:t>Geraadpleegde werken - Referenties</w:t>
      </w:r>
      <w:r w:rsidRPr="00736C4A">
        <w:rPr>
          <w:rFonts w:eastAsia="Times New Roman" w:cs="Arial"/>
          <w:szCs w:val="24"/>
          <w:lang w:eastAsia="nl-NL"/>
        </w:rPr>
        <w:t> </w:t>
      </w:r>
    </w:p>
    <w:tbl>
      <w:tblPr>
        <w:tblStyle w:val="Tabelraster"/>
        <w:tblW w:w="16016" w:type="dxa"/>
        <w:tblInd w:w="-885" w:type="dxa"/>
        <w:tblCellMar>
          <w:top w:w="57" w:type="dxa"/>
          <w:left w:w="85" w:type="dxa"/>
          <w:bottom w:w="57" w:type="dxa"/>
          <w:right w:w="85" w:type="dxa"/>
        </w:tblCellMar>
        <w:tblLook w:val="04A0"/>
      </w:tblPr>
      <w:tblGrid>
        <w:gridCol w:w="16016"/>
      </w:tblGrid>
      <w:tr w:rsidR="00436DA1" w:rsidRPr="00736C4A" w:rsidTr="00DB2AB7">
        <w:tc>
          <w:tcPr>
            <w:tcW w:w="16016" w:type="dxa"/>
          </w:tcPr>
          <w:p w:rsidR="0062346C" w:rsidRDefault="00436DA1" w:rsidP="0062346C">
            <w:pPr>
              <w:textAlignment w:val="baseline"/>
              <w:rPr>
                <w:rFonts w:cs="Arial"/>
              </w:rPr>
            </w:pPr>
            <w:r w:rsidRPr="00736C4A">
              <w:rPr>
                <w:rFonts w:eastAsia="Times New Roman" w:cs="Arial"/>
                <w:sz w:val="24"/>
                <w:szCs w:val="24"/>
                <w:lang w:eastAsia="nl-NL"/>
              </w:rPr>
              <w:t xml:space="preserve">Website filmpjes: </w:t>
            </w:r>
            <w:hyperlink r:id="rId71" w:history="1">
              <w:r w:rsidRPr="00736C4A">
                <w:rPr>
                  <w:rStyle w:val="Hyperlink"/>
                  <w:rFonts w:eastAsia="Times New Roman" w:cs="Arial"/>
                  <w:sz w:val="24"/>
                  <w:szCs w:val="24"/>
                  <w:lang w:eastAsia="nl-NL"/>
                </w:rPr>
                <w:t>www.schooltv.nl</w:t>
              </w:r>
            </w:hyperlink>
          </w:p>
          <w:p w:rsidR="0062346C" w:rsidRPr="00B05DA6" w:rsidRDefault="00B05DA6" w:rsidP="00465641">
            <w:pPr>
              <w:textAlignment w:val="baseline"/>
              <w:rPr>
                <w:rFonts w:cs="Arial"/>
              </w:rPr>
            </w:pPr>
            <w:r>
              <w:rPr>
                <w:rFonts w:cs="Arial"/>
                <w:noProof/>
                <w:lang w:val="nl-NL" w:eastAsia="nl-NL"/>
              </w:rPr>
              <w:drawing>
                <wp:inline distT="0" distB="0" distL="0" distR="0">
                  <wp:extent cx="1720456" cy="1720456"/>
                  <wp:effectExtent l="19050" t="0" r="0" b="0"/>
                  <wp:docPr id="1846660009" name="Afbeelding 1846660008" descr="Q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1.png"/>
                          <pic:cNvPicPr/>
                        </pic:nvPicPr>
                        <pic:blipFill>
                          <a:blip r:embed="rId72"/>
                          <a:stretch>
                            <a:fillRect/>
                          </a:stretch>
                        </pic:blipFill>
                        <pic:spPr>
                          <a:xfrm>
                            <a:off x="0" y="0"/>
                            <a:ext cx="1720456" cy="1720456"/>
                          </a:xfrm>
                          <a:prstGeom prst="rect">
                            <a:avLst/>
                          </a:prstGeom>
                        </pic:spPr>
                      </pic:pic>
                    </a:graphicData>
                  </a:graphic>
                </wp:inline>
              </w:drawing>
            </w:r>
            <w:r>
              <w:rPr>
                <w:rFonts w:cs="Arial"/>
                <w:noProof/>
                <w:lang w:val="nl-NL" w:eastAsia="nl-NL"/>
              </w:rPr>
              <w:drawing>
                <wp:inline distT="0" distB="0" distL="0" distR="0">
                  <wp:extent cx="1711842" cy="1711842"/>
                  <wp:effectExtent l="19050" t="0" r="2658" b="0"/>
                  <wp:docPr id="1846660010" name="Afbeelding 1846660009" descr="Q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2.png"/>
                          <pic:cNvPicPr/>
                        </pic:nvPicPr>
                        <pic:blipFill>
                          <a:blip r:embed="rId70"/>
                          <a:stretch>
                            <a:fillRect/>
                          </a:stretch>
                        </pic:blipFill>
                        <pic:spPr>
                          <a:xfrm>
                            <a:off x="0" y="0"/>
                            <a:ext cx="1712299" cy="1712299"/>
                          </a:xfrm>
                          <a:prstGeom prst="rect">
                            <a:avLst/>
                          </a:prstGeom>
                        </pic:spPr>
                      </pic:pic>
                    </a:graphicData>
                  </a:graphic>
                </wp:inline>
              </w:drawing>
            </w:r>
          </w:p>
        </w:tc>
      </w:tr>
    </w:tbl>
    <w:p w:rsidR="00436DA1" w:rsidRPr="00736C4A" w:rsidRDefault="00436DA1" w:rsidP="00436DA1">
      <w:pPr>
        <w:rPr>
          <w:rFonts w:cs="Arial"/>
        </w:rPr>
        <w:sectPr w:rsidR="00436DA1" w:rsidRPr="00736C4A" w:rsidSect="007B3815">
          <w:pgSz w:w="16838" w:h="11906" w:orient="landscape"/>
          <w:pgMar w:top="1418" w:right="1418" w:bottom="1418" w:left="1418" w:header="709" w:footer="709" w:gutter="0"/>
          <w:cols w:space="708"/>
          <w:docGrid w:linePitch="360"/>
        </w:sectPr>
      </w:pPr>
    </w:p>
    <w:p w:rsidR="0062346C" w:rsidRPr="009B0B5B" w:rsidRDefault="007C7B34" w:rsidP="00D33584">
      <w:pPr>
        <w:pStyle w:val="Kop1"/>
        <w:numPr>
          <w:ilvl w:val="0"/>
          <w:numId w:val="61"/>
        </w:numPr>
      </w:pPr>
      <w:bookmarkStart w:id="71" w:name="_Toc37995890"/>
      <w:r>
        <w:rPr>
          <w:noProof/>
          <w:lang w:val="nl-NL" w:eastAsia="nl-NL"/>
        </w:rPr>
        <w:lastRenderedPageBreak/>
        <w:drawing>
          <wp:anchor distT="0" distB="0" distL="114300" distR="114300" simplePos="0" relativeHeight="251783168" behindDoc="0" locked="0" layoutInCell="1" allowOverlap="1">
            <wp:simplePos x="0" y="0"/>
            <wp:positionH relativeFrom="margin">
              <wp:posOffset>3892550</wp:posOffset>
            </wp:positionH>
            <wp:positionV relativeFrom="margin">
              <wp:posOffset>-1027430</wp:posOffset>
            </wp:positionV>
            <wp:extent cx="2574925" cy="2413000"/>
            <wp:effectExtent l="19050" t="0" r="0" b="0"/>
            <wp:wrapSquare wrapText="bothSides"/>
            <wp:docPr id="118" name="Afbeelding 1" descr="Les 6 bacterie 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6 bacterie eet.PNG"/>
                    <pic:cNvPicPr/>
                  </pic:nvPicPr>
                  <pic:blipFill>
                    <a:blip r:embed="rId73"/>
                    <a:stretch>
                      <a:fillRect/>
                    </a:stretch>
                  </pic:blipFill>
                  <pic:spPr>
                    <a:xfrm>
                      <a:off x="0" y="0"/>
                      <a:ext cx="2574925" cy="2413000"/>
                    </a:xfrm>
                    <a:prstGeom prst="rect">
                      <a:avLst/>
                    </a:prstGeom>
                  </pic:spPr>
                </pic:pic>
              </a:graphicData>
            </a:graphic>
          </wp:anchor>
        </w:drawing>
      </w:r>
      <w:r w:rsidR="0062346C">
        <w:rPr>
          <w:noProof/>
          <w:lang w:val="nl-NL" w:eastAsia="nl-NL"/>
        </w:rPr>
        <w:drawing>
          <wp:anchor distT="0" distB="0" distL="114300" distR="114300" simplePos="0" relativeHeight="251757568" behindDoc="0" locked="0" layoutInCell="1" allowOverlap="1">
            <wp:simplePos x="0" y="0"/>
            <wp:positionH relativeFrom="margin">
              <wp:posOffset>6911340</wp:posOffset>
            </wp:positionH>
            <wp:positionV relativeFrom="margin">
              <wp:posOffset>-340995</wp:posOffset>
            </wp:positionV>
            <wp:extent cx="2611120" cy="2442845"/>
            <wp:effectExtent l="19050" t="0" r="0" b="0"/>
            <wp:wrapSquare wrapText="bothSides"/>
            <wp:docPr id="2042899549" name="Afbeelding 1" descr="Les 6 bacterie 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6 bacterie eet.PNG"/>
                    <pic:cNvPicPr/>
                  </pic:nvPicPr>
                  <pic:blipFill>
                    <a:blip r:embed="rId73"/>
                    <a:stretch>
                      <a:fillRect/>
                    </a:stretch>
                  </pic:blipFill>
                  <pic:spPr>
                    <a:xfrm>
                      <a:off x="0" y="0"/>
                      <a:ext cx="2611120" cy="2442845"/>
                    </a:xfrm>
                    <a:prstGeom prst="rect">
                      <a:avLst/>
                    </a:prstGeom>
                  </pic:spPr>
                </pic:pic>
              </a:graphicData>
            </a:graphic>
          </wp:anchor>
        </w:drawing>
      </w:r>
      <w:bookmarkStart w:id="72" w:name="_Toc41806278"/>
      <w:r w:rsidR="0062346C">
        <w:t>De bestrijdingsdienst</w:t>
      </w:r>
      <w:bookmarkEnd w:id="71"/>
      <w:bookmarkEnd w:id="72"/>
    </w:p>
    <w:p w:rsidR="0062346C" w:rsidRDefault="0062346C" w:rsidP="0062346C">
      <w:r w:rsidRPr="53E9ED80">
        <w:rPr>
          <w:rFonts w:eastAsia="Arial" w:cs="Arial"/>
        </w:rPr>
        <w:t>Er zijn verschillende technieken ontwikkeld door voedingstechnologen en ingenieurs, die ervoor zorgen dat het leven of de groei van bacteriën moeilijk gemaakt wordt. Deze technieken spelen in op de factoren die bacteriën nodig hebben om te groeien. Door de levensomstandigheden voor de bacteriën ongunstig te maken</w:t>
      </w:r>
      <w:r>
        <w:rPr>
          <w:rFonts w:eastAsia="Arial" w:cs="Arial"/>
        </w:rPr>
        <w:t>,</w:t>
      </w:r>
      <w:r w:rsidRPr="53E9ED80">
        <w:rPr>
          <w:rFonts w:eastAsia="Arial" w:cs="Arial"/>
        </w:rPr>
        <w:t xml:space="preserve"> worden ze als het ware gesaboteerd. Deze sabotage begint al erg vroeg in de voedingsketen door de voedingsproducenten in de fabrieken. Bacteriën in en op ons voedsel worden dus al aangevallen alvorens ze naar de supermarkten gaan en thuis bewaard worden. Ga terug naar les 3 en markeer in alinea 2 van het onderdeel “Wat doet dat leven in mijn eten?” welke factoren we kunnen beïnvloeden.</w:t>
      </w:r>
    </w:p>
    <w:p w:rsidR="0062346C" w:rsidRDefault="0062346C" w:rsidP="0062346C">
      <w:r>
        <w:t>Er is één belangrijke factor waar we niets aan willen veranderen. Welke factor is dit en waarom?</w:t>
      </w:r>
    </w:p>
    <w:p w:rsidR="0062346C" w:rsidRDefault="0062346C" w:rsidP="0062346C">
      <w:pPr>
        <w:spacing w:after="0"/>
      </w:pPr>
      <w:r w:rsidRPr="0E9E3B60">
        <w:rPr>
          <w:i/>
          <w:iCs/>
          <w:u w:val="dotted"/>
        </w:rPr>
        <w:t>De aanwezigheid van voedingsstoffen gaan we niet tegenwerken. Mensen hebben voeding nodig vanwege de voedingsstoffen. Deze gaan we niet uit onze voeding halen want dat is niet alleen nadelig voor micro-organismen maar ook voor mensen.</w:t>
      </w:r>
    </w:p>
    <w:p w:rsidR="0062346C" w:rsidRDefault="007C7B34" w:rsidP="0062346C">
      <w:pPr>
        <w:spacing w:after="0"/>
        <w:rPr>
          <w:i/>
          <w:iCs/>
          <w:u w:val="dotted"/>
        </w:rPr>
      </w:pPr>
      <w:r>
        <w:rPr>
          <w:i/>
          <w:iCs/>
          <w:noProof/>
          <w:u w:val="dotted"/>
          <w:lang w:val="nl-NL" w:eastAsia="nl-NL"/>
        </w:rPr>
        <w:drawing>
          <wp:anchor distT="0" distB="0" distL="114300" distR="114300" simplePos="0" relativeHeight="251891712" behindDoc="0" locked="0" layoutInCell="1" allowOverlap="1">
            <wp:simplePos x="0" y="0"/>
            <wp:positionH relativeFrom="margin">
              <wp:posOffset>5285105</wp:posOffset>
            </wp:positionH>
            <wp:positionV relativeFrom="margin">
              <wp:posOffset>3830955</wp:posOffset>
            </wp:positionV>
            <wp:extent cx="1182370" cy="1158875"/>
            <wp:effectExtent l="19050" t="0" r="0" b="0"/>
            <wp:wrapSquare wrapText="bothSides"/>
            <wp:docPr id="1846660011" name="Afbeelding 1846660010" descr="Q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1.png"/>
                    <pic:cNvPicPr/>
                  </pic:nvPicPr>
                  <pic:blipFill>
                    <a:blip r:embed="rId72"/>
                    <a:srcRect l="9642" t="9483" r="9092" b="10345"/>
                    <a:stretch>
                      <a:fillRect/>
                    </a:stretch>
                  </pic:blipFill>
                  <pic:spPr>
                    <a:xfrm>
                      <a:off x="0" y="0"/>
                      <a:ext cx="1182370" cy="1158875"/>
                    </a:xfrm>
                    <a:prstGeom prst="rect">
                      <a:avLst/>
                    </a:prstGeom>
                  </pic:spPr>
                </pic:pic>
              </a:graphicData>
            </a:graphic>
          </wp:anchor>
        </w:drawing>
      </w:r>
    </w:p>
    <w:p w:rsidR="0062346C" w:rsidRPr="004D66B7" w:rsidRDefault="0062346C" w:rsidP="007C7B34">
      <w:pPr>
        <w:pBdr>
          <w:top w:val="single" w:sz="4" w:space="1" w:color="auto"/>
          <w:left w:val="single" w:sz="4" w:space="4" w:color="auto"/>
          <w:bottom w:val="single" w:sz="4" w:space="0" w:color="auto"/>
          <w:right w:val="single" w:sz="4" w:space="4" w:color="auto"/>
        </w:pBdr>
      </w:pPr>
      <w:r>
        <w:rPr>
          <w:noProof/>
          <w:lang w:val="nl-NL" w:eastAsia="nl-NL"/>
        </w:rPr>
        <w:drawing>
          <wp:anchor distT="0" distB="0" distL="114300" distR="114300" simplePos="0" relativeHeight="251755520" behindDoc="1" locked="0" layoutInCell="1" allowOverlap="1">
            <wp:simplePos x="0" y="0"/>
            <wp:positionH relativeFrom="column">
              <wp:posOffset>7929671</wp:posOffset>
            </wp:positionH>
            <wp:positionV relativeFrom="paragraph">
              <wp:posOffset>364329</wp:posOffset>
            </wp:positionV>
            <wp:extent cx="937048" cy="933766"/>
            <wp:effectExtent l="19050" t="0" r="0" b="0"/>
            <wp:wrapNone/>
            <wp:docPr id="2042899550"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lmpje Schooltv - Conserveren.png"/>
                    <pic:cNvPicPr/>
                  </pic:nvPicPr>
                  <pic:blipFill rotWithShape="1">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666" t="10933" r="10666" b="10933"/>
                    <a:stretch/>
                  </pic:blipFill>
                  <pic:spPr bwMode="auto">
                    <a:xfrm>
                      <a:off x="0" y="0"/>
                      <a:ext cx="941582" cy="93828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 xml:space="preserve">Bekijk het filmpje (2:52 min) door te surfen naar </w:t>
      </w:r>
      <w:hyperlink r:id="rId75">
        <w:r w:rsidRPr="0E9E3B60">
          <w:rPr>
            <w:rStyle w:val="Hyperlink"/>
          </w:rPr>
          <w:t>www.schooltv.nl</w:t>
        </w:r>
      </w:hyperlink>
      <w:r>
        <w:t xml:space="preserve"> en gebruik daar de zoekterm “conserveren”. Via onderstaande link kom je rechtstreeks bij de video: </w:t>
      </w:r>
      <w:hyperlink r:id="rId76" w:anchor="autopla" w:history="1">
        <w:r w:rsidRPr="00A135AC">
          <w:rPr>
            <w:rStyle w:val="Hyperlink"/>
          </w:rPr>
          <w:t>https://schooltv.nl/video/popup/conserveren-hoe-kunnen-we-ons-eten-het-beste-bewaren/#autopla</w:t>
        </w:r>
      </w:hyperlink>
    </w:p>
    <w:p w:rsidR="0062346C" w:rsidRDefault="0062346C" w:rsidP="0062346C">
      <w:pPr>
        <w:pStyle w:val="Kop2"/>
      </w:pPr>
      <w:bookmarkStart w:id="73" w:name="_Toc37995891"/>
      <w:bookmarkStart w:id="74" w:name="_Toc40626756"/>
      <w:bookmarkStart w:id="75" w:name="_Toc40648339"/>
      <w:bookmarkStart w:id="76" w:name="_Toc41806279"/>
      <w:r>
        <w:t>Conserveren</w:t>
      </w:r>
      <w:bookmarkEnd w:id="73"/>
      <w:bookmarkEnd w:id="74"/>
      <w:bookmarkEnd w:id="75"/>
      <w:bookmarkEnd w:id="76"/>
    </w:p>
    <w:p w:rsidR="0062346C" w:rsidRDefault="00792934" w:rsidP="0062346C">
      <w:r w:rsidRPr="00792934">
        <w:rPr>
          <w:rFonts w:asciiTheme="minorHAnsi" w:hAnsiTheme="minorHAnsi"/>
          <w:i/>
          <w:noProof/>
          <w:sz w:val="22"/>
          <w:u w:val="dotted"/>
          <w:lang w:eastAsia="nl-NL"/>
        </w:rPr>
        <w:pict>
          <v:shape id="_x0000_s1192" type="#_x0000_t202" style="position:absolute;left:0;text-align:left;margin-left:235.9pt;margin-top:50.75pt;width:235.6pt;height:120.05pt;z-index:251766784;mso-width-relative:margin;mso-height-relative:margin" stroked="f">
            <v:textbox>
              <w:txbxContent>
                <w:p w:rsidR="00196599" w:rsidRPr="00285375" w:rsidRDefault="00196599" w:rsidP="0062346C">
                  <w:r>
                    <w:rPr>
                      <w:i/>
                      <w:u w:val="dotted"/>
                    </w:rPr>
                    <w:t>Drogen</w:t>
                  </w:r>
                  <w:r>
                    <w:t>………………………………………</w:t>
                  </w:r>
                </w:p>
                <w:p w:rsidR="00196599" w:rsidRDefault="00196599" w:rsidP="0062346C">
                  <w:pPr>
                    <w:rPr>
                      <w:i/>
                      <w:u w:val="dotted"/>
                    </w:rPr>
                  </w:pPr>
                  <w:r>
                    <w:rPr>
                      <w:i/>
                      <w:u w:val="dotted"/>
                    </w:rPr>
                    <w:t>Verzuren</w:t>
                  </w:r>
                  <w:r>
                    <w:t>…………………………………….</w:t>
                  </w:r>
                </w:p>
                <w:p w:rsidR="00196599" w:rsidRDefault="00196599" w:rsidP="0062346C">
                  <w:pPr>
                    <w:rPr>
                      <w:i/>
                      <w:u w:val="dotted"/>
                    </w:rPr>
                  </w:pPr>
                  <w:r>
                    <w:rPr>
                      <w:i/>
                      <w:u w:val="dotted"/>
                    </w:rPr>
                    <w:t>Onder een laag vet bewaren</w:t>
                  </w:r>
                  <w:r>
                    <w:t>……………..</w:t>
                  </w:r>
                </w:p>
                <w:p w:rsidR="00196599" w:rsidRDefault="00196599" w:rsidP="0062346C">
                  <w:pPr>
                    <w:rPr>
                      <w:i/>
                      <w:u w:val="dotted"/>
                    </w:rPr>
                  </w:pPr>
                  <w:r>
                    <w:rPr>
                      <w:i/>
                      <w:u w:val="dotted"/>
                    </w:rPr>
                    <w:t>Inblikken</w:t>
                  </w:r>
                  <w:r>
                    <w:t>…………………………………….</w:t>
                  </w:r>
                </w:p>
                <w:p w:rsidR="00196599" w:rsidRDefault="00196599" w:rsidP="0062346C">
                  <w:pPr>
                    <w:rPr>
                      <w:i/>
                      <w:u w:val="dotted"/>
                    </w:rPr>
                  </w:pPr>
                  <w:r>
                    <w:rPr>
                      <w:i/>
                      <w:u w:val="dotted"/>
                    </w:rPr>
                    <w:t>Vriesdrogen</w:t>
                  </w:r>
                  <w:r>
                    <w:t>…………………………………</w:t>
                  </w:r>
                </w:p>
                <w:p w:rsidR="00196599" w:rsidRDefault="00196599" w:rsidP="0062346C"/>
                <w:p w:rsidR="00196599" w:rsidRDefault="00196599" w:rsidP="0062346C"/>
              </w:txbxContent>
            </v:textbox>
          </v:shape>
        </w:pict>
      </w:r>
      <w:r w:rsidR="0062346C">
        <w:t>De methoden die we gebruiken om bacteriën tegen te werken noemen we conserveringstechnieken. Om hier meer over te weten te komen, bekijken we een kort filmpje. Noteer hier welke conserveringstechnieken aan bod komen.</w:t>
      </w:r>
    </w:p>
    <w:p w:rsidR="0062346C" w:rsidRPr="0062346C" w:rsidRDefault="00792934" w:rsidP="0062346C">
      <w:pPr>
        <w:rPr>
          <w:rFonts w:asciiTheme="minorHAnsi" w:hAnsiTheme="minorHAnsi"/>
          <w:i/>
          <w:sz w:val="22"/>
          <w:u w:val="dotted"/>
        </w:rPr>
      </w:pPr>
      <w:r w:rsidRPr="00792934">
        <w:rPr>
          <w:noProof/>
        </w:rPr>
        <w:pict>
          <v:shape id="_x0000_s1191" type="#_x0000_t202" style="position:absolute;left:0;text-align:left;margin-left:.1pt;margin-top:0;width:235.6pt;height:118.15pt;z-index:251765760;mso-width-relative:margin;mso-height-relative:margin" stroked="f">
            <v:textbox>
              <w:txbxContent>
                <w:p w:rsidR="00196599" w:rsidRDefault="00196599" w:rsidP="0062346C">
                  <w:r>
                    <w:rPr>
                      <w:i/>
                      <w:u w:val="dotted"/>
                    </w:rPr>
                    <w:t>Invriezen</w:t>
                  </w:r>
                  <w:r>
                    <w:t xml:space="preserve">……………………………………                 </w:t>
                  </w:r>
                </w:p>
                <w:p w:rsidR="00196599" w:rsidRDefault="00196599" w:rsidP="0062346C">
                  <w:r>
                    <w:rPr>
                      <w:i/>
                      <w:u w:val="dotted"/>
                    </w:rPr>
                    <w:t>Koelen</w:t>
                  </w:r>
                  <w:r>
                    <w:t xml:space="preserve">………………………………………         </w:t>
                  </w:r>
                </w:p>
                <w:p w:rsidR="00196599" w:rsidRDefault="00196599" w:rsidP="0062346C">
                  <w:r>
                    <w:rPr>
                      <w:i/>
                      <w:u w:val="dotted"/>
                    </w:rPr>
                    <w:t>Roken</w:t>
                  </w:r>
                  <w:r>
                    <w:t xml:space="preserve">………………………………………  </w:t>
                  </w:r>
                </w:p>
                <w:p w:rsidR="00196599" w:rsidRDefault="00196599" w:rsidP="0062346C">
                  <w:r>
                    <w:rPr>
                      <w:i/>
                      <w:u w:val="dotted"/>
                    </w:rPr>
                    <w:t>Verhitten</w:t>
                  </w:r>
                  <w:r>
                    <w:t xml:space="preserve">……………………………………        </w:t>
                  </w:r>
                </w:p>
                <w:p w:rsidR="00196599" w:rsidRDefault="00196599" w:rsidP="0062346C">
                  <w:r>
                    <w:rPr>
                      <w:i/>
                      <w:u w:val="dotted"/>
                    </w:rPr>
                    <w:t>Pekelen</w:t>
                  </w:r>
                  <w:r>
                    <w:t xml:space="preserve">.…………………………………    </w:t>
                  </w:r>
                </w:p>
                <w:p w:rsidR="00196599" w:rsidRDefault="00196599" w:rsidP="0062346C"/>
              </w:txbxContent>
            </v:textbox>
          </v:shape>
        </w:pict>
      </w:r>
    </w:p>
    <w:p w:rsidR="0062346C" w:rsidRDefault="0062346C" w:rsidP="0062346C">
      <w:pPr>
        <w:spacing w:after="0"/>
      </w:pPr>
      <w:r>
        <w:t>Het is handig om te weten op welke groeifactoren van bacteriën de conserveringstechnieken inspelen om hun effect te verkrijgen. Kleur de vakjes onder de afbeeldingen van de technieken die invloed hebben op de temperatuur blauw, op het aanwezige vocht geel, op het aanwezige zuurstof groen en op de pH rood. Er kunnen meerdere antwoorden van toepassing zijn.</w:t>
      </w:r>
    </w:p>
    <w:p w:rsidR="007C7B34" w:rsidRDefault="007C7B34" w:rsidP="0062346C">
      <w:pPr>
        <w:spacing w:after="0"/>
      </w:pPr>
    </w:p>
    <w:p w:rsidR="007C7B34" w:rsidRDefault="007C7B34" w:rsidP="0062346C">
      <w:pPr>
        <w:spacing w:after="0"/>
      </w:pPr>
    </w:p>
    <w:p w:rsidR="007C7B34" w:rsidRDefault="0062346C" w:rsidP="0062346C">
      <w:pPr>
        <w:spacing w:after="0"/>
      </w:pPr>
      <w:r>
        <w:t>Het is handig om te weten op welke</w:t>
      </w:r>
      <w:r w:rsidR="007C7B34">
        <w:t xml:space="preserve"> groeifactoren van bacteriën de </w:t>
      </w:r>
      <w:r>
        <w:t xml:space="preserve">conserveringstechnieken inspelen om hun effect te verkrijgen. Kleur de vakjes onder de afbeeldingen van de technieken die invloed hebben op de temperatuur blauw, op </w:t>
      </w:r>
    </w:p>
    <w:p w:rsidR="0062346C" w:rsidRDefault="0062346C" w:rsidP="0062346C">
      <w:pPr>
        <w:spacing w:after="0"/>
      </w:pPr>
      <w:r>
        <w:t>het aanwezige vocht geel, op het aanwezige zuurstof groen en op de pH rood. Er kunnen meerdere antwoorden van toepassing zijn.</w:t>
      </w:r>
    </w:p>
    <w:p w:rsidR="0062346C" w:rsidRDefault="0062346C" w:rsidP="0062346C">
      <w:pPr>
        <w:spacing w:after="0"/>
      </w:pPr>
    </w:p>
    <w:tbl>
      <w:tblPr>
        <w:tblStyle w:val="Tabelraster"/>
        <w:tblW w:w="10351" w:type="dxa"/>
        <w:tblInd w:w="-459" w:type="dxa"/>
        <w:tblLayout w:type="fixed"/>
        <w:tblLook w:val="04A0"/>
      </w:tblPr>
      <w:tblGrid>
        <w:gridCol w:w="3119"/>
        <w:gridCol w:w="3356"/>
        <w:gridCol w:w="3876"/>
      </w:tblGrid>
      <w:tr w:rsidR="0062346C" w:rsidTr="00465641">
        <w:tc>
          <w:tcPr>
            <w:tcW w:w="3119" w:type="dxa"/>
          </w:tcPr>
          <w:p w:rsidR="0062346C" w:rsidRDefault="0062346C" w:rsidP="00465641">
            <w:pPr>
              <w:ind w:left="-426"/>
            </w:pPr>
            <w:r>
              <w:rPr>
                <w:noProof/>
                <w:lang w:val="nl-NL" w:eastAsia="nl-NL"/>
              </w:rPr>
              <w:lastRenderedPageBreak/>
              <w:drawing>
                <wp:inline distT="0" distB="0" distL="0" distR="0">
                  <wp:extent cx="1873545" cy="1410585"/>
                  <wp:effectExtent l="19050" t="0" r="0" b="0"/>
                  <wp:docPr id="2042899551" name="Afbeelding 1" descr="ro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7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3545" cy="1410585"/>
                          </a:xfrm>
                          <a:prstGeom prst="rect">
                            <a:avLst/>
                          </a:prstGeom>
                        </pic:spPr>
                      </pic:pic>
                    </a:graphicData>
                  </a:graphic>
                </wp:inline>
              </w:drawing>
            </w:r>
          </w:p>
        </w:tc>
        <w:tc>
          <w:tcPr>
            <w:tcW w:w="3356" w:type="dxa"/>
          </w:tcPr>
          <w:p w:rsidR="0062346C" w:rsidRDefault="0062346C" w:rsidP="00465641">
            <w:r>
              <w:rPr>
                <w:noProof/>
                <w:lang w:val="nl-NL" w:eastAsia="nl-NL"/>
              </w:rPr>
              <w:drawing>
                <wp:inline distT="0" distB="0" distL="0" distR="0">
                  <wp:extent cx="2021361" cy="1357410"/>
                  <wp:effectExtent l="19050" t="0" r="0" b="0"/>
                  <wp:docPr id="97" name="Afbeelding 0" descr="inblik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pic:nvPicPr>
                        <pic:blipFill>
                          <a:blip r:embed="rId7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1361" cy="1357410"/>
                          </a:xfrm>
                          <a:prstGeom prst="rect">
                            <a:avLst/>
                          </a:prstGeom>
                        </pic:spPr>
                      </pic:pic>
                    </a:graphicData>
                  </a:graphic>
                </wp:inline>
              </w:drawing>
            </w:r>
          </w:p>
        </w:tc>
        <w:tc>
          <w:tcPr>
            <w:tcW w:w="3876" w:type="dxa"/>
          </w:tcPr>
          <w:p w:rsidR="0062346C" w:rsidRDefault="0062346C" w:rsidP="00465641">
            <w:r>
              <w:rPr>
                <w:noProof/>
                <w:lang w:val="nl-NL" w:eastAsia="nl-NL"/>
              </w:rPr>
              <w:drawing>
                <wp:inline distT="0" distB="0" distL="0" distR="0">
                  <wp:extent cx="2204947" cy="1467293"/>
                  <wp:effectExtent l="19050" t="0" r="4853" b="0"/>
                  <wp:docPr id="98" name="Afbeelding 2" descr="verwar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7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4947" cy="1467293"/>
                          </a:xfrm>
                          <a:prstGeom prst="rect">
                            <a:avLst/>
                          </a:prstGeom>
                        </pic:spPr>
                      </pic:pic>
                    </a:graphicData>
                  </a:graphic>
                </wp:inline>
              </w:drawing>
            </w:r>
          </w:p>
        </w:tc>
      </w:tr>
      <w:tr w:rsidR="0062346C" w:rsidTr="00465641">
        <w:tc>
          <w:tcPr>
            <w:tcW w:w="3119" w:type="dxa"/>
          </w:tcPr>
          <w:p w:rsidR="0062346C" w:rsidRDefault="000C6874" w:rsidP="00465641">
            <w:pPr>
              <w:spacing w:after="0"/>
            </w:pPr>
            <w:r w:rsidRPr="00792934">
              <w:rPr>
                <w:noProof/>
                <w:lang w:eastAsia="nl-NL"/>
              </w:rPr>
              <w:pict>
                <v:rect id="_x0000_s1202" style="position:absolute;left:0;text-align:left;margin-left:101.1pt;margin-top:1.15pt;width:45.25pt;height:25.95pt;z-index:251777024;mso-position-horizontal-relative:text;mso-position-vertical-relative:text" fillcolor="#fc0" stroked="f">
                  <v:fill opacity="22938f"/>
                </v:rect>
              </w:pict>
            </w:r>
            <w:r w:rsidRPr="00792934">
              <w:rPr>
                <w:noProof/>
                <w:lang w:eastAsia="nl-NL"/>
              </w:rPr>
              <w:pict>
                <v:rect id="_x0000_s1204" style="position:absolute;left:0;text-align:left;margin-left:35pt;margin-top:1.15pt;width:66.1pt;height:25.95pt;z-index:251779072;mso-position-horizontal-relative:text;mso-position-vertical-relative:text" fillcolor="#00b050" stroked="f">
                  <v:fill opacity="22938f"/>
                </v:rect>
              </w:pict>
            </w:r>
            <w:r w:rsidRPr="00792934">
              <w:rPr>
                <w:noProof/>
                <w:lang w:eastAsia="nl-NL"/>
              </w:rPr>
              <w:pict>
                <v:rect id="_x0000_s1195" style="position:absolute;left:0;text-align:left;margin-left:-4.35pt;margin-top:1.15pt;width:39.35pt;height:25.95pt;z-index:251769856;mso-position-horizontal-relative:text;mso-position-vertical-relative:text" fillcolor="#06f" stroked="f">
                  <v:fill opacity="22938f"/>
                </v:rect>
              </w:pict>
            </w:r>
          </w:p>
          <w:p w:rsidR="0062346C" w:rsidRPr="007B3815" w:rsidRDefault="0062346C" w:rsidP="00465641">
            <w:pPr>
              <w:spacing w:after="0"/>
              <w:rPr>
                <w:i/>
                <w:u w:val="dotted"/>
              </w:rPr>
            </w:pPr>
            <w:r>
              <w:rPr>
                <w:i/>
                <w:u w:val="dotted"/>
              </w:rPr>
              <w:t>Roken</w:t>
            </w:r>
          </w:p>
        </w:tc>
        <w:tc>
          <w:tcPr>
            <w:tcW w:w="3356" w:type="dxa"/>
            <w:tcBorders>
              <w:bottom w:val="single" w:sz="4" w:space="0" w:color="000000" w:themeColor="text1"/>
            </w:tcBorders>
          </w:tcPr>
          <w:p w:rsidR="0062346C" w:rsidRDefault="00792934" w:rsidP="00465641">
            <w:pPr>
              <w:spacing w:after="0"/>
            </w:pPr>
            <w:r w:rsidRPr="00792934">
              <w:rPr>
                <w:noProof/>
                <w:lang w:eastAsia="nl-NL"/>
              </w:rPr>
              <w:pict>
                <v:rect id="_x0000_s1194" style="position:absolute;left:0;text-align:left;margin-left:-4.6pt;margin-top:1.15pt;width:168.3pt;height:25.95pt;z-index:251768832;mso-position-horizontal-relative:text;mso-position-vertical-relative:text" fillcolor="#06f" stroked="f">
                  <v:fill opacity="22938f"/>
                </v:rect>
              </w:pict>
            </w:r>
          </w:p>
          <w:p w:rsidR="0062346C" w:rsidRPr="00285375" w:rsidRDefault="0062346C" w:rsidP="00465641">
            <w:pPr>
              <w:spacing w:after="0"/>
              <w:rPr>
                <w:i/>
                <w:u w:val="dotted"/>
              </w:rPr>
            </w:pPr>
            <w:r>
              <w:rPr>
                <w:i/>
                <w:u w:val="dotted"/>
              </w:rPr>
              <w:t>Inblikken</w:t>
            </w:r>
          </w:p>
        </w:tc>
        <w:tc>
          <w:tcPr>
            <w:tcW w:w="3876" w:type="dxa"/>
            <w:tcBorders>
              <w:bottom w:val="single" w:sz="4" w:space="0" w:color="000000" w:themeColor="text1"/>
            </w:tcBorders>
          </w:tcPr>
          <w:p w:rsidR="0062346C" w:rsidRDefault="00792934" w:rsidP="00465641">
            <w:pPr>
              <w:spacing w:after="0"/>
            </w:pPr>
            <w:r w:rsidRPr="00792934">
              <w:rPr>
                <w:noProof/>
                <w:lang w:eastAsia="nl-NL"/>
              </w:rPr>
              <w:pict>
                <v:rect id="_x0000_s1193" style="position:absolute;left:0;text-align:left;margin-left:-4.1pt;margin-top:1.15pt;width:186.7pt;height:25.95pt;z-index:251767808;mso-position-horizontal-relative:text;mso-position-vertical-relative:text" fillcolor="#06f" stroked="f">
                  <v:fill opacity="22938f"/>
                </v:rect>
              </w:pict>
            </w:r>
          </w:p>
          <w:p w:rsidR="0062346C" w:rsidRPr="00285375" w:rsidRDefault="0062346C" w:rsidP="00465641">
            <w:pPr>
              <w:spacing w:after="0"/>
              <w:rPr>
                <w:i/>
                <w:u w:val="dotted"/>
              </w:rPr>
            </w:pPr>
            <w:r>
              <w:rPr>
                <w:i/>
                <w:u w:val="dotted"/>
              </w:rPr>
              <w:t>Verhitten</w:t>
            </w:r>
          </w:p>
        </w:tc>
      </w:tr>
      <w:tr w:rsidR="0062346C" w:rsidTr="00465641">
        <w:tc>
          <w:tcPr>
            <w:tcW w:w="3119" w:type="dxa"/>
          </w:tcPr>
          <w:p w:rsidR="0062346C" w:rsidRDefault="0062346C" w:rsidP="00465641">
            <w:pPr>
              <w:spacing w:after="0"/>
            </w:pPr>
            <w:r>
              <w:rPr>
                <w:noProof/>
                <w:lang w:val="nl-NL" w:eastAsia="nl-NL"/>
              </w:rPr>
              <w:drawing>
                <wp:inline distT="0" distB="0" distL="0" distR="0">
                  <wp:extent cx="1843405" cy="1226820"/>
                  <wp:effectExtent l="19050" t="0" r="4445" b="0"/>
                  <wp:docPr id="99" name="Afbeelding 3" descr="verzu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8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43405" cy="1226820"/>
                          </a:xfrm>
                          <a:prstGeom prst="rect">
                            <a:avLst/>
                          </a:prstGeom>
                        </pic:spPr>
                      </pic:pic>
                    </a:graphicData>
                  </a:graphic>
                </wp:inline>
              </w:drawing>
            </w:r>
          </w:p>
        </w:tc>
        <w:tc>
          <w:tcPr>
            <w:tcW w:w="3356" w:type="dxa"/>
          </w:tcPr>
          <w:p w:rsidR="0062346C" w:rsidRDefault="0062346C" w:rsidP="00465641">
            <w:r>
              <w:rPr>
                <w:noProof/>
                <w:lang w:val="nl-NL" w:eastAsia="nl-NL"/>
              </w:rPr>
              <w:drawing>
                <wp:inline distT="0" distB="0" distL="0" distR="0">
                  <wp:extent cx="2156525" cy="1435395"/>
                  <wp:effectExtent l="19050" t="0" r="0" b="0"/>
                  <wp:docPr id="100" name="Afbeelding 4" descr="pek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8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56525" cy="1435395"/>
                          </a:xfrm>
                          <a:prstGeom prst="rect">
                            <a:avLst/>
                          </a:prstGeom>
                        </pic:spPr>
                      </pic:pic>
                    </a:graphicData>
                  </a:graphic>
                </wp:inline>
              </w:drawing>
            </w:r>
          </w:p>
        </w:tc>
        <w:tc>
          <w:tcPr>
            <w:tcW w:w="3876" w:type="dxa"/>
          </w:tcPr>
          <w:p w:rsidR="0062346C" w:rsidRDefault="0062346C" w:rsidP="00465641">
            <w:r>
              <w:rPr>
                <w:noProof/>
                <w:lang w:val="nl-NL" w:eastAsia="nl-NL"/>
              </w:rPr>
              <w:drawing>
                <wp:inline distT="0" distB="0" distL="0" distR="0">
                  <wp:extent cx="1915257" cy="1435395"/>
                  <wp:effectExtent l="19050" t="0" r="8793" b="0"/>
                  <wp:docPr id="101" name="Afbeelding 5" descr="diepv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8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5257" cy="1435395"/>
                          </a:xfrm>
                          <a:prstGeom prst="rect">
                            <a:avLst/>
                          </a:prstGeom>
                        </pic:spPr>
                      </pic:pic>
                    </a:graphicData>
                  </a:graphic>
                </wp:inline>
              </w:drawing>
            </w:r>
          </w:p>
        </w:tc>
      </w:tr>
      <w:tr w:rsidR="0062346C" w:rsidTr="00465641">
        <w:tc>
          <w:tcPr>
            <w:tcW w:w="3119" w:type="dxa"/>
          </w:tcPr>
          <w:p w:rsidR="0062346C" w:rsidRDefault="00792934" w:rsidP="00465641">
            <w:pPr>
              <w:spacing w:after="0"/>
            </w:pPr>
            <w:r w:rsidRPr="00792934">
              <w:rPr>
                <w:noProof/>
                <w:lang w:eastAsia="nl-NL"/>
              </w:rPr>
              <w:pict>
                <v:rect id="_x0000_s1205" style="position:absolute;left:0;text-align:left;margin-left:-4.35pt;margin-top:1.8pt;width:155.7pt;height:24.8pt;z-index:251780096;mso-position-horizontal-relative:text;mso-position-vertical-relative:text" fillcolor="red" stroked="f">
                  <v:fill opacity="22938f"/>
                </v:rect>
              </w:pict>
            </w:r>
          </w:p>
          <w:p w:rsidR="0062346C" w:rsidRPr="007B3815" w:rsidRDefault="0062346C" w:rsidP="00465641">
            <w:pPr>
              <w:spacing w:after="0"/>
              <w:rPr>
                <w:i/>
                <w:u w:val="dotted"/>
              </w:rPr>
            </w:pPr>
            <w:r>
              <w:rPr>
                <w:i/>
                <w:u w:val="dotted"/>
              </w:rPr>
              <w:t>Verzuren</w:t>
            </w:r>
          </w:p>
        </w:tc>
        <w:tc>
          <w:tcPr>
            <w:tcW w:w="3356" w:type="dxa"/>
          </w:tcPr>
          <w:p w:rsidR="0062346C" w:rsidRDefault="00792934" w:rsidP="00465641">
            <w:pPr>
              <w:spacing w:after="0"/>
            </w:pPr>
            <w:r w:rsidRPr="00792934">
              <w:rPr>
                <w:noProof/>
                <w:lang w:eastAsia="nl-NL"/>
              </w:rPr>
              <w:pict>
                <v:rect id="_x0000_s1199" style="position:absolute;left:0;text-align:left;margin-left:-4.6pt;margin-top:.95pt;width:168.3pt;height:27.35pt;z-index:251773952;mso-position-horizontal-relative:text;mso-position-vertical-relative:text" fillcolor="#fc0" stroked="f">
                  <v:fill opacity="22938f"/>
                </v:rect>
              </w:pict>
            </w:r>
          </w:p>
          <w:p w:rsidR="0062346C" w:rsidRPr="00285375" w:rsidRDefault="0062346C" w:rsidP="00465641">
            <w:pPr>
              <w:spacing w:after="0"/>
              <w:rPr>
                <w:i/>
                <w:u w:val="dotted"/>
              </w:rPr>
            </w:pPr>
            <w:r>
              <w:rPr>
                <w:i/>
                <w:u w:val="dotted"/>
              </w:rPr>
              <w:t>Pekelen</w:t>
            </w:r>
          </w:p>
        </w:tc>
        <w:tc>
          <w:tcPr>
            <w:tcW w:w="3876" w:type="dxa"/>
          </w:tcPr>
          <w:p w:rsidR="0062346C" w:rsidRDefault="00792934" w:rsidP="00465641">
            <w:pPr>
              <w:spacing w:after="0"/>
            </w:pPr>
            <w:r w:rsidRPr="00792934">
              <w:rPr>
                <w:noProof/>
                <w:lang w:eastAsia="nl-NL"/>
              </w:rPr>
              <w:pict>
                <v:rect id="_x0000_s1196" style="position:absolute;left:0;text-align:left;margin-left:-4.1pt;margin-top:.1pt;width:191.65pt;height:27.35pt;z-index:251770880;mso-position-horizontal-relative:text;mso-position-vertical-relative:text" fillcolor="#06f" stroked="f">
                  <v:fill opacity="22938f"/>
                </v:rect>
              </w:pict>
            </w:r>
          </w:p>
          <w:p w:rsidR="0062346C" w:rsidRPr="00285375" w:rsidRDefault="0062346C" w:rsidP="00465641">
            <w:pPr>
              <w:spacing w:after="0"/>
              <w:rPr>
                <w:i/>
                <w:u w:val="dotted"/>
              </w:rPr>
            </w:pPr>
            <w:r>
              <w:rPr>
                <w:i/>
                <w:u w:val="dotted"/>
              </w:rPr>
              <w:t>Invriezen</w:t>
            </w:r>
          </w:p>
        </w:tc>
      </w:tr>
      <w:tr w:rsidR="0062346C" w:rsidTr="00465641">
        <w:tc>
          <w:tcPr>
            <w:tcW w:w="3119" w:type="dxa"/>
          </w:tcPr>
          <w:p w:rsidR="0062346C" w:rsidRDefault="0062346C" w:rsidP="00465641">
            <w:pPr>
              <w:spacing w:after="0"/>
            </w:pPr>
            <w:r>
              <w:rPr>
                <w:noProof/>
                <w:lang w:val="nl-NL" w:eastAsia="nl-NL"/>
              </w:rPr>
              <w:drawing>
                <wp:inline distT="0" distB="0" distL="0" distR="0">
                  <wp:extent cx="1843405" cy="1310005"/>
                  <wp:effectExtent l="19050" t="0" r="4445" b="0"/>
                  <wp:docPr id="102" name="Afbeelding 9" descr="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8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43405" cy="1310005"/>
                          </a:xfrm>
                          <a:prstGeom prst="rect">
                            <a:avLst/>
                          </a:prstGeom>
                        </pic:spPr>
                      </pic:pic>
                    </a:graphicData>
                  </a:graphic>
                </wp:inline>
              </w:drawing>
            </w:r>
          </w:p>
        </w:tc>
        <w:tc>
          <w:tcPr>
            <w:tcW w:w="3356" w:type="dxa"/>
          </w:tcPr>
          <w:p w:rsidR="0062346C" w:rsidRDefault="0062346C" w:rsidP="00465641">
            <w:r>
              <w:rPr>
                <w:noProof/>
                <w:lang w:val="nl-NL" w:eastAsia="nl-NL"/>
              </w:rPr>
              <w:drawing>
                <wp:inline distT="0" distB="0" distL="0" distR="0">
                  <wp:extent cx="2003685" cy="1605517"/>
                  <wp:effectExtent l="19050" t="0" r="0" b="0"/>
                  <wp:docPr id="103" name="Afbeelding 6" descr="dr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gen.jpg"/>
                          <pic:cNvPicPr/>
                        </pic:nvPicPr>
                        <pic:blipFill>
                          <a:blip r:embed="rId84"/>
                          <a:srcRect l="9705" r="7144" b="-100"/>
                          <a:stretch>
                            <a:fillRect/>
                          </a:stretch>
                        </pic:blipFill>
                        <pic:spPr>
                          <a:xfrm>
                            <a:off x="0" y="0"/>
                            <a:ext cx="2003685" cy="1605517"/>
                          </a:xfrm>
                          <a:prstGeom prst="rect">
                            <a:avLst/>
                          </a:prstGeom>
                        </pic:spPr>
                      </pic:pic>
                    </a:graphicData>
                  </a:graphic>
                </wp:inline>
              </w:drawing>
            </w:r>
          </w:p>
        </w:tc>
        <w:tc>
          <w:tcPr>
            <w:tcW w:w="3876" w:type="dxa"/>
          </w:tcPr>
          <w:p w:rsidR="0062346C" w:rsidRDefault="0062346C" w:rsidP="00465641">
            <w:r>
              <w:rPr>
                <w:noProof/>
                <w:lang w:val="nl-NL" w:eastAsia="nl-NL"/>
              </w:rPr>
              <w:drawing>
                <wp:inline distT="0" distB="0" distL="0" distR="0">
                  <wp:extent cx="1831015" cy="1645596"/>
                  <wp:effectExtent l="19050" t="0" r="0" b="0"/>
                  <wp:docPr id="104" name="Afbeelding 7" descr="ko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8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31015" cy="1645596"/>
                          </a:xfrm>
                          <a:prstGeom prst="rect">
                            <a:avLst/>
                          </a:prstGeom>
                        </pic:spPr>
                      </pic:pic>
                    </a:graphicData>
                  </a:graphic>
                </wp:inline>
              </w:drawing>
            </w:r>
          </w:p>
        </w:tc>
      </w:tr>
      <w:tr w:rsidR="0062346C" w:rsidTr="00465641">
        <w:tc>
          <w:tcPr>
            <w:tcW w:w="3119" w:type="dxa"/>
          </w:tcPr>
          <w:p w:rsidR="0062346C" w:rsidRDefault="00792934" w:rsidP="00465641">
            <w:pPr>
              <w:spacing w:after="0"/>
            </w:pPr>
            <w:r w:rsidRPr="00792934">
              <w:rPr>
                <w:noProof/>
                <w:lang w:eastAsia="nl-NL"/>
              </w:rPr>
              <w:pict>
                <v:rect id="_x0000_s1203" style="position:absolute;left:0;text-align:left;margin-left:-4.35pt;margin-top:1.65pt;width:155.7pt;height:27.25pt;z-index:251778048;mso-position-horizontal-relative:text;mso-position-vertical-relative:text" fillcolor="#00b050" stroked="f">
                  <v:fill opacity="22938f"/>
                </v:rect>
              </w:pict>
            </w:r>
          </w:p>
          <w:p w:rsidR="0062346C" w:rsidRPr="007B3815" w:rsidRDefault="0062346C" w:rsidP="00465641">
            <w:pPr>
              <w:spacing w:after="0"/>
              <w:rPr>
                <w:i/>
                <w:u w:val="dotted"/>
              </w:rPr>
            </w:pPr>
            <w:r>
              <w:rPr>
                <w:i/>
                <w:u w:val="dotted"/>
              </w:rPr>
              <w:t>Onder een laag vet bewaren</w:t>
            </w:r>
          </w:p>
        </w:tc>
        <w:tc>
          <w:tcPr>
            <w:tcW w:w="3356" w:type="dxa"/>
          </w:tcPr>
          <w:p w:rsidR="0062346C" w:rsidRDefault="00792934" w:rsidP="00465641">
            <w:pPr>
              <w:spacing w:after="0"/>
            </w:pPr>
            <w:r w:rsidRPr="00792934">
              <w:rPr>
                <w:noProof/>
                <w:lang w:eastAsia="nl-NL"/>
              </w:rPr>
              <w:pict>
                <v:rect id="_x0000_s1200" style="position:absolute;left:0;text-align:left;margin-left:-4.6pt;margin-top:1.65pt;width:168.3pt;height:27.25pt;z-index:251774976;mso-position-horizontal-relative:text;mso-position-vertical-relative:text" fillcolor="#fc0" stroked="f">
                  <v:fill opacity="22938f"/>
                </v:rect>
              </w:pict>
            </w:r>
          </w:p>
          <w:p w:rsidR="0062346C" w:rsidRPr="00285375" w:rsidRDefault="0062346C" w:rsidP="00465641">
            <w:pPr>
              <w:spacing w:after="0"/>
              <w:rPr>
                <w:i/>
                <w:u w:val="dotted"/>
              </w:rPr>
            </w:pPr>
            <w:r>
              <w:rPr>
                <w:i/>
                <w:u w:val="dotted"/>
              </w:rPr>
              <w:t>Drogen</w:t>
            </w:r>
          </w:p>
        </w:tc>
        <w:tc>
          <w:tcPr>
            <w:tcW w:w="3876" w:type="dxa"/>
          </w:tcPr>
          <w:p w:rsidR="0062346C" w:rsidRDefault="00792934" w:rsidP="00465641">
            <w:pPr>
              <w:spacing w:after="0"/>
            </w:pPr>
            <w:r w:rsidRPr="00792934">
              <w:rPr>
                <w:noProof/>
                <w:lang w:eastAsia="nl-NL"/>
              </w:rPr>
              <w:pict>
                <v:rect id="_x0000_s1197" style="position:absolute;left:0;text-align:left;margin-left:-4.1pt;margin-top:1.65pt;width:191.65pt;height:27.25pt;z-index:251771904;mso-position-horizontal-relative:text;mso-position-vertical-relative:text" fillcolor="#06f" stroked="f">
                  <v:fill opacity="22938f"/>
                </v:rect>
              </w:pict>
            </w:r>
          </w:p>
          <w:p w:rsidR="0062346C" w:rsidRPr="00285375" w:rsidRDefault="0062346C" w:rsidP="00465641">
            <w:pPr>
              <w:spacing w:after="0"/>
              <w:rPr>
                <w:i/>
                <w:u w:val="dotted"/>
              </w:rPr>
            </w:pPr>
            <w:r>
              <w:rPr>
                <w:i/>
                <w:u w:val="dotted"/>
              </w:rPr>
              <w:t>Koelen</w:t>
            </w:r>
          </w:p>
        </w:tc>
      </w:tr>
      <w:tr w:rsidR="0062346C" w:rsidTr="00465641">
        <w:tc>
          <w:tcPr>
            <w:tcW w:w="3119" w:type="dxa"/>
          </w:tcPr>
          <w:p w:rsidR="0062346C" w:rsidRDefault="0062346C" w:rsidP="00465641">
            <w:pPr>
              <w:spacing w:after="0"/>
            </w:pPr>
            <w:r>
              <w:rPr>
                <w:noProof/>
                <w:lang w:val="nl-NL" w:eastAsia="nl-NL"/>
              </w:rPr>
              <w:drawing>
                <wp:inline distT="0" distB="0" distL="0" distR="0">
                  <wp:extent cx="1843405" cy="1226820"/>
                  <wp:effectExtent l="19050" t="0" r="4445" b="0"/>
                  <wp:docPr id="105" name="Afbeelding 8" descr="vriesdr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8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43405" cy="1226820"/>
                          </a:xfrm>
                          <a:prstGeom prst="rect">
                            <a:avLst/>
                          </a:prstGeom>
                        </pic:spPr>
                      </pic:pic>
                    </a:graphicData>
                  </a:graphic>
                </wp:inline>
              </w:drawing>
            </w:r>
          </w:p>
        </w:tc>
        <w:tc>
          <w:tcPr>
            <w:tcW w:w="3356" w:type="dxa"/>
          </w:tcPr>
          <w:p w:rsidR="0062346C" w:rsidRDefault="00792934" w:rsidP="00465641">
            <w:r w:rsidRPr="00792934">
              <w:rPr>
                <w:noProof/>
                <w:lang w:eastAsia="nl-NL"/>
              </w:rPr>
              <w:pict>
                <v:rect id="Rectangle 2" o:spid="_x0000_s1190" style="position:absolute;left:0;text-align:left;margin-left:-4.6pt;margin-top:1.1pt;width:376.7pt;height:140.05pt;z-index:25176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" strokecolor="white [3212]"/>
              </w:pict>
            </w:r>
          </w:p>
        </w:tc>
        <w:tc>
          <w:tcPr>
            <w:tcW w:w="3876" w:type="dxa"/>
          </w:tcPr>
          <w:p w:rsidR="0062346C" w:rsidRDefault="0062346C" w:rsidP="00465641"/>
        </w:tc>
      </w:tr>
      <w:tr w:rsidR="0062346C" w:rsidTr="00465641">
        <w:tc>
          <w:tcPr>
            <w:tcW w:w="3119" w:type="dxa"/>
          </w:tcPr>
          <w:p w:rsidR="0062346C" w:rsidRDefault="002D32B0" w:rsidP="00465641">
            <w:pPr>
              <w:spacing w:after="0"/>
            </w:pPr>
            <w:r w:rsidRPr="00792934">
              <w:rPr>
                <w:noProof/>
                <w:lang w:eastAsia="nl-NL"/>
              </w:rPr>
              <w:pict>
                <v:rect id="_x0000_s1201" style="position:absolute;left:0;text-align:left;margin-left:75.15pt;margin-top:.85pt;width:76.2pt;height:26pt;z-index:251776000;mso-position-horizontal-relative:text;mso-position-vertical-relative:text" fillcolor="#fc0" stroked="f">
                  <v:fill opacity="22938f"/>
                </v:rect>
              </w:pict>
            </w:r>
            <w:r w:rsidRPr="00792934">
              <w:rPr>
                <w:noProof/>
                <w:lang w:eastAsia="nl-NL"/>
              </w:rPr>
              <w:pict>
                <v:rect id="_x0000_s1198" style="position:absolute;left:0;text-align:left;margin-left:-4.35pt;margin-top:.85pt;width:79.5pt;height:26pt;z-index:251772928;mso-position-horizontal-relative:text;mso-position-vertical-relative:text" fillcolor="#06f" stroked="f">
                  <v:fill opacity="22938f"/>
                </v:rect>
              </w:pict>
            </w:r>
          </w:p>
          <w:p w:rsidR="0062346C" w:rsidRPr="007B3815" w:rsidRDefault="0062346C" w:rsidP="00465641">
            <w:pPr>
              <w:spacing w:after="0"/>
              <w:rPr>
                <w:i/>
                <w:u w:val="dotted"/>
              </w:rPr>
            </w:pPr>
            <w:r>
              <w:rPr>
                <w:i/>
                <w:u w:val="dotted"/>
              </w:rPr>
              <w:t>Vriesdrogen</w:t>
            </w:r>
          </w:p>
        </w:tc>
        <w:tc>
          <w:tcPr>
            <w:tcW w:w="3356" w:type="dxa"/>
          </w:tcPr>
          <w:p w:rsidR="0062346C" w:rsidRDefault="0062346C" w:rsidP="00465641"/>
        </w:tc>
        <w:tc>
          <w:tcPr>
            <w:tcW w:w="3876" w:type="dxa"/>
          </w:tcPr>
          <w:p w:rsidR="0062346C" w:rsidRDefault="0062346C" w:rsidP="00465641"/>
        </w:tc>
      </w:tr>
    </w:tbl>
    <w:p w:rsidR="007C7B34" w:rsidRDefault="007C7B34" w:rsidP="0062346C"/>
    <w:p w:rsidR="007C7B34" w:rsidRDefault="007C7B34" w:rsidP="0062346C"/>
    <w:p w:rsidR="007C7B34" w:rsidRDefault="007C7B34" w:rsidP="0062346C"/>
    <w:p w:rsidR="007C7B34" w:rsidRDefault="007C7B34" w:rsidP="0062346C"/>
    <w:p w:rsidR="0062346C" w:rsidRDefault="0062346C" w:rsidP="0062346C">
      <w:r>
        <w:lastRenderedPageBreak/>
        <w:t>Deze technieken, die we vandaag de dag nog steeds gebruiken</w:t>
      </w:r>
      <w:r w:rsidR="00DB2AB7">
        <w:t xml:space="preserve"> </w:t>
      </w:r>
      <w:r>
        <w:t>om ons voedsel te beschermen tegen een overvloed aan bacteriën, zijn gebaseerd op de drie volgende principes.</w:t>
      </w:r>
    </w:p>
    <w:p w:rsidR="0062346C" w:rsidRDefault="0062346C" w:rsidP="00D33584">
      <w:pPr>
        <w:pStyle w:val="Lijstalinea"/>
        <w:numPr>
          <w:ilvl w:val="0"/>
          <w:numId w:val="30"/>
        </w:numPr>
        <w:spacing w:after="200" w:line="276" w:lineRule="auto"/>
      </w:pPr>
      <w:r>
        <w:t>Het voorkomen van de aanwezigheid van bacteriën,</w:t>
      </w:r>
    </w:p>
    <w:p w:rsidR="0062346C" w:rsidRDefault="0062346C" w:rsidP="00D33584">
      <w:pPr>
        <w:pStyle w:val="Lijstalinea"/>
        <w:numPr>
          <w:ilvl w:val="0"/>
          <w:numId w:val="30"/>
        </w:numPr>
        <w:spacing w:after="200" w:line="276" w:lineRule="auto"/>
      </w:pPr>
      <w:r>
        <w:t>Het belemmeren van de groei of vermenigvuldiging van bacteriën,</w:t>
      </w:r>
    </w:p>
    <w:p w:rsidR="0062346C" w:rsidRPr="00990CAC" w:rsidRDefault="0062346C" w:rsidP="00D33584">
      <w:pPr>
        <w:pStyle w:val="Lijstalinea"/>
        <w:numPr>
          <w:ilvl w:val="0"/>
          <w:numId w:val="30"/>
        </w:numPr>
        <w:spacing w:after="200" w:line="276" w:lineRule="auto"/>
      </w:pPr>
      <w:r>
        <w:t>Het afdoden van bacteriën.</w:t>
      </w:r>
    </w:p>
    <w:p w:rsidR="0062346C" w:rsidRDefault="0062346C" w:rsidP="0062346C">
      <w:r>
        <w:t>Probeer samen met je buur de gegeven termen in het lege schema in te vullen.</w:t>
      </w:r>
    </w:p>
    <w:p w:rsidR="0062346C" w:rsidRDefault="0062346C" w:rsidP="0062346C">
      <w:r>
        <w:rPr>
          <w:noProof/>
          <w:lang w:val="nl-NL" w:eastAsia="nl-NL"/>
        </w:rPr>
        <w:drawing>
          <wp:anchor distT="0" distB="0" distL="114300" distR="114300" simplePos="0" relativeHeight="251760640" behindDoc="0" locked="0" layoutInCell="1" allowOverlap="1">
            <wp:simplePos x="0" y="0"/>
            <wp:positionH relativeFrom="margin">
              <wp:posOffset>-286385</wp:posOffset>
            </wp:positionH>
            <wp:positionV relativeFrom="margin">
              <wp:posOffset>2520315</wp:posOffset>
            </wp:positionV>
            <wp:extent cx="6689725" cy="6134735"/>
            <wp:effectExtent l="19050" t="0" r="0" b="0"/>
            <wp:wrapSquare wrapText="bothSides"/>
            <wp:docPr id="106" name="Afbeelding 3" descr="Lera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raren.PNG"/>
                    <pic:cNvPicPr/>
                  </pic:nvPicPr>
                  <pic:blipFill>
                    <a:blip r:embed="rId87"/>
                    <a:stretch>
                      <a:fillRect/>
                    </a:stretch>
                  </pic:blipFill>
                  <pic:spPr>
                    <a:xfrm>
                      <a:off x="0" y="0"/>
                      <a:ext cx="6689725" cy="6134735"/>
                    </a:xfrm>
                    <a:prstGeom prst="rect">
                      <a:avLst/>
                    </a:prstGeom>
                  </pic:spPr>
                </pic:pic>
              </a:graphicData>
            </a:graphic>
          </wp:anchor>
        </w:drawing>
      </w:r>
      <w:r>
        <w:t>Koelen – Conserveringsmiddelen – Drogen - Hoge druk – Pasteuriseren</w:t>
      </w:r>
      <w:r w:rsidR="007C7B34">
        <w:t xml:space="preserve"> </w:t>
      </w:r>
      <w:r>
        <w:t xml:space="preserve">– Toevoegingen - Straling - Steriliseren </w:t>
      </w:r>
      <w:r w:rsidR="007C7B34">
        <w:t>- Vriesdrogen</w:t>
      </w:r>
      <w:r>
        <w:t xml:space="preserve"> - Warmte - Zoet/zuur/zout – Vriezen </w:t>
      </w:r>
    </w:p>
    <w:p w:rsidR="0062346C" w:rsidRDefault="0062346C" w:rsidP="0062346C">
      <w:pPr>
        <w:pStyle w:val="Kop2"/>
      </w:pPr>
      <w:bookmarkStart w:id="77" w:name="_Toc37995892"/>
      <w:bookmarkStart w:id="78" w:name="_Toc40626757"/>
      <w:bookmarkStart w:id="79" w:name="_Toc40648340"/>
      <w:bookmarkStart w:id="80" w:name="_Toc41806280"/>
      <w:r>
        <w:lastRenderedPageBreak/>
        <w:t>De augurken van Olivia</w:t>
      </w:r>
      <w:bookmarkEnd w:id="77"/>
      <w:bookmarkEnd w:id="78"/>
      <w:bookmarkEnd w:id="79"/>
      <w:bookmarkEnd w:id="80"/>
    </w:p>
    <w:p w:rsidR="0062346C" w:rsidRDefault="007C7B34" w:rsidP="0062346C">
      <w:pPr>
        <w:pBdr>
          <w:top w:val="single" w:sz="4" w:space="1" w:color="auto"/>
          <w:left w:val="single" w:sz="4" w:space="4" w:color="auto"/>
          <w:bottom w:val="single" w:sz="4" w:space="1" w:color="auto"/>
          <w:right w:val="single" w:sz="4" w:space="4" w:color="auto"/>
        </w:pBdr>
      </w:pPr>
      <w:r>
        <w:rPr>
          <w:rFonts w:eastAsia="Arial" w:cs="Arial"/>
          <w:noProof/>
          <w:szCs w:val="24"/>
          <w:lang w:val="nl-NL" w:eastAsia="nl-NL"/>
        </w:rPr>
        <w:drawing>
          <wp:anchor distT="0" distB="0" distL="114300" distR="114300" simplePos="0" relativeHeight="251892736" behindDoc="0" locked="0" layoutInCell="1" allowOverlap="1">
            <wp:simplePos x="0" y="0"/>
            <wp:positionH relativeFrom="margin">
              <wp:posOffset>5274310</wp:posOffset>
            </wp:positionH>
            <wp:positionV relativeFrom="margin">
              <wp:posOffset>1119505</wp:posOffset>
            </wp:positionV>
            <wp:extent cx="1224915" cy="1233170"/>
            <wp:effectExtent l="19050" t="0" r="0" b="0"/>
            <wp:wrapSquare wrapText="bothSides"/>
            <wp:docPr id="1846660013" name="Afbeelding 1846660011" descr="Q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2.png"/>
                    <pic:cNvPicPr/>
                  </pic:nvPicPr>
                  <pic:blipFill>
                    <a:blip r:embed="rId70"/>
                    <a:srcRect l="9932" t="10837" r="11318" b="9852"/>
                    <a:stretch>
                      <a:fillRect/>
                    </a:stretch>
                  </pic:blipFill>
                  <pic:spPr>
                    <a:xfrm>
                      <a:off x="0" y="0"/>
                      <a:ext cx="1224915" cy="1233170"/>
                    </a:xfrm>
                    <a:prstGeom prst="rect">
                      <a:avLst/>
                    </a:prstGeom>
                  </pic:spPr>
                </pic:pic>
              </a:graphicData>
            </a:graphic>
          </wp:anchor>
        </w:drawing>
      </w:r>
      <w:r w:rsidR="0062346C" w:rsidRPr="0E9E3B60">
        <w:rPr>
          <w:rFonts w:eastAsia="Arial" w:cs="Arial"/>
          <w:szCs w:val="24"/>
        </w:rPr>
        <w:t>Olivia heeft in de kast een pot augurken gevonden die zij graag op tafel zou zetten tijdens het verjaardagsfeest. Mama is het hier echter niet mee eens. De pot staat namelijk al twee jaar in de kast en ze wil deze liever weggooien, want ze gelooft niet dat de augurken nog goed zijn. Olivia wil de volle pot natuurlijk liever niet verspillen. Ze gaat op zoek naar informatie en botst op het volgende filmpje.</w:t>
      </w:r>
    </w:p>
    <w:p w:rsidR="0062346C" w:rsidRPr="007C7B34" w:rsidRDefault="0062346C" w:rsidP="0062346C">
      <w:pPr>
        <w:pBdr>
          <w:top w:val="single" w:sz="4" w:space="1" w:color="auto"/>
          <w:left w:val="single" w:sz="4" w:space="4" w:color="auto"/>
          <w:bottom w:val="single" w:sz="4" w:space="1" w:color="auto"/>
          <w:right w:val="single" w:sz="4" w:space="4" w:color="auto"/>
        </w:pBdr>
        <w:rPr>
          <w:color w:val="0000FF"/>
          <w:u w:val="single"/>
        </w:rPr>
      </w:pPr>
      <w:r>
        <w:t xml:space="preserve">Bekijk het filmpje (3:12 min) door te surfen naar </w:t>
      </w:r>
      <w:hyperlink r:id="rId88">
        <w:r w:rsidRPr="0E9E3B60">
          <w:rPr>
            <w:rStyle w:val="Hyperlink"/>
          </w:rPr>
          <w:t>www.schooltv.nl</w:t>
        </w:r>
      </w:hyperlink>
      <w:r>
        <w:t xml:space="preserve"> en gebruik daar de zoekterm “hoe worden augurken gemaakt?”. Via onderstaande link kom je rechtstreeks bij de video: </w:t>
      </w:r>
      <w:hyperlink r:id="rId89" w:anchor="q=augurken">
        <w:r w:rsidRPr="0E9E3B60">
          <w:rPr>
            <w:rStyle w:val="Hyperlink"/>
          </w:rPr>
          <w:t>https://schooltv.nl/video/hoe-worden-augurken-gemaakt-van-het-land-tot-in-het-potje/#q=augurken</w:t>
        </w:r>
      </w:hyperlink>
    </w:p>
    <w:p w:rsidR="0062346C" w:rsidRDefault="0062346C" w:rsidP="0062346C">
      <w:pPr>
        <w:spacing w:after="0"/>
      </w:pPr>
      <w:r>
        <w:t>Welke conserveringstechnieken worden toegepast op de augurken?</w:t>
      </w:r>
    </w:p>
    <w:p w:rsidR="0062346C" w:rsidRDefault="0062346C" w:rsidP="0062346C">
      <w:pPr>
        <w:spacing w:after="0"/>
      </w:pPr>
      <w:r w:rsidRPr="0E9E3B60">
        <w:rPr>
          <w:i/>
          <w:iCs/>
          <w:u w:val="dotted"/>
        </w:rPr>
        <w:t>Verhitting, verwijderen van lucht en het toevoegen van zuur (pH</w:t>
      </w:r>
      <w:r>
        <w:rPr>
          <w:i/>
          <w:iCs/>
          <w:u w:val="dotted"/>
        </w:rPr>
        <w:t>-</w:t>
      </w:r>
      <w:r w:rsidRPr="0E9E3B60">
        <w:rPr>
          <w:i/>
          <w:iCs/>
          <w:u w:val="dotted"/>
        </w:rPr>
        <w:t>daling). Door het wassen aan het begin van het proces worden ook micro-organismen weggespoeld.</w:t>
      </w:r>
    </w:p>
    <w:p w:rsidR="0062346C" w:rsidRDefault="0062346C" w:rsidP="0062346C">
      <w:pPr>
        <w:spacing w:after="0"/>
      </w:pPr>
    </w:p>
    <w:p w:rsidR="0062346C" w:rsidRDefault="0062346C" w:rsidP="0062346C">
      <w:pPr>
        <w:spacing w:after="0"/>
      </w:pPr>
      <w:r>
        <w:t>Gooit Olivia de pot best weg of kan ze de augurken nog aan de gasten voorschotelen op het feest? De augurken zien er nog goed uit en hebben geen vreemde geur. De THT- datum verwijst naar het huidige jaartal.</w:t>
      </w:r>
    </w:p>
    <w:p w:rsidR="0062346C" w:rsidRDefault="0062346C" w:rsidP="0062346C">
      <w:pPr>
        <w:spacing w:after="0"/>
      </w:pPr>
      <w:r w:rsidRPr="0E9E3B60">
        <w:rPr>
          <w:i/>
          <w:iCs/>
          <w:u w:val="dotted"/>
        </w:rPr>
        <w:t xml:space="preserve">Mits de pot nog ongeopend en intact is, kunnen </w:t>
      </w:r>
      <w:r w:rsidRPr="2B20ADBA">
        <w:rPr>
          <w:i/>
          <w:iCs/>
          <w:u w:val="dotted"/>
        </w:rPr>
        <w:t>de</w:t>
      </w:r>
      <w:r w:rsidRPr="0E9E3B60">
        <w:rPr>
          <w:i/>
          <w:iCs/>
          <w:u w:val="dotted"/>
        </w:rPr>
        <w:t xml:space="preserve"> augurken nog perfect zonder gevaar gegeten worden</w:t>
      </w:r>
      <w:r>
        <w:t>.</w:t>
      </w:r>
    </w:p>
    <w:p w:rsidR="0062346C" w:rsidRDefault="0062346C" w:rsidP="0062346C">
      <w:pPr>
        <w:pStyle w:val="Kop2"/>
      </w:pPr>
      <w:bookmarkStart w:id="81" w:name="_Toc37995893"/>
      <w:r>
        <w:rPr>
          <w:noProof/>
          <w:lang w:val="nl-NL" w:eastAsia="nl-NL"/>
        </w:rPr>
        <w:drawing>
          <wp:anchor distT="0" distB="0" distL="114300" distR="114300" simplePos="0" relativeHeight="251759616" behindDoc="0" locked="0" layoutInCell="1" allowOverlap="1">
            <wp:simplePos x="0" y="0"/>
            <wp:positionH relativeFrom="margin">
              <wp:posOffset>3903345</wp:posOffset>
            </wp:positionH>
            <wp:positionV relativeFrom="margin">
              <wp:posOffset>4437380</wp:posOffset>
            </wp:positionV>
            <wp:extent cx="2596515" cy="3933825"/>
            <wp:effectExtent l="19050" t="0" r="0" b="0"/>
            <wp:wrapSquare wrapText="bothSides"/>
            <wp:docPr id="108" name="Afbeelding 7" descr="Les 6 Olivia in la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6 Olivia in labo.PNG"/>
                    <pic:cNvPicPr/>
                  </pic:nvPicPr>
                  <pic:blipFill>
                    <a:blip r:embed="rId90"/>
                    <a:stretch>
                      <a:fillRect/>
                    </a:stretch>
                  </pic:blipFill>
                  <pic:spPr>
                    <a:xfrm flipH="1">
                      <a:off x="0" y="0"/>
                      <a:ext cx="2596515" cy="3933825"/>
                    </a:xfrm>
                    <a:prstGeom prst="rect">
                      <a:avLst/>
                    </a:prstGeom>
                  </pic:spPr>
                </pic:pic>
              </a:graphicData>
            </a:graphic>
          </wp:anchor>
        </w:drawing>
      </w:r>
      <w:bookmarkStart w:id="82" w:name="_Toc40626758"/>
      <w:bookmarkStart w:id="83" w:name="_Toc40648341"/>
      <w:bookmarkStart w:id="84" w:name="_Toc41806281"/>
      <w:r>
        <w:t>Proef</w:t>
      </w:r>
      <w:bookmarkEnd w:id="81"/>
      <w:r>
        <w:t xml:space="preserve"> conserveertechnieken</w:t>
      </w:r>
      <w:bookmarkEnd w:id="82"/>
      <w:bookmarkEnd w:id="83"/>
      <w:bookmarkEnd w:id="84"/>
    </w:p>
    <w:p w:rsidR="0062346C" w:rsidRDefault="0062346C" w:rsidP="0062346C">
      <w:r>
        <w:t>Zoals je weet, zijn er micro-organismen aanwezig in en op onze voedingsmiddelen. Tijdens deze labo-oefening gaan we zelf methodes toepassen die</w:t>
      </w:r>
      <w:r w:rsidR="007C7B34">
        <w:t xml:space="preserve"> </w:t>
      </w:r>
      <w:r>
        <w:t xml:space="preserve">microbiële ontwikkeling voorkomen. Het effect van deze technieken wordt met deze proef geëvalueerd. </w:t>
      </w:r>
    </w:p>
    <w:p w:rsidR="0062346C" w:rsidRDefault="0062346C" w:rsidP="0062346C">
      <w:r>
        <w:t>Tijdens het uitvoeren van de proef reconstrueer je de proefopzet op de volgende pagina. Zorg dat de volgende onderdelen voor elke buis genoteerd worden.</w:t>
      </w:r>
    </w:p>
    <w:p w:rsidR="0062346C" w:rsidRDefault="0062346C" w:rsidP="00D33584">
      <w:pPr>
        <w:pStyle w:val="Lijstalinea"/>
        <w:numPr>
          <w:ilvl w:val="0"/>
          <w:numId w:val="30"/>
        </w:numPr>
        <w:spacing w:after="200" w:line="276" w:lineRule="auto"/>
      </w:pPr>
      <w:r>
        <w:t>Benaming van de reageerbuis (A tot en met H).</w:t>
      </w:r>
    </w:p>
    <w:p w:rsidR="0062346C" w:rsidRDefault="0062346C" w:rsidP="00D33584">
      <w:pPr>
        <w:pStyle w:val="Lijstalinea"/>
        <w:numPr>
          <w:ilvl w:val="0"/>
          <w:numId w:val="30"/>
        </w:numPr>
        <w:spacing w:after="200" w:line="276" w:lineRule="auto"/>
      </w:pPr>
      <w:r>
        <w:t>Wat zit er in de reageerbuis?</w:t>
      </w:r>
    </w:p>
    <w:p w:rsidR="0062346C" w:rsidRDefault="0062346C" w:rsidP="00D33584">
      <w:pPr>
        <w:pStyle w:val="Lijstalinea"/>
        <w:numPr>
          <w:ilvl w:val="0"/>
          <w:numId w:val="30"/>
        </w:numPr>
        <w:spacing w:after="200" w:line="276" w:lineRule="auto"/>
      </w:pPr>
      <w:r>
        <w:t>Welke conserveringstechniek wordt toegepast?</w:t>
      </w:r>
    </w:p>
    <w:p w:rsidR="0062346C" w:rsidRDefault="0062346C" w:rsidP="0062346C">
      <w:r>
        <w:t>Nadat de proefopzet klaar is, moet deze 48 uur blijven staan vooraleer het effect voldoende zichtbaar is. Dit is de incubatieperiode. Pas hierna kan het resultaat bekeken worden en kunnen de bijhorende vragen ingevuld worden.</w:t>
      </w:r>
    </w:p>
    <w:p w:rsidR="0062346C" w:rsidRDefault="00792934" w:rsidP="0062346C">
      <w:r w:rsidRPr="00792934">
        <w:rPr>
          <w:noProof/>
          <w:lang w:eastAsia="nl-NL"/>
        </w:rPr>
        <w:lastRenderedPageBreak/>
        <w:pict>
          <v:rect id="_x0000_s1206" style="position:absolute;left:0;text-align:left;margin-left:301.7pt;margin-top:-756.8pt;width:57.8pt;height:30.95pt;z-index:251781120" fillcolor="white [3212]" stroked="f"/>
        </w:pict>
      </w:r>
      <w:r w:rsidR="0062346C">
        <w:rPr>
          <w:noProof/>
          <w:lang w:val="nl-NL" w:eastAsia="nl-NL"/>
        </w:rPr>
        <w:drawing>
          <wp:anchor distT="0" distB="0" distL="114300" distR="114300" simplePos="0" relativeHeight="251761664" behindDoc="0" locked="0" layoutInCell="1" allowOverlap="1">
            <wp:simplePos x="0" y="0"/>
            <wp:positionH relativeFrom="margin">
              <wp:posOffset>-2167890</wp:posOffset>
            </wp:positionH>
            <wp:positionV relativeFrom="margin">
              <wp:posOffset>863600</wp:posOffset>
            </wp:positionV>
            <wp:extent cx="10100945" cy="7235825"/>
            <wp:effectExtent l="0" t="1428750" r="0" b="1412875"/>
            <wp:wrapSquare wrapText="bothSides"/>
            <wp:docPr id="109" name="Afbeelding 8" descr="lera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raren.PNG"/>
                    <pic:cNvPicPr/>
                  </pic:nvPicPr>
                  <pic:blipFill>
                    <a:blip r:embed="rId91"/>
                    <a:stretch>
                      <a:fillRect/>
                    </a:stretch>
                  </pic:blipFill>
                  <pic:spPr>
                    <a:xfrm rot="16200000">
                      <a:off x="0" y="0"/>
                      <a:ext cx="10100945" cy="7235825"/>
                    </a:xfrm>
                    <a:prstGeom prst="rect">
                      <a:avLst/>
                    </a:prstGeom>
                  </pic:spPr>
                </pic:pic>
              </a:graphicData>
            </a:graphic>
          </wp:anchor>
        </w:drawing>
      </w:r>
    </w:p>
    <w:p w:rsidR="0062346C" w:rsidRDefault="0062346C" w:rsidP="0062346C">
      <w:r>
        <w:lastRenderedPageBreak/>
        <w:t>Bekijk na een incubatieperiode van 48 uur de proefopzet opnieuw. Vul</w:t>
      </w:r>
      <w:r w:rsidR="00D730CE">
        <w:t xml:space="preserve"> </w:t>
      </w:r>
      <w:r>
        <w:t xml:space="preserve">in wat er in de reageerbuizen </w:t>
      </w:r>
      <w:r>
        <w:rPr>
          <w:noProof/>
          <w:lang w:val="nl-NL" w:eastAsia="nl-NL"/>
        </w:rPr>
        <w:drawing>
          <wp:anchor distT="0" distB="0" distL="114300" distR="114300" simplePos="0" relativeHeight="251762688" behindDoc="0" locked="0" layoutInCell="1" allowOverlap="1">
            <wp:simplePos x="922817" y="1499191"/>
            <wp:positionH relativeFrom="margin">
              <wp:align>center</wp:align>
            </wp:positionH>
            <wp:positionV relativeFrom="margin">
              <wp:align>bottom</wp:align>
            </wp:positionV>
            <wp:extent cx="3319574" cy="2466753"/>
            <wp:effectExtent l="19050" t="0" r="0" b="0"/>
            <wp:wrapSquare wrapText="bothSides"/>
            <wp:docPr id="110" name="Afbeelding 0" descr="Les 3 bacterie en ana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3 bacterie en ananas.PNG"/>
                    <pic:cNvPicPr/>
                  </pic:nvPicPr>
                  <pic:blipFill>
                    <a:blip r:embed="rId92"/>
                    <a:stretch>
                      <a:fillRect/>
                    </a:stretch>
                  </pic:blipFill>
                  <pic:spPr>
                    <a:xfrm>
                      <a:off x="0" y="0"/>
                      <a:ext cx="3319574" cy="2466753"/>
                    </a:xfrm>
                    <a:prstGeom prst="rect">
                      <a:avLst/>
                    </a:prstGeom>
                  </pic:spPr>
                </pic:pic>
              </a:graphicData>
            </a:graphic>
          </wp:anchor>
        </w:drawing>
      </w:r>
      <w:r>
        <w:t>is</w:t>
      </w:r>
      <w:r w:rsidR="007C7B34">
        <w:t xml:space="preserve"> </w:t>
      </w:r>
      <w:r>
        <w:t>veranderd aan de erwten en vloeistoffen. Vul ook de onderstaande vragen in en trek een conclusie.</w:t>
      </w:r>
    </w:p>
    <w:tbl>
      <w:tblPr>
        <w:tblStyle w:val="Tabelraster"/>
        <w:tblW w:w="0" w:type="auto"/>
        <w:tblLook w:val="04A0"/>
      </w:tblPr>
      <w:tblGrid>
        <w:gridCol w:w="1951"/>
        <w:gridCol w:w="7261"/>
      </w:tblGrid>
      <w:tr w:rsidR="0062346C" w:rsidTr="00465641">
        <w:tc>
          <w:tcPr>
            <w:tcW w:w="1951" w:type="dxa"/>
          </w:tcPr>
          <w:p w:rsidR="0062346C" w:rsidRDefault="0062346C" w:rsidP="00465641"/>
        </w:tc>
        <w:tc>
          <w:tcPr>
            <w:tcW w:w="7261" w:type="dxa"/>
          </w:tcPr>
          <w:p w:rsidR="0062346C" w:rsidRPr="008F3B91" w:rsidRDefault="0062346C" w:rsidP="00465641">
            <w:pPr>
              <w:rPr>
                <w:b/>
              </w:rPr>
            </w:pPr>
            <w:r>
              <w:rPr>
                <w:b/>
              </w:rPr>
              <w:t>Waarneming</w:t>
            </w:r>
          </w:p>
        </w:tc>
      </w:tr>
      <w:tr w:rsidR="0062346C" w:rsidTr="00465641">
        <w:tc>
          <w:tcPr>
            <w:tcW w:w="1951" w:type="dxa"/>
          </w:tcPr>
          <w:p w:rsidR="0062346C" w:rsidRDefault="0062346C" w:rsidP="00465641">
            <w:r>
              <w:t>Reageerbuis A</w:t>
            </w:r>
          </w:p>
        </w:tc>
        <w:tc>
          <w:tcPr>
            <w:tcW w:w="7261" w:type="dxa"/>
          </w:tcPr>
          <w:p w:rsidR="0062346C" w:rsidRPr="008F3B91" w:rsidRDefault="0062346C" w:rsidP="00465641">
            <w:pPr>
              <w:rPr>
                <w:sz w:val="24"/>
                <w:szCs w:val="24"/>
                <w:u w:val="dotted"/>
              </w:rPr>
            </w:pPr>
          </w:p>
          <w:p w:rsidR="0062346C" w:rsidRPr="007B3815" w:rsidRDefault="0062346C" w:rsidP="00465641">
            <w:pPr>
              <w:rPr>
                <w:i/>
                <w:sz w:val="24"/>
                <w:szCs w:val="24"/>
                <w:u w:val="dotted"/>
              </w:rPr>
            </w:pPr>
            <w:r w:rsidRPr="008F3B91">
              <w:rPr>
                <w:i/>
                <w:sz w:val="24"/>
                <w:szCs w:val="24"/>
                <w:u w:val="dotted"/>
              </w:rPr>
              <w:t>Meerdere antwoorden mogelijk</w:t>
            </w:r>
          </w:p>
        </w:tc>
      </w:tr>
      <w:tr w:rsidR="0062346C" w:rsidTr="00465641">
        <w:tc>
          <w:tcPr>
            <w:tcW w:w="1951" w:type="dxa"/>
          </w:tcPr>
          <w:p w:rsidR="0062346C" w:rsidRPr="00C50420" w:rsidRDefault="0062346C" w:rsidP="00465641">
            <w:pPr>
              <w:rPr>
                <w:b/>
              </w:rPr>
            </w:pPr>
            <w:r>
              <w:t xml:space="preserve">Reageerbuis </w:t>
            </w:r>
            <w:r w:rsidRPr="00C50420">
              <w:t>B</w:t>
            </w:r>
          </w:p>
        </w:tc>
        <w:tc>
          <w:tcPr>
            <w:tcW w:w="7261" w:type="dxa"/>
          </w:tcPr>
          <w:p w:rsidR="0062346C" w:rsidRPr="008F3B91" w:rsidRDefault="0062346C" w:rsidP="00465641">
            <w:pPr>
              <w:rPr>
                <w:sz w:val="24"/>
                <w:szCs w:val="24"/>
                <w:u w:val="dotted"/>
              </w:rPr>
            </w:pPr>
          </w:p>
          <w:p w:rsidR="0062346C" w:rsidRPr="007B3815" w:rsidRDefault="0062346C" w:rsidP="00465641">
            <w:pPr>
              <w:rPr>
                <w:i/>
                <w:sz w:val="24"/>
                <w:szCs w:val="24"/>
                <w:u w:val="dotted"/>
              </w:rPr>
            </w:pPr>
            <w:r w:rsidRPr="008F3B91">
              <w:rPr>
                <w:i/>
                <w:sz w:val="24"/>
                <w:szCs w:val="24"/>
                <w:u w:val="dotted"/>
              </w:rPr>
              <w:t>Meerdere antwoorden mogelijk</w:t>
            </w:r>
          </w:p>
        </w:tc>
      </w:tr>
      <w:tr w:rsidR="0062346C" w:rsidTr="00465641">
        <w:tc>
          <w:tcPr>
            <w:tcW w:w="1951" w:type="dxa"/>
          </w:tcPr>
          <w:p w:rsidR="0062346C" w:rsidRDefault="0062346C" w:rsidP="00465641">
            <w:r>
              <w:t>Reageerbuis C</w:t>
            </w:r>
          </w:p>
        </w:tc>
        <w:tc>
          <w:tcPr>
            <w:tcW w:w="7261" w:type="dxa"/>
          </w:tcPr>
          <w:p w:rsidR="0062346C" w:rsidRPr="008F3B91" w:rsidRDefault="0062346C" w:rsidP="00465641">
            <w:pPr>
              <w:rPr>
                <w:sz w:val="24"/>
                <w:szCs w:val="24"/>
                <w:u w:val="dotted"/>
              </w:rPr>
            </w:pPr>
          </w:p>
          <w:p w:rsidR="0062346C" w:rsidRPr="007B3815" w:rsidRDefault="0062346C" w:rsidP="00465641">
            <w:pPr>
              <w:rPr>
                <w:i/>
                <w:sz w:val="24"/>
                <w:szCs w:val="24"/>
                <w:u w:val="dotted"/>
              </w:rPr>
            </w:pPr>
            <w:r w:rsidRPr="008F3B91">
              <w:rPr>
                <w:i/>
                <w:sz w:val="24"/>
                <w:szCs w:val="24"/>
                <w:u w:val="dotted"/>
              </w:rPr>
              <w:t>Meerdere antwoorden mogelijk</w:t>
            </w:r>
          </w:p>
        </w:tc>
      </w:tr>
      <w:tr w:rsidR="0062346C" w:rsidTr="00465641">
        <w:tc>
          <w:tcPr>
            <w:tcW w:w="1951" w:type="dxa"/>
          </w:tcPr>
          <w:p w:rsidR="0062346C" w:rsidRDefault="0062346C" w:rsidP="00465641">
            <w:r>
              <w:t>Reageerbuis D</w:t>
            </w:r>
          </w:p>
        </w:tc>
        <w:tc>
          <w:tcPr>
            <w:tcW w:w="7261" w:type="dxa"/>
          </w:tcPr>
          <w:p w:rsidR="0062346C" w:rsidRPr="008F3B91" w:rsidRDefault="0062346C" w:rsidP="00465641">
            <w:pPr>
              <w:rPr>
                <w:sz w:val="24"/>
                <w:szCs w:val="24"/>
                <w:u w:val="dotted"/>
              </w:rPr>
            </w:pPr>
          </w:p>
          <w:p w:rsidR="0062346C" w:rsidRPr="007B3815" w:rsidRDefault="0062346C" w:rsidP="00465641">
            <w:pPr>
              <w:rPr>
                <w:i/>
                <w:sz w:val="24"/>
                <w:szCs w:val="24"/>
                <w:u w:val="dotted"/>
              </w:rPr>
            </w:pPr>
            <w:r w:rsidRPr="008F3B91">
              <w:rPr>
                <w:i/>
                <w:sz w:val="24"/>
                <w:szCs w:val="24"/>
                <w:u w:val="dotted"/>
              </w:rPr>
              <w:t>Meerdere antwoorden mogelijk</w:t>
            </w:r>
          </w:p>
        </w:tc>
      </w:tr>
      <w:tr w:rsidR="0062346C" w:rsidTr="00465641">
        <w:tc>
          <w:tcPr>
            <w:tcW w:w="1951" w:type="dxa"/>
          </w:tcPr>
          <w:p w:rsidR="0062346C" w:rsidRDefault="0062346C" w:rsidP="00465641">
            <w:r>
              <w:t>Reageerbuis E</w:t>
            </w:r>
          </w:p>
        </w:tc>
        <w:tc>
          <w:tcPr>
            <w:tcW w:w="7261" w:type="dxa"/>
          </w:tcPr>
          <w:p w:rsidR="0062346C" w:rsidRPr="008F3B91" w:rsidRDefault="0062346C" w:rsidP="00465641">
            <w:pPr>
              <w:rPr>
                <w:sz w:val="24"/>
                <w:szCs w:val="24"/>
                <w:u w:val="dotted"/>
              </w:rPr>
            </w:pPr>
          </w:p>
          <w:p w:rsidR="0062346C" w:rsidRPr="007B3815" w:rsidRDefault="0062346C" w:rsidP="00465641">
            <w:pPr>
              <w:rPr>
                <w:i/>
                <w:sz w:val="24"/>
                <w:szCs w:val="24"/>
                <w:u w:val="dotted"/>
              </w:rPr>
            </w:pPr>
            <w:r w:rsidRPr="008F3B91">
              <w:rPr>
                <w:i/>
                <w:sz w:val="24"/>
                <w:szCs w:val="24"/>
                <w:u w:val="dotted"/>
              </w:rPr>
              <w:t>Meerdere antwoorden mogelijk</w:t>
            </w:r>
          </w:p>
        </w:tc>
      </w:tr>
      <w:tr w:rsidR="0062346C" w:rsidTr="00465641">
        <w:tc>
          <w:tcPr>
            <w:tcW w:w="1951" w:type="dxa"/>
          </w:tcPr>
          <w:p w:rsidR="0062346C" w:rsidRDefault="0062346C" w:rsidP="00465641">
            <w:r>
              <w:t>Reageerbuis F</w:t>
            </w:r>
          </w:p>
        </w:tc>
        <w:tc>
          <w:tcPr>
            <w:tcW w:w="7261" w:type="dxa"/>
          </w:tcPr>
          <w:p w:rsidR="0062346C" w:rsidRPr="008F3B91" w:rsidRDefault="0062346C" w:rsidP="00465641">
            <w:pPr>
              <w:rPr>
                <w:sz w:val="24"/>
                <w:szCs w:val="24"/>
                <w:u w:val="dotted"/>
              </w:rPr>
            </w:pPr>
          </w:p>
          <w:p w:rsidR="0062346C" w:rsidRPr="007B3815" w:rsidRDefault="0062346C" w:rsidP="00465641">
            <w:pPr>
              <w:rPr>
                <w:i/>
                <w:sz w:val="24"/>
                <w:szCs w:val="24"/>
                <w:u w:val="dotted"/>
              </w:rPr>
            </w:pPr>
            <w:r w:rsidRPr="008F3B91">
              <w:rPr>
                <w:i/>
                <w:sz w:val="24"/>
                <w:szCs w:val="24"/>
                <w:u w:val="dotted"/>
              </w:rPr>
              <w:t>Meerdere antwoorden mogelijk</w:t>
            </w:r>
          </w:p>
        </w:tc>
      </w:tr>
      <w:tr w:rsidR="0062346C" w:rsidTr="00465641">
        <w:tc>
          <w:tcPr>
            <w:tcW w:w="1951" w:type="dxa"/>
          </w:tcPr>
          <w:p w:rsidR="0062346C" w:rsidRDefault="0062346C" w:rsidP="00465641">
            <w:r>
              <w:t>Reageerbuis G</w:t>
            </w:r>
          </w:p>
        </w:tc>
        <w:tc>
          <w:tcPr>
            <w:tcW w:w="7261" w:type="dxa"/>
          </w:tcPr>
          <w:p w:rsidR="0062346C" w:rsidRPr="008F3B91" w:rsidRDefault="0062346C" w:rsidP="00465641">
            <w:pPr>
              <w:rPr>
                <w:sz w:val="24"/>
                <w:szCs w:val="24"/>
                <w:u w:val="dotted"/>
              </w:rPr>
            </w:pPr>
          </w:p>
          <w:p w:rsidR="0062346C" w:rsidRPr="007B3815" w:rsidRDefault="0062346C" w:rsidP="00465641">
            <w:pPr>
              <w:rPr>
                <w:i/>
                <w:sz w:val="24"/>
                <w:szCs w:val="24"/>
                <w:u w:val="dotted"/>
              </w:rPr>
            </w:pPr>
            <w:r w:rsidRPr="008F3B91">
              <w:rPr>
                <w:i/>
                <w:sz w:val="24"/>
                <w:szCs w:val="24"/>
                <w:u w:val="dotted"/>
              </w:rPr>
              <w:t>Meerdere antwoorden mogelijk</w:t>
            </w:r>
          </w:p>
        </w:tc>
      </w:tr>
      <w:tr w:rsidR="0062346C" w:rsidTr="00465641">
        <w:tc>
          <w:tcPr>
            <w:tcW w:w="1951" w:type="dxa"/>
          </w:tcPr>
          <w:p w:rsidR="0062346C" w:rsidRDefault="0062346C" w:rsidP="00465641">
            <w:r>
              <w:t>Reageerbuis H</w:t>
            </w:r>
          </w:p>
        </w:tc>
        <w:tc>
          <w:tcPr>
            <w:tcW w:w="7261" w:type="dxa"/>
          </w:tcPr>
          <w:p w:rsidR="0062346C" w:rsidRPr="008F3B91" w:rsidRDefault="0062346C" w:rsidP="00465641">
            <w:pPr>
              <w:rPr>
                <w:sz w:val="24"/>
                <w:szCs w:val="24"/>
                <w:u w:val="dotted"/>
              </w:rPr>
            </w:pPr>
          </w:p>
          <w:p w:rsidR="0062346C" w:rsidRPr="007B3815" w:rsidRDefault="0062346C" w:rsidP="00465641">
            <w:pPr>
              <w:rPr>
                <w:i/>
                <w:sz w:val="24"/>
                <w:szCs w:val="24"/>
                <w:u w:val="dotted"/>
              </w:rPr>
            </w:pPr>
            <w:r w:rsidRPr="008F3B91">
              <w:rPr>
                <w:i/>
                <w:sz w:val="24"/>
                <w:szCs w:val="24"/>
                <w:u w:val="dotted"/>
              </w:rPr>
              <w:t>Meerdere antwoorden mogelijk</w:t>
            </w:r>
          </w:p>
        </w:tc>
      </w:tr>
    </w:tbl>
    <w:p w:rsidR="0062346C" w:rsidRDefault="0062346C" w:rsidP="0062346C"/>
    <w:p w:rsidR="0062346C" w:rsidRDefault="0062346C" w:rsidP="0062346C"/>
    <w:p w:rsidR="0062346C" w:rsidRDefault="0062346C" w:rsidP="0062346C"/>
    <w:p w:rsidR="0062346C" w:rsidRDefault="0062346C" w:rsidP="0062346C"/>
    <w:p w:rsidR="0062346C" w:rsidRDefault="0062346C" w:rsidP="0062346C"/>
    <w:p w:rsidR="0062346C" w:rsidRDefault="0062346C" w:rsidP="0062346C"/>
    <w:p w:rsidR="0062346C" w:rsidRDefault="0062346C" w:rsidP="0062346C"/>
    <w:p w:rsidR="0062346C" w:rsidRDefault="0062346C" w:rsidP="0062346C"/>
    <w:p w:rsidR="0062346C" w:rsidRDefault="0062346C" w:rsidP="0062346C"/>
    <w:p w:rsidR="0062346C" w:rsidRDefault="0062346C" w:rsidP="0062346C"/>
    <w:p w:rsidR="0062346C" w:rsidRDefault="0062346C" w:rsidP="0062346C"/>
    <w:p w:rsidR="0062346C" w:rsidRDefault="0062346C" w:rsidP="0062346C">
      <w:pPr>
        <w:pBdr>
          <w:top w:val="single" w:sz="4" w:space="1" w:color="auto"/>
          <w:left w:val="single" w:sz="4" w:space="4" w:color="auto"/>
          <w:bottom w:val="single" w:sz="4" w:space="1" w:color="auto"/>
          <w:right w:val="single" w:sz="4" w:space="4" w:color="auto"/>
        </w:pBdr>
      </w:pPr>
      <w:r>
        <w:lastRenderedPageBreak/>
        <w:t>Bevraag de leerlingen of ze het resultaat na de incubatie verwacht hadden.</w:t>
      </w:r>
    </w:p>
    <w:p w:rsidR="0062346C" w:rsidRDefault="0062346C" w:rsidP="0062346C">
      <w:r>
        <w:t>Beschrijf op basis van je waarnemingen de invloed van temperatuur op microbiële groei.</w:t>
      </w:r>
    </w:p>
    <w:p w:rsidR="0062346C" w:rsidRPr="00327A13" w:rsidRDefault="0062346C" w:rsidP="0062346C">
      <w:pPr>
        <w:spacing w:after="0"/>
      </w:pPr>
      <w:r w:rsidRPr="0E9E3B60">
        <w:rPr>
          <w:i/>
          <w:iCs/>
          <w:u w:val="dotted"/>
        </w:rPr>
        <w:t xml:space="preserve">Meerdere antwoorden mogelijk. </w:t>
      </w:r>
      <w:r>
        <w:rPr>
          <w:i/>
          <w:iCs/>
          <w:u w:val="dotted"/>
        </w:rPr>
        <w:t>De kleuren en mate van verschrompeling zullen verschillen.</w:t>
      </w:r>
    </w:p>
    <w:p w:rsidR="0062346C" w:rsidRDefault="0062346C" w:rsidP="0062346C">
      <w:pPr>
        <w:spacing w:after="0"/>
      </w:pPr>
    </w:p>
    <w:p w:rsidR="0062346C" w:rsidRDefault="0062346C" w:rsidP="0062346C">
      <w:pPr>
        <w:spacing w:after="0"/>
      </w:pPr>
      <w:r>
        <w:t>Vergelijk reageerbuis C, D en E. Wat kun je hieruit besluiten?</w:t>
      </w:r>
    </w:p>
    <w:p w:rsidR="0062346C" w:rsidRDefault="0062346C" w:rsidP="0062346C">
      <w:pPr>
        <w:spacing w:after="0"/>
      </w:pPr>
      <w:r w:rsidRPr="0E9E3B60">
        <w:rPr>
          <w:i/>
          <w:iCs/>
          <w:u w:val="dotted"/>
        </w:rPr>
        <w:t>Meerdere antwoorden mogelijk.</w:t>
      </w:r>
    </w:p>
    <w:p w:rsidR="0062346C" w:rsidRDefault="0062346C" w:rsidP="0062346C">
      <w:pPr>
        <w:spacing w:after="0"/>
      </w:pPr>
      <w:r>
        <w:t>Zou je thuis je erwten in azijn bewaren? Waarom wel/niet?</w:t>
      </w:r>
    </w:p>
    <w:p w:rsidR="0062346C" w:rsidRDefault="0062346C" w:rsidP="0062346C">
      <w:pPr>
        <w:spacing w:after="0"/>
      </w:pPr>
      <w:r w:rsidRPr="0E9E3B60">
        <w:rPr>
          <w:i/>
          <w:iCs/>
          <w:u w:val="dotted"/>
        </w:rPr>
        <w:t xml:space="preserve">Neen, het zou de smaak van de erwten op een onaangename manier veranderen. Bij diepvriezen </w:t>
      </w:r>
      <w:r w:rsidRPr="10ABEC7B">
        <w:rPr>
          <w:i/>
          <w:iCs/>
          <w:u w:val="dotted"/>
        </w:rPr>
        <w:t>verandert</w:t>
      </w:r>
      <w:r w:rsidRPr="0E9E3B60">
        <w:rPr>
          <w:i/>
          <w:iCs/>
          <w:u w:val="dotted"/>
        </w:rPr>
        <w:t xml:space="preserve"> de smaak niet.</w:t>
      </w:r>
    </w:p>
    <w:p w:rsidR="0062346C" w:rsidRDefault="0062346C" w:rsidP="0062346C">
      <w:pPr>
        <w:spacing w:after="0"/>
      </w:pPr>
      <w:r>
        <w:t>Welke techniek had het meeste effect?</w:t>
      </w:r>
    </w:p>
    <w:p w:rsidR="0062346C" w:rsidRDefault="0062346C" w:rsidP="0062346C">
      <w:r w:rsidRPr="0E9E3B60">
        <w:rPr>
          <w:i/>
          <w:iCs/>
          <w:u w:val="dotted"/>
        </w:rPr>
        <w:t>Meerdere antwoorden mogelijk.</w:t>
      </w:r>
    </w:p>
    <w:p w:rsidR="0062346C" w:rsidRDefault="0062346C" w:rsidP="0062346C"/>
    <w:p w:rsidR="0062346C" w:rsidRDefault="0062346C" w:rsidP="0062346C">
      <w:r>
        <w:rPr>
          <w:noProof/>
          <w:lang w:val="nl-NL" w:eastAsia="nl-NL"/>
        </w:rPr>
        <w:drawing>
          <wp:anchor distT="0" distB="0" distL="114300" distR="114300" simplePos="0" relativeHeight="251758592" behindDoc="0" locked="0" layoutInCell="1" allowOverlap="1">
            <wp:simplePos x="0" y="0"/>
            <wp:positionH relativeFrom="margin">
              <wp:posOffset>-721360</wp:posOffset>
            </wp:positionH>
            <wp:positionV relativeFrom="margin">
              <wp:posOffset>5160645</wp:posOffset>
            </wp:positionV>
            <wp:extent cx="3052445" cy="4156710"/>
            <wp:effectExtent l="19050" t="0" r="0" b="0"/>
            <wp:wrapSquare wrapText="bothSides"/>
            <wp:docPr id="115" name="Afbeelding 4" descr="Les 6 Lewie met reageerb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6 Lewie met reageerbuis.PNG"/>
                    <pic:cNvPicPr/>
                  </pic:nvPicPr>
                  <pic:blipFill>
                    <a:blip r:embed="rId93"/>
                    <a:stretch>
                      <a:fillRect/>
                    </a:stretch>
                  </pic:blipFill>
                  <pic:spPr>
                    <a:xfrm>
                      <a:off x="0" y="0"/>
                      <a:ext cx="3052445" cy="4156710"/>
                    </a:xfrm>
                    <a:prstGeom prst="rect">
                      <a:avLst/>
                    </a:prstGeom>
                  </pic:spPr>
                </pic:pic>
              </a:graphicData>
            </a:graphic>
          </wp:anchor>
        </w:drawing>
      </w:r>
    </w:p>
    <w:p w:rsidR="0062346C" w:rsidRDefault="0062346C" w:rsidP="0062346C">
      <w:pPr>
        <w:spacing w:after="0"/>
      </w:pPr>
      <w:r>
        <w:t>Welke conclusies kunnen we uit het experiment trekken? Wat is het belangrijkste voordeel van deze conserveringstechnieken?</w:t>
      </w:r>
    </w:p>
    <w:p w:rsidR="0062346C" w:rsidRDefault="0062346C" w:rsidP="0062346C">
      <w:pPr>
        <w:spacing w:after="0"/>
      </w:pPr>
    </w:p>
    <w:p w:rsidR="0062346C" w:rsidRDefault="0062346C" w:rsidP="0062346C">
      <w:pPr>
        <w:spacing w:after="0"/>
        <w:rPr>
          <w:i/>
          <w:iCs/>
          <w:u w:val="dotted"/>
        </w:rPr>
      </w:pPr>
      <w:r w:rsidRPr="76A81238">
        <w:rPr>
          <w:i/>
          <w:iCs/>
          <w:u w:val="dotted"/>
        </w:rPr>
        <w:t xml:space="preserve">De houdbaarheid van een voedingsmiddel </w:t>
      </w:r>
      <w:r w:rsidR="00196599">
        <w:rPr>
          <w:i/>
          <w:iCs/>
          <w:u w:val="dotted"/>
        </w:rPr>
        <w:t>wordt verlengd</w:t>
      </w:r>
      <w:r w:rsidRPr="76A81238">
        <w:rPr>
          <w:i/>
          <w:iCs/>
          <w:u w:val="dotted"/>
        </w:rPr>
        <w:t>.</w:t>
      </w:r>
    </w:p>
    <w:p w:rsidR="007B3815" w:rsidRPr="0062346C" w:rsidRDefault="007B3815" w:rsidP="0062346C">
      <w:pPr>
        <w:jc w:val="left"/>
        <w:sectPr w:rsidR="007B3815" w:rsidRPr="0062346C" w:rsidSect="0062346C">
          <w:pgSz w:w="11906" w:h="16838"/>
          <w:pgMar w:top="1418" w:right="1418" w:bottom="1418" w:left="1418" w:header="709" w:footer="709" w:gutter="0"/>
          <w:cols w:space="708"/>
          <w:docGrid w:linePitch="360"/>
        </w:sectPr>
      </w:pPr>
    </w:p>
    <w:tbl>
      <w:tblPr>
        <w:tblW w:w="16309" w:type="dxa"/>
        <w:tblInd w:w="-993"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85" w:type="dxa"/>
        </w:tblCellMar>
        <w:tblLook w:val="04A0"/>
      </w:tblPr>
      <w:tblGrid>
        <w:gridCol w:w="16016"/>
        <w:gridCol w:w="293"/>
      </w:tblGrid>
      <w:tr w:rsidR="0062346C" w:rsidRPr="00736C4A" w:rsidTr="00D730CE">
        <w:tc>
          <w:tcPr>
            <w:tcW w:w="16309" w:type="dxa"/>
            <w:gridSpan w:val="2"/>
            <w:tcBorders>
              <w:top w:val="nil"/>
              <w:left w:val="nil"/>
              <w:bottom w:val="single" w:sz="6" w:space="0" w:color="auto"/>
              <w:right w:val="nil"/>
            </w:tcBorders>
            <w:shd w:val="clear" w:color="auto" w:fill="auto"/>
            <w:vAlign w:val="bottom"/>
            <w:hideMark/>
          </w:tcPr>
          <w:p w:rsidR="0062346C" w:rsidRDefault="0062346C" w:rsidP="0062346C">
            <w:pPr>
              <w:pStyle w:val="Kop2"/>
            </w:pPr>
            <w:bookmarkStart w:id="85" w:name="_Toc41806282"/>
            <w:r w:rsidRPr="0062346C">
              <w:lastRenderedPageBreak/>
              <w:t>Lesvoorbereidingsformulier 6: Het effect van verhitting op bederforganismen</w:t>
            </w:r>
            <w:bookmarkEnd w:id="85"/>
          </w:p>
          <w:p w:rsidR="0062346C" w:rsidRPr="0062346C" w:rsidRDefault="0062346C" w:rsidP="0062346C"/>
          <w:p w:rsidR="0062346C" w:rsidRPr="00736C4A" w:rsidRDefault="0062346C" w:rsidP="00465641">
            <w:pPr>
              <w:spacing w:after="0" w:line="240" w:lineRule="auto"/>
              <w:ind w:left="-167" w:firstLine="151"/>
              <w:textAlignment w:val="baseline"/>
              <w:rPr>
                <w:rFonts w:eastAsia="Times New Roman" w:cs="Arial"/>
                <w:szCs w:val="24"/>
                <w:lang w:eastAsia="nl-NL"/>
              </w:rPr>
            </w:pPr>
            <w:r w:rsidRPr="00736C4A">
              <w:rPr>
                <w:rFonts w:eastAsia="Times New Roman" w:cs="Arial"/>
                <w:b/>
                <w:bCs/>
                <w:szCs w:val="24"/>
                <w:lang w:eastAsia="nl-NL"/>
              </w:rPr>
              <w:t>Beginsituatie</w:t>
            </w:r>
            <w:r w:rsidRPr="00736C4A">
              <w:rPr>
                <w:rFonts w:eastAsia="Times New Roman" w:cs="Arial"/>
                <w:szCs w:val="24"/>
                <w:lang w:eastAsia="nl-NL"/>
              </w:rPr>
              <w:t> </w:t>
            </w:r>
          </w:p>
        </w:tc>
      </w:tr>
      <w:tr w:rsidR="0062346C" w:rsidRPr="00736C4A" w:rsidTr="00D730CE">
        <w:trPr>
          <w:gridAfter w:val="1"/>
          <w:wAfter w:w="293" w:type="dxa"/>
        </w:trPr>
        <w:tc>
          <w:tcPr>
            <w:tcW w:w="16016" w:type="dxa"/>
            <w:tcBorders>
              <w:top w:val="nil"/>
              <w:left w:val="single" w:sz="6" w:space="0" w:color="auto"/>
              <w:bottom w:val="single" w:sz="6" w:space="0" w:color="auto"/>
              <w:right w:val="single" w:sz="6" w:space="0" w:color="auto"/>
            </w:tcBorders>
            <w:shd w:val="clear" w:color="auto" w:fill="auto"/>
            <w:hideMark/>
          </w:tcPr>
          <w:p w:rsidR="0062346C" w:rsidRPr="00736C4A" w:rsidRDefault="0062346C" w:rsidP="00D730CE">
            <w:pPr>
              <w:spacing w:after="0" w:line="240" w:lineRule="auto"/>
              <w:textAlignment w:val="baseline"/>
              <w:rPr>
                <w:rFonts w:eastAsia="Times New Roman" w:cs="Arial"/>
                <w:szCs w:val="24"/>
                <w:lang w:eastAsia="nl-NL"/>
              </w:rPr>
            </w:pPr>
            <w:r w:rsidRPr="00736C4A">
              <w:rPr>
                <w:rFonts w:eastAsia="Times New Roman" w:cs="Arial"/>
                <w:szCs w:val="24"/>
                <w:lang w:eastAsia="nl-NL"/>
              </w:rPr>
              <w:t>Dit is de zesde les in een STEM-pakket rond voedselverspilling. Tijdens deze les wordt het effect van verhitting op micro-organismen bekeken.</w:t>
            </w:r>
          </w:p>
        </w:tc>
      </w:tr>
      <w:tr w:rsidR="0062346C" w:rsidRPr="00736C4A" w:rsidTr="00D730CE">
        <w:tc>
          <w:tcPr>
            <w:tcW w:w="16309" w:type="dxa"/>
            <w:gridSpan w:val="2"/>
            <w:tcBorders>
              <w:top w:val="nil"/>
              <w:left w:val="nil"/>
              <w:bottom w:val="single" w:sz="6" w:space="0" w:color="auto"/>
              <w:right w:val="nil"/>
            </w:tcBorders>
            <w:shd w:val="clear" w:color="auto" w:fill="auto"/>
            <w:vAlign w:val="bottom"/>
            <w:hideMark/>
          </w:tcPr>
          <w:p w:rsidR="0062346C" w:rsidRPr="00736C4A" w:rsidRDefault="0062346C" w:rsidP="00465641">
            <w:pPr>
              <w:spacing w:after="0" w:line="240" w:lineRule="auto"/>
              <w:ind w:left="-167" w:firstLine="151"/>
              <w:textAlignment w:val="baseline"/>
              <w:rPr>
                <w:rFonts w:eastAsia="Times New Roman" w:cs="Arial"/>
                <w:b/>
                <w:bCs/>
                <w:szCs w:val="24"/>
                <w:lang w:eastAsia="nl-NL"/>
              </w:rPr>
            </w:pPr>
          </w:p>
          <w:p w:rsidR="0062346C" w:rsidRPr="00736C4A" w:rsidRDefault="0062346C" w:rsidP="007C7B34">
            <w:pPr>
              <w:spacing w:after="0" w:line="240" w:lineRule="auto"/>
              <w:ind w:left="-167" w:firstLine="151"/>
              <w:textAlignment w:val="baseline"/>
              <w:rPr>
                <w:rFonts w:eastAsia="Times New Roman" w:cs="Arial"/>
                <w:szCs w:val="24"/>
                <w:lang w:eastAsia="nl-NL"/>
              </w:rPr>
            </w:pPr>
            <w:r w:rsidRPr="00736C4A">
              <w:rPr>
                <w:rFonts w:eastAsia="Times New Roman" w:cs="Arial"/>
                <w:b/>
                <w:bCs/>
                <w:szCs w:val="24"/>
                <w:lang w:eastAsia="nl-NL"/>
              </w:rPr>
              <w:t xml:space="preserve">Referentie </w:t>
            </w:r>
            <w:r w:rsidR="00F639B0">
              <w:rPr>
                <w:rFonts w:eastAsia="Times New Roman" w:cs="Arial"/>
                <w:b/>
                <w:bCs/>
                <w:szCs w:val="24"/>
                <w:lang w:eastAsia="nl-NL"/>
              </w:rPr>
              <w:t>eindtermen</w:t>
            </w:r>
            <w:r w:rsidRPr="00736C4A">
              <w:rPr>
                <w:rFonts w:eastAsia="Times New Roman" w:cs="Arial"/>
                <w:szCs w:val="24"/>
                <w:lang w:eastAsia="nl-NL"/>
              </w:rPr>
              <w:t> </w:t>
            </w:r>
          </w:p>
        </w:tc>
      </w:tr>
      <w:tr w:rsidR="0062346C" w:rsidRPr="00736C4A" w:rsidTr="00D730CE">
        <w:trPr>
          <w:gridAfter w:val="1"/>
          <w:wAfter w:w="293" w:type="dxa"/>
        </w:trPr>
        <w:tc>
          <w:tcPr>
            <w:tcW w:w="16016" w:type="dxa"/>
            <w:tcBorders>
              <w:top w:val="nil"/>
              <w:left w:val="single" w:sz="6" w:space="0" w:color="auto"/>
              <w:bottom w:val="single" w:sz="6" w:space="0" w:color="auto"/>
              <w:right w:val="single" w:sz="6" w:space="0" w:color="auto"/>
            </w:tcBorders>
            <w:shd w:val="clear" w:color="auto" w:fill="auto"/>
            <w:hideMark/>
          </w:tcPr>
          <w:p w:rsidR="0062346C" w:rsidRPr="00736C4A" w:rsidRDefault="0062346C" w:rsidP="00D730CE">
            <w:pPr>
              <w:spacing w:after="0" w:line="240" w:lineRule="auto"/>
              <w:textAlignment w:val="baseline"/>
              <w:rPr>
                <w:rFonts w:eastAsia="Times New Roman" w:cs="Arial"/>
                <w:szCs w:val="24"/>
                <w:lang w:eastAsia="nl-NL"/>
              </w:rPr>
            </w:pPr>
            <w:r w:rsidRPr="00736C4A">
              <w:rPr>
                <w:rFonts w:eastAsia="Times New Roman" w:cs="Arial"/>
                <w:szCs w:val="24"/>
                <w:lang w:eastAsia="nl-NL"/>
              </w:rPr>
              <w:t> </w:t>
            </w:r>
            <w:r w:rsidR="00F639B0">
              <w:rPr>
                <w:rFonts w:eastAsia="Calibri" w:cs="Arial"/>
                <w:noProof/>
                <w:szCs w:val="24"/>
              </w:rPr>
              <w:t>https://onderwijsdoelen.be</w:t>
            </w:r>
          </w:p>
        </w:tc>
      </w:tr>
      <w:tr w:rsidR="0062346C" w:rsidRPr="00736C4A" w:rsidTr="00D730CE">
        <w:tc>
          <w:tcPr>
            <w:tcW w:w="16309" w:type="dxa"/>
            <w:gridSpan w:val="2"/>
            <w:tcBorders>
              <w:top w:val="nil"/>
              <w:left w:val="nil"/>
              <w:bottom w:val="single" w:sz="6" w:space="0" w:color="auto"/>
              <w:right w:val="nil"/>
            </w:tcBorders>
            <w:shd w:val="clear" w:color="auto" w:fill="auto"/>
            <w:vAlign w:val="bottom"/>
            <w:hideMark/>
          </w:tcPr>
          <w:p w:rsidR="0062346C" w:rsidRPr="00736C4A" w:rsidRDefault="0062346C" w:rsidP="00465641">
            <w:pPr>
              <w:spacing w:after="0" w:line="240" w:lineRule="auto"/>
              <w:ind w:left="-167" w:firstLine="151"/>
              <w:textAlignment w:val="baseline"/>
              <w:rPr>
                <w:rFonts w:eastAsia="Times New Roman" w:cs="Arial"/>
                <w:b/>
                <w:bCs/>
                <w:szCs w:val="24"/>
                <w:lang w:eastAsia="nl-NL"/>
              </w:rPr>
            </w:pPr>
          </w:p>
          <w:p w:rsidR="0062346C" w:rsidRPr="00736C4A" w:rsidRDefault="0062346C" w:rsidP="00465641">
            <w:pPr>
              <w:spacing w:after="0" w:line="240" w:lineRule="auto"/>
              <w:ind w:left="-167" w:firstLine="151"/>
              <w:textAlignment w:val="baseline"/>
              <w:rPr>
                <w:rFonts w:eastAsia="Times New Roman" w:cs="Arial"/>
                <w:szCs w:val="24"/>
                <w:lang w:eastAsia="nl-NL"/>
              </w:rPr>
            </w:pPr>
            <w:r w:rsidRPr="00736C4A">
              <w:rPr>
                <w:rFonts w:eastAsia="Times New Roman" w:cs="Arial"/>
                <w:b/>
                <w:bCs/>
                <w:szCs w:val="24"/>
                <w:lang w:eastAsia="nl-NL"/>
              </w:rPr>
              <w:t>Doelstellingen</w:t>
            </w:r>
            <w:r w:rsidRPr="00736C4A">
              <w:rPr>
                <w:rFonts w:eastAsia="Times New Roman" w:cs="Arial"/>
                <w:szCs w:val="24"/>
                <w:lang w:eastAsia="nl-NL"/>
              </w:rPr>
              <w:t> </w:t>
            </w:r>
          </w:p>
          <w:tbl>
            <w:tblPr>
              <w:tblStyle w:val="Tabelraster"/>
              <w:tblW w:w="16016" w:type="dxa"/>
              <w:tblCellMar>
                <w:top w:w="57" w:type="dxa"/>
                <w:left w:w="85" w:type="dxa"/>
                <w:bottom w:w="57" w:type="dxa"/>
                <w:right w:w="85" w:type="dxa"/>
              </w:tblCellMar>
              <w:tblLook w:val="04A0"/>
            </w:tblPr>
            <w:tblGrid>
              <w:gridCol w:w="1559"/>
              <w:gridCol w:w="14457"/>
            </w:tblGrid>
            <w:tr w:rsidR="0062346C" w:rsidRPr="00736C4A" w:rsidTr="00D730CE">
              <w:tc>
                <w:tcPr>
                  <w:tcW w:w="1559" w:type="dxa"/>
                  <w:shd w:val="clear" w:color="auto" w:fill="D9D9D9" w:themeFill="background1" w:themeFillShade="D9"/>
                </w:tcPr>
                <w:p w:rsidR="0062346C" w:rsidRPr="00736C4A" w:rsidRDefault="003F5E43" w:rsidP="00465641">
                  <w:pPr>
                    <w:spacing w:after="0" w:line="240" w:lineRule="auto"/>
                    <w:rPr>
                      <w:rFonts w:eastAsia="Times New Roman" w:cs="Arial"/>
                      <w:sz w:val="24"/>
                      <w:szCs w:val="24"/>
                      <w:lang w:eastAsia="nl-NL"/>
                    </w:rPr>
                  </w:pPr>
                  <w:r>
                    <w:rPr>
                      <w:rFonts w:eastAsia="Times New Roman" w:cs="Arial"/>
                      <w:sz w:val="24"/>
                      <w:szCs w:val="24"/>
                      <w:lang w:eastAsia="nl-NL"/>
                    </w:rPr>
                    <w:t>Nr. E</w:t>
                  </w:r>
                  <w:r w:rsidR="0062346C" w:rsidRPr="00736C4A">
                    <w:rPr>
                      <w:rFonts w:eastAsia="Times New Roman" w:cs="Arial"/>
                      <w:sz w:val="24"/>
                      <w:szCs w:val="24"/>
                      <w:lang w:eastAsia="nl-NL"/>
                    </w:rPr>
                    <w:t>indtermen</w:t>
                  </w:r>
                </w:p>
              </w:tc>
              <w:tc>
                <w:tcPr>
                  <w:tcW w:w="14457" w:type="dxa"/>
                  <w:shd w:val="clear" w:color="auto" w:fill="D9D9D9" w:themeFill="background1" w:themeFillShade="D9"/>
                </w:tcPr>
                <w:p w:rsidR="0062346C" w:rsidRPr="00736C4A" w:rsidRDefault="003F5E43" w:rsidP="00465641">
                  <w:pPr>
                    <w:spacing w:after="0" w:line="240" w:lineRule="auto"/>
                    <w:rPr>
                      <w:rFonts w:eastAsia="Times New Roman" w:cs="Arial"/>
                      <w:sz w:val="24"/>
                      <w:szCs w:val="24"/>
                      <w:lang w:eastAsia="nl-NL"/>
                    </w:rPr>
                  </w:pPr>
                  <w:r>
                    <w:rPr>
                      <w:rFonts w:eastAsia="Times New Roman" w:cs="Arial"/>
                      <w:sz w:val="24"/>
                      <w:szCs w:val="24"/>
                      <w:lang w:eastAsia="nl-NL"/>
                    </w:rPr>
                    <w:t>Eindterm</w:t>
                  </w:r>
                </w:p>
              </w:tc>
            </w:tr>
            <w:tr w:rsidR="0062346C" w:rsidRPr="00736C4A" w:rsidTr="00D730CE">
              <w:tc>
                <w:tcPr>
                  <w:tcW w:w="1559" w:type="dxa"/>
                </w:tcPr>
                <w:p w:rsidR="0062346C" w:rsidRPr="00736C4A" w:rsidRDefault="0062346C" w:rsidP="00465641">
                  <w:pPr>
                    <w:spacing w:line="240" w:lineRule="auto"/>
                    <w:rPr>
                      <w:rFonts w:eastAsia="Times New Roman" w:cs="Arial"/>
                      <w:sz w:val="24"/>
                      <w:szCs w:val="24"/>
                      <w:lang w:eastAsia="nl-NL"/>
                    </w:rPr>
                  </w:pPr>
                  <w:r w:rsidRPr="00736C4A">
                    <w:rPr>
                      <w:rFonts w:eastAsia="Times New Roman" w:cs="Arial"/>
                      <w:sz w:val="24"/>
                      <w:szCs w:val="24"/>
                      <w:lang w:eastAsia="nl-NL"/>
                    </w:rPr>
                    <w:t> </w:t>
                  </w:r>
                  <w:r w:rsidRPr="00736C4A">
                    <w:rPr>
                      <w:rFonts w:cs="Arial"/>
                      <w:sz w:val="24"/>
                      <w:szCs w:val="24"/>
                    </w:rPr>
                    <w:t>ET 6.1</w:t>
                  </w:r>
                </w:p>
                <w:p w:rsidR="0062346C" w:rsidRPr="00736C4A" w:rsidRDefault="0062346C" w:rsidP="00465641">
                  <w:pPr>
                    <w:spacing w:line="240" w:lineRule="auto"/>
                    <w:rPr>
                      <w:rFonts w:cs="Arial"/>
                      <w:sz w:val="24"/>
                      <w:szCs w:val="24"/>
                    </w:rPr>
                  </w:pPr>
                  <w:r w:rsidRPr="00736C4A">
                    <w:rPr>
                      <w:rFonts w:cs="Arial"/>
                      <w:sz w:val="24"/>
                      <w:szCs w:val="24"/>
                    </w:rPr>
                    <w:t xml:space="preserve">ET 6.4 </w:t>
                  </w:r>
                </w:p>
                <w:p w:rsidR="0062346C" w:rsidRPr="00736C4A" w:rsidRDefault="0062346C" w:rsidP="00465641">
                  <w:pPr>
                    <w:spacing w:line="240" w:lineRule="auto"/>
                    <w:rPr>
                      <w:rFonts w:cs="Arial"/>
                      <w:sz w:val="24"/>
                      <w:szCs w:val="24"/>
                    </w:rPr>
                  </w:pPr>
                  <w:r w:rsidRPr="00736C4A">
                    <w:rPr>
                      <w:rFonts w:cs="Arial"/>
                      <w:sz w:val="24"/>
                      <w:szCs w:val="24"/>
                    </w:rPr>
                    <w:t>ET 6.10</w:t>
                  </w:r>
                </w:p>
                <w:p w:rsidR="0062346C" w:rsidRPr="00736C4A" w:rsidRDefault="0062346C" w:rsidP="00465641">
                  <w:pPr>
                    <w:spacing w:line="240" w:lineRule="auto"/>
                    <w:rPr>
                      <w:rFonts w:cs="Arial"/>
                      <w:sz w:val="24"/>
                      <w:szCs w:val="24"/>
                    </w:rPr>
                  </w:pPr>
                  <w:r w:rsidRPr="00736C4A">
                    <w:rPr>
                      <w:rFonts w:cs="Arial"/>
                      <w:sz w:val="24"/>
                      <w:szCs w:val="24"/>
                    </w:rPr>
                    <w:t>ET 6.19</w:t>
                  </w:r>
                </w:p>
                <w:p w:rsidR="0062346C" w:rsidRPr="00736C4A" w:rsidRDefault="0062346C" w:rsidP="00465641">
                  <w:pPr>
                    <w:spacing w:line="240" w:lineRule="auto"/>
                    <w:rPr>
                      <w:rFonts w:cs="Arial"/>
                      <w:sz w:val="24"/>
                      <w:szCs w:val="24"/>
                    </w:rPr>
                  </w:pPr>
                  <w:r w:rsidRPr="00736C4A">
                    <w:rPr>
                      <w:rFonts w:cs="Arial"/>
                      <w:sz w:val="24"/>
                      <w:szCs w:val="24"/>
                    </w:rPr>
                    <w:t>ET 6.39</w:t>
                  </w:r>
                </w:p>
                <w:p w:rsidR="0062346C" w:rsidRPr="00736C4A" w:rsidRDefault="0062346C" w:rsidP="00465641">
                  <w:pPr>
                    <w:spacing w:line="240" w:lineRule="auto"/>
                    <w:rPr>
                      <w:rFonts w:cs="Arial"/>
                      <w:sz w:val="24"/>
                      <w:szCs w:val="24"/>
                    </w:rPr>
                  </w:pPr>
                  <w:r w:rsidRPr="00736C4A">
                    <w:rPr>
                      <w:rFonts w:cs="Arial"/>
                      <w:sz w:val="24"/>
                      <w:szCs w:val="24"/>
                    </w:rPr>
                    <w:t>ET 6. 45</w:t>
                  </w:r>
                </w:p>
                <w:p w:rsidR="0062346C" w:rsidRPr="00736C4A" w:rsidRDefault="0062346C" w:rsidP="00465641">
                  <w:pPr>
                    <w:spacing w:line="240" w:lineRule="auto"/>
                    <w:rPr>
                      <w:rFonts w:cs="Arial"/>
                      <w:sz w:val="24"/>
                      <w:szCs w:val="24"/>
                    </w:rPr>
                  </w:pPr>
                  <w:r w:rsidRPr="00736C4A">
                    <w:rPr>
                      <w:rFonts w:cs="Arial"/>
                      <w:sz w:val="24"/>
                      <w:szCs w:val="24"/>
                    </w:rPr>
                    <w:t xml:space="preserve">ET 6.46 </w:t>
                  </w:r>
                </w:p>
                <w:p w:rsidR="0062346C" w:rsidRPr="00736C4A" w:rsidRDefault="0062346C" w:rsidP="00465641">
                  <w:pPr>
                    <w:spacing w:line="240" w:lineRule="auto"/>
                    <w:rPr>
                      <w:rFonts w:cs="Arial"/>
                      <w:sz w:val="24"/>
                      <w:szCs w:val="24"/>
                    </w:rPr>
                  </w:pPr>
                </w:p>
                <w:p w:rsidR="0062346C" w:rsidRPr="00736C4A" w:rsidRDefault="0062346C" w:rsidP="00465641">
                  <w:pPr>
                    <w:spacing w:line="240" w:lineRule="auto"/>
                    <w:rPr>
                      <w:rFonts w:cs="Arial"/>
                      <w:sz w:val="24"/>
                      <w:szCs w:val="24"/>
                    </w:rPr>
                  </w:pPr>
                  <w:r w:rsidRPr="00736C4A">
                    <w:rPr>
                      <w:rFonts w:cs="Arial"/>
                      <w:sz w:val="24"/>
                      <w:szCs w:val="24"/>
                    </w:rPr>
                    <w:t>ET 6.47</w:t>
                  </w:r>
                </w:p>
                <w:p w:rsidR="0062346C" w:rsidRPr="00736C4A" w:rsidRDefault="0062346C" w:rsidP="00465641">
                  <w:pPr>
                    <w:spacing w:line="240" w:lineRule="auto"/>
                    <w:rPr>
                      <w:rFonts w:cs="Arial"/>
                      <w:sz w:val="24"/>
                      <w:szCs w:val="24"/>
                    </w:rPr>
                  </w:pPr>
                  <w:r w:rsidRPr="00736C4A">
                    <w:rPr>
                      <w:rFonts w:cs="Arial"/>
                      <w:sz w:val="24"/>
                      <w:szCs w:val="24"/>
                    </w:rPr>
                    <w:t>ET 6.48</w:t>
                  </w:r>
                </w:p>
                <w:p w:rsidR="0062346C" w:rsidRPr="00736C4A" w:rsidRDefault="0062346C" w:rsidP="00465641">
                  <w:pPr>
                    <w:spacing w:line="240" w:lineRule="auto"/>
                    <w:rPr>
                      <w:rFonts w:cs="Arial"/>
                      <w:sz w:val="24"/>
                      <w:szCs w:val="24"/>
                    </w:rPr>
                  </w:pPr>
                </w:p>
                <w:p w:rsidR="0062346C" w:rsidRPr="00736C4A" w:rsidRDefault="0062346C" w:rsidP="00465641">
                  <w:pPr>
                    <w:spacing w:line="240" w:lineRule="auto"/>
                    <w:rPr>
                      <w:rFonts w:cs="Arial"/>
                      <w:sz w:val="24"/>
                      <w:szCs w:val="24"/>
                    </w:rPr>
                  </w:pPr>
                  <w:r w:rsidRPr="00736C4A">
                    <w:rPr>
                      <w:rFonts w:cs="Arial"/>
                      <w:sz w:val="24"/>
                      <w:szCs w:val="24"/>
                    </w:rPr>
                    <w:t>ET 6.49</w:t>
                  </w:r>
                </w:p>
                <w:p w:rsidR="0062346C" w:rsidRPr="00736C4A" w:rsidRDefault="0062346C" w:rsidP="00465641">
                  <w:pPr>
                    <w:spacing w:line="240" w:lineRule="auto"/>
                    <w:rPr>
                      <w:rFonts w:cs="Arial"/>
                      <w:sz w:val="24"/>
                      <w:szCs w:val="24"/>
                    </w:rPr>
                  </w:pPr>
                  <w:r w:rsidRPr="00736C4A">
                    <w:rPr>
                      <w:rFonts w:cs="Arial"/>
                      <w:sz w:val="24"/>
                      <w:szCs w:val="24"/>
                    </w:rPr>
                    <w:t>ET 6.50</w:t>
                  </w:r>
                </w:p>
                <w:p w:rsidR="0062346C" w:rsidRPr="00736C4A" w:rsidRDefault="0062346C" w:rsidP="00465641">
                  <w:pPr>
                    <w:spacing w:line="240" w:lineRule="auto"/>
                    <w:rPr>
                      <w:rFonts w:cs="Arial"/>
                      <w:sz w:val="24"/>
                      <w:szCs w:val="24"/>
                    </w:rPr>
                  </w:pPr>
                </w:p>
                <w:p w:rsidR="0062346C" w:rsidRPr="00736C4A" w:rsidRDefault="0062346C" w:rsidP="00D730CE">
                  <w:pPr>
                    <w:spacing w:after="0" w:line="240" w:lineRule="auto"/>
                    <w:rPr>
                      <w:rFonts w:cs="Arial"/>
                      <w:sz w:val="24"/>
                      <w:szCs w:val="24"/>
                    </w:rPr>
                  </w:pPr>
                  <w:r w:rsidRPr="00736C4A">
                    <w:rPr>
                      <w:rFonts w:cs="Arial"/>
                      <w:sz w:val="24"/>
                      <w:szCs w:val="24"/>
                    </w:rPr>
                    <w:t>ET 6.51</w:t>
                  </w:r>
                </w:p>
                <w:p w:rsidR="0062346C" w:rsidRPr="00736C4A" w:rsidRDefault="0062346C" w:rsidP="00D730CE">
                  <w:pPr>
                    <w:spacing w:after="0" w:line="240" w:lineRule="auto"/>
                    <w:rPr>
                      <w:rFonts w:cs="Arial"/>
                      <w:sz w:val="24"/>
                      <w:szCs w:val="24"/>
                    </w:rPr>
                  </w:pPr>
                </w:p>
                <w:p w:rsidR="0062346C" w:rsidRPr="00736C4A" w:rsidRDefault="0062346C" w:rsidP="00465641">
                  <w:pPr>
                    <w:spacing w:line="240" w:lineRule="auto"/>
                    <w:rPr>
                      <w:rFonts w:cs="Arial"/>
                      <w:sz w:val="24"/>
                      <w:szCs w:val="24"/>
                    </w:rPr>
                  </w:pPr>
                  <w:r w:rsidRPr="00736C4A">
                    <w:rPr>
                      <w:rFonts w:cs="Arial"/>
                      <w:sz w:val="24"/>
                      <w:szCs w:val="24"/>
                    </w:rPr>
                    <w:t>ET BG 6.2</w:t>
                  </w:r>
                </w:p>
                <w:p w:rsidR="0062346C" w:rsidRPr="00736C4A" w:rsidRDefault="0062346C" w:rsidP="00465641">
                  <w:pPr>
                    <w:spacing w:line="240" w:lineRule="auto"/>
                    <w:rPr>
                      <w:rFonts w:cs="Arial"/>
                      <w:sz w:val="24"/>
                      <w:szCs w:val="24"/>
                    </w:rPr>
                  </w:pPr>
                  <w:r w:rsidRPr="00736C4A">
                    <w:rPr>
                      <w:rFonts w:cs="Arial"/>
                      <w:sz w:val="24"/>
                      <w:szCs w:val="24"/>
                    </w:rPr>
                    <w:t>ET BG 6.6</w:t>
                  </w:r>
                </w:p>
                <w:p w:rsidR="0062346C" w:rsidRPr="00736C4A" w:rsidRDefault="0062346C" w:rsidP="00D730CE">
                  <w:pPr>
                    <w:spacing w:line="240" w:lineRule="auto"/>
                    <w:rPr>
                      <w:rFonts w:eastAsia="Times New Roman" w:cs="Arial"/>
                      <w:sz w:val="24"/>
                      <w:szCs w:val="24"/>
                      <w:lang w:eastAsia="nl-NL"/>
                    </w:rPr>
                  </w:pPr>
                  <w:r w:rsidRPr="00736C4A">
                    <w:rPr>
                      <w:rFonts w:cs="Arial"/>
                      <w:sz w:val="24"/>
                      <w:szCs w:val="24"/>
                    </w:rPr>
                    <w:t>ET BG 6.7</w:t>
                  </w:r>
                </w:p>
              </w:tc>
              <w:tc>
                <w:tcPr>
                  <w:tcW w:w="14457" w:type="dxa"/>
                </w:tcPr>
                <w:p w:rsidR="0062346C" w:rsidRPr="00736C4A" w:rsidRDefault="0062346C" w:rsidP="00465641">
                  <w:pPr>
                    <w:textAlignment w:val="baseline"/>
                    <w:rPr>
                      <w:rFonts w:cs="Arial"/>
                      <w:sz w:val="24"/>
                      <w:szCs w:val="24"/>
                    </w:rPr>
                  </w:pPr>
                  <w:r w:rsidRPr="00736C4A">
                    <w:rPr>
                      <w:rFonts w:cs="Arial"/>
                      <w:sz w:val="24"/>
                      <w:szCs w:val="24"/>
                    </w:rPr>
                    <w:lastRenderedPageBreak/>
                    <w:t>De leerlingen voeren bewerkingen uit met natuurlijke, gehele en rationale getallen.</w:t>
                  </w:r>
                </w:p>
                <w:p w:rsidR="0062346C" w:rsidRPr="00736C4A" w:rsidRDefault="0062346C" w:rsidP="00465641">
                  <w:pPr>
                    <w:textAlignment w:val="baseline"/>
                    <w:rPr>
                      <w:rFonts w:cs="Arial"/>
                      <w:sz w:val="24"/>
                      <w:szCs w:val="24"/>
                    </w:rPr>
                  </w:pPr>
                  <w:r w:rsidRPr="00736C4A">
                    <w:rPr>
                      <w:rFonts w:cs="Arial"/>
                      <w:sz w:val="24"/>
                      <w:szCs w:val="24"/>
                    </w:rPr>
                    <w:t>De leerlingen passen benaderings-, afrondings- en schattingstechnieken toe bij het rekenen met getallen.</w:t>
                  </w:r>
                </w:p>
                <w:p w:rsidR="0062346C" w:rsidRPr="00736C4A" w:rsidRDefault="0062346C" w:rsidP="00465641">
                  <w:pPr>
                    <w:textAlignment w:val="baseline"/>
                    <w:rPr>
                      <w:rFonts w:cs="Arial"/>
                      <w:sz w:val="24"/>
                      <w:szCs w:val="24"/>
                    </w:rPr>
                  </w:pPr>
                  <w:r w:rsidRPr="00736C4A">
                    <w:rPr>
                      <w:rFonts w:cs="Arial"/>
                      <w:sz w:val="24"/>
                      <w:szCs w:val="24"/>
                    </w:rPr>
                    <w:t>De leerlingen bepalen punten in het vlak door middel van coördinaten.</w:t>
                  </w:r>
                </w:p>
                <w:p w:rsidR="0062346C" w:rsidRPr="00736C4A" w:rsidRDefault="0062346C" w:rsidP="00465641">
                  <w:pPr>
                    <w:textAlignment w:val="baseline"/>
                    <w:rPr>
                      <w:rFonts w:cs="Arial"/>
                      <w:sz w:val="24"/>
                      <w:szCs w:val="24"/>
                    </w:rPr>
                  </w:pPr>
                  <w:r w:rsidRPr="00736C4A">
                    <w:rPr>
                      <w:rFonts w:cs="Arial"/>
                      <w:sz w:val="24"/>
                      <w:szCs w:val="24"/>
                    </w:rPr>
                    <w:t>De leerlingen lossen wiskundige problemen op door gebruik te maken van wiskundige kennis, vaardigheden en heuristieken.</w:t>
                  </w:r>
                </w:p>
                <w:p w:rsidR="0062346C" w:rsidRPr="00736C4A" w:rsidRDefault="0062346C" w:rsidP="00465641">
                  <w:pPr>
                    <w:textAlignment w:val="baseline"/>
                    <w:rPr>
                      <w:rFonts w:cs="Arial"/>
                      <w:sz w:val="24"/>
                      <w:szCs w:val="24"/>
                    </w:rPr>
                  </w:pPr>
                  <w:r w:rsidRPr="00736C4A">
                    <w:rPr>
                      <w:rFonts w:cs="Arial"/>
                      <w:sz w:val="24"/>
                      <w:szCs w:val="24"/>
                    </w:rPr>
                    <w:t>De leerlingen bepalen de vereisten waaraan een technisch systeem moet voldoen om een technisch probleem op te lossen.</w:t>
                  </w:r>
                </w:p>
                <w:p w:rsidR="0062346C" w:rsidRPr="00736C4A" w:rsidRDefault="0062346C" w:rsidP="00465641">
                  <w:pPr>
                    <w:textAlignment w:val="baseline"/>
                    <w:rPr>
                      <w:rFonts w:cs="Arial"/>
                      <w:sz w:val="24"/>
                      <w:szCs w:val="24"/>
                    </w:rPr>
                  </w:pPr>
                  <w:r w:rsidRPr="00736C4A">
                    <w:rPr>
                      <w:rFonts w:cs="Arial"/>
                      <w:sz w:val="24"/>
                      <w:szCs w:val="24"/>
                    </w:rPr>
                    <w:t>De leerlingen trekken conclusies op basis van grafieken, tabellen, determineertabellen en diagrammen.</w:t>
                  </w:r>
                </w:p>
                <w:p w:rsidR="0062346C" w:rsidRPr="00736C4A" w:rsidRDefault="0062346C" w:rsidP="00465641">
                  <w:pPr>
                    <w:textAlignment w:val="baseline"/>
                    <w:rPr>
                      <w:rFonts w:cs="Arial"/>
                      <w:sz w:val="24"/>
                      <w:szCs w:val="24"/>
                    </w:rPr>
                  </w:pPr>
                  <w:r w:rsidRPr="00736C4A">
                    <w:rPr>
                      <w:rFonts w:cs="Arial"/>
                      <w:sz w:val="24"/>
                      <w:szCs w:val="24"/>
                    </w:rPr>
                    <w:t>De leerlingen gebruiken aangereikte en zelf ontwikkelde modellen in wiskundige, natuurwetenschappelijke, technologische en STEM contexten om te visualiseren, te beschrijven en te verklaren.</w:t>
                  </w:r>
                </w:p>
                <w:p w:rsidR="0062346C" w:rsidRPr="00736C4A" w:rsidRDefault="0062346C" w:rsidP="00465641">
                  <w:pPr>
                    <w:textAlignment w:val="baseline"/>
                    <w:rPr>
                      <w:rFonts w:cs="Arial"/>
                      <w:sz w:val="24"/>
                      <w:szCs w:val="24"/>
                    </w:rPr>
                  </w:pPr>
                  <w:r w:rsidRPr="00736C4A">
                    <w:rPr>
                      <w:rFonts w:cs="Arial"/>
                      <w:sz w:val="24"/>
                      <w:szCs w:val="24"/>
                    </w:rPr>
                    <w:t>De leerlingen passen stapsgewijs de wetenschappelijke methode toe om een probleem te onderzoeken.</w:t>
                  </w:r>
                </w:p>
                <w:p w:rsidR="0062346C" w:rsidRPr="00736C4A" w:rsidRDefault="0062346C" w:rsidP="00465641">
                  <w:pPr>
                    <w:textAlignment w:val="baseline"/>
                    <w:rPr>
                      <w:rFonts w:cs="Arial"/>
                      <w:sz w:val="24"/>
                      <w:szCs w:val="24"/>
                    </w:rPr>
                  </w:pPr>
                  <w:r w:rsidRPr="00736C4A">
                    <w:rPr>
                      <w:rFonts w:cs="Arial"/>
                      <w:sz w:val="24"/>
                      <w:szCs w:val="24"/>
                    </w:rPr>
                    <w:t xml:space="preserve">De leerlingen doorlopen een probleemoplossend proces waarbij kennis en vaardigheden uit meerdere STEM-disciplines geïntegreerd </w:t>
                  </w:r>
                  <w:r w:rsidRPr="00736C4A">
                    <w:rPr>
                      <w:rFonts w:cs="Arial"/>
                      <w:sz w:val="24"/>
                      <w:szCs w:val="24"/>
                    </w:rPr>
                    <w:lastRenderedPageBreak/>
                    <w:t>worden aangewend.</w:t>
                  </w:r>
                </w:p>
                <w:p w:rsidR="0062346C" w:rsidRPr="00736C4A" w:rsidRDefault="0062346C" w:rsidP="00465641">
                  <w:pPr>
                    <w:textAlignment w:val="baseline"/>
                    <w:rPr>
                      <w:rFonts w:cs="Arial"/>
                      <w:sz w:val="24"/>
                      <w:szCs w:val="24"/>
                    </w:rPr>
                  </w:pPr>
                  <w:r w:rsidRPr="00736C4A">
                    <w:rPr>
                      <w:rFonts w:cs="Arial"/>
                      <w:sz w:val="24"/>
                      <w:szCs w:val="24"/>
                    </w:rPr>
                    <w:t>De leerlingen illustreren de wisselwerking tussen STEM-disciplines onderling en met de maatschappij.</w:t>
                  </w:r>
                </w:p>
                <w:p w:rsidR="0062346C" w:rsidRPr="00736C4A" w:rsidRDefault="0062346C" w:rsidP="00465641">
                  <w:pPr>
                    <w:textAlignment w:val="baseline"/>
                    <w:rPr>
                      <w:rFonts w:cs="Arial"/>
                      <w:sz w:val="24"/>
                      <w:szCs w:val="24"/>
                    </w:rPr>
                  </w:pPr>
                  <w:r w:rsidRPr="00736C4A">
                    <w:rPr>
                      <w:rFonts w:cs="Arial"/>
                      <w:sz w:val="24"/>
                      <w:szCs w:val="24"/>
                    </w:rPr>
                    <w:t>De leerlingen beargumenteren keuzes die ze maken om een wiskundig, natuurwetenschappelijk, technologisch of STEM-probleem op te lossen.</w:t>
                  </w:r>
                </w:p>
                <w:p w:rsidR="0062346C" w:rsidRPr="00736C4A" w:rsidRDefault="0062346C" w:rsidP="00465641">
                  <w:pPr>
                    <w:textAlignment w:val="baseline"/>
                    <w:rPr>
                      <w:rFonts w:cs="Arial"/>
                      <w:sz w:val="24"/>
                      <w:szCs w:val="24"/>
                    </w:rPr>
                  </w:pPr>
                  <w:r w:rsidRPr="00736C4A">
                    <w:rPr>
                      <w:rFonts w:cs="Arial"/>
                      <w:sz w:val="24"/>
                      <w:szCs w:val="24"/>
                    </w:rPr>
                    <w:t>De leerlingen relateren verschillende STEM-beroepen en -opleidingen aan natuurlijkwetenschappelijke, technologische, wiskundige en STEM-competenties.</w:t>
                  </w:r>
                </w:p>
                <w:p w:rsidR="0062346C" w:rsidRPr="00736C4A" w:rsidRDefault="0062346C" w:rsidP="00465641">
                  <w:pPr>
                    <w:textAlignment w:val="baseline"/>
                    <w:rPr>
                      <w:rFonts w:cs="Arial"/>
                      <w:sz w:val="24"/>
                      <w:szCs w:val="24"/>
                    </w:rPr>
                  </w:pPr>
                  <w:r w:rsidRPr="00736C4A">
                    <w:rPr>
                      <w:rFonts w:cs="Arial"/>
                      <w:sz w:val="24"/>
                      <w:szCs w:val="24"/>
                    </w:rPr>
                    <w:t>De leerling gebruikt informatie uit eenvoudige tabellen in functionele contexten.</w:t>
                  </w:r>
                </w:p>
                <w:p w:rsidR="0062346C" w:rsidRPr="00736C4A" w:rsidRDefault="0062346C" w:rsidP="00465641">
                  <w:pPr>
                    <w:textAlignment w:val="baseline"/>
                    <w:rPr>
                      <w:rFonts w:cs="Arial"/>
                      <w:sz w:val="24"/>
                      <w:szCs w:val="24"/>
                    </w:rPr>
                  </w:pPr>
                  <w:r w:rsidRPr="00736C4A">
                    <w:rPr>
                      <w:rFonts w:cs="Arial"/>
                      <w:sz w:val="24"/>
                      <w:szCs w:val="24"/>
                    </w:rPr>
                    <w:t>De leerling gebruikt wiskundige verhoudingen in functionele contexten.</w:t>
                  </w:r>
                </w:p>
                <w:p w:rsidR="0062346C" w:rsidRPr="00736C4A" w:rsidRDefault="00F639B0" w:rsidP="00465641">
                  <w:pPr>
                    <w:spacing w:line="240" w:lineRule="auto"/>
                    <w:rPr>
                      <w:rFonts w:eastAsia="Times New Roman" w:cs="Arial"/>
                      <w:sz w:val="24"/>
                      <w:szCs w:val="24"/>
                      <w:lang w:eastAsia="nl-NL"/>
                    </w:rPr>
                  </w:pPr>
                  <w:r>
                    <w:rPr>
                      <w:rFonts w:cs="Arial"/>
                      <w:sz w:val="24"/>
                      <w:szCs w:val="24"/>
                    </w:rPr>
                    <w:t xml:space="preserve">De </w:t>
                  </w:r>
                  <w:r w:rsidR="0062346C" w:rsidRPr="00736C4A">
                    <w:rPr>
                      <w:rFonts w:cs="Arial"/>
                      <w:sz w:val="24"/>
                      <w:szCs w:val="24"/>
                    </w:rPr>
                    <w:t>leerling haalt informatie uit diagrammen in functionele contexten.</w:t>
                  </w:r>
                  <w:r w:rsidR="0062346C" w:rsidRPr="00736C4A">
                    <w:rPr>
                      <w:rFonts w:eastAsia="Times New Roman" w:cs="Arial"/>
                      <w:sz w:val="24"/>
                      <w:szCs w:val="24"/>
                      <w:lang w:eastAsia="nl-NL"/>
                    </w:rPr>
                    <w:t> </w:t>
                  </w:r>
                </w:p>
              </w:tc>
            </w:tr>
          </w:tbl>
          <w:p w:rsidR="0062346C" w:rsidRPr="00736C4A" w:rsidRDefault="0062346C" w:rsidP="00F639B0">
            <w:pPr>
              <w:spacing w:line="240" w:lineRule="auto"/>
              <w:ind w:left="-167" w:firstLine="151"/>
              <w:textAlignment w:val="baseline"/>
              <w:rPr>
                <w:rFonts w:eastAsia="Times New Roman" w:cs="Arial"/>
                <w:szCs w:val="24"/>
                <w:lang w:eastAsia="nl-NL"/>
              </w:rPr>
            </w:pPr>
          </w:p>
          <w:tbl>
            <w:tblPr>
              <w:tblStyle w:val="Tabelraster"/>
              <w:tblW w:w="16015" w:type="dxa"/>
              <w:tblCellMar>
                <w:top w:w="57" w:type="dxa"/>
                <w:left w:w="85" w:type="dxa"/>
                <w:bottom w:w="57" w:type="dxa"/>
                <w:right w:w="85" w:type="dxa"/>
              </w:tblCellMar>
              <w:tblLook w:val="04A0"/>
            </w:tblPr>
            <w:tblGrid>
              <w:gridCol w:w="7795"/>
              <w:gridCol w:w="8220"/>
            </w:tblGrid>
            <w:tr w:rsidR="0062346C" w:rsidRPr="00736C4A" w:rsidTr="00D730CE">
              <w:tc>
                <w:tcPr>
                  <w:tcW w:w="7795" w:type="dxa"/>
                  <w:shd w:val="clear" w:color="auto" w:fill="D9D9D9" w:themeFill="background1" w:themeFillShade="D9"/>
                </w:tcPr>
                <w:p w:rsidR="0062346C" w:rsidRPr="00736C4A" w:rsidRDefault="0062346C" w:rsidP="00F639B0">
                  <w:pPr>
                    <w:rPr>
                      <w:rFonts w:cs="Arial"/>
                      <w:b/>
                      <w:bCs/>
                      <w:sz w:val="24"/>
                      <w:szCs w:val="24"/>
                    </w:rPr>
                  </w:pPr>
                  <w:r w:rsidRPr="00736C4A">
                    <w:rPr>
                      <w:rFonts w:cs="Arial"/>
                      <w:b/>
                      <w:bCs/>
                      <w:sz w:val="24"/>
                      <w:szCs w:val="24"/>
                    </w:rPr>
                    <w:t>Leerplandoelen GO: basisvorming</w:t>
                  </w:r>
                </w:p>
                <w:p w:rsidR="0062346C" w:rsidRPr="00736C4A" w:rsidRDefault="0062346C" w:rsidP="00F639B0">
                  <w:pPr>
                    <w:rPr>
                      <w:rFonts w:cs="Arial"/>
                      <w:sz w:val="24"/>
                      <w:szCs w:val="24"/>
                    </w:rPr>
                  </w:pPr>
                  <w:r w:rsidRPr="00736C4A">
                    <w:rPr>
                      <w:rFonts w:eastAsia="Calibri" w:cs="Arial"/>
                      <w:b/>
                      <w:bCs/>
                      <w:noProof/>
                      <w:sz w:val="24"/>
                      <w:szCs w:val="24"/>
                      <w:lang w:val="nl-NL"/>
                    </w:rPr>
                    <w:t>OO -2019-001</w:t>
                  </w:r>
                </w:p>
              </w:tc>
              <w:tc>
                <w:tcPr>
                  <w:tcW w:w="8220" w:type="dxa"/>
                  <w:shd w:val="clear" w:color="auto" w:fill="D9D9D9" w:themeFill="background1" w:themeFillShade="D9"/>
                </w:tcPr>
                <w:p w:rsidR="0062346C" w:rsidRPr="00736C4A" w:rsidRDefault="0062346C" w:rsidP="00F639B0">
                  <w:pPr>
                    <w:rPr>
                      <w:rFonts w:cs="Arial"/>
                      <w:b/>
                      <w:bCs/>
                      <w:sz w:val="24"/>
                      <w:szCs w:val="24"/>
                    </w:rPr>
                  </w:pPr>
                  <w:r w:rsidRPr="00736C4A">
                    <w:rPr>
                      <w:rFonts w:cs="Arial"/>
                      <w:b/>
                      <w:bCs/>
                      <w:sz w:val="24"/>
                      <w:szCs w:val="24"/>
                    </w:rPr>
                    <w:t>Leerplandoelen VKSO: basisvorming natuur, ruimte en techniek</w:t>
                  </w:r>
                </w:p>
                <w:p w:rsidR="0062346C" w:rsidRPr="00736C4A" w:rsidRDefault="0062346C" w:rsidP="00F639B0">
                  <w:pPr>
                    <w:rPr>
                      <w:rFonts w:cs="Arial"/>
                      <w:sz w:val="24"/>
                      <w:szCs w:val="24"/>
                    </w:rPr>
                  </w:pPr>
                  <w:r w:rsidRPr="00736C4A">
                    <w:rPr>
                      <w:rFonts w:cs="Arial"/>
                      <w:b/>
                      <w:bCs/>
                      <w:sz w:val="24"/>
                      <w:szCs w:val="24"/>
                    </w:rPr>
                    <w:t>D/2019/13.758/013</w:t>
                  </w:r>
                </w:p>
              </w:tc>
            </w:tr>
            <w:tr w:rsidR="0062346C" w:rsidRPr="00736C4A" w:rsidTr="00D730CE">
              <w:trPr>
                <w:trHeight w:val="2008"/>
              </w:trPr>
              <w:tc>
                <w:tcPr>
                  <w:tcW w:w="7795" w:type="dxa"/>
                  <w:vMerge w:val="restart"/>
                </w:tcPr>
                <w:p w:rsidR="0062346C" w:rsidRPr="00736C4A" w:rsidRDefault="0062346C" w:rsidP="00F639B0">
                  <w:pPr>
                    <w:rPr>
                      <w:rFonts w:cs="Arial"/>
                      <w:sz w:val="24"/>
                      <w:szCs w:val="24"/>
                    </w:rPr>
                  </w:pPr>
                  <w:r w:rsidRPr="00736C4A">
                    <w:rPr>
                      <w:rFonts w:cs="Arial"/>
                      <w:sz w:val="24"/>
                      <w:szCs w:val="24"/>
                    </w:rPr>
                    <w:t>3.6.1.</w:t>
                  </w:r>
                  <w:r w:rsidR="002D32B0">
                    <w:rPr>
                      <w:rFonts w:cs="Arial"/>
                      <w:sz w:val="24"/>
                      <w:szCs w:val="24"/>
                    </w:rPr>
                    <w:t xml:space="preserve"> </w:t>
                  </w:r>
                  <w:r w:rsidRPr="00736C4A">
                    <w:rPr>
                      <w:rFonts w:cs="Arial"/>
                      <w:sz w:val="24"/>
                      <w:szCs w:val="24"/>
                    </w:rPr>
                    <w:t>Inzicht ontwikkelen in en omgaan met getallen en hoeveelheden: getallenleer.</w:t>
                  </w:r>
                </w:p>
                <w:p w:rsidR="0062346C" w:rsidRPr="00736C4A" w:rsidRDefault="0062346C" w:rsidP="00F639B0">
                  <w:pPr>
                    <w:rPr>
                      <w:rFonts w:cs="Arial"/>
                      <w:sz w:val="24"/>
                      <w:szCs w:val="24"/>
                    </w:rPr>
                  </w:pPr>
                  <w:r w:rsidRPr="00736C4A">
                    <w:rPr>
                      <w:rFonts w:cs="Arial"/>
                      <w:sz w:val="24"/>
                      <w:szCs w:val="24"/>
                    </w:rPr>
                    <w:t>3.6.3.</w:t>
                  </w:r>
                  <w:r w:rsidR="002D32B0">
                    <w:rPr>
                      <w:rFonts w:cs="Arial"/>
                      <w:sz w:val="24"/>
                      <w:szCs w:val="24"/>
                    </w:rPr>
                    <w:t xml:space="preserve"> </w:t>
                  </w:r>
                  <w:r w:rsidRPr="00736C4A">
                    <w:rPr>
                      <w:rFonts w:cs="Arial"/>
                      <w:sz w:val="24"/>
                      <w:szCs w:val="24"/>
                    </w:rPr>
                    <w:t>Inzicht ontwikkelen in en omgaan met relatie en verandering: zoals algebra, analyse en discrete structuren.</w:t>
                  </w:r>
                </w:p>
                <w:p w:rsidR="0062346C" w:rsidRPr="00736C4A" w:rsidRDefault="0062346C" w:rsidP="00F639B0">
                  <w:pPr>
                    <w:rPr>
                      <w:rFonts w:cs="Arial"/>
                      <w:sz w:val="24"/>
                      <w:szCs w:val="24"/>
                    </w:rPr>
                  </w:pPr>
                  <w:r w:rsidRPr="00736C4A">
                    <w:rPr>
                      <w:rFonts w:cs="Arial"/>
                      <w:sz w:val="24"/>
                      <w:szCs w:val="24"/>
                    </w:rPr>
                    <w:t>3.6.6.</w:t>
                  </w:r>
                  <w:r w:rsidR="002D32B0">
                    <w:rPr>
                      <w:rFonts w:cs="Arial"/>
                      <w:sz w:val="24"/>
                      <w:szCs w:val="24"/>
                    </w:rPr>
                    <w:t xml:space="preserve"> </w:t>
                  </w:r>
                  <w:r w:rsidRPr="00736C4A">
                    <w:rPr>
                      <w:rFonts w:cs="Arial"/>
                      <w:sz w:val="24"/>
                      <w:szCs w:val="24"/>
                    </w:rPr>
                    <w:t>Modellerenen problemen oplossen door analyseren, (de)mathematiseren of aanwenden van heuristieken.</w:t>
                  </w:r>
                </w:p>
                <w:p w:rsidR="0062346C" w:rsidRPr="00736C4A" w:rsidRDefault="0062346C" w:rsidP="00F639B0">
                  <w:pPr>
                    <w:rPr>
                      <w:rFonts w:cs="Arial"/>
                      <w:sz w:val="24"/>
                      <w:szCs w:val="24"/>
                    </w:rPr>
                  </w:pPr>
                  <w:r w:rsidRPr="00736C4A">
                    <w:rPr>
                      <w:rFonts w:cs="Arial"/>
                      <w:sz w:val="24"/>
                      <w:szCs w:val="24"/>
                    </w:rPr>
                    <w:t>3.6.11.</w:t>
                  </w:r>
                  <w:r w:rsidR="002D32B0">
                    <w:rPr>
                      <w:rFonts w:cs="Arial"/>
                      <w:sz w:val="24"/>
                      <w:szCs w:val="24"/>
                    </w:rPr>
                    <w:t xml:space="preserve"> </w:t>
                  </w:r>
                  <w:r w:rsidRPr="00736C4A">
                    <w:rPr>
                      <w:rFonts w:cs="Arial"/>
                      <w:sz w:val="24"/>
                      <w:szCs w:val="24"/>
                    </w:rPr>
                    <w:t xml:space="preserve">Technische systemen ontwerpen, realiseren, in gebruik nemen en evalueren rekening houdend met fundamentele maatschappelijke, </w:t>
                  </w:r>
                  <w:r w:rsidRPr="00736C4A">
                    <w:rPr>
                      <w:rFonts w:cs="Arial"/>
                      <w:sz w:val="24"/>
                      <w:szCs w:val="24"/>
                    </w:rPr>
                    <w:lastRenderedPageBreak/>
                    <w:t>wetenschappelijke en technologische aspecten.</w:t>
                  </w:r>
                </w:p>
                <w:p w:rsidR="0062346C" w:rsidRPr="00736C4A" w:rsidRDefault="0062346C" w:rsidP="00F639B0">
                  <w:pPr>
                    <w:rPr>
                      <w:rFonts w:cs="Arial"/>
                      <w:sz w:val="24"/>
                      <w:szCs w:val="24"/>
                    </w:rPr>
                  </w:pPr>
                  <w:r w:rsidRPr="00736C4A">
                    <w:rPr>
                      <w:rFonts w:cs="Arial"/>
                      <w:sz w:val="24"/>
                      <w:szCs w:val="24"/>
                    </w:rPr>
                    <w:t>3.6.12.</w:t>
                  </w:r>
                  <w:r w:rsidR="002D32B0">
                    <w:rPr>
                      <w:rFonts w:cs="Arial"/>
                      <w:sz w:val="24"/>
                      <w:szCs w:val="24"/>
                    </w:rPr>
                    <w:t xml:space="preserve"> </w:t>
                  </w:r>
                  <w:r w:rsidRPr="00736C4A">
                    <w:rPr>
                      <w:rFonts w:cs="Arial"/>
                      <w:sz w:val="24"/>
                      <w:szCs w:val="24"/>
                    </w:rPr>
                    <w:t>Natuurwetenschappelijke, technologische en wiskundige concepten en methoden inzetten om problemen op te lossen en om objecten, systemen en hun interacties te onderzoeken en te begrijpen.</w:t>
                  </w:r>
                </w:p>
                <w:p w:rsidR="0062346C" w:rsidRPr="00736C4A" w:rsidRDefault="0062346C" w:rsidP="00F639B0">
                  <w:pPr>
                    <w:rPr>
                      <w:rFonts w:cs="Arial"/>
                      <w:sz w:val="24"/>
                      <w:szCs w:val="24"/>
                    </w:rPr>
                  </w:pPr>
                  <w:r w:rsidRPr="00736C4A">
                    <w:rPr>
                      <w:rFonts w:cs="Arial"/>
                      <w:sz w:val="24"/>
                      <w:szCs w:val="24"/>
                    </w:rPr>
                    <w:t>3.6.13.</w:t>
                  </w:r>
                  <w:r w:rsidR="002D32B0">
                    <w:rPr>
                      <w:rFonts w:cs="Arial"/>
                      <w:sz w:val="24"/>
                      <w:szCs w:val="24"/>
                    </w:rPr>
                    <w:t xml:space="preserve"> </w:t>
                  </w:r>
                  <w:r w:rsidRPr="00736C4A">
                    <w:rPr>
                      <w:rFonts w:cs="Arial"/>
                      <w:sz w:val="24"/>
                      <w:szCs w:val="24"/>
                    </w:rPr>
                    <w:t>BASISGELETTERDHEID –Inzicht ontwikkelen in en omgaan met getallen en hoeveelheden: getallenleer.</w:t>
                  </w:r>
                </w:p>
                <w:p w:rsidR="0062346C" w:rsidRPr="00736C4A" w:rsidRDefault="0062346C" w:rsidP="00F639B0">
                  <w:pPr>
                    <w:rPr>
                      <w:rFonts w:cs="Arial"/>
                      <w:sz w:val="24"/>
                      <w:szCs w:val="24"/>
                    </w:rPr>
                  </w:pPr>
                  <w:r w:rsidRPr="00736C4A">
                    <w:rPr>
                      <w:rFonts w:cs="Arial"/>
                      <w:sz w:val="24"/>
                      <w:szCs w:val="24"/>
                    </w:rPr>
                    <w:t>3.6.15.</w:t>
                  </w:r>
                  <w:r w:rsidR="002D32B0">
                    <w:rPr>
                      <w:rFonts w:cs="Arial"/>
                      <w:sz w:val="24"/>
                      <w:szCs w:val="24"/>
                    </w:rPr>
                    <w:t xml:space="preserve"> </w:t>
                  </w:r>
                  <w:r w:rsidRPr="00736C4A">
                    <w:rPr>
                      <w:rFonts w:cs="Arial"/>
                      <w:sz w:val="24"/>
                      <w:szCs w:val="24"/>
                    </w:rPr>
                    <w:t>Inzicht ontwikkelen in en omgaan met relatie en verandering: zoals algebra,</w:t>
                  </w:r>
                  <w:r w:rsidR="002D32B0">
                    <w:rPr>
                      <w:rFonts w:cs="Arial"/>
                      <w:sz w:val="24"/>
                      <w:szCs w:val="24"/>
                    </w:rPr>
                    <w:t xml:space="preserve"> </w:t>
                  </w:r>
                  <w:r w:rsidRPr="00736C4A">
                    <w:rPr>
                      <w:rFonts w:cs="Arial"/>
                      <w:sz w:val="24"/>
                      <w:szCs w:val="24"/>
                    </w:rPr>
                    <w:t>analyse en discrete structuren</w:t>
                  </w:r>
                  <w:r w:rsidR="00F639B0">
                    <w:rPr>
                      <w:rFonts w:cs="Arial"/>
                      <w:sz w:val="24"/>
                      <w:szCs w:val="24"/>
                    </w:rPr>
                    <w:t>.</w:t>
                  </w:r>
                </w:p>
                <w:p w:rsidR="0062346C" w:rsidRPr="00736C4A" w:rsidRDefault="0062346C" w:rsidP="00F639B0">
                  <w:pPr>
                    <w:rPr>
                      <w:rFonts w:cs="Arial"/>
                      <w:sz w:val="24"/>
                      <w:szCs w:val="24"/>
                    </w:rPr>
                  </w:pPr>
                  <w:r w:rsidRPr="00736C4A">
                    <w:rPr>
                      <w:rFonts w:cs="Arial"/>
                      <w:sz w:val="24"/>
                      <w:szCs w:val="24"/>
                    </w:rPr>
                    <w:t>3.6.16.</w:t>
                  </w:r>
                  <w:r w:rsidR="002D32B0">
                    <w:rPr>
                      <w:rFonts w:cs="Arial"/>
                      <w:sz w:val="24"/>
                      <w:szCs w:val="24"/>
                    </w:rPr>
                    <w:t xml:space="preserve"> </w:t>
                  </w:r>
                  <w:r w:rsidRPr="00736C4A">
                    <w:rPr>
                      <w:rFonts w:cs="Arial"/>
                      <w:sz w:val="24"/>
                      <w:szCs w:val="24"/>
                    </w:rPr>
                    <w:t>Inzicht ontwikkelen in en omgaan met data en onzekerheid: zoals kansrekenen en statistiek</w:t>
                  </w:r>
                  <w:r w:rsidR="00F639B0">
                    <w:rPr>
                      <w:rFonts w:cs="Arial"/>
                      <w:sz w:val="24"/>
                      <w:szCs w:val="24"/>
                    </w:rPr>
                    <w:t>.</w:t>
                  </w:r>
                </w:p>
              </w:tc>
              <w:tc>
                <w:tcPr>
                  <w:tcW w:w="8220" w:type="dxa"/>
                </w:tcPr>
                <w:p w:rsidR="0062346C" w:rsidRPr="00736C4A" w:rsidRDefault="0062346C" w:rsidP="00F639B0">
                  <w:pPr>
                    <w:rPr>
                      <w:rFonts w:cs="Arial"/>
                      <w:sz w:val="24"/>
                      <w:szCs w:val="24"/>
                      <w:shd w:val="clear" w:color="auto" w:fill="FAF9F8"/>
                    </w:rPr>
                  </w:pPr>
                  <w:r w:rsidRPr="00736C4A">
                    <w:rPr>
                      <w:rFonts w:cs="Arial"/>
                      <w:sz w:val="24"/>
                      <w:szCs w:val="24"/>
                      <w:shd w:val="clear" w:color="auto" w:fill="FAF9F8"/>
                    </w:rPr>
                    <w:lastRenderedPageBreak/>
                    <w:t>LPD 6</w:t>
                  </w:r>
                  <w:r w:rsidR="002D32B0">
                    <w:rPr>
                      <w:rFonts w:cs="Arial"/>
                      <w:sz w:val="24"/>
                      <w:szCs w:val="24"/>
                      <w:shd w:val="clear" w:color="auto" w:fill="FAF9F8"/>
                    </w:rPr>
                    <w:t xml:space="preserve"> </w:t>
                  </w:r>
                  <w:r w:rsidRPr="00736C4A">
                    <w:rPr>
                      <w:rFonts w:cs="Arial"/>
                      <w:sz w:val="24"/>
                      <w:szCs w:val="24"/>
                      <w:shd w:val="clear" w:color="auto" w:fill="FAF9F8"/>
                    </w:rPr>
                    <w:t>De leerlingen trekken conclusies op basis van waarnemingen, kaarten, GIS-viewers,atlas, satellietbeelden, luchtfoto’s, schema’s, grafieken, tabellen, det</w:t>
                  </w:r>
                  <w:r w:rsidR="00F639B0">
                    <w:rPr>
                      <w:rFonts w:cs="Arial"/>
                      <w:sz w:val="24"/>
                      <w:szCs w:val="24"/>
                      <w:shd w:val="clear" w:color="auto" w:fill="FAF9F8"/>
                    </w:rPr>
                    <w:t>ermineertabellen en diagrammen.</w:t>
                  </w:r>
                </w:p>
                <w:p w:rsidR="0062346C" w:rsidRPr="00736C4A" w:rsidRDefault="0062346C" w:rsidP="00F639B0">
                  <w:pPr>
                    <w:rPr>
                      <w:rFonts w:cs="Arial"/>
                      <w:sz w:val="24"/>
                      <w:szCs w:val="24"/>
                      <w:shd w:val="clear" w:color="auto" w:fill="FAF9F8"/>
                    </w:rPr>
                  </w:pPr>
                  <w:r w:rsidRPr="00736C4A">
                    <w:rPr>
                      <w:rFonts w:cs="Arial"/>
                      <w:sz w:val="24"/>
                      <w:szCs w:val="24"/>
                      <w:shd w:val="clear" w:color="auto" w:fill="FAF9F8"/>
                    </w:rPr>
                    <w:t>LPD 11</w:t>
                  </w:r>
                  <w:r w:rsidR="002D32B0">
                    <w:rPr>
                      <w:rFonts w:cs="Arial"/>
                      <w:sz w:val="24"/>
                      <w:szCs w:val="24"/>
                      <w:shd w:val="clear" w:color="auto" w:fill="FAF9F8"/>
                    </w:rPr>
                    <w:t xml:space="preserve"> </w:t>
                  </w:r>
                  <w:r w:rsidRPr="00736C4A">
                    <w:rPr>
                      <w:rFonts w:cs="Arial"/>
                      <w:sz w:val="24"/>
                      <w:szCs w:val="24"/>
                      <w:shd w:val="clear" w:color="auto" w:fill="FAF9F8"/>
                    </w:rPr>
                    <w:t>De leerlingen doorlopen een probleemoplossend proces waarbij kennis en vaardigheden uit meerdere STEM-disciplines geïntegreerd wor</w:t>
                  </w:r>
                  <w:r w:rsidR="00F639B0">
                    <w:rPr>
                      <w:rFonts w:cs="Arial"/>
                      <w:sz w:val="24"/>
                      <w:szCs w:val="24"/>
                      <w:shd w:val="clear" w:color="auto" w:fill="FAF9F8"/>
                    </w:rPr>
                    <w:t>den aangewend.</w:t>
                  </w:r>
                </w:p>
                <w:p w:rsidR="0062346C" w:rsidRPr="00736C4A" w:rsidRDefault="0062346C" w:rsidP="00F639B0">
                  <w:pPr>
                    <w:rPr>
                      <w:rFonts w:cs="Arial"/>
                      <w:sz w:val="24"/>
                      <w:szCs w:val="24"/>
                      <w:shd w:val="clear" w:color="auto" w:fill="FAF9F8"/>
                    </w:rPr>
                  </w:pPr>
                  <w:r w:rsidRPr="00736C4A">
                    <w:rPr>
                      <w:rFonts w:cs="Arial"/>
                      <w:sz w:val="24"/>
                      <w:szCs w:val="24"/>
                      <w:shd w:val="clear" w:color="auto" w:fill="FAF9F8"/>
                    </w:rPr>
                    <w:t>LPD 21</w:t>
                  </w:r>
                  <w:r w:rsidR="002D32B0">
                    <w:rPr>
                      <w:rFonts w:cs="Arial"/>
                      <w:sz w:val="24"/>
                      <w:szCs w:val="24"/>
                      <w:shd w:val="clear" w:color="auto" w:fill="FAF9F8"/>
                    </w:rPr>
                    <w:t xml:space="preserve"> </w:t>
                  </w:r>
                  <w:r w:rsidRPr="00736C4A">
                    <w:rPr>
                      <w:rFonts w:cs="Arial"/>
                      <w:sz w:val="24"/>
                      <w:szCs w:val="24"/>
                      <w:shd w:val="clear" w:color="auto" w:fill="FAF9F8"/>
                    </w:rPr>
                    <w:t>De leerlingen illustreren de wisselwerkingtussen STEM-disciplines on</w:t>
                  </w:r>
                  <w:r w:rsidR="00F639B0">
                    <w:rPr>
                      <w:rFonts w:cs="Arial"/>
                      <w:sz w:val="24"/>
                      <w:szCs w:val="24"/>
                      <w:shd w:val="clear" w:color="auto" w:fill="FAF9F8"/>
                    </w:rPr>
                    <w:t>derling en met de maatschappij.</w:t>
                  </w:r>
                </w:p>
                <w:p w:rsidR="0062346C" w:rsidRPr="00736C4A" w:rsidRDefault="0062346C" w:rsidP="00F639B0">
                  <w:pPr>
                    <w:rPr>
                      <w:rFonts w:cs="Arial"/>
                      <w:sz w:val="24"/>
                      <w:szCs w:val="24"/>
                      <w:shd w:val="clear" w:color="auto" w:fill="FAF9F8"/>
                    </w:rPr>
                  </w:pPr>
                  <w:r w:rsidRPr="00736C4A">
                    <w:rPr>
                      <w:rFonts w:cs="Arial"/>
                      <w:sz w:val="24"/>
                      <w:szCs w:val="24"/>
                      <w:shd w:val="clear" w:color="auto" w:fill="FAF9F8"/>
                    </w:rPr>
                    <w:t>LPD 24</w:t>
                  </w:r>
                  <w:r w:rsidR="002D32B0">
                    <w:rPr>
                      <w:rFonts w:cs="Arial"/>
                      <w:sz w:val="24"/>
                      <w:szCs w:val="24"/>
                      <w:shd w:val="clear" w:color="auto" w:fill="FAF9F8"/>
                    </w:rPr>
                    <w:t xml:space="preserve"> </w:t>
                  </w:r>
                  <w:r w:rsidRPr="00736C4A">
                    <w:rPr>
                      <w:rFonts w:cs="Arial"/>
                      <w:sz w:val="24"/>
                      <w:szCs w:val="24"/>
                      <w:shd w:val="clear" w:color="auto" w:fill="FAF9F8"/>
                    </w:rPr>
                    <w:t>De leerlingen relateren verschillende STEM-beroepen en -</w:t>
                  </w:r>
                  <w:r w:rsidRPr="00736C4A">
                    <w:rPr>
                      <w:rFonts w:cs="Arial"/>
                      <w:sz w:val="24"/>
                      <w:szCs w:val="24"/>
                      <w:shd w:val="clear" w:color="auto" w:fill="FAF9F8"/>
                    </w:rPr>
                    <w:lastRenderedPageBreak/>
                    <w:t>opleidingen met wetenschappelijke, technologische, wiskundige en STEM-c</w:t>
                  </w:r>
                  <w:r w:rsidR="00F639B0">
                    <w:rPr>
                      <w:rFonts w:cs="Arial"/>
                      <w:sz w:val="24"/>
                      <w:szCs w:val="24"/>
                      <w:shd w:val="clear" w:color="auto" w:fill="FAF9F8"/>
                    </w:rPr>
                    <w:t>ompetenties.</w:t>
                  </w:r>
                </w:p>
                <w:p w:rsidR="0062346C" w:rsidRPr="00736C4A" w:rsidRDefault="0062346C" w:rsidP="00F639B0">
                  <w:pPr>
                    <w:rPr>
                      <w:rFonts w:cs="Arial"/>
                      <w:sz w:val="24"/>
                      <w:szCs w:val="24"/>
                      <w:shd w:val="clear" w:color="auto" w:fill="FAF9F8"/>
                    </w:rPr>
                  </w:pPr>
                  <w:r w:rsidRPr="00736C4A">
                    <w:rPr>
                      <w:rFonts w:cs="Arial"/>
                      <w:sz w:val="24"/>
                      <w:szCs w:val="24"/>
                      <w:shd w:val="clear" w:color="auto" w:fill="FAF9F8"/>
                    </w:rPr>
                    <w:t>LPD 89</w:t>
                  </w:r>
                  <w:r w:rsidR="002D32B0">
                    <w:rPr>
                      <w:rFonts w:cs="Arial"/>
                      <w:sz w:val="24"/>
                      <w:szCs w:val="24"/>
                      <w:shd w:val="clear" w:color="auto" w:fill="FAF9F8"/>
                    </w:rPr>
                    <w:t xml:space="preserve"> </w:t>
                  </w:r>
                  <w:r w:rsidRPr="00736C4A">
                    <w:rPr>
                      <w:rFonts w:cs="Arial"/>
                      <w:sz w:val="24"/>
                      <w:szCs w:val="24"/>
                      <w:shd w:val="clear" w:color="auto" w:fill="FAF9F8"/>
                    </w:rPr>
                    <w:t>De leerlingen illustreren dat biotechnische systemen</w:t>
                  </w:r>
                  <w:r w:rsidR="002D32B0">
                    <w:rPr>
                      <w:rFonts w:cs="Arial"/>
                      <w:sz w:val="24"/>
                      <w:szCs w:val="24"/>
                      <w:shd w:val="clear" w:color="auto" w:fill="FAF9F8"/>
                    </w:rPr>
                    <w:t xml:space="preserve"> </w:t>
                  </w:r>
                  <w:r w:rsidRPr="00736C4A">
                    <w:rPr>
                      <w:rFonts w:cs="Arial"/>
                      <w:sz w:val="24"/>
                      <w:szCs w:val="24"/>
                      <w:shd w:val="clear" w:color="auto" w:fill="FAF9F8"/>
                    </w:rPr>
                    <w:t>ingrijpen op de ontwikkeling van (micro-)org</w:t>
                  </w:r>
                  <w:r w:rsidR="00F639B0">
                    <w:rPr>
                      <w:rFonts w:cs="Arial"/>
                      <w:sz w:val="24"/>
                      <w:szCs w:val="24"/>
                      <w:shd w:val="clear" w:color="auto" w:fill="FAF9F8"/>
                    </w:rPr>
                    <w:t>anismen in de voedingsindustrie</w:t>
                  </w:r>
                </w:p>
                <w:p w:rsidR="0062346C" w:rsidRPr="00736C4A" w:rsidRDefault="0062346C" w:rsidP="00F639B0">
                  <w:pPr>
                    <w:rPr>
                      <w:rFonts w:cs="Arial"/>
                      <w:sz w:val="24"/>
                      <w:szCs w:val="24"/>
                    </w:rPr>
                  </w:pPr>
                  <w:r w:rsidRPr="00736C4A">
                    <w:rPr>
                      <w:rFonts w:cs="Arial"/>
                      <w:sz w:val="24"/>
                      <w:szCs w:val="24"/>
                      <w:shd w:val="clear" w:color="auto" w:fill="FAF9F8"/>
                    </w:rPr>
                    <w:t>LPD 90</w:t>
                  </w:r>
                  <w:r w:rsidR="002D32B0">
                    <w:rPr>
                      <w:rFonts w:cs="Arial"/>
                      <w:sz w:val="24"/>
                      <w:szCs w:val="24"/>
                      <w:shd w:val="clear" w:color="auto" w:fill="FAF9F8"/>
                    </w:rPr>
                    <w:t xml:space="preserve"> </w:t>
                  </w:r>
                  <w:r w:rsidRPr="00736C4A">
                    <w:rPr>
                      <w:rFonts w:cs="Arial"/>
                      <w:sz w:val="24"/>
                      <w:szCs w:val="24"/>
                      <w:shd w:val="clear" w:color="auto" w:fill="FAF9F8"/>
                    </w:rPr>
                    <w:t>De leerlingen vergelijken functies van verschillende verpakkingen en conserveringstechnieken in functie van het voedingsmiddel.</w:t>
                  </w:r>
                </w:p>
              </w:tc>
            </w:tr>
            <w:tr w:rsidR="0062346C" w:rsidRPr="00736C4A" w:rsidTr="00D730CE">
              <w:trPr>
                <w:trHeight w:val="567"/>
              </w:trPr>
              <w:tc>
                <w:tcPr>
                  <w:tcW w:w="7795" w:type="dxa"/>
                  <w:vMerge/>
                </w:tcPr>
                <w:p w:rsidR="0062346C" w:rsidRPr="00736C4A" w:rsidRDefault="0062346C" w:rsidP="00F639B0">
                  <w:pPr>
                    <w:rPr>
                      <w:rFonts w:cs="Arial"/>
                      <w:sz w:val="24"/>
                      <w:szCs w:val="24"/>
                    </w:rPr>
                  </w:pPr>
                </w:p>
              </w:tc>
              <w:tc>
                <w:tcPr>
                  <w:tcW w:w="8220" w:type="dxa"/>
                  <w:shd w:val="clear" w:color="auto" w:fill="D9D9D9" w:themeFill="background1" w:themeFillShade="D9"/>
                </w:tcPr>
                <w:p w:rsidR="0062346C" w:rsidRPr="00736C4A" w:rsidRDefault="0062346C" w:rsidP="00F639B0">
                  <w:pPr>
                    <w:rPr>
                      <w:rFonts w:cs="Arial"/>
                      <w:b/>
                      <w:bCs/>
                      <w:sz w:val="24"/>
                      <w:szCs w:val="24"/>
                    </w:rPr>
                  </w:pPr>
                  <w:r w:rsidRPr="00736C4A">
                    <w:rPr>
                      <w:rFonts w:cs="Arial"/>
                      <w:b/>
                      <w:bCs/>
                      <w:sz w:val="24"/>
                      <w:szCs w:val="24"/>
                    </w:rPr>
                    <w:t>Leerplandoelen VKSO: uitbreidingsdoelen basisoptie STEM</w:t>
                  </w:r>
                </w:p>
                <w:p w:rsidR="0062346C" w:rsidRPr="00736C4A" w:rsidRDefault="0062346C" w:rsidP="00F639B0">
                  <w:pPr>
                    <w:rPr>
                      <w:rFonts w:cs="Arial"/>
                      <w:sz w:val="24"/>
                      <w:szCs w:val="24"/>
                    </w:rPr>
                  </w:pPr>
                  <w:r w:rsidRPr="00736C4A">
                    <w:rPr>
                      <w:rFonts w:cs="Arial"/>
                      <w:b/>
                      <w:bCs/>
                      <w:sz w:val="24"/>
                      <w:szCs w:val="24"/>
                    </w:rPr>
                    <w:t>D/2019/13.758/034</w:t>
                  </w:r>
                </w:p>
              </w:tc>
            </w:tr>
            <w:tr w:rsidR="0062346C" w:rsidRPr="00736C4A" w:rsidTr="00D730CE">
              <w:trPr>
                <w:trHeight w:val="2008"/>
              </w:trPr>
              <w:tc>
                <w:tcPr>
                  <w:tcW w:w="7795" w:type="dxa"/>
                  <w:vMerge/>
                </w:tcPr>
                <w:p w:rsidR="0062346C" w:rsidRPr="00736C4A" w:rsidRDefault="0062346C" w:rsidP="00F639B0">
                  <w:pPr>
                    <w:rPr>
                      <w:rFonts w:cs="Arial"/>
                      <w:sz w:val="24"/>
                      <w:szCs w:val="24"/>
                    </w:rPr>
                  </w:pPr>
                </w:p>
              </w:tc>
              <w:tc>
                <w:tcPr>
                  <w:tcW w:w="8220" w:type="dxa"/>
                </w:tcPr>
                <w:p w:rsidR="0062346C" w:rsidRPr="00736C4A" w:rsidRDefault="0062346C" w:rsidP="00F639B0">
                  <w:pPr>
                    <w:rPr>
                      <w:rFonts w:cs="Arial"/>
                      <w:sz w:val="24"/>
                      <w:szCs w:val="24"/>
                      <w:shd w:val="clear" w:color="auto" w:fill="FAF9F8"/>
                    </w:rPr>
                  </w:pPr>
                  <w:r w:rsidRPr="00736C4A">
                    <w:rPr>
                      <w:rFonts w:cs="Arial"/>
                      <w:sz w:val="24"/>
                      <w:szCs w:val="24"/>
                      <w:shd w:val="clear" w:color="auto" w:fill="FAF9F8"/>
                    </w:rPr>
                    <w:t>LPD 1</w:t>
                  </w:r>
                  <w:r w:rsidR="002D32B0">
                    <w:rPr>
                      <w:rFonts w:cs="Arial"/>
                      <w:sz w:val="24"/>
                      <w:szCs w:val="24"/>
                      <w:shd w:val="clear" w:color="auto" w:fill="FAF9F8"/>
                    </w:rPr>
                    <w:t xml:space="preserve"> </w:t>
                  </w:r>
                  <w:r w:rsidRPr="00736C4A">
                    <w:rPr>
                      <w:rFonts w:cs="Arial"/>
                      <w:sz w:val="24"/>
                      <w:szCs w:val="24"/>
                      <w:shd w:val="clear" w:color="auto" w:fill="FAF9F8"/>
                    </w:rPr>
                    <w:t>De leerlingen onderzoeken natuurlijke, ruimtelijke en technische systemen in STEM</w:t>
                  </w:r>
                  <w:r w:rsidRPr="00736C4A">
                    <w:rPr>
                      <w:rFonts w:ascii="Cambria Math" w:hAnsi="Cambria Math" w:cs="Arial"/>
                      <w:sz w:val="24"/>
                      <w:szCs w:val="24"/>
                      <w:shd w:val="clear" w:color="auto" w:fill="FAF9F8"/>
                    </w:rPr>
                    <w:t>‐</w:t>
                  </w:r>
                  <w:r w:rsidR="00F639B0">
                    <w:rPr>
                      <w:rFonts w:cs="Arial"/>
                      <w:sz w:val="24"/>
                      <w:szCs w:val="24"/>
                      <w:shd w:val="clear" w:color="auto" w:fill="FAF9F8"/>
                    </w:rPr>
                    <w:t>contexten.</w:t>
                  </w:r>
                </w:p>
                <w:p w:rsidR="0062346C" w:rsidRPr="00736C4A" w:rsidRDefault="0062346C" w:rsidP="00F639B0">
                  <w:pPr>
                    <w:rPr>
                      <w:rFonts w:cs="Arial"/>
                      <w:sz w:val="24"/>
                      <w:szCs w:val="24"/>
                      <w:shd w:val="clear" w:color="auto" w:fill="FAF9F8"/>
                    </w:rPr>
                  </w:pPr>
                  <w:r w:rsidRPr="00736C4A">
                    <w:rPr>
                      <w:rFonts w:cs="Arial"/>
                      <w:sz w:val="24"/>
                      <w:szCs w:val="24"/>
                      <w:shd w:val="clear" w:color="auto" w:fill="FAF9F8"/>
                    </w:rPr>
                    <w:t>LPD 3</w:t>
                  </w:r>
                  <w:r w:rsidR="002D32B0">
                    <w:rPr>
                      <w:rFonts w:cs="Arial"/>
                      <w:sz w:val="24"/>
                      <w:szCs w:val="24"/>
                      <w:shd w:val="clear" w:color="auto" w:fill="FAF9F8"/>
                    </w:rPr>
                    <w:t xml:space="preserve"> </w:t>
                  </w:r>
                  <w:r w:rsidRPr="00736C4A">
                    <w:rPr>
                      <w:rFonts w:cs="Arial"/>
                      <w:sz w:val="24"/>
                      <w:szCs w:val="24"/>
                      <w:shd w:val="clear" w:color="auto" w:fill="FAF9F8"/>
                    </w:rPr>
                    <w:t>De leerlingen passen wetenschappelijke vaardigh</w:t>
                  </w:r>
                  <w:r w:rsidR="00F639B0">
                    <w:rPr>
                      <w:rFonts w:cs="Arial"/>
                      <w:sz w:val="24"/>
                      <w:szCs w:val="24"/>
                      <w:shd w:val="clear" w:color="auto" w:fill="FAF9F8"/>
                    </w:rPr>
                    <w:t>eden toe.</w:t>
                  </w:r>
                </w:p>
                <w:p w:rsidR="0062346C" w:rsidRPr="00736C4A" w:rsidRDefault="0062346C" w:rsidP="00F639B0">
                  <w:pPr>
                    <w:rPr>
                      <w:rFonts w:cs="Arial"/>
                      <w:sz w:val="24"/>
                      <w:szCs w:val="24"/>
                      <w:shd w:val="clear" w:color="auto" w:fill="FAF9F8"/>
                    </w:rPr>
                  </w:pPr>
                  <w:r w:rsidRPr="00736C4A">
                    <w:rPr>
                      <w:rFonts w:cs="Arial"/>
                      <w:sz w:val="24"/>
                      <w:szCs w:val="24"/>
                      <w:shd w:val="clear" w:color="auto" w:fill="FAF9F8"/>
                    </w:rPr>
                    <w:t>LPD 6</w:t>
                  </w:r>
                  <w:r w:rsidR="002D32B0">
                    <w:rPr>
                      <w:rFonts w:cs="Arial"/>
                      <w:sz w:val="24"/>
                      <w:szCs w:val="24"/>
                      <w:shd w:val="clear" w:color="auto" w:fill="FAF9F8"/>
                    </w:rPr>
                    <w:t xml:space="preserve"> </w:t>
                  </w:r>
                  <w:r w:rsidRPr="00736C4A">
                    <w:rPr>
                      <w:rFonts w:cs="Arial"/>
                      <w:sz w:val="24"/>
                      <w:szCs w:val="24"/>
                      <w:shd w:val="clear" w:color="auto" w:fill="FAF9F8"/>
                    </w:rPr>
                    <w:t xml:space="preserve">De leerlingen gebruiken zelfgemaakte modellen om te visualiseren, </w:t>
                  </w:r>
                  <w:r w:rsidR="00F639B0">
                    <w:rPr>
                      <w:rFonts w:cs="Arial"/>
                      <w:sz w:val="24"/>
                      <w:szCs w:val="24"/>
                      <w:shd w:val="clear" w:color="auto" w:fill="FAF9F8"/>
                    </w:rPr>
                    <w:t>te beschrijven of te verklaren.</w:t>
                  </w:r>
                </w:p>
                <w:p w:rsidR="0062346C" w:rsidRPr="00736C4A" w:rsidRDefault="0062346C" w:rsidP="00F639B0">
                  <w:pPr>
                    <w:rPr>
                      <w:rFonts w:cs="Arial"/>
                      <w:sz w:val="24"/>
                      <w:szCs w:val="24"/>
                      <w:shd w:val="clear" w:color="auto" w:fill="FAF9F8"/>
                    </w:rPr>
                  </w:pPr>
                  <w:r w:rsidRPr="00736C4A">
                    <w:rPr>
                      <w:rFonts w:cs="Arial"/>
                      <w:sz w:val="24"/>
                      <w:szCs w:val="24"/>
                      <w:shd w:val="clear" w:color="auto" w:fill="FAF9F8"/>
                    </w:rPr>
                    <w:t>LPD 7</w:t>
                  </w:r>
                  <w:r w:rsidR="002D32B0">
                    <w:rPr>
                      <w:rFonts w:cs="Arial"/>
                      <w:sz w:val="24"/>
                      <w:szCs w:val="24"/>
                      <w:shd w:val="clear" w:color="auto" w:fill="FAF9F8"/>
                    </w:rPr>
                    <w:t xml:space="preserve"> </w:t>
                  </w:r>
                  <w:r w:rsidRPr="00736C4A">
                    <w:rPr>
                      <w:rFonts w:cs="Arial"/>
                      <w:sz w:val="24"/>
                      <w:szCs w:val="24"/>
                      <w:shd w:val="clear" w:color="auto" w:fill="FAF9F8"/>
                    </w:rPr>
                    <w:t xml:space="preserve">De leerlingen illustreren de relatie tussen de samenleving </w:t>
                  </w:r>
                  <w:r w:rsidR="00F639B0">
                    <w:rPr>
                      <w:rFonts w:cs="Arial"/>
                      <w:sz w:val="24"/>
                      <w:szCs w:val="24"/>
                      <w:shd w:val="clear" w:color="auto" w:fill="FAF9F8"/>
                    </w:rPr>
                    <w:t>en ‘onderzoek en ontwikkeling’.</w:t>
                  </w:r>
                </w:p>
                <w:p w:rsidR="0062346C" w:rsidRPr="00736C4A" w:rsidRDefault="0062346C" w:rsidP="00F639B0">
                  <w:pPr>
                    <w:rPr>
                      <w:rFonts w:cs="Arial"/>
                      <w:sz w:val="24"/>
                      <w:szCs w:val="24"/>
                      <w:shd w:val="clear" w:color="auto" w:fill="FAF9F8"/>
                    </w:rPr>
                  </w:pPr>
                  <w:r w:rsidRPr="00736C4A">
                    <w:rPr>
                      <w:rFonts w:cs="Arial"/>
                      <w:sz w:val="24"/>
                      <w:szCs w:val="24"/>
                      <w:shd w:val="clear" w:color="auto" w:fill="FAF9F8"/>
                    </w:rPr>
                    <w:t>LPD 8</w:t>
                  </w:r>
                  <w:r w:rsidR="002D32B0">
                    <w:rPr>
                      <w:rFonts w:cs="Arial"/>
                      <w:sz w:val="24"/>
                      <w:szCs w:val="24"/>
                      <w:shd w:val="clear" w:color="auto" w:fill="FAF9F8"/>
                    </w:rPr>
                    <w:t xml:space="preserve"> </w:t>
                  </w:r>
                  <w:r w:rsidRPr="00736C4A">
                    <w:rPr>
                      <w:rFonts w:cs="Arial"/>
                      <w:sz w:val="24"/>
                      <w:szCs w:val="24"/>
                      <w:shd w:val="clear" w:color="auto" w:fill="FAF9F8"/>
                    </w:rPr>
                    <w:t>De leerlingen doen in concrete situaties voorstellen om een ve</w:t>
                  </w:r>
                  <w:r w:rsidR="00F639B0">
                    <w:rPr>
                      <w:rFonts w:cs="Arial"/>
                      <w:sz w:val="24"/>
                      <w:szCs w:val="24"/>
                      <w:shd w:val="clear" w:color="auto" w:fill="FAF9F8"/>
                    </w:rPr>
                    <w:t>iligheidsrisico te verminderen.</w:t>
                  </w:r>
                </w:p>
                <w:p w:rsidR="0062346C" w:rsidRPr="00736C4A" w:rsidRDefault="0062346C" w:rsidP="00F639B0">
                  <w:pPr>
                    <w:rPr>
                      <w:rFonts w:cs="Arial"/>
                      <w:sz w:val="24"/>
                      <w:szCs w:val="24"/>
                      <w:shd w:val="clear" w:color="auto" w:fill="FAF9F8"/>
                    </w:rPr>
                  </w:pPr>
                  <w:r w:rsidRPr="00736C4A">
                    <w:rPr>
                      <w:rFonts w:cs="Arial"/>
                      <w:sz w:val="24"/>
                      <w:szCs w:val="24"/>
                      <w:shd w:val="clear" w:color="auto" w:fill="FAF9F8"/>
                    </w:rPr>
                    <w:t>LPD 15</w:t>
                  </w:r>
                  <w:r w:rsidR="002D32B0">
                    <w:rPr>
                      <w:rFonts w:cs="Arial"/>
                      <w:sz w:val="24"/>
                      <w:szCs w:val="24"/>
                      <w:shd w:val="clear" w:color="auto" w:fill="FAF9F8"/>
                    </w:rPr>
                    <w:t xml:space="preserve"> </w:t>
                  </w:r>
                  <w:r w:rsidRPr="00736C4A">
                    <w:rPr>
                      <w:rFonts w:cs="Arial"/>
                      <w:sz w:val="24"/>
                      <w:szCs w:val="24"/>
                      <w:shd w:val="clear" w:color="auto" w:fill="FAF9F8"/>
                    </w:rPr>
                    <w:t>De leerlingen analyseren recht</w:t>
                  </w:r>
                  <w:r w:rsidRPr="00736C4A">
                    <w:rPr>
                      <w:rFonts w:ascii="Cambria Math" w:hAnsi="Cambria Math" w:cs="Arial"/>
                      <w:sz w:val="24"/>
                      <w:szCs w:val="24"/>
                      <w:shd w:val="clear" w:color="auto" w:fill="FAF9F8"/>
                    </w:rPr>
                    <w:t>‐</w:t>
                  </w:r>
                  <w:r w:rsidRPr="00736C4A">
                    <w:rPr>
                      <w:rFonts w:cs="Arial"/>
                      <w:sz w:val="24"/>
                      <w:szCs w:val="24"/>
                      <w:shd w:val="clear" w:color="auto" w:fill="FAF9F8"/>
                    </w:rPr>
                    <w:t xml:space="preserve"> en omgekeerd evenredi</w:t>
                  </w:r>
                  <w:r w:rsidR="00F639B0">
                    <w:rPr>
                      <w:rFonts w:cs="Arial"/>
                      <w:sz w:val="24"/>
                      <w:szCs w:val="24"/>
                      <w:shd w:val="clear" w:color="auto" w:fill="FAF9F8"/>
                    </w:rPr>
                    <w:t>ge verbanden tussen grootheden.</w:t>
                  </w:r>
                </w:p>
                <w:p w:rsidR="0062346C" w:rsidRPr="00736C4A" w:rsidRDefault="0062346C" w:rsidP="00F639B0">
                  <w:pPr>
                    <w:rPr>
                      <w:rFonts w:cs="Arial"/>
                      <w:sz w:val="24"/>
                      <w:szCs w:val="24"/>
                      <w:shd w:val="clear" w:color="auto" w:fill="FAF9F8"/>
                    </w:rPr>
                  </w:pPr>
                  <w:r w:rsidRPr="00736C4A">
                    <w:rPr>
                      <w:rFonts w:cs="Arial"/>
                      <w:sz w:val="24"/>
                      <w:szCs w:val="24"/>
                      <w:shd w:val="clear" w:color="auto" w:fill="FAF9F8"/>
                    </w:rPr>
                    <w:t>LPD 25</w:t>
                  </w:r>
                  <w:r w:rsidR="002D32B0">
                    <w:rPr>
                      <w:rFonts w:cs="Arial"/>
                      <w:sz w:val="24"/>
                      <w:szCs w:val="24"/>
                      <w:shd w:val="clear" w:color="auto" w:fill="FAF9F8"/>
                    </w:rPr>
                    <w:t xml:space="preserve"> </w:t>
                  </w:r>
                  <w:r w:rsidRPr="00736C4A">
                    <w:rPr>
                      <w:rFonts w:cs="Arial"/>
                      <w:sz w:val="24"/>
                      <w:szCs w:val="24"/>
                      <w:shd w:val="clear" w:color="auto" w:fill="FAF9F8"/>
                    </w:rPr>
                    <w:t>De leerlingen onderzoeken de invloed van biotische en abiotische factoren op een organisme.</w:t>
                  </w:r>
                </w:p>
              </w:tc>
            </w:tr>
          </w:tbl>
          <w:p w:rsidR="0062346C" w:rsidRPr="00736C4A" w:rsidRDefault="0062346C" w:rsidP="00F639B0">
            <w:pPr>
              <w:spacing w:line="240" w:lineRule="auto"/>
              <w:ind w:left="-167" w:firstLine="151"/>
              <w:textAlignment w:val="baseline"/>
              <w:rPr>
                <w:rFonts w:eastAsia="Times New Roman" w:cs="Arial"/>
                <w:szCs w:val="24"/>
                <w:lang w:eastAsia="nl-NL"/>
              </w:rPr>
            </w:pPr>
          </w:p>
        </w:tc>
      </w:tr>
    </w:tbl>
    <w:p w:rsidR="0062346C" w:rsidRPr="00736C4A" w:rsidRDefault="0062346C" w:rsidP="0062346C">
      <w:pPr>
        <w:spacing w:after="0" w:line="240" w:lineRule="auto"/>
        <w:textAlignment w:val="baseline"/>
        <w:rPr>
          <w:rFonts w:eastAsia="Times New Roman" w:cs="Arial"/>
          <w:color w:val="666666"/>
          <w:szCs w:val="24"/>
          <w:lang w:eastAsia="nl-NL"/>
        </w:rPr>
      </w:pPr>
    </w:p>
    <w:p w:rsidR="0062346C" w:rsidRPr="00736C4A" w:rsidRDefault="0062346C" w:rsidP="0062346C">
      <w:pPr>
        <w:spacing w:after="0" w:line="240" w:lineRule="auto"/>
        <w:ind w:left="-167" w:firstLine="151"/>
        <w:textAlignment w:val="baseline"/>
        <w:rPr>
          <w:rFonts w:eastAsia="Times New Roman" w:cs="Arial"/>
          <w:szCs w:val="24"/>
          <w:lang w:eastAsia="nl-NL"/>
        </w:rPr>
      </w:pPr>
      <w:r w:rsidRPr="00736C4A">
        <w:rPr>
          <w:rFonts w:eastAsia="Times New Roman" w:cs="Arial"/>
          <w:b/>
          <w:bCs/>
          <w:szCs w:val="24"/>
          <w:lang w:eastAsia="nl-NL"/>
        </w:rPr>
        <w:lastRenderedPageBreak/>
        <w:t>Lesopbouw</w:t>
      </w:r>
      <w:r w:rsidRPr="00736C4A">
        <w:rPr>
          <w:rFonts w:eastAsia="Times New Roman" w:cs="Arial"/>
          <w:szCs w:val="24"/>
          <w:lang w:eastAsia="nl-NL"/>
        </w:rPr>
        <w:t> </w:t>
      </w:r>
    </w:p>
    <w:tbl>
      <w:tblPr>
        <w:tblW w:w="16016" w:type="dxa"/>
        <w:tblInd w:w="-985"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85" w:type="dxa"/>
        </w:tblCellMar>
        <w:tblLook w:val="04A0"/>
      </w:tblPr>
      <w:tblGrid>
        <w:gridCol w:w="748"/>
        <w:gridCol w:w="1151"/>
        <w:gridCol w:w="2920"/>
        <w:gridCol w:w="8289"/>
        <w:gridCol w:w="2908"/>
      </w:tblGrid>
      <w:tr w:rsidR="0062346C" w:rsidRPr="00736C4A" w:rsidTr="00D730CE">
        <w:trPr>
          <w:trHeight w:val="502"/>
        </w:trPr>
        <w:tc>
          <w:tcPr>
            <w:tcW w:w="7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Tijd </w:t>
            </w:r>
          </w:p>
        </w:tc>
        <w:tc>
          <w:tcPr>
            <w:tcW w:w="1151"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Nr. eindterm</w:t>
            </w:r>
          </w:p>
        </w:tc>
        <w:tc>
          <w:tcPr>
            <w:tcW w:w="2920"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Leerinhoud </w:t>
            </w:r>
          </w:p>
        </w:tc>
        <w:tc>
          <w:tcPr>
            <w:tcW w:w="8289"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Werkvormen – Onderwijs- en leeractiviteiten – Groeperingsvormen </w:t>
            </w:r>
          </w:p>
        </w:tc>
        <w:tc>
          <w:tcPr>
            <w:tcW w:w="2908"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Middelen </w:t>
            </w:r>
          </w:p>
        </w:tc>
      </w:tr>
      <w:tr w:rsidR="0062346C" w:rsidRPr="00736C4A" w:rsidTr="00D730CE">
        <w:tc>
          <w:tcPr>
            <w:tcW w:w="748" w:type="dxa"/>
            <w:tcBorders>
              <w:top w:val="nil"/>
              <w:left w:val="single" w:sz="6" w:space="0" w:color="auto"/>
              <w:bottom w:val="single" w:sz="6" w:space="0" w:color="auto"/>
              <w:right w:val="single" w:sz="6" w:space="0" w:color="auto"/>
            </w:tcBorders>
            <w:shd w:val="clear" w:color="auto" w:fill="auto"/>
            <w:hideMark/>
          </w:tcPr>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‘5</w:t>
            </w:r>
          </w:p>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 </w:t>
            </w:r>
          </w:p>
        </w:tc>
        <w:tc>
          <w:tcPr>
            <w:tcW w:w="1151" w:type="dxa"/>
            <w:tcBorders>
              <w:top w:val="nil"/>
              <w:left w:val="nil"/>
              <w:bottom w:val="single" w:sz="6" w:space="0" w:color="auto"/>
              <w:right w:val="single" w:sz="6" w:space="0" w:color="auto"/>
            </w:tcBorders>
            <w:shd w:val="clear" w:color="auto" w:fill="auto"/>
            <w:hideMark/>
          </w:tcPr>
          <w:p w:rsidR="0062346C" w:rsidRPr="00736C4A" w:rsidRDefault="0062346C" w:rsidP="00465641">
            <w:pPr>
              <w:spacing w:after="0" w:line="240" w:lineRule="auto"/>
              <w:textAlignment w:val="baseline"/>
              <w:rPr>
                <w:rFonts w:cs="Arial"/>
                <w:szCs w:val="24"/>
              </w:rPr>
            </w:pPr>
            <w:r w:rsidRPr="00736C4A">
              <w:rPr>
                <w:rFonts w:cs="Arial"/>
                <w:szCs w:val="24"/>
              </w:rPr>
              <w:t xml:space="preserve">6.48 </w:t>
            </w:r>
          </w:p>
          <w:p w:rsidR="0062346C" w:rsidRPr="00736C4A" w:rsidRDefault="0062346C" w:rsidP="00465641">
            <w:pPr>
              <w:spacing w:after="0" w:line="240" w:lineRule="auto"/>
              <w:textAlignment w:val="baseline"/>
              <w:rPr>
                <w:rFonts w:cs="Arial"/>
                <w:szCs w:val="24"/>
              </w:rPr>
            </w:pPr>
            <w:r w:rsidRPr="00736C4A">
              <w:rPr>
                <w:rFonts w:cs="Arial"/>
                <w:szCs w:val="24"/>
              </w:rPr>
              <w:t xml:space="preserve">6.49 </w:t>
            </w:r>
          </w:p>
          <w:p w:rsidR="0062346C" w:rsidRPr="00736C4A" w:rsidRDefault="0062346C" w:rsidP="00465641">
            <w:pPr>
              <w:spacing w:after="0" w:line="240" w:lineRule="auto"/>
              <w:textAlignment w:val="baseline"/>
              <w:rPr>
                <w:rFonts w:cs="Arial"/>
                <w:szCs w:val="24"/>
              </w:rPr>
            </w:pPr>
            <w:r w:rsidRPr="00736C4A">
              <w:rPr>
                <w:rFonts w:cs="Arial"/>
                <w:szCs w:val="24"/>
              </w:rPr>
              <w:t xml:space="preserve">6.50 </w:t>
            </w:r>
          </w:p>
          <w:p w:rsidR="0062346C" w:rsidRPr="00736C4A" w:rsidRDefault="0062346C" w:rsidP="00465641">
            <w:pPr>
              <w:spacing w:after="0" w:line="240" w:lineRule="auto"/>
              <w:textAlignment w:val="baseline"/>
              <w:rPr>
                <w:rFonts w:cs="Arial"/>
                <w:szCs w:val="24"/>
              </w:rPr>
            </w:pPr>
            <w:r w:rsidRPr="00736C4A">
              <w:rPr>
                <w:rFonts w:cs="Arial"/>
                <w:szCs w:val="24"/>
              </w:rPr>
              <w:t xml:space="preserve">6.51 </w:t>
            </w:r>
          </w:p>
        </w:tc>
        <w:tc>
          <w:tcPr>
            <w:tcW w:w="2920" w:type="dxa"/>
            <w:tcBorders>
              <w:top w:val="nil"/>
              <w:left w:val="nil"/>
              <w:bottom w:val="single" w:sz="6" w:space="0" w:color="auto"/>
              <w:right w:val="single" w:sz="6" w:space="0" w:color="auto"/>
            </w:tcBorders>
            <w:shd w:val="clear" w:color="auto" w:fill="auto"/>
            <w:hideMark/>
          </w:tcPr>
          <w:p w:rsidR="0062346C" w:rsidRPr="00736C4A" w:rsidRDefault="0062346C" w:rsidP="00D33584">
            <w:pPr>
              <w:pStyle w:val="Lijstalinea"/>
              <w:numPr>
                <w:ilvl w:val="0"/>
                <w:numId w:val="66"/>
              </w:numPr>
              <w:spacing w:after="0" w:line="240" w:lineRule="auto"/>
              <w:ind w:left="362" w:hanging="362"/>
              <w:jc w:val="left"/>
              <w:textAlignment w:val="baseline"/>
              <w:rPr>
                <w:rFonts w:eastAsiaTheme="minorEastAsia" w:cs="Arial"/>
                <w:szCs w:val="24"/>
                <w:lang w:eastAsia="nl-NL"/>
              </w:rPr>
            </w:pPr>
            <w:r w:rsidRPr="00736C4A">
              <w:rPr>
                <w:rFonts w:eastAsia="Times New Roman" w:cs="Arial"/>
                <w:szCs w:val="24"/>
                <w:lang w:eastAsia="nl-NL"/>
              </w:rPr>
              <w:t>Temperatuur vs. micro-organismen</w:t>
            </w:r>
            <w:r w:rsidR="00D730CE">
              <w:rPr>
                <w:rFonts w:eastAsia="Times New Roman" w:cs="Arial"/>
                <w:szCs w:val="24"/>
                <w:lang w:eastAsia="nl-NL"/>
              </w:rPr>
              <w:t>.</w:t>
            </w:r>
          </w:p>
          <w:p w:rsidR="0062346C" w:rsidRPr="00736C4A" w:rsidRDefault="0062346C" w:rsidP="00465641">
            <w:pPr>
              <w:spacing w:after="0" w:line="240" w:lineRule="auto"/>
              <w:textAlignment w:val="baseline"/>
              <w:rPr>
                <w:rFonts w:eastAsia="Times New Roman" w:cs="Arial"/>
                <w:szCs w:val="24"/>
                <w:lang w:eastAsia="nl-NL"/>
              </w:rPr>
            </w:pPr>
          </w:p>
        </w:tc>
        <w:tc>
          <w:tcPr>
            <w:tcW w:w="8289" w:type="dxa"/>
            <w:tcBorders>
              <w:top w:val="nil"/>
              <w:left w:val="nil"/>
              <w:bottom w:val="single" w:sz="6" w:space="0" w:color="auto"/>
              <w:right w:val="single" w:sz="6" w:space="0" w:color="auto"/>
            </w:tcBorders>
            <w:shd w:val="clear" w:color="auto" w:fill="auto"/>
            <w:hideMark/>
          </w:tcPr>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u w:val="single"/>
                <w:lang w:eastAsia="nl-NL"/>
              </w:rPr>
              <w:t>Invulopdracht:</w:t>
            </w:r>
          </w:p>
          <w:p w:rsidR="0062346C" w:rsidRPr="00736C4A" w:rsidRDefault="0062346C" w:rsidP="00465641">
            <w:pPr>
              <w:rPr>
                <w:rFonts w:eastAsia="Times New Roman" w:cs="Arial"/>
                <w:szCs w:val="24"/>
                <w:lang w:eastAsia="nl-NL"/>
              </w:rPr>
            </w:pPr>
            <w:r w:rsidRPr="00736C4A">
              <w:rPr>
                <w:rFonts w:eastAsia="Times New Roman" w:cs="Arial"/>
                <w:szCs w:val="24"/>
                <w:lang w:eastAsia="nl-NL"/>
              </w:rPr>
              <w:t>Overloop de inleidende tekst en de bijhorende vraag klassikaal. Hier wordt de link gelegd tussen het doden van micro-organismen en hitte.</w:t>
            </w:r>
          </w:p>
        </w:tc>
        <w:tc>
          <w:tcPr>
            <w:tcW w:w="2908" w:type="dxa"/>
            <w:tcBorders>
              <w:top w:val="nil"/>
              <w:left w:val="nil"/>
              <w:bottom w:val="single" w:sz="6" w:space="0" w:color="auto"/>
              <w:right w:val="single" w:sz="6" w:space="0" w:color="auto"/>
            </w:tcBorders>
            <w:shd w:val="clear" w:color="auto" w:fill="auto"/>
            <w:hideMark/>
          </w:tcPr>
          <w:p w:rsidR="0062346C" w:rsidRPr="00736C4A" w:rsidRDefault="0062346C" w:rsidP="00F639B0">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Leerlingenbundel deel 1</w:t>
            </w:r>
            <w:r w:rsidR="00F639B0">
              <w:rPr>
                <w:rFonts w:eastAsia="Times New Roman" w:cs="Arial"/>
                <w:szCs w:val="24"/>
                <w:lang w:eastAsia="nl-NL"/>
              </w:rPr>
              <w:t>:</w:t>
            </w:r>
            <w:r w:rsidRPr="00736C4A">
              <w:rPr>
                <w:rFonts w:eastAsia="Times New Roman" w:cs="Arial"/>
                <w:szCs w:val="24"/>
                <w:lang w:eastAsia="nl-NL"/>
              </w:rPr>
              <w:t xml:space="preserve"> Temperatuur vs. micro-organismen</w:t>
            </w:r>
            <w:r w:rsidR="00F639B0">
              <w:rPr>
                <w:rFonts w:eastAsia="Times New Roman" w:cs="Arial"/>
                <w:szCs w:val="24"/>
                <w:lang w:eastAsia="nl-NL"/>
              </w:rPr>
              <w:t>.</w:t>
            </w:r>
          </w:p>
        </w:tc>
      </w:tr>
      <w:tr w:rsidR="0062346C" w:rsidRPr="00736C4A" w:rsidTr="00D730CE">
        <w:trPr>
          <w:trHeight w:val="72"/>
        </w:trPr>
        <w:tc>
          <w:tcPr>
            <w:tcW w:w="748" w:type="dxa"/>
            <w:tcBorders>
              <w:top w:val="nil"/>
              <w:left w:val="single" w:sz="6" w:space="0" w:color="auto"/>
              <w:bottom w:val="single" w:sz="4" w:space="0" w:color="auto"/>
              <w:right w:val="single" w:sz="6" w:space="0" w:color="auto"/>
            </w:tcBorders>
            <w:shd w:val="clear" w:color="auto" w:fill="auto"/>
            <w:hideMark/>
          </w:tcPr>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‘10</w:t>
            </w:r>
          </w:p>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 </w:t>
            </w:r>
          </w:p>
        </w:tc>
        <w:tc>
          <w:tcPr>
            <w:tcW w:w="1151" w:type="dxa"/>
            <w:tcBorders>
              <w:top w:val="nil"/>
              <w:left w:val="nil"/>
              <w:bottom w:val="single" w:sz="4" w:space="0" w:color="auto"/>
              <w:right w:val="single" w:sz="6" w:space="0" w:color="auto"/>
            </w:tcBorders>
            <w:shd w:val="clear" w:color="auto" w:fill="auto"/>
            <w:hideMark/>
          </w:tcPr>
          <w:p w:rsidR="0062346C" w:rsidRPr="00736C4A" w:rsidRDefault="0062346C" w:rsidP="00465641">
            <w:pPr>
              <w:spacing w:after="0" w:line="240" w:lineRule="auto"/>
              <w:textAlignment w:val="baseline"/>
              <w:rPr>
                <w:rFonts w:cs="Arial"/>
                <w:szCs w:val="24"/>
              </w:rPr>
            </w:pPr>
            <w:r w:rsidRPr="00736C4A">
              <w:rPr>
                <w:rFonts w:cs="Arial"/>
                <w:szCs w:val="24"/>
              </w:rPr>
              <w:t>6.1</w:t>
            </w:r>
          </w:p>
          <w:p w:rsidR="0062346C" w:rsidRPr="00736C4A" w:rsidRDefault="0062346C" w:rsidP="00465641">
            <w:pPr>
              <w:spacing w:after="0" w:line="240" w:lineRule="auto"/>
              <w:textAlignment w:val="baseline"/>
              <w:rPr>
                <w:rFonts w:cs="Arial"/>
                <w:szCs w:val="24"/>
              </w:rPr>
            </w:pPr>
            <w:r w:rsidRPr="00736C4A">
              <w:rPr>
                <w:rFonts w:cs="Arial"/>
                <w:szCs w:val="24"/>
              </w:rPr>
              <w:t>6.4</w:t>
            </w:r>
          </w:p>
          <w:p w:rsidR="0062346C" w:rsidRPr="00736C4A" w:rsidRDefault="0062346C" w:rsidP="00465641">
            <w:pPr>
              <w:spacing w:after="0" w:line="240" w:lineRule="auto"/>
              <w:textAlignment w:val="baseline"/>
              <w:rPr>
                <w:rFonts w:cs="Arial"/>
                <w:szCs w:val="24"/>
              </w:rPr>
            </w:pPr>
            <w:r w:rsidRPr="00736C4A">
              <w:rPr>
                <w:rFonts w:cs="Arial"/>
                <w:szCs w:val="24"/>
              </w:rPr>
              <w:t>6.10</w:t>
            </w:r>
          </w:p>
          <w:p w:rsidR="0062346C" w:rsidRPr="00736C4A" w:rsidRDefault="0062346C" w:rsidP="00465641">
            <w:pPr>
              <w:spacing w:after="0" w:line="240" w:lineRule="auto"/>
              <w:textAlignment w:val="baseline"/>
              <w:rPr>
                <w:rFonts w:cs="Arial"/>
                <w:szCs w:val="24"/>
              </w:rPr>
            </w:pPr>
            <w:r w:rsidRPr="00736C4A">
              <w:rPr>
                <w:rFonts w:cs="Arial"/>
                <w:szCs w:val="24"/>
              </w:rPr>
              <w:t xml:space="preserve">6.19 </w:t>
            </w:r>
          </w:p>
          <w:p w:rsidR="0062346C" w:rsidRPr="00736C4A" w:rsidRDefault="0062346C" w:rsidP="00465641">
            <w:pPr>
              <w:spacing w:after="0" w:line="240" w:lineRule="auto"/>
              <w:textAlignment w:val="baseline"/>
              <w:rPr>
                <w:rFonts w:cs="Arial"/>
                <w:szCs w:val="24"/>
              </w:rPr>
            </w:pPr>
            <w:r w:rsidRPr="00736C4A">
              <w:rPr>
                <w:rFonts w:cs="Arial"/>
                <w:szCs w:val="24"/>
              </w:rPr>
              <w:t xml:space="preserve">6.45 </w:t>
            </w:r>
          </w:p>
          <w:p w:rsidR="0062346C" w:rsidRPr="00736C4A" w:rsidRDefault="0062346C" w:rsidP="00465641">
            <w:pPr>
              <w:spacing w:after="0" w:line="240" w:lineRule="auto"/>
              <w:textAlignment w:val="baseline"/>
              <w:rPr>
                <w:rFonts w:cs="Arial"/>
                <w:szCs w:val="24"/>
              </w:rPr>
            </w:pPr>
            <w:r w:rsidRPr="00736C4A">
              <w:rPr>
                <w:rFonts w:cs="Arial"/>
                <w:szCs w:val="24"/>
              </w:rPr>
              <w:t>6.46</w:t>
            </w:r>
          </w:p>
          <w:p w:rsidR="0062346C" w:rsidRPr="00736C4A" w:rsidRDefault="0062346C" w:rsidP="00465641">
            <w:pPr>
              <w:spacing w:after="0" w:line="240" w:lineRule="auto"/>
              <w:textAlignment w:val="baseline"/>
              <w:rPr>
                <w:rFonts w:cs="Arial"/>
                <w:szCs w:val="24"/>
              </w:rPr>
            </w:pPr>
            <w:r w:rsidRPr="00736C4A">
              <w:rPr>
                <w:rFonts w:cs="Arial"/>
                <w:szCs w:val="24"/>
              </w:rPr>
              <w:t xml:space="preserve">6.47 </w:t>
            </w:r>
          </w:p>
          <w:p w:rsidR="0062346C" w:rsidRPr="00736C4A" w:rsidRDefault="0062346C" w:rsidP="00465641">
            <w:pPr>
              <w:spacing w:after="0" w:line="240" w:lineRule="auto"/>
              <w:textAlignment w:val="baseline"/>
              <w:rPr>
                <w:rFonts w:cs="Arial"/>
                <w:szCs w:val="24"/>
              </w:rPr>
            </w:pPr>
            <w:r w:rsidRPr="00736C4A">
              <w:rPr>
                <w:rFonts w:cs="Arial"/>
                <w:szCs w:val="24"/>
              </w:rPr>
              <w:t xml:space="preserve">6.48  6.50 </w:t>
            </w:r>
          </w:p>
          <w:p w:rsidR="0062346C" w:rsidRPr="00736C4A" w:rsidRDefault="0062346C" w:rsidP="00465641">
            <w:pPr>
              <w:spacing w:after="0" w:line="240" w:lineRule="auto"/>
              <w:textAlignment w:val="baseline"/>
              <w:rPr>
                <w:rFonts w:cs="Arial"/>
                <w:szCs w:val="24"/>
              </w:rPr>
            </w:pPr>
            <w:r w:rsidRPr="00736C4A">
              <w:rPr>
                <w:rFonts w:cs="Arial"/>
                <w:szCs w:val="24"/>
              </w:rPr>
              <w:t>6.51</w:t>
            </w:r>
          </w:p>
          <w:p w:rsidR="0062346C" w:rsidRPr="00736C4A" w:rsidRDefault="0062346C" w:rsidP="00465641">
            <w:pPr>
              <w:spacing w:after="0" w:line="240" w:lineRule="auto"/>
              <w:textAlignment w:val="baseline"/>
              <w:rPr>
                <w:rFonts w:cs="Arial"/>
                <w:szCs w:val="24"/>
              </w:rPr>
            </w:pPr>
            <w:r w:rsidRPr="00736C4A">
              <w:rPr>
                <w:rFonts w:cs="Arial"/>
                <w:szCs w:val="24"/>
              </w:rPr>
              <w:t xml:space="preserve">BG 6.2 </w:t>
            </w:r>
          </w:p>
          <w:p w:rsidR="0062346C" w:rsidRPr="00736C4A" w:rsidRDefault="0062346C" w:rsidP="00465641">
            <w:pPr>
              <w:spacing w:after="0" w:line="240" w:lineRule="auto"/>
              <w:textAlignment w:val="baseline"/>
              <w:rPr>
                <w:rFonts w:cs="Arial"/>
                <w:szCs w:val="24"/>
              </w:rPr>
            </w:pPr>
            <w:r w:rsidRPr="00736C4A">
              <w:rPr>
                <w:rFonts w:cs="Arial"/>
                <w:szCs w:val="24"/>
              </w:rPr>
              <w:t xml:space="preserve">BG 6.6 </w:t>
            </w:r>
          </w:p>
          <w:p w:rsidR="0062346C" w:rsidRPr="00736C4A" w:rsidRDefault="0062346C" w:rsidP="00465641">
            <w:pPr>
              <w:spacing w:after="0" w:line="240" w:lineRule="auto"/>
              <w:textAlignment w:val="baseline"/>
              <w:rPr>
                <w:rFonts w:cs="Arial"/>
                <w:szCs w:val="24"/>
              </w:rPr>
            </w:pPr>
            <w:r w:rsidRPr="00736C4A">
              <w:rPr>
                <w:rFonts w:cs="Arial"/>
                <w:szCs w:val="24"/>
              </w:rPr>
              <w:t>BG 6.7</w:t>
            </w:r>
          </w:p>
        </w:tc>
        <w:tc>
          <w:tcPr>
            <w:tcW w:w="2920" w:type="dxa"/>
            <w:tcBorders>
              <w:top w:val="nil"/>
              <w:left w:val="nil"/>
              <w:bottom w:val="single" w:sz="4" w:space="0" w:color="auto"/>
              <w:right w:val="single" w:sz="6" w:space="0" w:color="auto"/>
            </w:tcBorders>
            <w:shd w:val="clear" w:color="auto" w:fill="auto"/>
            <w:hideMark/>
          </w:tcPr>
          <w:p w:rsidR="0062346C" w:rsidRPr="00736C4A" w:rsidRDefault="0062346C" w:rsidP="00D33584">
            <w:pPr>
              <w:pStyle w:val="Lijstalinea"/>
              <w:numPr>
                <w:ilvl w:val="0"/>
                <w:numId w:val="66"/>
              </w:numPr>
              <w:spacing w:after="0" w:line="240" w:lineRule="auto"/>
              <w:ind w:left="362" w:hanging="283"/>
              <w:jc w:val="left"/>
              <w:textAlignment w:val="baseline"/>
              <w:rPr>
                <w:rFonts w:eastAsiaTheme="minorEastAsia" w:cs="Arial"/>
                <w:szCs w:val="24"/>
                <w:lang w:eastAsia="nl-NL"/>
              </w:rPr>
            </w:pPr>
            <w:r w:rsidRPr="00736C4A">
              <w:rPr>
                <w:rFonts w:eastAsia="Times New Roman" w:cs="Arial"/>
                <w:szCs w:val="24"/>
                <w:lang w:eastAsia="nl-NL"/>
              </w:rPr>
              <w:t>Groeivermogen</w:t>
            </w:r>
            <w:r w:rsidR="00D730CE">
              <w:rPr>
                <w:rFonts w:eastAsia="Times New Roman" w:cs="Arial"/>
                <w:szCs w:val="24"/>
                <w:lang w:eastAsia="nl-NL"/>
              </w:rPr>
              <w:t>.</w:t>
            </w:r>
          </w:p>
        </w:tc>
        <w:tc>
          <w:tcPr>
            <w:tcW w:w="8289" w:type="dxa"/>
            <w:tcBorders>
              <w:top w:val="nil"/>
              <w:left w:val="nil"/>
              <w:bottom w:val="single" w:sz="4" w:space="0" w:color="auto"/>
              <w:right w:val="single" w:sz="6" w:space="0" w:color="auto"/>
            </w:tcBorders>
            <w:shd w:val="clear" w:color="auto" w:fill="auto"/>
            <w:hideMark/>
          </w:tcPr>
          <w:p w:rsidR="0062346C" w:rsidRPr="00736C4A" w:rsidRDefault="002D32B0" w:rsidP="00465641">
            <w:pPr>
              <w:spacing w:after="0" w:line="240" w:lineRule="auto"/>
              <w:textAlignment w:val="baseline"/>
              <w:rPr>
                <w:rFonts w:eastAsia="Times New Roman" w:cs="Arial"/>
                <w:szCs w:val="24"/>
                <w:u w:val="single"/>
                <w:lang w:eastAsia="nl-NL"/>
              </w:rPr>
            </w:pPr>
            <w:r>
              <w:rPr>
                <w:rFonts w:eastAsia="Times New Roman" w:cs="Arial"/>
                <w:szCs w:val="24"/>
                <w:u w:val="single"/>
                <w:lang w:eastAsia="nl-NL"/>
              </w:rPr>
              <w:t>Individuele i</w:t>
            </w:r>
            <w:r w:rsidR="0062346C" w:rsidRPr="00736C4A">
              <w:rPr>
                <w:rFonts w:eastAsia="Times New Roman" w:cs="Arial"/>
                <w:szCs w:val="24"/>
                <w:u w:val="single"/>
                <w:lang w:eastAsia="nl-NL"/>
              </w:rPr>
              <w:t>nvulopdracht en interpretatie grafiek:</w:t>
            </w:r>
          </w:p>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 xml:space="preserve">Lees klassikaal de lestekst. De invloed van temperatuur op micro-organismen wordt in kaart gebracht. Laat vervolgens de leerlingen individueel de punten op de curve aanduiden. </w:t>
            </w:r>
          </w:p>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Het tweede deel van de opdracht wordt klassikaal overlopen en gestuurd door de leerkracht.</w:t>
            </w:r>
          </w:p>
        </w:tc>
        <w:tc>
          <w:tcPr>
            <w:tcW w:w="2908" w:type="dxa"/>
            <w:tcBorders>
              <w:top w:val="nil"/>
              <w:left w:val="nil"/>
              <w:bottom w:val="single" w:sz="4" w:space="0" w:color="auto"/>
              <w:right w:val="single" w:sz="6" w:space="0" w:color="auto"/>
            </w:tcBorders>
            <w:shd w:val="clear" w:color="auto" w:fill="auto"/>
            <w:hideMark/>
          </w:tcPr>
          <w:p w:rsidR="0062346C"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Leerlingenbundel deel 2</w:t>
            </w:r>
            <w:r w:rsidR="00F639B0">
              <w:rPr>
                <w:rFonts w:eastAsia="Times New Roman" w:cs="Arial"/>
                <w:szCs w:val="24"/>
                <w:lang w:eastAsia="nl-NL"/>
              </w:rPr>
              <w:t>:</w:t>
            </w:r>
            <w:r w:rsidRPr="00736C4A">
              <w:rPr>
                <w:rFonts w:eastAsia="Times New Roman" w:cs="Arial"/>
                <w:szCs w:val="24"/>
                <w:lang w:eastAsia="nl-NL"/>
              </w:rPr>
              <w:t xml:space="preserve"> Groeivermogen</w:t>
            </w:r>
            <w:r w:rsidR="00F639B0">
              <w:rPr>
                <w:rFonts w:eastAsia="Times New Roman" w:cs="Arial"/>
                <w:szCs w:val="24"/>
                <w:lang w:eastAsia="nl-NL"/>
              </w:rPr>
              <w:t>.</w:t>
            </w:r>
          </w:p>
          <w:p w:rsidR="00F639B0" w:rsidRPr="00736C4A" w:rsidRDefault="00F639B0" w:rsidP="00465641">
            <w:pPr>
              <w:spacing w:after="0" w:line="240" w:lineRule="auto"/>
              <w:textAlignment w:val="baseline"/>
              <w:rPr>
                <w:rFonts w:eastAsia="Times New Roman" w:cs="Arial"/>
                <w:szCs w:val="24"/>
                <w:lang w:eastAsia="nl-NL"/>
              </w:rPr>
            </w:pPr>
          </w:p>
          <w:p w:rsidR="0062346C"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Lat of geodriehoek</w:t>
            </w:r>
            <w:r w:rsidR="00F639B0">
              <w:rPr>
                <w:rFonts w:eastAsia="Times New Roman" w:cs="Arial"/>
                <w:szCs w:val="24"/>
                <w:lang w:eastAsia="nl-NL"/>
              </w:rPr>
              <w:t>.</w:t>
            </w:r>
          </w:p>
          <w:p w:rsidR="00F639B0" w:rsidRPr="00736C4A" w:rsidRDefault="00F639B0" w:rsidP="00465641">
            <w:pPr>
              <w:spacing w:after="0" w:line="240" w:lineRule="auto"/>
              <w:textAlignment w:val="baseline"/>
              <w:rPr>
                <w:rFonts w:eastAsia="Times New Roman" w:cs="Arial"/>
                <w:szCs w:val="24"/>
                <w:lang w:eastAsia="nl-NL"/>
              </w:rPr>
            </w:pPr>
          </w:p>
          <w:p w:rsidR="0062346C" w:rsidRPr="00736C4A" w:rsidRDefault="00D730CE" w:rsidP="00F639B0">
            <w:pPr>
              <w:spacing w:after="0" w:line="240" w:lineRule="auto"/>
              <w:jc w:val="left"/>
              <w:rPr>
                <w:rFonts w:eastAsia="Times New Roman" w:cs="Arial"/>
                <w:szCs w:val="24"/>
                <w:lang w:eastAsia="nl-NL"/>
              </w:rPr>
            </w:pPr>
            <w:r>
              <w:rPr>
                <w:rFonts w:eastAsia="Times New Roman" w:cs="Arial"/>
                <w:szCs w:val="24"/>
                <w:lang w:eastAsia="nl-NL"/>
              </w:rPr>
              <w:t>Bijlage 9</w:t>
            </w:r>
            <w:r w:rsidR="0062346C" w:rsidRPr="00736C4A">
              <w:rPr>
                <w:rFonts w:eastAsia="Times New Roman" w:cs="Arial"/>
                <w:szCs w:val="24"/>
                <w:lang w:eastAsia="nl-NL"/>
              </w:rPr>
              <w:t>: getekende grafieken</w:t>
            </w:r>
            <w:r w:rsidR="00F639B0">
              <w:rPr>
                <w:rFonts w:eastAsia="Times New Roman" w:cs="Arial"/>
                <w:szCs w:val="24"/>
                <w:lang w:eastAsia="nl-NL"/>
              </w:rPr>
              <w:t>.</w:t>
            </w:r>
          </w:p>
          <w:p w:rsidR="0062346C" w:rsidRPr="00736C4A" w:rsidRDefault="0062346C" w:rsidP="00465641">
            <w:pPr>
              <w:spacing w:after="0" w:line="240" w:lineRule="auto"/>
              <w:textAlignment w:val="baseline"/>
              <w:rPr>
                <w:rFonts w:eastAsia="Times New Roman" w:cs="Arial"/>
                <w:szCs w:val="24"/>
                <w:lang w:eastAsia="nl-NL"/>
              </w:rPr>
            </w:pPr>
          </w:p>
          <w:p w:rsidR="0062346C" w:rsidRPr="00736C4A" w:rsidRDefault="0062346C" w:rsidP="00465641">
            <w:pPr>
              <w:spacing w:after="0" w:line="240" w:lineRule="auto"/>
              <w:textAlignment w:val="baseline"/>
              <w:rPr>
                <w:rFonts w:cs="Arial"/>
                <w:szCs w:val="24"/>
              </w:rPr>
            </w:pPr>
          </w:p>
        </w:tc>
      </w:tr>
      <w:tr w:rsidR="0062346C" w:rsidRPr="00736C4A" w:rsidTr="00D730CE">
        <w:tc>
          <w:tcPr>
            <w:tcW w:w="748" w:type="dxa"/>
            <w:tcBorders>
              <w:top w:val="single" w:sz="4" w:space="0" w:color="auto"/>
              <w:left w:val="single" w:sz="4" w:space="0" w:color="auto"/>
              <w:bottom w:val="single" w:sz="4" w:space="0" w:color="auto"/>
              <w:right w:val="single" w:sz="4" w:space="0" w:color="auto"/>
            </w:tcBorders>
            <w:shd w:val="clear" w:color="auto" w:fill="auto"/>
            <w:hideMark/>
          </w:tcPr>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‘25</w:t>
            </w:r>
          </w:p>
        </w:tc>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2346C" w:rsidRPr="00736C4A" w:rsidRDefault="0062346C" w:rsidP="00465641">
            <w:pPr>
              <w:spacing w:after="0" w:line="240" w:lineRule="auto"/>
              <w:textAlignment w:val="baseline"/>
              <w:rPr>
                <w:rFonts w:cs="Arial"/>
                <w:szCs w:val="24"/>
              </w:rPr>
            </w:pPr>
            <w:r w:rsidRPr="00736C4A">
              <w:rPr>
                <w:rFonts w:cs="Arial"/>
                <w:szCs w:val="24"/>
              </w:rPr>
              <w:t>6.1</w:t>
            </w:r>
          </w:p>
          <w:p w:rsidR="0062346C" w:rsidRPr="00736C4A" w:rsidRDefault="0062346C" w:rsidP="00465641">
            <w:pPr>
              <w:spacing w:after="0" w:line="240" w:lineRule="auto"/>
              <w:textAlignment w:val="baseline"/>
              <w:rPr>
                <w:rFonts w:cs="Arial"/>
                <w:szCs w:val="24"/>
              </w:rPr>
            </w:pPr>
            <w:r w:rsidRPr="00736C4A">
              <w:rPr>
                <w:rFonts w:cs="Arial"/>
                <w:szCs w:val="24"/>
              </w:rPr>
              <w:t>6.4</w:t>
            </w:r>
          </w:p>
          <w:p w:rsidR="0062346C" w:rsidRPr="00736C4A" w:rsidRDefault="0062346C" w:rsidP="00465641">
            <w:pPr>
              <w:spacing w:after="0" w:line="240" w:lineRule="auto"/>
              <w:textAlignment w:val="baseline"/>
              <w:rPr>
                <w:rFonts w:cs="Arial"/>
                <w:szCs w:val="24"/>
              </w:rPr>
            </w:pPr>
            <w:r w:rsidRPr="00736C4A">
              <w:rPr>
                <w:rFonts w:cs="Arial"/>
                <w:szCs w:val="24"/>
              </w:rPr>
              <w:t xml:space="preserve">6.19 </w:t>
            </w:r>
          </w:p>
          <w:p w:rsidR="0062346C" w:rsidRPr="00736C4A" w:rsidRDefault="0062346C" w:rsidP="00465641">
            <w:pPr>
              <w:spacing w:after="0" w:line="240" w:lineRule="auto"/>
              <w:textAlignment w:val="baseline"/>
              <w:rPr>
                <w:rFonts w:cs="Arial"/>
                <w:szCs w:val="24"/>
              </w:rPr>
            </w:pPr>
            <w:r w:rsidRPr="00736C4A">
              <w:rPr>
                <w:rFonts w:cs="Arial"/>
                <w:szCs w:val="24"/>
              </w:rPr>
              <w:t>6.46</w:t>
            </w:r>
          </w:p>
          <w:p w:rsidR="0062346C" w:rsidRPr="00736C4A" w:rsidRDefault="0062346C" w:rsidP="00465641">
            <w:pPr>
              <w:spacing w:after="0" w:line="240" w:lineRule="auto"/>
              <w:textAlignment w:val="baseline"/>
              <w:rPr>
                <w:rFonts w:cs="Arial"/>
                <w:szCs w:val="24"/>
              </w:rPr>
            </w:pPr>
            <w:r w:rsidRPr="00736C4A">
              <w:rPr>
                <w:rFonts w:cs="Arial"/>
                <w:szCs w:val="24"/>
              </w:rPr>
              <w:t xml:space="preserve">6.47 </w:t>
            </w:r>
          </w:p>
          <w:p w:rsidR="0062346C" w:rsidRPr="00736C4A" w:rsidRDefault="0062346C" w:rsidP="00465641">
            <w:pPr>
              <w:spacing w:after="0" w:line="240" w:lineRule="auto"/>
              <w:textAlignment w:val="baseline"/>
              <w:rPr>
                <w:rFonts w:cs="Arial"/>
                <w:szCs w:val="24"/>
              </w:rPr>
            </w:pPr>
            <w:r w:rsidRPr="00736C4A">
              <w:rPr>
                <w:rFonts w:cs="Arial"/>
                <w:szCs w:val="24"/>
              </w:rPr>
              <w:t xml:space="preserve">6.48 </w:t>
            </w:r>
          </w:p>
          <w:p w:rsidR="0062346C" w:rsidRPr="00736C4A" w:rsidRDefault="0062346C" w:rsidP="00465641">
            <w:pPr>
              <w:spacing w:after="0" w:line="240" w:lineRule="auto"/>
              <w:textAlignment w:val="baseline"/>
              <w:rPr>
                <w:rFonts w:cs="Arial"/>
                <w:szCs w:val="24"/>
              </w:rPr>
            </w:pPr>
            <w:r w:rsidRPr="00736C4A">
              <w:rPr>
                <w:rFonts w:cs="Arial"/>
                <w:szCs w:val="24"/>
              </w:rPr>
              <w:t xml:space="preserve">6.49 </w:t>
            </w:r>
          </w:p>
          <w:p w:rsidR="0062346C" w:rsidRPr="00736C4A" w:rsidRDefault="0062346C" w:rsidP="00465641">
            <w:pPr>
              <w:spacing w:after="0" w:line="240" w:lineRule="auto"/>
              <w:textAlignment w:val="baseline"/>
              <w:rPr>
                <w:rFonts w:cs="Arial"/>
                <w:szCs w:val="24"/>
              </w:rPr>
            </w:pPr>
            <w:r w:rsidRPr="00736C4A">
              <w:rPr>
                <w:rFonts w:cs="Arial"/>
                <w:szCs w:val="24"/>
              </w:rPr>
              <w:t xml:space="preserve">6.50 </w:t>
            </w:r>
          </w:p>
          <w:p w:rsidR="0062346C" w:rsidRPr="00736C4A" w:rsidRDefault="0062346C" w:rsidP="00465641">
            <w:pPr>
              <w:spacing w:after="0" w:line="240" w:lineRule="auto"/>
              <w:textAlignment w:val="baseline"/>
              <w:rPr>
                <w:rFonts w:cs="Arial"/>
                <w:szCs w:val="24"/>
              </w:rPr>
            </w:pPr>
            <w:r w:rsidRPr="00736C4A">
              <w:rPr>
                <w:rFonts w:cs="Arial"/>
                <w:szCs w:val="24"/>
              </w:rPr>
              <w:t>6.51</w:t>
            </w:r>
          </w:p>
          <w:p w:rsidR="0062346C" w:rsidRPr="00736C4A" w:rsidRDefault="0062346C" w:rsidP="00465641">
            <w:pPr>
              <w:spacing w:after="0" w:line="240" w:lineRule="auto"/>
              <w:textAlignment w:val="baseline"/>
              <w:rPr>
                <w:rFonts w:cs="Arial"/>
                <w:szCs w:val="24"/>
              </w:rPr>
            </w:pPr>
            <w:r w:rsidRPr="00736C4A">
              <w:rPr>
                <w:rFonts w:cs="Arial"/>
                <w:szCs w:val="24"/>
              </w:rPr>
              <w:t xml:space="preserve">BG 6.2 </w:t>
            </w:r>
          </w:p>
          <w:p w:rsidR="0062346C" w:rsidRPr="00736C4A" w:rsidRDefault="0062346C" w:rsidP="00465641">
            <w:pPr>
              <w:spacing w:after="0" w:line="240" w:lineRule="auto"/>
              <w:textAlignment w:val="baseline"/>
              <w:rPr>
                <w:rFonts w:cs="Arial"/>
                <w:szCs w:val="24"/>
              </w:rPr>
            </w:pPr>
            <w:r w:rsidRPr="00736C4A">
              <w:rPr>
                <w:rFonts w:cs="Arial"/>
                <w:szCs w:val="24"/>
              </w:rPr>
              <w:t xml:space="preserve">BG 6.6 </w:t>
            </w:r>
          </w:p>
        </w:tc>
        <w:tc>
          <w:tcPr>
            <w:tcW w:w="2920" w:type="dxa"/>
            <w:tcBorders>
              <w:top w:val="single" w:sz="4" w:space="0" w:color="auto"/>
              <w:left w:val="single" w:sz="4" w:space="0" w:color="auto"/>
              <w:bottom w:val="single" w:sz="4" w:space="0" w:color="auto"/>
              <w:right w:val="single" w:sz="4" w:space="0" w:color="auto"/>
            </w:tcBorders>
            <w:shd w:val="clear" w:color="auto" w:fill="auto"/>
            <w:hideMark/>
          </w:tcPr>
          <w:p w:rsidR="0062346C" w:rsidRPr="00736C4A" w:rsidRDefault="0062346C" w:rsidP="00D33584">
            <w:pPr>
              <w:pStyle w:val="Lijstalinea"/>
              <w:numPr>
                <w:ilvl w:val="0"/>
                <w:numId w:val="66"/>
              </w:numPr>
              <w:spacing w:after="0" w:line="240" w:lineRule="auto"/>
              <w:ind w:left="362" w:hanging="283"/>
              <w:jc w:val="left"/>
              <w:textAlignment w:val="baseline"/>
              <w:rPr>
                <w:rFonts w:eastAsiaTheme="minorEastAsia" w:cs="Arial"/>
                <w:szCs w:val="24"/>
                <w:lang w:eastAsia="nl-NL"/>
              </w:rPr>
            </w:pPr>
            <w:r w:rsidRPr="00736C4A">
              <w:rPr>
                <w:rFonts w:eastAsia="Times New Roman" w:cs="Arial"/>
                <w:szCs w:val="24"/>
                <w:lang w:eastAsia="nl-NL"/>
              </w:rPr>
              <w:t>Tomatensoep met pootjes</w:t>
            </w:r>
            <w:r w:rsidR="00D730CE">
              <w:rPr>
                <w:rFonts w:eastAsia="Times New Roman" w:cs="Arial"/>
                <w:szCs w:val="24"/>
                <w:lang w:eastAsia="nl-NL"/>
              </w:rPr>
              <w:t>.</w:t>
            </w:r>
          </w:p>
        </w:tc>
        <w:tc>
          <w:tcPr>
            <w:tcW w:w="8289" w:type="dxa"/>
            <w:tcBorders>
              <w:top w:val="single" w:sz="4" w:space="0" w:color="auto"/>
              <w:left w:val="single" w:sz="4" w:space="0" w:color="auto"/>
              <w:bottom w:val="single" w:sz="4" w:space="0" w:color="auto"/>
              <w:right w:val="single" w:sz="4" w:space="0" w:color="auto"/>
            </w:tcBorders>
            <w:shd w:val="clear" w:color="auto" w:fill="auto"/>
            <w:hideMark/>
          </w:tcPr>
          <w:p w:rsidR="0062346C" w:rsidRPr="00736C4A" w:rsidRDefault="002D32B0" w:rsidP="00465641">
            <w:pPr>
              <w:spacing w:after="0" w:line="240" w:lineRule="auto"/>
              <w:textAlignment w:val="baseline"/>
              <w:rPr>
                <w:rFonts w:eastAsia="Times New Roman" w:cs="Arial"/>
                <w:szCs w:val="24"/>
                <w:u w:val="single"/>
                <w:lang w:eastAsia="nl-NL"/>
              </w:rPr>
            </w:pPr>
            <w:r>
              <w:rPr>
                <w:rFonts w:eastAsia="Times New Roman" w:cs="Arial"/>
                <w:szCs w:val="24"/>
                <w:u w:val="single"/>
                <w:lang w:eastAsia="nl-NL"/>
              </w:rPr>
              <w:t>Duowerk rekenoefening</w:t>
            </w:r>
            <w:r w:rsidR="0062346C" w:rsidRPr="00736C4A">
              <w:rPr>
                <w:rFonts w:eastAsia="Times New Roman" w:cs="Arial"/>
                <w:szCs w:val="24"/>
                <w:u w:val="single"/>
                <w:lang w:eastAsia="nl-NL"/>
              </w:rPr>
              <w:t xml:space="preserve"> en grafieken tekenen:</w:t>
            </w:r>
          </w:p>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Leerlingen maken per twee de oefening. Ze berekenen hoeveel micro-organismen worden afgedood tijdens verhitting. De gegevens die ze bekomen, plaatsen ze in een grafiek om het verloop in kaart te brengen.</w:t>
            </w:r>
          </w:p>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Tijdens de oefening loopt de leerkracht rond en ondersteunt leerlingen waar nodig.</w:t>
            </w:r>
          </w:p>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Vanaf het deel “Het risico” wordt er terug klassikaal gewerkt. Hier wordt het risico op aanwezigheid van slechte bacteriën na verhitting uitgerekend. De leerkracht geeft een aanzet bij de oefening, leerlingen werken</w:t>
            </w:r>
            <w:r w:rsidR="00F639B0">
              <w:rPr>
                <w:rFonts w:eastAsia="Times New Roman" w:cs="Arial"/>
                <w:szCs w:val="24"/>
                <w:lang w:eastAsia="nl-NL"/>
              </w:rPr>
              <w:t xml:space="preserve"> </w:t>
            </w:r>
            <w:r w:rsidR="002D32B0">
              <w:rPr>
                <w:rFonts w:eastAsia="Times New Roman" w:cs="Arial"/>
                <w:szCs w:val="24"/>
                <w:lang w:eastAsia="nl-NL"/>
              </w:rPr>
              <w:t>vervolgens de rest af</w:t>
            </w:r>
            <w:r w:rsidRPr="00736C4A">
              <w:rPr>
                <w:rFonts w:eastAsia="Times New Roman" w:cs="Arial"/>
                <w:szCs w:val="24"/>
                <w:lang w:eastAsia="nl-NL"/>
              </w:rPr>
              <w:t>.</w:t>
            </w:r>
          </w:p>
        </w:tc>
        <w:tc>
          <w:tcPr>
            <w:tcW w:w="2908" w:type="dxa"/>
            <w:tcBorders>
              <w:top w:val="single" w:sz="4" w:space="0" w:color="auto"/>
              <w:left w:val="single" w:sz="4" w:space="0" w:color="auto"/>
              <w:bottom w:val="single" w:sz="4" w:space="0" w:color="auto"/>
              <w:right w:val="single" w:sz="4" w:space="0" w:color="auto"/>
            </w:tcBorders>
            <w:shd w:val="clear" w:color="auto" w:fill="auto"/>
            <w:hideMark/>
          </w:tcPr>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Rekentoestel</w:t>
            </w:r>
            <w:r w:rsidR="00F639B0">
              <w:rPr>
                <w:rFonts w:eastAsia="Times New Roman" w:cs="Arial"/>
                <w:szCs w:val="24"/>
                <w:lang w:eastAsia="nl-NL"/>
              </w:rPr>
              <w:t>.</w:t>
            </w:r>
          </w:p>
          <w:p w:rsidR="0062346C" w:rsidRPr="00736C4A" w:rsidRDefault="0062346C" w:rsidP="00465641">
            <w:pPr>
              <w:spacing w:after="0" w:line="240" w:lineRule="auto"/>
              <w:textAlignment w:val="baseline"/>
              <w:rPr>
                <w:rFonts w:eastAsia="Times New Roman" w:cs="Arial"/>
                <w:szCs w:val="24"/>
                <w:lang w:eastAsia="nl-NL"/>
              </w:rPr>
            </w:pPr>
          </w:p>
          <w:p w:rsidR="0062346C" w:rsidRPr="00736C4A" w:rsidRDefault="0062346C" w:rsidP="00F639B0">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Leerlingenbundel deel 3</w:t>
            </w:r>
            <w:r w:rsidR="00D730CE">
              <w:rPr>
                <w:rFonts w:eastAsia="Times New Roman" w:cs="Arial"/>
                <w:szCs w:val="24"/>
                <w:lang w:eastAsia="nl-NL"/>
              </w:rPr>
              <w:t>:</w:t>
            </w:r>
            <w:r w:rsidRPr="00736C4A">
              <w:rPr>
                <w:rFonts w:eastAsia="Times New Roman" w:cs="Arial"/>
                <w:szCs w:val="24"/>
                <w:lang w:eastAsia="nl-NL"/>
              </w:rPr>
              <w:t xml:space="preserve"> Tomatensoep met pootjes</w:t>
            </w:r>
            <w:r w:rsidR="00F639B0">
              <w:rPr>
                <w:rFonts w:eastAsia="Times New Roman" w:cs="Arial"/>
                <w:szCs w:val="24"/>
                <w:lang w:eastAsia="nl-NL"/>
              </w:rPr>
              <w:t>.</w:t>
            </w:r>
          </w:p>
          <w:p w:rsidR="0062346C" w:rsidRPr="00736C4A" w:rsidRDefault="0062346C" w:rsidP="00465641">
            <w:pPr>
              <w:spacing w:after="0" w:line="240" w:lineRule="auto"/>
              <w:textAlignment w:val="baseline"/>
              <w:rPr>
                <w:rFonts w:eastAsia="Times New Roman" w:cs="Arial"/>
                <w:szCs w:val="24"/>
                <w:lang w:eastAsia="nl-NL"/>
              </w:rPr>
            </w:pPr>
          </w:p>
        </w:tc>
      </w:tr>
      <w:tr w:rsidR="0062346C" w:rsidRPr="00736C4A" w:rsidTr="00D730CE">
        <w:tc>
          <w:tcPr>
            <w:tcW w:w="748" w:type="dxa"/>
            <w:tcBorders>
              <w:top w:val="single" w:sz="4" w:space="0" w:color="auto"/>
              <w:left w:val="single" w:sz="4" w:space="0" w:color="auto"/>
              <w:bottom w:val="single" w:sz="4" w:space="0" w:color="auto"/>
              <w:right w:val="single" w:sz="4" w:space="0" w:color="auto"/>
            </w:tcBorders>
            <w:shd w:val="clear" w:color="auto" w:fill="auto"/>
            <w:hideMark/>
          </w:tcPr>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lastRenderedPageBreak/>
              <w:t>‘15</w:t>
            </w:r>
          </w:p>
        </w:tc>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2346C" w:rsidRPr="00736C4A" w:rsidRDefault="0062346C" w:rsidP="00465641">
            <w:pPr>
              <w:spacing w:after="0" w:line="240" w:lineRule="auto"/>
              <w:textAlignment w:val="baseline"/>
              <w:rPr>
                <w:rFonts w:cs="Arial"/>
                <w:szCs w:val="24"/>
              </w:rPr>
            </w:pPr>
            <w:r w:rsidRPr="00736C4A">
              <w:rPr>
                <w:rFonts w:cs="Arial"/>
                <w:szCs w:val="24"/>
              </w:rPr>
              <w:t xml:space="preserve">6.39 </w:t>
            </w:r>
          </w:p>
          <w:p w:rsidR="0062346C" w:rsidRPr="00736C4A" w:rsidRDefault="0062346C" w:rsidP="00465641">
            <w:pPr>
              <w:spacing w:after="0" w:line="240" w:lineRule="auto"/>
              <w:textAlignment w:val="baseline"/>
              <w:rPr>
                <w:rFonts w:cs="Arial"/>
                <w:szCs w:val="24"/>
              </w:rPr>
            </w:pPr>
            <w:r w:rsidRPr="00736C4A">
              <w:rPr>
                <w:rFonts w:cs="Arial"/>
                <w:szCs w:val="24"/>
              </w:rPr>
              <w:t>6.46</w:t>
            </w:r>
          </w:p>
          <w:p w:rsidR="0062346C" w:rsidRPr="00736C4A" w:rsidRDefault="0062346C" w:rsidP="00465641">
            <w:pPr>
              <w:spacing w:after="0" w:line="240" w:lineRule="auto"/>
              <w:textAlignment w:val="baseline"/>
              <w:rPr>
                <w:rFonts w:cs="Arial"/>
                <w:szCs w:val="24"/>
              </w:rPr>
            </w:pPr>
            <w:r w:rsidRPr="00736C4A">
              <w:rPr>
                <w:rFonts w:cs="Arial"/>
                <w:szCs w:val="24"/>
              </w:rPr>
              <w:t xml:space="preserve">6.48 </w:t>
            </w:r>
          </w:p>
          <w:p w:rsidR="0062346C" w:rsidRPr="00736C4A" w:rsidRDefault="0062346C" w:rsidP="00465641">
            <w:pPr>
              <w:spacing w:after="0" w:line="240" w:lineRule="auto"/>
              <w:textAlignment w:val="baseline"/>
              <w:rPr>
                <w:rFonts w:cs="Arial"/>
                <w:szCs w:val="24"/>
              </w:rPr>
            </w:pPr>
            <w:r w:rsidRPr="00736C4A">
              <w:rPr>
                <w:rFonts w:cs="Arial"/>
                <w:szCs w:val="24"/>
              </w:rPr>
              <w:t xml:space="preserve">6.49 </w:t>
            </w:r>
          </w:p>
          <w:p w:rsidR="0062346C" w:rsidRPr="00736C4A" w:rsidRDefault="0062346C" w:rsidP="00465641">
            <w:pPr>
              <w:spacing w:after="0" w:line="240" w:lineRule="auto"/>
              <w:textAlignment w:val="baseline"/>
              <w:rPr>
                <w:rFonts w:cs="Arial"/>
                <w:szCs w:val="24"/>
              </w:rPr>
            </w:pPr>
            <w:r w:rsidRPr="00736C4A">
              <w:rPr>
                <w:rFonts w:cs="Arial"/>
                <w:szCs w:val="24"/>
              </w:rPr>
              <w:t xml:space="preserve">6.50 </w:t>
            </w:r>
          </w:p>
          <w:p w:rsidR="0062346C" w:rsidRPr="00736C4A" w:rsidRDefault="0062346C" w:rsidP="00465641">
            <w:pPr>
              <w:spacing w:after="0" w:line="240" w:lineRule="auto"/>
              <w:textAlignment w:val="baseline"/>
              <w:rPr>
                <w:rFonts w:eastAsia="Times New Roman" w:cs="Arial"/>
                <w:szCs w:val="24"/>
                <w:lang w:eastAsia="nl-NL"/>
              </w:rPr>
            </w:pPr>
            <w:r w:rsidRPr="00736C4A">
              <w:rPr>
                <w:rFonts w:cs="Arial"/>
                <w:szCs w:val="24"/>
              </w:rPr>
              <w:t>6.51</w:t>
            </w:r>
          </w:p>
        </w:tc>
        <w:tc>
          <w:tcPr>
            <w:tcW w:w="2920" w:type="dxa"/>
            <w:tcBorders>
              <w:top w:val="single" w:sz="4" w:space="0" w:color="auto"/>
              <w:left w:val="single" w:sz="4" w:space="0" w:color="auto"/>
              <w:bottom w:val="single" w:sz="4" w:space="0" w:color="auto"/>
              <w:right w:val="single" w:sz="4" w:space="0" w:color="auto"/>
            </w:tcBorders>
            <w:shd w:val="clear" w:color="auto" w:fill="auto"/>
            <w:hideMark/>
          </w:tcPr>
          <w:p w:rsidR="0062346C" w:rsidRPr="00736C4A" w:rsidRDefault="0062346C" w:rsidP="00D33584">
            <w:pPr>
              <w:pStyle w:val="Lijstalinea"/>
              <w:numPr>
                <w:ilvl w:val="0"/>
                <w:numId w:val="66"/>
              </w:numPr>
              <w:spacing w:after="0" w:line="240" w:lineRule="auto"/>
              <w:ind w:left="362" w:hanging="283"/>
              <w:jc w:val="left"/>
              <w:textAlignment w:val="baseline"/>
              <w:rPr>
                <w:rFonts w:eastAsiaTheme="minorEastAsia" w:cs="Arial"/>
                <w:szCs w:val="24"/>
                <w:lang w:eastAsia="nl-NL"/>
              </w:rPr>
            </w:pPr>
            <w:r w:rsidRPr="00736C4A">
              <w:rPr>
                <w:rFonts w:eastAsia="Times New Roman" w:cs="Arial"/>
                <w:szCs w:val="24"/>
                <w:lang w:eastAsia="nl-NL"/>
              </w:rPr>
              <w:t>Industrieel verhitten</w:t>
            </w:r>
            <w:r w:rsidR="00D730CE">
              <w:rPr>
                <w:rFonts w:eastAsia="Times New Roman" w:cs="Arial"/>
                <w:szCs w:val="24"/>
                <w:lang w:eastAsia="nl-NL"/>
              </w:rPr>
              <w:t>.</w:t>
            </w:r>
          </w:p>
        </w:tc>
        <w:tc>
          <w:tcPr>
            <w:tcW w:w="8289" w:type="dxa"/>
            <w:tcBorders>
              <w:top w:val="single" w:sz="4" w:space="0" w:color="auto"/>
              <w:left w:val="single" w:sz="4" w:space="0" w:color="auto"/>
              <w:bottom w:val="single" w:sz="4" w:space="0" w:color="auto"/>
              <w:right w:val="single" w:sz="4" w:space="0" w:color="auto"/>
            </w:tcBorders>
            <w:shd w:val="clear" w:color="auto" w:fill="auto"/>
            <w:hideMark/>
          </w:tcPr>
          <w:p w:rsidR="0062346C" w:rsidRPr="00736C4A" w:rsidRDefault="002D32B0" w:rsidP="00465641">
            <w:pPr>
              <w:spacing w:after="0" w:line="240" w:lineRule="auto"/>
              <w:textAlignment w:val="baseline"/>
              <w:rPr>
                <w:rFonts w:eastAsia="Times New Roman" w:cs="Arial"/>
                <w:szCs w:val="24"/>
                <w:u w:val="single"/>
                <w:lang w:eastAsia="nl-NL"/>
              </w:rPr>
            </w:pPr>
            <w:r>
              <w:rPr>
                <w:rFonts w:eastAsia="Times New Roman" w:cs="Arial"/>
                <w:szCs w:val="24"/>
                <w:u w:val="single"/>
                <w:lang w:eastAsia="nl-NL"/>
              </w:rPr>
              <w:t>Duowerk o</w:t>
            </w:r>
            <w:r w:rsidR="0062346C" w:rsidRPr="00736C4A">
              <w:rPr>
                <w:rFonts w:eastAsia="Times New Roman" w:cs="Arial"/>
                <w:szCs w:val="24"/>
                <w:u w:val="single"/>
                <w:lang w:eastAsia="nl-NL"/>
              </w:rPr>
              <w:t>pzoekopdracht:</w:t>
            </w:r>
          </w:p>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Overloop klassikaal de lestekst. Vervolgens lossen de leerlingen per twee de vragen op. Ze leren meer over verhittingsmethoden die op industriële schaal op voedingsmiddelen worden toegepast.</w:t>
            </w:r>
          </w:p>
        </w:tc>
        <w:tc>
          <w:tcPr>
            <w:tcW w:w="2908" w:type="dxa"/>
            <w:tcBorders>
              <w:top w:val="single" w:sz="4" w:space="0" w:color="auto"/>
              <w:left w:val="single" w:sz="4" w:space="0" w:color="auto"/>
              <w:bottom w:val="single" w:sz="4" w:space="0" w:color="auto"/>
              <w:right w:val="single" w:sz="4" w:space="0" w:color="auto"/>
            </w:tcBorders>
            <w:shd w:val="clear" w:color="auto" w:fill="auto"/>
            <w:hideMark/>
          </w:tcPr>
          <w:p w:rsidR="0062346C" w:rsidRPr="00736C4A" w:rsidRDefault="0062346C" w:rsidP="00D730CE">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PC, laptop, tablet of smartphone</w:t>
            </w:r>
            <w:r w:rsidR="00D730CE">
              <w:rPr>
                <w:rFonts w:eastAsia="Times New Roman" w:cs="Arial"/>
                <w:szCs w:val="24"/>
                <w:lang w:eastAsia="nl-NL"/>
              </w:rPr>
              <w:t xml:space="preserve"> met internetverbinding</w:t>
            </w:r>
            <w:r w:rsidR="00F639B0">
              <w:rPr>
                <w:rFonts w:eastAsia="Times New Roman" w:cs="Arial"/>
                <w:szCs w:val="24"/>
                <w:lang w:eastAsia="nl-NL"/>
              </w:rPr>
              <w:t>.</w:t>
            </w:r>
          </w:p>
          <w:p w:rsidR="0062346C" w:rsidRPr="00736C4A" w:rsidRDefault="0062346C" w:rsidP="00465641">
            <w:pPr>
              <w:spacing w:after="0" w:line="240" w:lineRule="auto"/>
              <w:textAlignment w:val="baseline"/>
              <w:rPr>
                <w:rFonts w:eastAsia="Times New Roman" w:cs="Arial"/>
                <w:szCs w:val="24"/>
                <w:lang w:eastAsia="nl-NL"/>
              </w:rPr>
            </w:pPr>
          </w:p>
          <w:p w:rsidR="0062346C" w:rsidRPr="00736C4A" w:rsidRDefault="0062346C" w:rsidP="00465641">
            <w:pPr>
              <w:spacing w:after="0" w:line="240" w:lineRule="auto"/>
              <w:textAlignment w:val="baseline"/>
              <w:rPr>
                <w:rFonts w:eastAsia="Times New Roman" w:cs="Arial"/>
                <w:szCs w:val="24"/>
                <w:lang w:eastAsia="nl-NL"/>
              </w:rPr>
            </w:pPr>
            <w:r w:rsidRPr="00736C4A">
              <w:rPr>
                <w:rFonts w:eastAsia="Times New Roman" w:cs="Arial"/>
                <w:szCs w:val="24"/>
                <w:lang w:eastAsia="nl-NL"/>
              </w:rPr>
              <w:t>Leerlingenbundel deel 4</w:t>
            </w:r>
            <w:r w:rsidR="00D730CE">
              <w:rPr>
                <w:rFonts w:eastAsia="Times New Roman" w:cs="Arial"/>
                <w:szCs w:val="24"/>
                <w:lang w:eastAsia="nl-NL"/>
              </w:rPr>
              <w:t>:</w:t>
            </w:r>
            <w:r w:rsidRPr="00736C4A">
              <w:rPr>
                <w:rFonts w:eastAsia="Times New Roman" w:cs="Arial"/>
                <w:szCs w:val="24"/>
                <w:lang w:eastAsia="nl-NL"/>
              </w:rPr>
              <w:t xml:space="preserve"> Industrieel verhitten</w:t>
            </w:r>
            <w:r w:rsidR="00F639B0">
              <w:rPr>
                <w:rFonts w:eastAsia="Times New Roman" w:cs="Arial"/>
                <w:szCs w:val="24"/>
                <w:lang w:eastAsia="nl-NL"/>
              </w:rPr>
              <w:t>.</w:t>
            </w:r>
          </w:p>
        </w:tc>
      </w:tr>
      <w:tr w:rsidR="0062346C" w:rsidRPr="00736C4A" w:rsidTr="00D730CE">
        <w:tc>
          <w:tcPr>
            <w:tcW w:w="748" w:type="dxa"/>
            <w:tcBorders>
              <w:top w:val="single" w:sz="4" w:space="0" w:color="auto"/>
              <w:left w:val="single" w:sz="4" w:space="0" w:color="auto"/>
              <w:bottom w:val="single" w:sz="4" w:space="0" w:color="auto"/>
              <w:right w:val="single" w:sz="4" w:space="0" w:color="auto"/>
            </w:tcBorders>
            <w:shd w:val="clear" w:color="auto" w:fill="auto"/>
            <w:hideMark/>
          </w:tcPr>
          <w:p w:rsidR="0062346C" w:rsidRPr="00736C4A" w:rsidRDefault="0062346C" w:rsidP="00465641">
            <w:pPr>
              <w:spacing w:line="240" w:lineRule="auto"/>
              <w:rPr>
                <w:rFonts w:eastAsia="Times New Roman" w:cs="Arial"/>
                <w:szCs w:val="24"/>
                <w:lang w:eastAsia="nl-NL"/>
              </w:rPr>
            </w:pPr>
            <w:r w:rsidRPr="00736C4A">
              <w:rPr>
                <w:rFonts w:eastAsia="Times New Roman" w:cs="Arial"/>
                <w:szCs w:val="24"/>
                <w:lang w:eastAsia="nl-NL"/>
              </w:rPr>
              <w:t>&gt;&gt;&gt;</w:t>
            </w:r>
          </w:p>
        </w:tc>
        <w:tc>
          <w:tcPr>
            <w:tcW w:w="1151" w:type="dxa"/>
            <w:tcBorders>
              <w:top w:val="single" w:sz="4" w:space="0" w:color="auto"/>
              <w:left w:val="single" w:sz="4" w:space="0" w:color="auto"/>
              <w:bottom w:val="single" w:sz="4" w:space="0" w:color="auto"/>
              <w:right w:val="single" w:sz="4" w:space="0" w:color="auto"/>
            </w:tcBorders>
            <w:shd w:val="clear" w:color="auto" w:fill="auto"/>
            <w:hideMark/>
          </w:tcPr>
          <w:p w:rsidR="0062346C" w:rsidRPr="00736C4A" w:rsidRDefault="0062346C" w:rsidP="00465641">
            <w:pPr>
              <w:spacing w:line="240" w:lineRule="auto"/>
              <w:rPr>
                <w:rFonts w:eastAsia="Times New Roman" w:cs="Arial"/>
                <w:szCs w:val="24"/>
                <w:lang w:eastAsia="nl-NL"/>
              </w:rPr>
            </w:pPr>
          </w:p>
        </w:tc>
        <w:tc>
          <w:tcPr>
            <w:tcW w:w="2920" w:type="dxa"/>
            <w:tcBorders>
              <w:top w:val="single" w:sz="4" w:space="0" w:color="auto"/>
              <w:left w:val="single" w:sz="4" w:space="0" w:color="auto"/>
              <w:bottom w:val="single" w:sz="4" w:space="0" w:color="auto"/>
              <w:right w:val="single" w:sz="4" w:space="0" w:color="auto"/>
            </w:tcBorders>
            <w:shd w:val="clear" w:color="auto" w:fill="auto"/>
            <w:hideMark/>
          </w:tcPr>
          <w:p w:rsidR="0062346C" w:rsidRPr="00736C4A" w:rsidRDefault="0062346C" w:rsidP="00465641">
            <w:pPr>
              <w:pStyle w:val="Lijstalinea"/>
              <w:spacing w:line="240" w:lineRule="auto"/>
              <w:ind w:left="0"/>
              <w:jc w:val="left"/>
              <w:rPr>
                <w:rFonts w:eastAsia="Times New Roman" w:cs="Arial"/>
                <w:szCs w:val="24"/>
                <w:lang w:eastAsia="nl-NL"/>
              </w:rPr>
            </w:pPr>
            <w:r w:rsidRPr="00736C4A">
              <w:rPr>
                <w:rFonts w:eastAsia="Times New Roman" w:cs="Arial"/>
                <w:szCs w:val="24"/>
                <w:lang w:eastAsia="nl-NL"/>
              </w:rPr>
              <w:t>Meebrengen voor volgende les.</w:t>
            </w:r>
          </w:p>
        </w:tc>
        <w:tc>
          <w:tcPr>
            <w:tcW w:w="8289" w:type="dxa"/>
            <w:tcBorders>
              <w:top w:val="single" w:sz="4" w:space="0" w:color="auto"/>
              <w:left w:val="single" w:sz="4" w:space="0" w:color="auto"/>
              <w:bottom w:val="single" w:sz="4" w:space="0" w:color="auto"/>
              <w:right w:val="single" w:sz="4" w:space="0" w:color="auto"/>
            </w:tcBorders>
            <w:shd w:val="clear" w:color="auto" w:fill="auto"/>
            <w:hideMark/>
          </w:tcPr>
          <w:p w:rsidR="0062346C" w:rsidRPr="00736C4A" w:rsidRDefault="0062346C" w:rsidP="00465641">
            <w:pPr>
              <w:spacing w:line="240" w:lineRule="auto"/>
              <w:rPr>
                <w:rFonts w:eastAsia="Times New Roman" w:cs="Arial"/>
                <w:szCs w:val="24"/>
                <w:lang w:eastAsia="nl-NL"/>
              </w:rPr>
            </w:pPr>
            <w:r w:rsidRPr="00736C4A">
              <w:rPr>
                <w:rFonts w:eastAsia="Times New Roman" w:cs="Arial"/>
                <w:szCs w:val="24"/>
                <w:lang w:eastAsia="nl-NL"/>
              </w:rPr>
              <w:t>Vraag leerlingen om tegen de volgende les een duidelijke foto te nemen van de inhoud van hun koelkast. Ze fotograferen best ook de binnenkant van de deur. Daarnaast meten ze met een thermometer de temperatuur in hun koelkast.</w:t>
            </w:r>
          </w:p>
        </w:tc>
        <w:tc>
          <w:tcPr>
            <w:tcW w:w="2908" w:type="dxa"/>
            <w:tcBorders>
              <w:top w:val="single" w:sz="4" w:space="0" w:color="auto"/>
              <w:left w:val="single" w:sz="4" w:space="0" w:color="auto"/>
              <w:bottom w:val="single" w:sz="4" w:space="0" w:color="auto"/>
              <w:right w:val="single" w:sz="4" w:space="0" w:color="auto"/>
            </w:tcBorders>
            <w:shd w:val="clear" w:color="auto" w:fill="auto"/>
            <w:hideMark/>
          </w:tcPr>
          <w:p w:rsidR="0062346C" w:rsidRPr="00736C4A" w:rsidRDefault="0062346C" w:rsidP="00465641">
            <w:pPr>
              <w:spacing w:line="240" w:lineRule="auto"/>
              <w:rPr>
                <w:rFonts w:eastAsia="Times New Roman" w:cs="Arial"/>
                <w:szCs w:val="24"/>
                <w:lang w:eastAsia="nl-NL"/>
              </w:rPr>
            </w:pPr>
          </w:p>
        </w:tc>
      </w:tr>
    </w:tbl>
    <w:p w:rsidR="0062346C" w:rsidRPr="00736C4A" w:rsidRDefault="0062346C" w:rsidP="0062346C">
      <w:pPr>
        <w:spacing w:after="0" w:line="240" w:lineRule="auto"/>
        <w:textAlignment w:val="baseline"/>
        <w:rPr>
          <w:rFonts w:eastAsia="Times New Roman" w:cs="Arial"/>
          <w:szCs w:val="24"/>
          <w:lang w:eastAsia="nl-NL"/>
        </w:rPr>
      </w:pPr>
    </w:p>
    <w:p w:rsidR="0062346C" w:rsidRPr="00736C4A" w:rsidRDefault="0062346C" w:rsidP="0062346C">
      <w:pPr>
        <w:spacing w:after="0" w:line="240" w:lineRule="auto"/>
        <w:textAlignment w:val="baseline"/>
        <w:rPr>
          <w:rFonts w:eastAsia="Times New Roman" w:cs="Arial"/>
          <w:szCs w:val="24"/>
          <w:lang w:eastAsia="nl-NL"/>
        </w:rPr>
      </w:pPr>
      <w:r w:rsidRPr="00736C4A">
        <w:rPr>
          <w:rFonts w:eastAsia="Times New Roman" w:cs="Arial"/>
          <w:b/>
          <w:szCs w:val="24"/>
          <w:lang w:eastAsia="nl-NL"/>
        </w:rPr>
        <w:t>Geraadpleegde werken - Referenties</w:t>
      </w:r>
      <w:r w:rsidRPr="00736C4A">
        <w:rPr>
          <w:rFonts w:eastAsia="Times New Roman" w:cs="Arial"/>
          <w:szCs w:val="24"/>
          <w:lang w:eastAsia="nl-NL"/>
        </w:rPr>
        <w:t> </w:t>
      </w:r>
    </w:p>
    <w:tbl>
      <w:tblPr>
        <w:tblStyle w:val="Tabelraster"/>
        <w:tblW w:w="16019" w:type="dxa"/>
        <w:tblInd w:w="-885" w:type="dxa"/>
        <w:tblLook w:val="04A0"/>
      </w:tblPr>
      <w:tblGrid>
        <w:gridCol w:w="16019"/>
      </w:tblGrid>
      <w:tr w:rsidR="0062346C" w:rsidRPr="00736C4A" w:rsidTr="00465641">
        <w:tc>
          <w:tcPr>
            <w:tcW w:w="16019" w:type="dxa"/>
          </w:tcPr>
          <w:p w:rsidR="00F639B0" w:rsidRPr="00F639B0" w:rsidRDefault="00F639B0" w:rsidP="00F639B0">
            <w:pPr>
              <w:rPr>
                <w:sz w:val="24"/>
                <w:szCs w:val="24"/>
              </w:rPr>
            </w:pPr>
            <w:r>
              <w:rPr>
                <w:noProof/>
                <w:szCs w:val="24"/>
                <w:lang w:val="nl-NL" w:eastAsia="nl-NL"/>
              </w:rPr>
              <w:drawing>
                <wp:anchor distT="0" distB="0" distL="114300" distR="114300" simplePos="0" relativeHeight="251894784" behindDoc="0" locked="0" layoutInCell="1" allowOverlap="1">
                  <wp:simplePos x="0" y="0"/>
                  <wp:positionH relativeFrom="column">
                    <wp:posOffset>8473440</wp:posOffset>
                  </wp:positionH>
                  <wp:positionV relativeFrom="paragraph">
                    <wp:posOffset>254635</wp:posOffset>
                  </wp:positionV>
                  <wp:extent cx="1310005" cy="1329055"/>
                  <wp:effectExtent l="19050" t="0" r="4445" b="0"/>
                  <wp:wrapNone/>
                  <wp:docPr id="1846660014"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QR industrieel verhitten.png"/>
                          <pic:cNvPicPr/>
                        </pic:nvPicPr>
                        <pic:blipFill rotWithShape="1">
                          <a:blip r:embed="rId9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867" t="9333" r="9066" b="9867"/>
                          <a:stretch/>
                        </pic:blipFill>
                        <pic:spPr bwMode="auto">
                          <a:xfrm>
                            <a:off x="0" y="0"/>
                            <a:ext cx="1310005" cy="132905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639B0">
              <w:rPr>
                <w:sz w:val="24"/>
                <w:szCs w:val="24"/>
              </w:rPr>
              <w:t xml:space="preserve">Safe Food Factory. (2 december 2016). Pasteuriseren, steriliseren, UHT op safefoodfactory.com [Website]. Geraadpleegd op 15 april 2020 via </w:t>
            </w:r>
            <w:hyperlink r:id="rId95" w:history="1">
              <w:r w:rsidRPr="00F639B0">
                <w:rPr>
                  <w:rStyle w:val="Hyperlink"/>
                  <w:sz w:val="24"/>
                  <w:szCs w:val="24"/>
                </w:rPr>
                <w:t>https://www.safefoodfactory.com/nl/knowledge/25-pasteuriseren-steriliseren-uht/</w:t>
              </w:r>
            </w:hyperlink>
          </w:p>
          <w:p w:rsidR="00465641" w:rsidRDefault="00465641" w:rsidP="00465641">
            <w:pPr>
              <w:textAlignment w:val="baseline"/>
              <w:rPr>
                <w:rStyle w:val="Hyperlink"/>
              </w:rPr>
            </w:pPr>
          </w:p>
          <w:p w:rsidR="00465641" w:rsidRPr="00736C4A" w:rsidRDefault="00465641" w:rsidP="00465641">
            <w:pPr>
              <w:textAlignment w:val="baseline"/>
              <w:rPr>
                <w:rStyle w:val="Hyperlink"/>
                <w:rFonts w:cs="Arial"/>
                <w:sz w:val="24"/>
                <w:szCs w:val="24"/>
              </w:rPr>
            </w:pPr>
          </w:p>
          <w:p w:rsidR="0062346C" w:rsidRDefault="0062346C" w:rsidP="00465641">
            <w:pPr>
              <w:textAlignment w:val="baseline"/>
              <w:rPr>
                <w:rStyle w:val="Hyperlink"/>
                <w:rFonts w:cs="Arial"/>
                <w:sz w:val="24"/>
                <w:szCs w:val="24"/>
              </w:rPr>
            </w:pPr>
          </w:p>
          <w:p w:rsidR="0062346C" w:rsidRPr="00736C4A" w:rsidRDefault="0062346C" w:rsidP="00465641">
            <w:pPr>
              <w:textAlignment w:val="baseline"/>
              <w:rPr>
                <w:rFonts w:eastAsia="Times New Roman" w:cs="Arial"/>
                <w:sz w:val="24"/>
                <w:szCs w:val="24"/>
                <w:lang w:eastAsia="nl-NL"/>
              </w:rPr>
            </w:pPr>
          </w:p>
        </w:tc>
      </w:tr>
    </w:tbl>
    <w:p w:rsidR="0062346C" w:rsidRPr="00736C4A" w:rsidRDefault="0062346C" w:rsidP="0062346C">
      <w:pPr>
        <w:pStyle w:val="Kop1"/>
        <w:rPr>
          <w:rFonts w:ascii="Arial" w:hAnsi="Arial" w:cs="Arial"/>
        </w:rPr>
        <w:sectPr w:rsidR="0062346C" w:rsidRPr="00736C4A" w:rsidSect="00960B04">
          <w:pgSz w:w="16838" w:h="11906" w:orient="landscape"/>
          <w:pgMar w:top="1418" w:right="1418" w:bottom="1418" w:left="1418" w:header="709" w:footer="709" w:gutter="0"/>
          <w:cols w:space="708"/>
          <w:docGrid w:linePitch="360"/>
        </w:sectPr>
      </w:pPr>
    </w:p>
    <w:p w:rsidR="00465641" w:rsidRDefault="00465641" w:rsidP="00D33584">
      <w:pPr>
        <w:pStyle w:val="Kop1"/>
        <w:numPr>
          <w:ilvl w:val="0"/>
          <w:numId w:val="62"/>
        </w:numPr>
      </w:pPr>
      <w:bookmarkStart w:id="86" w:name="_Toc41806283"/>
      <w:r>
        <w:lastRenderedPageBreak/>
        <w:t>Temperatuur vs. micro-organismen</w:t>
      </w:r>
      <w:bookmarkEnd w:id="86"/>
    </w:p>
    <w:p w:rsidR="00465641" w:rsidRPr="004B6D04" w:rsidRDefault="00465641" w:rsidP="00465641"/>
    <w:p w:rsidR="00465641" w:rsidRPr="00890B89" w:rsidRDefault="00465641" w:rsidP="00465641">
      <w:pPr>
        <w:rPr>
          <w:rFonts w:eastAsia="Arial" w:cs="Arial"/>
          <w:szCs w:val="24"/>
        </w:rPr>
      </w:pPr>
      <w:r w:rsidRPr="0E9E3B60">
        <w:rPr>
          <w:rFonts w:eastAsia="Arial" w:cs="Arial"/>
          <w:szCs w:val="24"/>
        </w:rPr>
        <w:t>Bij bacteriën kunnen we zien, of beter gezegd meten, of zij een goed leven leiden. De parameter hiervoor is de snelheid van vermenigvuldiging. Dit wordt ook wel de groei genoemd. Hoe beter hun leefomstandigheden, hoe sneller ze zich vermenigvuldigen en dus groeien. Bacteriën worden niet zwanger of leggen geen eieren. Ze planten zich voort door aan celdeling te doen: zij delen zichzelf steeds in twee.</w:t>
      </w:r>
      <w:bookmarkStart w:id="87" w:name="_Hlk41400174"/>
      <w:r>
        <w:rPr>
          <w:rFonts w:eastAsia="Arial" w:cs="Arial"/>
          <w:szCs w:val="24"/>
        </w:rPr>
        <w:t xml:space="preserve"> Zo’n deling duurt ongeveer twintig minuten als er voldoende water, voedingsstoffen en zuurstof aanwezig zijn, het niet te warm en niet te koud is, en de omgeving niet te zoet, te zuur of te zout is. Als je in die omstandigheden start met één bacterie, heb je er na twintig minuten dus twee, na veertig minuten vier, na een uurtje acht en zo verder. </w:t>
      </w:r>
    </w:p>
    <w:bookmarkEnd w:id="87"/>
    <w:p w:rsidR="00465641" w:rsidRPr="00890B89" w:rsidRDefault="00F639B0" w:rsidP="00465641">
      <w:pPr>
        <w:rPr>
          <w:i/>
          <w:iCs/>
          <w:u w:val="dotted"/>
        </w:rPr>
      </w:pPr>
      <w:r>
        <w:rPr>
          <w:rFonts w:eastAsia="Arial" w:cs="Arial"/>
          <w:noProof/>
          <w:szCs w:val="24"/>
          <w:lang w:val="nl-NL" w:eastAsia="nl-NL"/>
        </w:rPr>
        <w:drawing>
          <wp:anchor distT="0" distB="0" distL="114300" distR="114300" simplePos="0" relativeHeight="251789312" behindDoc="0" locked="0" layoutInCell="1" allowOverlap="1">
            <wp:simplePos x="0" y="0"/>
            <wp:positionH relativeFrom="margin">
              <wp:posOffset>4902200</wp:posOffset>
            </wp:positionH>
            <wp:positionV relativeFrom="margin">
              <wp:posOffset>3916045</wp:posOffset>
            </wp:positionV>
            <wp:extent cx="1299210" cy="2286000"/>
            <wp:effectExtent l="19050" t="0" r="0" b="0"/>
            <wp:wrapSquare wrapText="bothSides"/>
            <wp:docPr id="121" name="Afbeelding 0" descr="Les 7 bacterie in b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7 bacterie in brand.PNG"/>
                    <pic:cNvPicPr/>
                  </pic:nvPicPr>
                  <pic:blipFill>
                    <a:blip r:embed="rId96"/>
                    <a:srcRect l="10553" t="2013" r="3226"/>
                    <a:stretch>
                      <a:fillRect/>
                    </a:stretch>
                  </pic:blipFill>
                  <pic:spPr>
                    <a:xfrm>
                      <a:off x="0" y="0"/>
                      <a:ext cx="1299210" cy="2286000"/>
                    </a:xfrm>
                    <a:prstGeom prst="rect">
                      <a:avLst/>
                    </a:prstGeom>
                  </pic:spPr>
                </pic:pic>
              </a:graphicData>
            </a:graphic>
          </wp:anchor>
        </w:drawing>
      </w:r>
      <w:r w:rsidR="00465641" w:rsidRPr="0E9E3B60">
        <w:rPr>
          <w:rFonts w:eastAsia="Arial" w:cs="Arial"/>
          <w:szCs w:val="24"/>
        </w:rPr>
        <w:t>Wanneer we de strijd aangaan met ongewenste micro-organismen in ons eten, willen we dit natuurlijk zo goed mogelijk doen. We zorgen ervoor dat ze niet de kans krijgen om ons eten te bederven en ons ziek te maken. Als we goed met micro-organismen omgaan, vormen ze geen gevaar meer en hoeven we minder voedsel te verspillen. Wat is het ideale effect op micro-organismen dat we willen verwezenlijken met conserveringstechnieken?</w:t>
      </w:r>
    </w:p>
    <w:p w:rsidR="00465641" w:rsidRPr="00890B89" w:rsidRDefault="00465641" w:rsidP="00465641">
      <w:r w:rsidRPr="0E9E3B60">
        <w:rPr>
          <w:i/>
          <w:iCs/>
          <w:u w:val="dotted"/>
        </w:rPr>
        <w:t>Micro-organismen doden.</w:t>
      </w:r>
    </w:p>
    <w:p w:rsidR="00465641" w:rsidRDefault="00465641" w:rsidP="00465641">
      <w:pPr>
        <w:rPr>
          <w:rFonts w:eastAsia="Arial" w:cs="Arial"/>
        </w:rPr>
      </w:pPr>
      <w:r w:rsidRPr="53E9ED80">
        <w:rPr>
          <w:rFonts w:eastAsia="Arial" w:cs="Arial"/>
        </w:rPr>
        <w:t>Verhitting is een van de meest gebruikte methoden om bacteriën en andere micro-organismen in onze voeding te doden. Hiervoor gebruiken ze in de fabrieken speciale machines die specifiek zijn afgestemd op de voedingsmiddelen die verhit zullen worden. In elke fabriek zijn er onderzoekers aanwezig die de eindproducten controleren op micro-organismen. Zij gaan na hoeveel bacteriën werden afgedood tijdens het verhitten en of het eindproduct veilig is. Hoeveel micro-organismen hier precies afsterven en hoe snel dit gebeurt, gaan we onderzoeken.</w:t>
      </w:r>
    </w:p>
    <w:p w:rsidR="00465641" w:rsidRDefault="00465641" w:rsidP="00465641">
      <w:bookmarkStart w:id="88" w:name="_Toc37995895"/>
    </w:p>
    <w:p w:rsidR="00465641" w:rsidRDefault="00465641" w:rsidP="00465641">
      <w:pPr>
        <w:pStyle w:val="Kop2"/>
      </w:pPr>
      <w:bookmarkStart w:id="89" w:name="_Toc40626760"/>
      <w:bookmarkStart w:id="90" w:name="_Toc40648343"/>
      <w:bookmarkStart w:id="91" w:name="_Toc41806284"/>
      <w:r>
        <w:t>Groeivermogen</w:t>
      </w:r>
      <w:bookmarkEnd w:id="88"/>
      <w:bookmarkEnd w:id="89"/>
      <w:bookmarkEnd w:id="90"/>
      <w:bookmarkEnd w:id="91"/>
    </w:p>
    <w:p w:rsidR="00465641" w:rsidRDefault="00465641" w:rsidP="00465641">
      <w:r>
        <w:t>Om te beginnen kijken we naar wat temperatuur nu precies met micro-organismen doet. Op onderstaande grafiek staat het groeivermogen van een bacterie aangeduid. Met groeivermogen bedoelen we hoe snel een bacterie zich vermenigvuldigt of deelt bij een bepaalde temperatuur.</w:t>
      </w:r>
    </w:p>
    <w:p w:rsidR="00465641" w:rsidRDefault="00465641" w:rsidP="00465641">
      <w:r>
        <w:rPr>
          <w:noProof/>
          <w:lang w:val="nl-NL" w:eastAsia="nl-NL"/>
        </w:rPr>
        <w:lastRenderedPageBreak/>
        <w:drawing>
          <wp:inline distT="0" distB="0" distL="0" distR="0">
            <wp:extent cx="5705554" cy="2876550"/>
            <wp:effectExtent l="0" t="0" r="0" b="0"/>
            <wp:docPr id="122" name="Picture 152630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304587"/>
                    <pic:cNvPicPr/>
                  </pic:nvPicPr>
                  <pic:blipFill>
                    <a:blip r:embed="rId9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5554" cy="2876550"/>
                    </a:xfrm>
                    <a:prstGeom prst="rect">
                      <a:avLst/>
                    </a:prstGeom>
                  </pic:spPr>
                </pic:pic>
              </a:graphicData>
            </a:graphic>
          </wp:inline>
        </w:drawing>
      </w:r>
    </w:p>
    <w:p w:rsidR="00465641" w:rsidRDefault="00465641" w:rsidP="00465641">
      <w:pPr>
        <w:rPr>
          <w:rFonts w:eastAsia="Arial" w:cs="Arial"/>
          <w:szCs w:val="24"/>
        </w:rPr>
      </w:pPr>
      <w:r w:rsidRPr="0E9E3B60">
        <w:rPr>
          <w:rFonts w:eastAsia="Arial" w:cs="Arial"/>
          <w:szCs w:val="24"/>
        </w:rPr>
        <w:t>Elke bacteriesoort heeft een bepaalde temperatuur waarop deze zo goed mogelijk groeit. Op dit punt vermenigvuldigen ze zich het aller</w:t>
      </w:r>
      <w:r>
        <w:rPr>
          <w:rFonts w:eastAsia="Arial" w:cs="Arial"/>
          <w:szCs w:val="24"/>
        </w:rPr>
        <w:t xml:space="preserve"> </w:t>
      </w:r>
      <w:r w:rsidRPr="0E9E3B60">
        <w:rPr>
          <w:rFonts w:eastAsia="Arial" w:cs="Arial"/>
          <w:szCs w:val="24"/>
        </w:rPr>
        <w:t>snelst. Dit punt noemen we de optimale groeitemperatuur. Het groeivermogen van bacteriesoorten heeft ook grenzen:</w:t>
      </w:r>
      <w:r w:rsidR="002D32B0">
        <w:rPr>
          <w:rFonts w:eastAsia="Arial" w:cs="Arial"/>
          <w:szCs w:val="24"/>
        </w:rPr>
        <w:t xml:space="preserve"> </w:t>
      </w:r>
      <w:r w:rsidRPr="0E9E3B60">
        <w:rPr>
          <w:rFonts w:eastAsia="Arial" w:cs="Arial"/>
          <w:szCs w:val="24"/>
        </w:rPr>
        <w:t>de minimale en maximale groeitemperatuur. Deze punten duiden de laagste en de hoogste temperatuur aan waarbij de bacteriën nog in staat zijn om zich te vermenigvuldigen. Daalt de temperatuur onder de minimale groeitemperatuur, dan valt de groei stil totdat de temperatuur terug stijgt. Stijgt de temperatuur echter boven de maximale groeitemperatuur, dan valt de groei niet alleen stil, de bacteriën sterven ook. Duid op de grafiek deze drie punten aan: optimale groeitemperatuur, minimale groeitemperatuur en maximale groeitemperatuur.</w:t>
      </w:r>
    </w:p>
    <w:p w:rsidR="00465641" w:rsidRDefault="00465641" w:rsidP="00465641">
      <w:pPr>
        <w:rPr>
          <w:i/>
          <w:iCs/>
          <w:u w:val="dotted"/>
        </w:rPr>
      </w:pPr>
      <w:r w:rsidRPr="0E9E3B60">
        <w:rPr>
          <w:rFonts w:eastAsia="Arial" w:cs="Arial"/>
          <w:szCs w:val="24"/>
        </w:rPr>
        <w:t>Afdoden is het ideale effect dat we willen bereiken met conserveren. Daarom is verhitten een veel gebruikte conserveringstechniek. Om bacteriën te bestrijden is het belangrijk om deze waarden te begrijpen. Bespreek kort het verloop van de grafiek. Wat gebeurt er als we de temperatuur doen dalen of doen stijgen? Waarom is het zo belangrijk om hoog genoeg te verhitten?</w:t>
      </w:r>
    </w:p>
    <w:p w:rsidR="00465641" w:rsidRDefault="00465641" w:rsidP="00465641">
      <w:pPr>
        <w:spacing w:after="0"/>
        <w:rPr>
          <w:i/>
          <w:iCs/>
          <w:u w:val="dotted"/>
        </w:rPr>
      </w:pPr>
      <w:r w:rsidRPr="0E9E3B60">
        <w:rPr>
          <w:i/>
          <w:iCs/>
          <w:u w:val="dotted"/>
        </w:rPr>
        <w:t xml:space="preserve">Op kamertemperatuur kunnen bacteriën </w:t>
      </w:r>
      <w:r>
        <w:rPr>
          <w:i/>
          <w:iCs/>
          <w:u w:val="dotted"/>
        </w:rPr>
        <w:t xml:space="preserve">zeer goed </w:t>
      </w:r>
      <w:r w:rsidRPr="0E9E3B60">
        <w:rPr>
          <w:i/>
          <w:iCs/>
          <w:u w:val="dotted"/>
        </w:rPr>
        <w:t>overleven en groeien. Als de temperatuur zakt</w:t>
      </w:r>
      <w:r>
        <w:rPr>
          <w:i/>
          <w:iCs/>
          <w:u w:val="dotted"/>
        </w:rPr>
        <w:t>,</w:t>
      </w:r>
      <w:r w:rsidRPr="0E9E3B60">
        <w:rPr>
          <w:i/>
          <w:iCs/>
          <w:u w:val="dotted"/>
        </w:rPr>
        <w:t xml:space="preserve"> neemt de groeisnelheid af. Zodra de minimumtemperatuur bereikt wordt</w:t>
      </w:r>
      <w:r>
        <w:rPr>
          <w:i/>
          <w:iCs/>
          <w:u w:val="dotted"/>
        </w:rPr>
        <w:t>,</w:t>
      </w:r>
      <w:r w:rsidRPr="0E9E3B60">
        <w:rPr>
          <w:i/>
          <w:iCs/>
          <w:u w:val="dotted"/>
        </w:rPr>
        <w:t xml:space="preserve"> valt de groei stil. Als de temperatuur stijgt</w:t>
      </w:r>
      <w:r>
        <w:rPr>
          <w:i/>
          <w:iCs/>
          <w:u w:val="dotted"/>
        </w:rPr>
        <w:t>,</w:t>
      </w:r>
      <w:r w:rsidRPr="0E9E3B60">
        <w:rPr>
          <w:i/>
          <w:iCs/>
          <w:u w:val="dotted"/>
        </w:rPr>
        <w:t xml:space="preserve"> neemt de groeisnelheid toe tot de optimale temperatuur bereikt wordt. Als verder verhit wordt dan de optimale groeitemperatuur neemt de groeisnelheid snel af tot de maximum</w:t>
      </w:r>
      <w:r>
        <w:rPr>
          <w:i/>
          <w:iCs/>
          <w:u w:val="dotted"/>
        </w:rPr>
        <w:t xml:space="preserve"> </w:t>
      </w:r>
      <w:r w:rsidRPr="0E9E3B60">
        <w:rPr>
          <w:i/>
          <w:iCs/>
          <w:u w:val="dotted"/>
        </w:rPr>
        <w:t>groeitemperatuur bereikt wordt en de bacteriën zijn afgestorven.</w:t>
      </w:r>
    </w:p>
    <w:p w:rsidR="00465641" w:rsidRDefault="00465641" w:rsidP="00465641">
      <w:pPr>
        <w:spacing w:after="0"/>
        <w:rPr>
          <w:i/>
          <w:iCs/>
          <w:u w:val="dotted"/>
        </w:rPr>
      </w:pPr>
    </w:p>
    <w:p w:rsidR="00465641" w:rsidRDefault="00465641" w:rsidP="00465641">
      <w:pPr>
        <w:spacing w:after="0"/>
        <w:rPr>
          <w:i/>
          <w:iCs/>
          <w:u w:val="dotted"/>
        </w:rPr>
      </w:pPr>
    </w:p>
    <w:p w:rsidR="00465641" w:rsidRDefault="00465641" w:rsidP="00465641">
      <w:pPr>
        <w:spacing w:after="0"/>
        <w:rPr>
          <w:i/>
          <w:iCs/>
          <w:u w:val="dotted"/>
        </w:rPr>
      </w:pPr>
    </w:p>
    <w:p w:rsidR="00465641" w:rsidRDefault="00465641" w:rsidP="00465641">
      <w:pPr>
        <w:spacing w:after="0"/>
        <w:rPr>
          <w:i/>
          <w:iCs/>
          <w:u w:val="dotted"/>
        </w:rPr>
      </w:pPr>
    </w:p>
    <w:p w:rsidR="00465641" w:rsidRDefault="00465641" w:rsidP="00465641">
      <w:pPr>
        <w:spacing w:after="0"/>
        <w:rPr>
          <w:i/>
          <w:iCs/>
          <w:u w:val="dotted"/>
        </w:rPr>
      </w:pPr>
    </w:p>
    <w:p w:rsidR="00465641" w:rsidRDefault="00465641" w:rsidP="00465641">
      <w:pPr>
        <w:spacing w:after="0"/>
      </w:pPr>
    </w:p>
    <w:p w:rsidR="00465641" w:rsidRDefault="00465641" w:rsidP="00465641">
      <w:pPr>
        <w:pStyle w:val="Kop2"/>
      </w:pPr>
      <w:bookmarkStart w:id="92" w:name="_Toc37995896"/>
      <w:bookmarkStart w:id="93" w:name="_Toc40626761"/>
      <w:bookmarkStart w:id="94" w:name="_Toc40648344"/>
      <w:bookmarkStart w:id="95" w:name="_Toc41806285"/>
      <w:r>
        <w:lastRenderedPageBreak/>
        <w:t>Tomatensoep met pootjes</w:t>
      </w:r>
      <w:bookmarkEnd w:id="92"/>
      <w:bookmarkEnd w:id="93"/>
      <w:bookmarkEnd w:id="94"/>
      <w:bookmarkEnd w:id="95"/>
    </w:p>
    <w:p w:rsidR="00465641" w:rsidRDefault="00465641" w:rsidP="00465641">
      <w:pPr>
        <w:rPr>
          <w:rFonts w:eastAsia="Arial" w:cs="Arial"/>
        </w:rPr>
      </w:pPr>
      <w:r>
        <w:t xml:space="preserve">De </w:t>
      </w:r>
      <w:r w:rsidRPr="3677B894">
        <w:rPr>
          <w:rFonts w:eastAsia="Arial" w:cs="Arial"/>
        </w:rPr>
        <w:t>oma van Lowie komt ook naar het verjaardagsfeest. Helaas belde ze vandaag naar mama om te melden dat ze haar kunstgebit kwijt is geraakt. Ze kan nu niet meer genieten van alle lekker hapjes die werden voorzien, omdat ze er niet op kan bijten. Lowie kwam met het briljante idee om dan maar samen met mama een heerlijke tomatensoep te bereiden, zodat oma toch iets lekkers heeft op het feest. Nu Lowie over micro-organismen heeft geleerd</w:t>
      </w:r>
      <w:r>
        <w:rPr>
          <w:rFonts w:eastAsia="Arial" w:cs="Arial"/>
        </w:rPr>
        <w:t>,</w:t>
      </w:r>
      <w:r w:rsidRPr="3677B894">
        <w:rPr>
          <w:rFonts w:eastAsia="Arial" w:cs="Arial"/>
        </w:rPr>
        <w:t xml:space="preserve"> wil hij er zeker van zijn dat er geen slechte bacteriën in de soep voor oma zitten. Ter experiment stuurt Lowie een staal van de zelfgemaakte tomatensoep op naar het laboratorium om dit te laten controleren. Uit de resultaten blijkt dat er 10</w:t>
      </w:r>
      <w:r w:rsidRPr="3677B894">
        <w:rPr>
          <w:rFonts w:eastAsia="Arial" w:cs="Arial"/>
          <w:b/>
          <w:i/>
          <w:vertAlign w:val="superscript"/>
        </w:rPr>
        <w:t xml:space="preserve">6 </w:t>
      </w:r>
      <w:r w:rsidRPr="3677B894">
        <w:rPr>
          <w:rFonts w:eastAsia="Arial" w:cs="Arial"/>
          <w:i/>
          <w:iCs/>
        </w:rPr>
        <w:t>Clostridium</w:t>
      </w:r>
      <w:r>
        <w:rPr>
          <w:rFonts w:eastAsia="Arial" w:cs="Arial"/>
          <w:i/>
          <w:iCs/>
        </w:rPr>
        <w:t xml:space="preserve"> </w:t>
      </w:r>
      <w:r w:rsidRPr="3677B894">
        <w:rPr>
          <w:rFonts w:eastAsia="Arial" w:cs="Arial"/>
          <w:i/>
          <w:iCs/>
        </w:rPr>
        <w:t>botulinum</w:t>
      </w:r>
      <w:r>
        <w:rPr>
          <w:rFonts w:eastAsia="Arial" w:cs="Arial"/>
          <w:i/>
          <w:iCs/>
        </w:rPr>
        <w:t xml:space="preserve"> </w:t>
      </w:r>
      <w:r w:rsidRPr="00F639B0">
        <w:rPr>
          <w:rFonts w:eastAsia="Arial" w:cs="Arial"/>
          <w:iCs/>
        </w:rPr>
        <w:t>eenheden</w:t>
      </w:r>
      <w:r w:rsidR="00F639B0">
        <w:rPr>
          <w:rFonts w:eastAsia="Arial" w:cs="Arial"/>
          <w:i/>
          <w:iCs/>
        </w:rPr>
        <w:t xml:space="preserve"> </w:t>
      </w:r>
      <w:r w:rsidRPr="3677B894">
        <w:rPr>
          <w:rFonts w:eastAsia="Arial" w:cs="Arial"/>
        </w:rPr>
        <w:t>per liter soep aanwezig zijn. Deze bacterie kan een ernstige voedselvergiftiging veroorzaken als je er te veel van binnen krijgt. Lowie wil oma natuurlijk niet ziek maken. Hij wil de soep echter ook niet weggooien, dus zal hij ze koken om zo de bacteriën te doden met hitte. Lowie wil wel zeker weten dat zijn soep veilig is voor hij deze aan oma geeft, dus gaat hij onderzoeken hoe hij tewerk moet gaan. Hoeveel nut heeft dat verhitten nu precies?</w:t>
      </w:r>
    </w:p>
    <w:p w:rsidR="00465641" w:rsidRDefault="00465641" w:rsidP="00465641">
      <w:r>
        <w:rPr>
          <w:noProof/>
          <w:lang w:val="nl-NL" w:eastAsia="nl-NL"/>
        </w:rPr>
        <w:drawing>
          <wp:inline distT="0" distB="0" distL="0" distR="0">
            <wp:extent cx="3075024" cy="3143969"/>
            <wp:effectExtent l="19050" t="0" r="0" b="0"/>
            <wp:docPr id="123" name="Afbeelding 2" descr="Les 7 Olivia wiku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9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5024" cy="3143969"/>
                    </a:xfrm>
                    <a:prstGeom prst="rect">
                      <a:avLst/>
                    </a:prstGeom>
                  </pic:spPr>
                </pic:pic>
              </a:graphicData>
            </a:graphic>
          </wp:inline>
        </w:drawing>
      </w:r>
    </w:p>
    <w:p w:rsidR="00465641" w:rsidRDefault="00465641" w:rsidP="00465641"/>
    <w:p w:rsidR="00465641" w:rsidRPr="000058F0" w:rsidRDefault="00465641" w:rsidP="00465641">
      <w:pPr>
        <w:pStyle w:val="Kop2"/>
        <w:rPr>
          <w:rFonts w:cstheme="minorBidi"/>
        </w:rPr>
      </w:pPr>
      <w:bookmarkStart w:id="96" w:name="_Toc37995897"/>
      <w:bookmarkStart w:id="97" w:name="_Toc40626762"/>
      <w:bookmarkStart w:id="98" w:name="_Toc40648345"/>
      <w:bookmarkStart w:id="99" w:name="_Toc41806286"/>
      <w:r>
        <w:t>De verhitting</w:t>
      </w:r>
      <w:bookmarkEnd w:id="96"/>
      <w:bookmarkEnd w:id="97"/>
      <w:bookmarkEnd w:id="98"/>
      <w:bookmarkEnd w:id="99"/>
    </w:p>
    <w:p w:rsidR="00465641" w:rsidRDefault="00465641" w:rsidP="00465641">
      <w:pPr>
        <w:rPr>
          <w:rFonts w:eastAsia="Arial" w:cs="Arial"/>
        </w:rPr>
      </w:pPr>
      <w:r w:rsidRPr="3677B894">
        <w:rPr>
          <w:rFonts w:eastAsia="Arial" w:cs="Arial"/>
        </w:rPr>
        <w:t>Voor het koken zitten er 10</w:t>
      </w:r>
      <w:r w:rsidRPr="3677B894">
        <w:rPr>
          <w:rFonts w:eastAsia="Arial" w:cs="Arial"/>
          <w:b/>
          <w:i/>
          <w:vertAlign w:val="superscript"/>
        </w:rPr>
        <w:t xml:space="preserve">6 </w:t>
      </w:r>
      <w:r w:rsidRPr="3677B894">
        <w:rPr>
          <w:rFonts w:eastAsia="Arial" w:cs="Arial"/>
          <w:i/>
        </w:rPr>
        <w:t xml:space="preserve">C. </w:t>
      </w:r>
      <w:r w:rsidRPr="3677B894">
        <w:rPr>
          <w:rFonts w:eastAsia="Arial" w:cs="Arial"/>
          <w:i/>
          <w:iCs/>
        </w:rPr>
        <w:t>botulinum</w:t>
      </w:r>
      <w:r w:rsidR="00F639B0">
        <w:rPr>
          <w:rFonts w:eastAsia="Arial" w:cs="Arial"/>
          <w:i/>
          <w:iCs/>
        </w:rPr>
        <w:t xml:space="preserve"> </w:t>
      </w:r>
      <w:r w:rsidRPr="3677B894">
        <w:rPr>
          <w:rFonts w:eastAsia="Arial" w:cs="Arial"/>
        </w:rPr>
        <w:t>eenheden in een liter soep. Wanneer de soep 1 minuut is verhit op 121°C blijven er nog</w:t>
      </w:r>
      <w:r w:rsidR="002D32B0">
        <w:rPr>
          <w:rFonts w:eastAsia="Arial" w:cs="Arial"/>
        </w:rPr>
        <w:t xml:space="preserve"> </w:t>
      </w:r>
      <w:r w:rsidRPr="3677B894">
        <w:rPr>
          <w:rFonts w:eastAsia="Arial" w:cs="Arial"/>
        </w:rPr>
        <w:t>10</w:t>
      </w:r>
      <w:r w:rsidRPr="3677B894">
        <w:rPr>
          <w:rFonts w:eastAsia="Arial" w:cs="Arial"/>
          <w:b/>
          <w:i/>
          <w:vertAlign w:val="superscript"/>
        </w:rPr>
        <w:t xml:space="preserve">5 </w:t>
      </w:r>
      <w:r w:rsidRPr="3677B894">
        <w:rPr>
          <w:rFonts w:eastAsia="Arial" w:cs="Arial"/>
          <w:i/>
        </w:rPr>
        <w:t xml:space="preserve">C. </w:t>
      </w:r>
      <w:r w:rsidRPr="3677B894">
        <w:rPr>
          <w:rFonts w:eastAsia="Arial" w:cs="Arial"/>
          <w:i/>
          <w:iCs/>
        </w:rPr>
        <w:t>botulinum</w:t>
      </w:r>
      <w:r w:rsidR="00F639B0">
        <w:rPr>
          <w:rFonts w:eastAsia="Arial" w:cs="Arial"/>
          <w:i/>
          <w:iCs/>
        </w:rPr>
        <w:t xml:space="preserve"> </w:t>
      </w:r>
      <w:r w:rsidRPr="3677B894">
        <w:rPr>
          <w:rFonts w:eastAsia="Arial" w:cs="Arial"/>
        </w:rPr>
        <w:t>eenheden over. Na nog een minuut verhitten op 121°C blijven er 10</w:t>
      </w:r>
      <w:r w:rsidRPr="3677B894">
        <w:rPr>
          <w:rFonts w:eastAsia="Arial" w:cs="Arial"/>
          <w:b/>
          <w:i/>
          <w:vertAlign w:val="superscript"/>
        </w:rPr>
        <w:t>4</w:t>
      </w:r>
      <w:r w:rsidRPr="3677B894">
        <w:rPr>
          <w:rFonts w:eastAsia="Arial" w:cs="Arial"/>
        </w:rPr>
        <w:t xml:space="preserve"> bacteriën over. Deze trend blijft zich steeds verzetten zolang er op 121</w:t>
      </w:r>
      <w:r w:rsidRPr="3677B894">
        <w:rPr>
          <w:rFonts w:ascii="Calibri" w:eastAsia="Calibri" w:hAnsi="Calibri" w:cs="Calibri"/>
        </w:rPr>
        <w:t>°</w:t>
      </w:r>
      <w:r w:rsidRPr="3677B894">
        <w:rPr>
          <w:rFonts w:eastAsia="Arial" w:cs="Arial"/>
        </w:rPr>
        <w:t>C verhit wordt. Vul de onderstaande tabel in en duid de punten aan op de grafiek. Verbind deze om een lijncurve te krijgen.</w:t>
      </w:r>
    </w:p>
    <w:p w:rsidR="00465641" w:rsidRDefault="00465641" w:rsidP="00465641"/>
    <w:p w:rsidR="00465641" w:rsidRDefault="00465641" w:rsidP="00465641">
      <w:r>
        <w:rPr>
          <w:noProof/>
          <w:lang w:val="nl-NL" w:eastAsia="nl-NL"/>
        </w:rPr>
        <w:lastRenderedPageBreak/>
        <w:drawing>
          <wp:inline distT="0" distB="0" distL="0" distR="0">
            <wp:extent cx="3362104" cy="3372879"/>
            <wp:effectExtent l="19050" t="0" r="0" b="0"/>
            <wp:docPr id="124" name="Afbeelding 7" descr="Les 7 tabe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9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62104" cy="3372879"/>
                    </a:xfrm>
                    <a:prstGeom prst="rect">
                      <a:avLst/>
                    </a:prstGeom>
                  </pic:spPr>
                </pic:pic>
              </a:graphicData>
            </a:graphic>
          </wp:inline>
        </w:drawing>
      </w:r>
    </w:p>
    <w:p w:rsidR="00465641" w:rsidRDefault="00F639B0" w:rsidP="00465641">
      <w:pPr>
        <w:pBdr>
          <w:top w:val="single" w:sz="4" w:space="1" w:color="auto"/>
          <w:left w:val="single" w:sz="4" w:space="4" w:color="auto"/>
          <w:bottom w:val="single" w:sz="4" w:space="1" w:color="auto"/>
          <w:right w:val="single" w:sz="4" w:space="4" w:color="auto"/>
        </w:pBdr>
      </w:pPr>
      <w:r>
        <w:t>Zie bijlage 9</w:t>
      </w:r>
      <w:r w:rsidR="00465641" w:rsidRPr="53E9ED80">
        <w:t xml:space="preserve"> voor het tekenen van de grafiek</w:t>
      </w:r>
      <w:r>
        <w:t>.</w:t>
      </w:r>
    </w:p>
    <w:p w:rsidR="00465641" w:rsidRDefault="00465641" w:rsidP="00465641">
      <w:pPr>
        <w:ind w:left="-709"/>
        <w:rPr>
          <w:rFonts w:cstheme="minorHAnsi"/>
          <w:szCs w:val="24"/>
        </w:rPr>
      </w:pPr>
      <w:r>
        <w:rPr>
          <w:rFonts w:cstheme="minorHAnsi"/>
          <w:noProof/>
          <w:szCs w:val="24"/>
          <w:lang w:val="nl-NL" w:eastAsia="nl-NL"/>
        </w:rPr>
        <w:drawing>
          <wp:inline distT="0" distB="0" distL="0" distR="0">
            <wp:extent cx="6876751" cy="3721395"/>
            <wp:effectExtent l="19050" t="0" r="299" b="0"/>
            <wp:docPr id="1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srcRect/>
                    <a:stretch>
                      <a:fillRect/>
                    </a:stretch>
                  </pic:blipFill>
                  <pic:spPr bwMode="auto">
                    <a:xfrm>
                      <a:off x="0" y="0"/>
                      <a:ext cx="6881073" cy="3723734"/>
                    </a:xfrm>
                    <a:prstGeom prst="rect">
                      <a:avLst/>
                    </a:prstGeom>
                    <a:noFill/>
                    <a:ln w="9525">
                      <a:noFill/>
                      <a:miter lim="800000"/>
                      <a:headEnd/>
                      <a:tailEnd/>
                    </a:ln>
                  </pic:spPr>
                </pic:pic>
              </a:graphicData>
            </a:graphic>
          </wp:inline>
        </w:drawing>
      </w:r>
    </w:p>
    <w:p w:rsidR="00465641" w:rsidRDefault="00465641" w:rsidP="00465641">
      <w:r>
        <w:rPr>
          <w:rFonts w:cstheme="minorHAnsi"/>
          <w:noProof/>
          <w:lang w:val="nl-NL" w:eastAsia="nl-NL"/>
        </w:rPr>
        <w:lastRenderedPageBreak/>
        <w:drawing>
          <wp:anchor distT="0" distB="0" distL="114300" distR="114300" simplePos="0" relativeHeight="251791360" behindDoc="0" locked="0" layoutInCell="1" allowOverlap="1">
            <wp:simplePos x="0" y="0"/>
            <wp:positionH relativeFrom="margin">
              <wp:posOffset>160655</wp:posOffset>
            </wp:positionH>
            <wp:positionV relativeFrom="margin">
              <wp:posOffset>-825500</wp:posOffset>
            </wp:positionV>
            <wp:extent cx="5511165" cy="2795905"/>
            <wp:effectExtent l="19050" t="0" r="0" b="0"/>
            <wp:wrapSquare wrapText="bothSides"/>
            <wp:docPr id="126" name="Afbeelding 8" descr="Les 7 tab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7 tabel 2.PNG"/>
                    <pic:cNvPicPr/>
                  </pic:nvPicPr>
                  <pic:blipFill>
                    <a:blip r:embed="rId101"/>
                    <a:stretch>
                      <a:fillRect/>
                    </a:stretch>
                  </pic:blipFill>
                  <pic:spPr>
                    <a:xfrm>
                      <a:off x="0" y="0"/>
                      <a:ext cx="5511165" cy="2795905"/>
                    </a:xfrm>
                    <a:prstGeom prst="rect">
                      <a:avLst/>
                    </a:prstGeom>
                  </pic:spPr>
                </pic:pic>
              </a:graphicData>
            </a:graphic>
          </wp:anchor>
        </w:drawing>
      </w:r>
      <w:r w:rsidRPr="0E9E3B60">
        <w:t xml:space="preserve">In dit geval duurt het 1 minuut om bij 121°C graden  van </w:t>
      </w:r>
      <w:r w:rsidRPr="0E9E3B60">
        <w:rPr>
          <w:shd w:val="clear" w:color="auto" w:fill="FFFFFF"/>
        </w:rPr>
        <w:t>10</w:t>
      </w:r>
      <w:r w:rsidRPr="0E9E3B60">
        <w:rPr>
          <w:rStyle w:val="Nadruk"/>
          <w:b/>
          <w:bCs/>
          <w:shd w:val="clear" w:color="auto" w:fill="FFFFFF"/>
          <w:vertAlign w:val="superscript"/>
        </w:rPr>
        <w:t>6</w:t>
      </w:r>
      <w:r w:rsidRPr="0E9E3B60">
        <w:t xml:space="preserve"> naar 1</w:t>
      </w:r>
      <w:r w:rsidRPr="0E9E3B60">
        <w:rPr>
          <w:shd w:val="clear" w:color="auto" w:fill="FFFFFF"/>
        </w:rPr>
        <w:t>0</w:t>
      </w:r>
      <w:r w:rsidRPr="0E9E3B60">
        <w:rPr>
          <w:rStyle w:val="Nadruk"/>
          <w:b/>
          <w:bCs/>
          <w:shd w:val="clear" w:color="auto" w:fill="FFFFFF"/>
          <w:vertAlign w:val="superscript"/>
        </w:rPr>
        <w:t>5</w:t>
      </w:r>
      <w:r w:rsidRPr="0E9E3B60">
        <w:t xml:space="preserve"> bacteriën</w:t>
      </w:r>
      <w:r>
        <w:t xml:space="preserve"> te gaan. Dit noemen we</w:t>
      </w:r>
      <w:r w:rsidRPr="00DE7766">
        <w:t xml:space="preserve"> de decimale reductietijd. De decimale reductietijd wordt ge</w:t>
      </w:r>
      <w:r>
        <w:t>de</w:t>
      </w:r>
      <w:r w:rsidRPr="00DE7766">
        <w:t>fin</w:t>
      </w:r>
      <w:r>
        <w:t>i</w:t>
      </w:r>
      <w:r w:rsidRPr="00DE7766">
        <w:t>eerd als de tijd</w:t>
      </w:r>
      <w:r>
        <w:t xml:space="preserve"> die nodig is bij een bepaalde temperatuur om </w:t>
      </w:r>
      <w:r w:rsidRPr="6AC85983">
        <w:rPr>
          <w:i/>
          <w:iCs/>
          <w:u w:val="dotted"/>
        </w:rPr>
        <w:t>90</w:t>
      </w:r>
      <w:r>
        <w:t>% van de bacteriën af te doden. Vul volgende tabel in met gegevens uit de grafiek om deze definitie te bewijzen.</w:t>
      </w:r>
    </w:p>
    <w:p w:rsidR="00465641" w:rsidRDefault="00465641" w:rsidP="00465641">
      <w:r>
        <w:t>De decimale reductietijd van een bacteriesoort verschilt per temperatuur. Hoe hoger de temperatuur, hoe k</w:t>
      </w:r>
      <w:r w:rsidRPr="3677B894">
        <w:rPr>
          <w:i/>
          <w:iCs/>
          <w:u w:val="dotted"/>
        </w:rPr>
        <w:t>orter</w:t>
      </w:r>
      <w:r>
        <w:t xml:space="preserve"> de decimale reductietijd. Teken op de grafiek nog een tweede afstervingscurve met onderstaande gegevens. Hier werd de tomatensoep verhit bij een lagere temperatuur.</w:t>
      </w:r>
    </w:p>
    <w:tbl>
      <w:tblPr>
        <w:tblStyle w:val="Tabelraster"/>
        <w:tblW w:w="0" w:type="auto"/>
        <w:tblLook w:val="04A0"/>
      </w:tblPr>
      <w:tblGrid>
        <w:gridCol w:w="2376"/>
        <w:gridCol w:w="3119"/>
      </w:tblGrid>
      <w:tr w:rsidR="00465641" w:rsidTr="00465641">
        <w:trPr>
          <w:trHeight w:val="366"/>
        </w:trPr>
        <w:tc>
          <w:tcPr>
            <w:tcW w:w="5495" w:type="dxa"/>
            <w:gridSpan w:val="2"/>
          </w:tcPr>
          <w:p w:rsidR="00465641" w:rsidRPr="007E0F35" w:rsidRDefault="00465641" w:rsidP="00465641">
            <w:pPr>
              <w:spacing w:after="0"/>
              <w:rPr>
                <w:b/>
                <w:szCs w:val="24"/>
              </w:rPr>
            </w:pPr>
            <w:r w:rsidRPr="0006756C">
              <w:rPr>
                <w:b/>
                <w:szCs w:val="24"/>
              </w:rPr>
              <w:t>115</w:t>
            </w:r>
            <w:r w:rsidRPr="0006756C">
              <w:rPr>
                <w:rFonts w:cstheme="minorHAnsi"/>
                <w:b/>
                <w:szCs w:val="24"/>
              </w:rPr>
              <w:t>°</w:t>
            </w:r>
            <w:r w:rsidRPr="0006756C">
              <w:rPr>
                <w:b/>
                <w:szCs w:val="24"/>
              </w:rPr>
              <w:t>C</w:t>
            </w:r>
          </w:p>
        </w:tc>
      </w:tr>
      <w:tr w:rsidR="00465641" w:rsidTr="00465641">
        <w:tc>
          <w:tcPr>
            <w:tcW w:w="2376" w:type="dxa"/>
          </w:tcPr>
          <w:p w:rsidR="00465641" w:rsidRPr="0006756C" w:rsidRDefault="00465641" w:rsidP="00465641">
            <w:pPr>
              <w:spacing w:after="0"/>
              <w:jc w:val="left"/>
              <w:rPr>
                <w:szCs w:val="24"/>
              </w:rPr>
            </w:pPr>
            <w:r w:rsidRPr="0006756C">
              <w:rPr>
                <w:szCs w:val="24"/>
              </w:rPr>
              <w:t>Duur verhitting (min)</w:t>
            </w:r>
          </w:p>
        </w:tc>
        <w:tc>
          <w:tcPr>
            <w:tcW w:w="3119" w:type="dxa"/>
          </w:tcPr>
          <w:p w:rsidR="00465641" w:rsidRPr="0006756C" w:rsidRDefault="00465641" w:rsidP="00465641">
            <w:pPr>
              <w:spacing w:after="0"/>
              <w:rPr>
                <w:szCs w:val="24"/>
              </w:rPr>
            </w:pPr>
            <w:r w:rsidRPr="0006756C">
              <w:rPr>
                <w:szCs w:val="24"/>
              </w:rPr>
              <w:t>Aantal levende bacteriën in de tomatensoep</w:t>
            </w:r>
          </w:p>
        </w:tc>
      </w:tr>
      <w:tr w:rsidR="00465641" w:rsidTr="00465641">
        <w:tc>
          <w:tcPr>
            <w:tcW w:w="2376" w:type="dxa"/>
          </w:tcPr>
          <w:p w:rsidR="00465641" w:rsidRPr="0006756C" w:rsidRDefault="00465641" w:rsidP="00465641">
            <w:pPr>
              <w:spacing w:after="0"/>
              <w:jc w:val="left"/>
              <w:rPr>
                <w:szCs w:val="24"/>
              </w:rPr>
            </w:pPr>
            <w:r w:rsidRPr="0006756C">
              <w:rPr>
                <w:szCs w:val="24"/>
              </w:rPr>
              <w:t>Minuut 0 (voor verhitting)</w:t>
            </w:r>
          </w:p>
        </w:tc>
        <w:tc>
          <w:tcPr>
            <w:tcW w:w="3119" w:type="dxa"/>
          </w:tcPr>
          <w:p w:rsidR="00465641" w:rsidRDefault="00465641" w:rsidP="00465641">
            <w:pPr>
              <w:spacing w:after="0"/>
              <w:rPr>
                <w:szCs w:val="24"/>
              </w:rPr>
            </w:pPr>
          </w:p>
          <w:p w:rsidR="00465641" w:rsidRPr="0006756C" w:rsidRDefault="00465641" w:rsidP="00465641">
            <w:pPr>
              <w:spacing w:after="0"/>
              <w:rPr>
                <w:szCs w:val="24"/>
              </w:rPr>
            </w:pPr>
            <w:r w:rsidRPr="0006756C">
              <w:rPr>
                <w:szCs w:val="24"/>
              </w:rPr>
              <w:t>1 000 000</w:t>
            </w:r>
          </w:p>
        </w:tc>
      </w:tr>
      <w:tr w:rsidR="00465641" w:rsidTr="00465641">
        <w:tc>
          <w:tcPr>
            <w:tcW w:w="2376" w:type="dxa"/>
          </w:tcPr>
          <w:p w:rsidR="00465641" w:rsidRDefault="00465641" w:rsidP="00465641">
            <w:pPr>
              <w:spacing w:after="0"/>
              <w:rPr>
                <w:szCs w:val="24"/>
              </w:rPr>
            </w:pPr>
          </w:p>
          <w:p w:rsidR="00465641" w:rsidRPr="0006756C" w:rsidRDefault="00465641" w:rsidP="00465641">
            <w:pPr>
              <w:spacing w:after="0"/>
              <w:rPr>
                <w:szCs w:val="24"/>
              </w:rPr>
            </w:pPr>
            <w:r w:rsidRPr="0006756C">
              <w:rPr>
                <w:szCs w:val="24"/>
              </w:rPr>
              <w:t>Minuut 3</w:t>
            </w:r>
          </w:p>
        </w:tc>
        <w:tc>
          <w:tcPr>
            <w:tcW w:w="3119" w:type="dxa"/>
          </w:tcPr>
          <w:p w:rsidR="00465641" w:rsidRDefault="00465641" w:rsidP="00465641">
            <w:pPr>
              <w:spacing w:after="0"/>
              <w:rPr>
                <w:szCs w:val="24"/>
              </w:rPr>
            </w:pPr>
          </w:p>
          <w:p w:rsidR="00465641" w:rsidRPr="0006756C" w:rsidRDefault="00465641" w:rsidP="00465641">
            <w:pPr>
              <w:spacing w:after="0"/>
              <w:rPr>
                <w:szCs w:val="24"/>
              </w:rPr>
            </w:pPr>
            <w:r w:rsidRPr="0006756C">
              <w:rPr>
                <w:szCs w:val="24"/>
              </w:rPr>
              <w:t>100 000</w:t>
            </w:r>
          </w:p>
        </w:tc>
      </w:tr>
      <w:tr w:rsidR="00465641" w:rsidTr="00465641">
        <w:tc>
          <w:tcPr>
            <w:tcW w:w="2376" w:type="dxa"/>
          </w:tcPr>
          <w:p w:rsidR="00465641" w:rsidRDefault="00465641" w:rsidP="00465641">
            <w:pPr>
              <w:spacing w:after="0"/>
              <w:rPr>
                <w:szCs w:val="24"/>
              </w:rPr>
            </w:pPr>
          </w:p>
          <w:p w:rsidR="00465641" w:rsidRPr="0006756C" w:rsidRDefault="00465641" w:rsidP="00465641">
            <w:pPr>
              <w:spacing w:after="0"/>
              <w:rPr>
                <w:szCs w:val="24"/>
              </w:rPr>
            </w:pPr>
            <w:r w:rsidRPr="0006756C">
              <w:rPr>
                <w:szCs w:val="24"/>
              </w:rPr>
              <w:t>Minuut 6</w:t>
            </w:r>
          </w:p>
        </w:tc>
        <w:tc>
          <w:tcPr>
            <w:tcW w:w="3119" w:type="dxa"/>
          </w:tcPr>
          <w:p w:rsidR="00465641" w:rsidRDefault="00465641" w:rsidP="00465641">
            <w:pPr>
              <w:spacing w:after="0"/>
              <w:rPr>
                <w:szCs w:val="24"/>
              </w:rPr>
            </w:pPr>
          </w:p>
          <w:p w:rsidR="00465641" w:rsidRPr="0006756C" w:rsidRDefault="00465641" w:rsidP="00465641">
            <w:pPr>
              <w:spacing w:after="0"/>
              <w:rPr>
                <w:szCs w:val="24"/>
              </w:rPr>
            </w:pPr>
            <w:r w:rsidRPr="0006756C">
              <w:rPr>
                <w:szCs w:val="24"/>
              </w:rPr>
              <w:t>10 000</w:t>
            </w:r>
          </w:p>
        </w:tc>
      </w:tr>
      <w:tr w:rsidR="00465641" w:rsidTr="00465641">
        <w:tc>
          <w:tcPr>
            <w:tcW w:w="2376" w:type="dxa"/>
          </w:tcPr>
          <w:p w:rsidR="00465641" w:rsidRDefault="00465641" w:rsidP="00465641">
            <w:pPr>
              <w:spacing w:after="0"/>
              <w:rPr>
                <w:szCs w:val="24"/>
              </w:rPr>
            </w:pPr>
          </w:p>
          <w:p w:rsidR="00465641" w:rsidRPr="0006756C" w:rsidRDefault="00465641" w:rsidP="00465641">
            <w:pPr>
              <w:spacing w:after="0"/>
              <w:rPr>
                <w:szCs w:val="24"/>
              </w:rPr>
            </w:pPr>
            <w:r w:rsidRPr="0006756C">
              <w:rPr>
                <w:szCs w:val="24"/>
              </w:rPr>
              <w:t>Minuut 9</w:t>
            </w:r>
          </w:p>
        </w:tc>
        <w:tc>
          <w:tcPr>
            <w:tcW w:w="3119" w:type="dxa"/>
          </w:tcPr>
          <w:p w:rsidR="00465641" w:rsidRDefault="00465641" w:rsidP="00465641">
            <w:pPr>
              <w:spacing w:after="0"/>
              <w:rPr>
                <w:szCs w:val="24"/>
              </w:rPr>
            </w:pPr>
          </w:p>
          <w:p w:rsidR="00465641" w:rsidRPr="0006756C" w:rsidRDefault="00465641" w:rsidP="00465641">
            <w:pPr>
              <w:spacing w:after="0"/>
              <w:rPr>
                <w:szCs w:val="24"/>
              </w:rPr>
            </w:pPr>
            <w:r w:rsidRPr="0006756C">
              <w:rPr>
                <w:szCs w:val="24"/>
              </w:rPr>
              <w:t>1000</w:t>
            </w:r>
          </w:p>
        </w:tc>
      </w:tr>
      <w:tr w:rsidR="00465641" w:rsidTr="00465641">
        <w:tc>
          <w:tcPr>
            <w:tcW w:w="2376" w:type="dxa"/>
          </w:tcPr>
          <w:p w:rsidR="00465641" w:rsidRDefault="00465641" w:rsidP="00465641">
            <w:pPr>
              <w:spacing w:after="0"/>
              <w:rPr>
                <w:szCs w:val="24"/>
              </w:rPr>
            </w:pPr>
          </w:p>
          <w:p w:rsidR="00465641" w:rsidRPr="0006756C" w:rsidRDefault="00465641" w:rsidP="00465641">
            <w:pPr>
              <w:spacing w:after="0"/>
              <w:rPr>
                <w:szCs w:val="24"/>
              </w:rPr>
            </w:pPr>
            <w:r w:rsidRPr="0006756C">
              <w:rPr>
                <w:szCs w:val="24"/>
              </w:rPr>
              <w:t>Minuut 12</w:t>
            </w:r>
          </w:p>
        </w:tc>
        <w:tc>
          <w:tcPr>
            <w:tcW w:w="3119" w:type="dxa"/>
          </w:tcPr>
          <w:p w:rsidR="00465641" w:rsidRDefault="00465641" w:rsidP="00465641">
            <w:pPr>
              <w:spacing w:after="0"/>
              <w:rPr>
                <w:szCs w:val="24"/>
              </w:rPr>
            </w:pPr>
          </w:p>
          <w:p w:rsidR="00465641" w:rsidRPr="0006756C" w:rsidRDefault="00465641" w:rsidP="00465641">
            <w:pPr>
              <w:spacing w:after="0"/>
              <w:rPr>
                <w:szCs w:val="24"/>
              </w:rPr>
            </w:pPr>
            <w:r w:rsidRPr="0006756C">
              <w:rPr>
                <w:szCs w:val="24"/>
              </w:rPr>
              <w:t>100</w:t>
            </w:r>
          </w:p>
        </w:tc>
      </w:tr>
      <w:tr w:rsidR="00465641" w:rsidTr="00465641">
        <w:tc>
          <w:tcPr>
            <w:tcW w:w="2376" w:type="dxa"/>
          </w:tcPr>
          <w:p w:rsidR="00465641" w:rsidRDefault="00465641" w:rsidP="00465641">
            <w:pPr>
              <w:spacing w:after="0"/>
              <w:rPr>
                <w:szCs w:val="24"/>
              </w:rPr>
            </w:pPr>
          </w:p>
          <w:p w:rsidR="00465641" w:rsidRPr="0006756C" w:rsidRDefault="00465641" w:rsidP="00465641">
            <w:pPr>
              <w:spacing w:after="0"/>
              <w:rPr>
                <w:szCs w:val="24"/>
              </w:rPr>
            </w:pPr>
            <w:r w:rsidRPr="0006756C">
              <w:rPr>
                <w:szCs w:val="24"/>
              </w:rPr>
              <w:t>Minuut 15</w:t>
            </w:r>
          </w:p>
        </w:tc>
        <w:tc>
          <w:tcPr>
            <w:tcW w:w="3119" w:type="dxa"/>
          </w:tcPr>
          <w:p w:rsidR="00465641" w:rsidRDefault="00465641" w:rsidP="00465641">
            <w:pPr>
              <w:spacing w:after="0"/>
              <w:rPr>
                <w:szCs w:val="24"/>
              </w:rPr>
            </w:pPr>
          </w:p>
          <w:p w:rsidR="00465641" w:rsidRPr="0006756C" w:rsidRDefault="00465641" w:rsidP="00465641">
            <w:pPr>
              <w:spacing w:after="0"/>
              <w:rPr>
                <w:szCs w:val="24"/>
              </w:rPr>
            </w:pPr>
            <w:r w:rsidRPr="0006756C">
              <w:rPr>
                <w:szCs w:val="24"/>
              </w:rPr>
              <w:t>10</w:t>
            </w:r>
          </w:p>
        </w:tc>
      </w:tr>
      <w:tr w:rsidR="00465641" w:rsidTr="00465641">
        <w:tc>
          <w:tcPr>
            <w:tcW w:w="2376" w:type="dxa"/>
          </w:tcPr>
          <w:p w:rsidR="00465641" w:rsidRDefault="00465641" w:rsidP="00465641">
            <w:pPr>
              <w:spacing w:after="0"/>
              <w:rPr>
                <w:szCs w:val="24"/>
              </w:rPr>
            </w:pPr>
          </w:p>
          <w:p w:rsidR="00465641" w:rsidRPr="0006756C" w:rsidRDefault="00465641" w:rsidP="00465641">
            <w:pPr>
              <w:spacing w:after="0"/>
              <w:rPr>
                <w:szCs w:val="24"/>
              </w:rPr>
            </w:pPr>
            <w:r w:rsidRPr="0006756C">
              <w:rPr>
                <w:szCs w:val="24"/>
              </w:rPr>
              <w:t>Minuut 18</w:t>
            </w:r>
          </w:p>
        </w:tc>
        <w:tc>
          <w:tcPr>
            <w:tcW w:w="3119" w:type="dxa"/>
          </w:tcPr>
          <w:p w:rsidR="00465641" w:rsidRDefault="00465641" w:rsidP="00465641">
            <w:pPr>
              <w:spacing w:after="0"/>
              <w:rPr>
                <w:szCs w:val="24"/>
              </w:rPr>
            </w:pPr>
          </w:p>
          <w:p w:rsidR="00465641" w:rsidRPr="0006756C" w:rsidRDefault="00465641" w:rsidP="00465641">
            <w:pPr>
              <w:spacing w:after="0"/>
              <w:rPr>
                <w:szCs w:val="24"/>
              </w:rPr>
            </w:pPr>
            <w:r w:rsidRPr="0006756C">
              <w:rPr>
                <w:szCs w:val="24"/>
              </w:rPr>
              <w:t>1</w:t>
            </w:r>
          </w:p>
        </w:tc>
      </w:tr>
    </w:tbl>
    <w:p w:rsidR="00465641" w:rsidRDefault="00465641" w:rsidP="00465641">
      <w:pPr>
        <w:spacing w:after="0"/>
      </w:pPr>
      <w:r>
        <w:t>Los onderstaande vragen op.</w:t>
      </w:r>
    </w:p>
    <w:p w:rsidR="00465641" w:rsidRDefault="00465641" w:rsidP="00465641">
      <w:r>
        <w:t>Hoeveel bacteriën zijn er bij 121</w:t>
      </w:r>
      <w:r w:rsidRPr="0E9E3B60">
        <w:t>°</w:t>
      </w:r>
      <w:r>
        <w:t xml:space="preserve">C over na 3 minuten? </w:t>
      </w:r>
      <w:r w:rsidRPr="0E9E3B60">
        <w:rPr>
          <w:i/>
          <w:iCs/>
          <w:u w:val="dotted"/>
        </w:rPr>
        <w:t>1 000.</w:t>
      </w:r>
    </w:p>
    <w:p w:rsidR="00465641" w:rsidRDefault="00465641" w:rsidP="00465641">
      <w:pPr>
        <w:rPr>
          <w:i/>
          <w:iCs/>
          <w:u w:val="dotted"/>
        </w:rPr>
      </w:pPr>
      <w:r>
        <w:t>Hoeveel bacteriën zijn er bij 115</w:t>
      </w:r>
      <w:r w:rsidRPr="0E9E3B60">
        <w:t>°</w:t>
      </w:r>
      <w:r>
        <w:t xml:space="preserve">C over na 3 minuten? </w:t>
      </w:r>
      <w:r w:rsidRPr="0E9E3B60">
        <w:rPr>
          <w:i/>
          <w:iCs/>
          <w:u w:val="dotted"/>
        </w:rPr>
        <w:t>100 000</w:t>
      </w:r>
    </w:p>
    <w:p w:rsidR="00465641" w:rsidRDefault="00465641" w:rsidP="00465641">
      <w:r>
        <w:t xml:space="preserve">Hoe lang moet bij </w:t>
      </w:r>
      <w:r w:rsidRPr="00DE7766">
        <w:t>121</w:t>
      </w:r>
      <w:r w:rsidRPr="0E9E3B60">
        <w:t>°</w:t>
      </w:r>
      <w:r w:rsidRPr="00DE7766">
        <w:t>C</w:t>
      </w:r>
      <w:r>
        <w:t xml:space="preserve"> verhit worden tot er </w:t>
      </w:r>
      <w:r w:rsidRPr="0E9E3B60">
        <w:rPr>
          <w:shd w:val="clear" w:color="auto" w:fill="FFFFFF"/>
        </w:rPr>
        <w:t>10</w:t>
      </w:r>
      <w:r w:rsidRPr="0E9E3B60">
        <w:rPr>
          <w:rStyle w:val="Nadruk"/>
          <w:b/>
          <w:bCs/>
          <w:shd w:val="clear" w:color="auto" w:fill="FFFFFF"/>
          <w:vertAlign w:val="superscript"/>
        </w:rPr>
        <w:t>2</w:t>
      </w:r>
      <w:r>
        <w:t xml:space="preserve"> bacteriën over blijven? </w:t>
      </w:r>
      <w:r w:rsidRPr="0E9E3B60">
        <w:rPr>
          <w:i/>
          <w:iCs/>
          <w:u w:val="dotted"/>
        </w:rPr>
        <w:t>4 minuten</w:t>
      </w:r>
    </w:p>
    <w:p w:rsidR="00465641" w:rsidRDefault="00465641" w:rsidP="00465641">
      <w:r>
        <w:t xml:space="preserve">Hoe lang moet bij 115 </w:t>
      </w:r>
      <w:r w:rsidRPr="00DE7766">
        <w:rPr>
          <w:rFonts w:cstheme="minorHAnsi"/>
        </w:rPr>
        <w:t>°</w:t>
      </w:r>
      <w:r w:rsidRPr="00DE7766">
        <w:t>C</w:t>
      </w:r>
      <w:r>
        <w:t xml:space="preserve"> verhit worden tot er </w:t>
      </w:r>
      <w:r w:rsidRPr="00DE7766">
        <w:rPr>
          <w:rFonts w:cstheme="minorHAnsi"/>
          <w:shd w:val="clear" w:color="auto" w:fill="FFFFFF"/>
        </w:rPr>
        <w:t>10</w:t>
      </w:r>
      <w:r>
        <w:rPr>
          <w:rStyle w:val="Nadruk"/>
          <w:rFonts w:cstheme="minorHAnsi"/>
          <w:b/>
          <w:bCs/>
          <w:shd w:val="clear" w:color="auto" w:fill="FFFFFF"/>
          <w:vertAlign w:val="superscript"/>
        </w:rPr>
        <w:t>2</w:t>
      </w:r>
      <w:r>
        <w:t xml:space="preserve"> bacteriën over blijven? </w:t>
      </w:r>
      <w:r>
        <w:rPr>
          <w:i/>
          <w:u w:val="dotted"/>
        </w:rPr>
        <w:t>12 minuten</w:t>
      </w:r>
    </w:p>
    <w:p w:rsidR="00465641" w:rsidRDefault="00465641" w:rsidP="00465641">
      <w:r>
        <w:t>Wat is de decimale reductietijd bij 115</w:t>
      </w:r>
      <w:r w:rsidRPr="0E9E3B60">
        <w:t>°</w:t>
      </w:r>
      <w:r>
        <w:t xml:space="preserve">C? </w:t>
      </w:r>
      <w:r w:rsidRPr="0E9E3B60">
        <w:rPr>
          <w:i/>
          <w:iCs/>
          <w:u w:val="dotted"/>
        </w:rPr>
        <w:t>3 minuten</w:t>
      </w:r>
    </w:p>
    <w:p w:rsidR="00465641" w:rsidRDefault="00465641" w:rsidP="00465641">
      <w:pPr>
        <w:pStyle w:val="Kop2"/>
      </w:pPr>
      <w:bookmarkStart w:id="100" w:name="_Toc37995898"/>
      <w:bookmarkStart w:id="101" w:name="_Toc40626763"/>
      <w:bookmarkStart w:id="102" w:name="_Toc40648346"/>
      <w:bookmarkStart w:id="103" w:name="_Toc41806287"/>
      <w:r>
        <w:lastRenderedPageBreak/>
        <w:t>Het risico</w:t>
      </w:r>
      <w:bookmarkEnd w:id="100"/>
      <w:bookmarkEnd w:id="101"/>
      <w:bookmarkEnd w:id="102"/>
      <w:bookmarkEnd w:id="103"/>
    </w:p>
    <w:p w:rsidR="00465641" w:rsidRDefault="00465641" w:rsidP="00465641">
      <w:r w:rsidRPr="53E9ED80">
        <w:rPr>
          <w:rFonts w:eastAsia="Arial" w:cs="Arial"/>
        </w:rPr>
        <w:t>Hoe lang en bij welke temperatuur verhit moet worden</w:t>
      </w:r>
      <w:r>
        <w:rPr>
          <w:rFonts w:eastAsia="Arial" w:cs="Arial"/>
        </w:rPr>
        <w:t>,</w:t>
      </w:r>
      <w:r w:rsidRPr="53E9ED80">
        <w:rPr>
          <w:rFonts w:eastAsia="Arial" w:cs="Arial"/>
        </w:rPr>
        <w:t xml:space="preserve"> is voor elke bacteriesoort anders. Zo hebben wetenschappers door de jaren heen de temperatuur vastgelegd van vele bacteriesoorten waarbij de reductietijd 1 minuut is. Nu deze gegevens ter beschikking staan, is het voor producenten gemakkelijk om te berekenen hoe lang en op welke temperatuur een product verhit moet worden om de aanwezige bacteriën te doden. Door deze berekeningen en controle van de producten wordt de veiligheid ervan zo goed mogelijk gewaarborgd.</w:t>
      </w:r>
    </w:p>
    <w:p w:rsidR="00465641" w:rsidRDefault="002D32B0" w:rsidP="00465641">
      <w:r>
        <w:rPr>
          <w:noProof/>
          <w:lang w:val="nl-NL" w:eastAsia="nl-NL"/>
        </w:rPr>
        <w:drawing>
          <wp:anchor distT="0" distB="0" distL="114300" distR="114300" simplePos="0" relativeHeight="251790336" behindDoc="0" locked="0" layoutInCell="1" allowOverlap="1">
            <wp:simplePos x="0" y="0"/>
            <wp:positionH relativeFrom="margin">
              <wp:align>left</wp:align>
            </wp:positionH>
            <wp:positionV relativeFrom="margin">
              <wp:posOffset>1789430</wp:posOffset>
            </wp:positionV>
            <wp:extent cx="1384300" cy="2635250"/>
            <wp:effectExtent l="19050" t="0" r="6350" b="0"/>
            <wp:wrapSquare wrapText="bothSides"/>
            <wp:docPr id="127" name="Afbeelding 1" descr="Les 7 Olivia kijkt op kl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7 Olivia kijkt op klok.PNG"/>
                    <pic:cNvPicPr/>
                  </pic:nvPicPr>
                  <pic:blipFill>
                    <a:blip r:embed="rId102"/>
                    <a:stretch>
                      <a:fillRect/>
                    </a:stretch>
                  </pic:blipFill>
                  <pic:spPr>
                    <a:xfrm flipH="1">
                      <a:off x="0" y="0"/>
                      <a:ext cx="1384300" cy="2635250"/>
                    </a:xfrm>
                    <a:prstGeom prst="rect">
                      <a:avLst/>
                    </a:prstGeom>
                  </pic:spPr>
                </pic:pic>
              </a:graphicData>
            </a:graphic>
          </wp:anchor>
        </w:drawing>
      </w:r>
      <w:r w:rsidR="00465641">
        <w:t xml:space="preserve">Hoeveel bacteriën blijven er over na 12 minuten verhitten bij </w:t>
      </w:r>
      <w:r w:rsidR="00465641" w:rsidRPr="00DE7766">
        <w:t>121</w:t>
      </w:r>
      <w:r w:rsidR="00465641" w:rsidRPr="00DE7766">
        <w:rPr>
          <w:rFonts w:cstheme="minorHAnsi"/>
        </w:rPr>
        <w:t>°</w:t>
      </w:r>
      <w:r w:rsidR="00465641">
        <w:t>C?</w:t>
      </w:r>
    </w:p>
    <w:p w:rsidR="00465641" w:rsidRDefault="00465641" w:rsidP="00465641">
      <w:r w:rsidRPr="0E9E3B60">
        <w:rPr>
          <w:i/>
          <w:iCs/>
          <w:u w:val="dotted"/>
        </w:rPr>
        <w:t>0, 000 001 (Vul de 1</w:t>
      </w:r>
      <w:r w:rsidRPr="0E9E3B60">
        <w:rPr>
          <w:i/>
          <w:iCs/>
          <w:u w:val="dotted"/>
          <w:vertAlign w:val="superscript"/>
        </w:rPr>
        <w:t>e</w:t>
      </w:r>
      <w:r w:rsidRPr="0E9E3B60">
        <w:rPr>
          <w:i/>
          <w:iCs/>
          <w:u w:val="dotted"/>
        </w:rPr>
        <w:t xml:space="preserve"> tabel verder aan om tot dit getal te komen)</w:t>
      </w:r>
    </w:p>
    <w:p w:rsidR="00465641" w:rsidRDefault="00465641" w:rsidP="00465641">
      <w:r>
        <w:t>Hoe lang moet je bij 1</w:t>
      </w:r>
      <w:r w:rsidRPr="00DE7766">
        <w:t>1</w:t>
      </w:r>
      <w:r>
        <w:t>5</w:t>
      </w:r>
      <w:r w:rsidRPr="00DE7766">
        <w:rPr>
          <w:rFonts w:cstheme="minorHAnsi"/>
        </w:rPr>
        <w:t>°</w:t>
      </w:r>
      <w:r>
        <w:t>C verhitten om tot hetzelfde aantal bacteriën te komen?</w:t>
      </w:r>
    </w:p>
    <w:p w:rsidR="00465641" w:rsidRDefault="00465641" w:rsidP="00465641">
      <w:r w:rsidRPr="0E9E3B60">
        <w:rPr>
          <w:i/>
          <w:iCs/>
          <w:u w:val="dotted"/>
        </w:rPr>
        <w:t>36 minuten (Vul de 2</w:t>
      </w:r>
      <w:r w:rsidRPr="0E9E3B60">
        <w:rPr>
          <w:i/>
          <w:iCs/>
          <w:u w:val="dotted"/>
          <w:vertAlign w:val="superscript"/>
        </w:rPr>
        <w:t>e</w:t>
      </w:r>
      <w:r w:rsidRPr="0E9E3B60">
        <w:rPr>
          <w:i/>
          <w:iCs/>
          <w:u w:val="dotted"/>
        </w:rPr>
        <w:t xml:space="preserve"> tabel verder aan om tot dit getal te komen)</w:t>
      </w:r>
    </w:p>
    <w:p w:rsidR="00465641" w:rsidRDefault="00465641" w:rsidP="00465641">
      <w:r>
        <w:t xml:space="preserve">Bij zo een laag </w:t>
      </w:r>
      <w:r w:rsidR="002D32B0">
        <w:t xml:space="preserve">getal kun je je allicht weinig </w:t>
      </w:r>
      <w:r>
        <w:t xml:space="preserve">voorstellen. We gaan dit getal even vanuit een andere hoek bekijken. Er blijft 1 bacterie per 1 000 000 000ml soep over. Omgerekend naar liter is dit 1 bacterie per </w:t>
      </w:r>
      <w:r w:rsidRPr="7A69FC4A">
        <w:rPr>
          <w:i/>
          <w:iCs/>
          <w:u w:val="dotted"/>
        </w:rPr>
        <w:t>1</w:t>
      </w:r>
      <w:r w:rsidRPr="0E9E3B60">
        <w:rPr>
          <w:i/>
          <w:iCs/>
          <w:u w:val="dotted"/>
        </w:rPr>
        <w:t xml:space="preserve"> 000</w:t>
      </w:r>
      <w:r w:rsidRPr="7A69FC4A">
        <w:rPr>
          <w:i/>
          <w:iCs/>
          <w:u w:val="dotted"/>
        </w:rPr>
        <w:t>000</w:t>
      </w:r>
      <w:r>
        <w:t xml:space="preserve"> l. </w:t>
      </w:r>
    </w:p>
    <w:p w:rsidR="00465641" w:rsidRDefault="00465641" w:rsidP="00465641">
      <w:pPr>
        <w:spacing w:after="0"/>
      </w:pPr>
      <w:r>
        <w:t>Als Lowie zijn soep 12 minuten verhit bij 121</w:t>
      </w:r>
      <w:r w:rsidRPr="4648DCC3">
        <w:t>°</w:t>
      </w:r>
      <w:r>
        <w:t>C, hoe groot is dan de kans dat er bacteriën in de soepkom van oma terecht komen?</w:t>
      </w:r>
    </w:p>
    <w:p w:rsidR="00465641" w:rsidRDefault="00465641" w:rsidP="00465641">
      <w:pPr>
        <w:spacing w:after="0"/>
        <w:rPr>
          <w:i/>
          <w:iCs/>
          <w:u w:val="dotted"/>
        </w:rPr>
      </w:pPr>
      <w:r w:rsidRPr="0E9E3B60">
        <w:rPr>
          <w:i/>
          <w:iCs/>
          <w:u w:val="dotted"/>
        </w:rPr>
        <w:t>Als Lowie 1l soep maakt</w:t>
      </w:r>
      <w:r>
        <w:rPr>
          <w:i/>
          <w:iCs/>
          <w:u w:val="dotted"/>
        </w:rPr>
        <w:t>,</w:t>
      </w:r>
      <w:r w:rsidRPr="0E9E3B60">
        <w:rPr>
          <w:i/>
          <w:iCs/>
          <w:u w:val="dotted"/>
        </w:rPr>
        <w:t xml:space="preserve"> is de kans 1 op </w:t>
      </w:r>
      <w:r w:rsidRPr="7A69FC4A">
        <w:rPr>
          <w:i/>
          <w:iCs/>
          <w:u w:val="dotted"/>
        </w:rPr>
        <w:t>1</w:t>
      </w:r>
      <w:r w:rsidRPr="641694D8">
        <w:rPr>
          <w:i/>
          <w:iCs/>
          <w:u w:val="dotted"/>
        </w:rPr>
        <w:t>000</w:t>
      </w:r>
      <w:r w:rsidRPr="0E9E3B60">
        <w:rPr>
          <w:i/>
          <w:iCs/>
          <w:u w:val="dotted"/>
        </w:rPr>
        <w:t xml:space="preserve"> 000. Uit een liter soep haalt hij 4 kopjes. De kans dat er in de soep van oma 1 bacterie zou zitten</w:t>
      </w:r>
      <w:r>
        <w:rPr>
          <w:i/>
          <w:iCs/>
          <w:u w:val="dotted"/>
        </w:rPr>
        <w:t>,</w:t>
      </w:r>
      <w:r w:rsidRPr="0E9E3B60">
        <w:rPr>
          <w:i/>
          <w:iCs/>
          <w:u w:val="dotted"/>
        </w:rPr>
        <w:t xml:space="preserve"> is dan dus 1 op </w:t>
      </w:r>
      <w:r w:rsidRPr="641694D8">
        <w:rPr>
          <w:i/>
          <w:iCs/>
          <w:u w:val="dotted"/>
        </w:rPr>
        <w:t>4</w:t>
      </w:r>
      <w:r w:rsidRPr="0E9E3B60">
        <w:rPr>
          <w:i/>
          <w:iCs/>
          <w:u w:val="dotted"/>
        </w:rPr>
        <w:t xml:space="preserve"> 000</w:t>
      </w:r>
      <w:r w:rsidRPr="641694D8">
        <w:rPr>
          <w:i/>
          <w:iCs/>
          <w:u w:val="dotted"/>
        </w:rPr>
        <w:t xml:space="preserve"> 000.</w:t>
      </w:r>
      <w:r w:rsidRPr="0E9E3B60">
        <w:rPr>
          <w:i/>
          <w:iCs/>
          <w:u w:val="dotted"/>
        </w:rPr>
        <w:t xml:space="preserve"> Deze kans is enorm klein. </w:t>
      </w:r>
      <w:r w:rsidRPr="641694D8">
        <w:rPr>
          <w:i/>
          <w:iCs/>
          <w:u w:val="dotted"/>
        </w:rPr>
        <w:t>Één</w:t>
      </w:r>
      <w:r w:rsidR="000278AE">
        <w:rPr>
          <w:i/>
          <w:iCs/>
          <w:u w:val="dotted"/>
        </w:rPr>
        <w:t xml:space="preserve"> </w:t>
      </w:r>
      <w:r w:rsidRPr="641694D8">
        <w:rPr>
          <w:i/>
          <w:iCs/>
          <w:u w:val="dotted"/>
        </w:rPr>
        <w:t>bacterie</w:t>
      </w:r>
      <w:r w:rsidRPr="0E9E3B60">
        <w:rPr>
          <w:i/>
          <w:iCs/>
          <w:u w:val="dotted"/>
        </w:rPr>
        <w:t xml:space="preserve"> is bovendien niet genoeg om ziek van te worden, dus deze moet zich dan eerst ook gaan vermenigvuldigen.</w:t>
      </w:r>
    </w:p>
    <w:p w:rsidR="00465641" w:rsidRDefault="00465641" w:rsidP="00465641">
      <w:pPr>
        <w:spacing w:after="0"/>
      </w:pPr>
    </w:p>
    <w:p w:rsidR="00465641" w:rsidRDefault="00465641" w:rsidP="00465641">
      <w:r>
        <w:t xml:space="preserve">Hoe groot zou de kans zijn dat oma de bacteriën binnen krijgt als er aan het begin slechts </w:t>
      </w:r>
      <w:r w:rsidRPr="0E9E3B60">
        <w:t>1</w:t>
      </w:r>
      <w:r w:rsidRPr="0E9E3B60">
        <w:rPr>
          <w:shd w:val="clear" w:color="auto" w:fill="FFFFFF"/>
        </w:rPr>
        <w:t>0</w:t>
      </w:r>
      <w:r w:rsidRPr="0E9E3B60">
        <w:rPr>
          <w:rStyle w:val="Nadruk"/>
          <w:b/>
          <w:bCs/>
          <w:shd w:val="clear" w:color="auto" w:fill="FFFFFF"/>
          <w:vertAlign w:val="superscript"/>
        </w:rPr>
        <w:t>3</w:t>
      </w:r>
      <w:r>
        <w:t xml:space="preserve"> bacteriën aanwezig waren geweest in plaats van </w:t>
      </w:r>
      <w:r w:rsidRPr="0E9E3B60">
        <w:rPr>
          <w:rFonts w:eastAsia="Arial" w:cs="Arial"/>
          <w:szCs w:val="24"/>
        </w:rPr>
        <w:t>10</w:t>
      </w:r>
      <w:r w:rsidRPr="0E9E3B60">
        <w:rPr>
          <w:rFonts w:eastAsia="Arial" w:cs="Arial"/>
          <w:b/>
          <w:bCs/>
          <w:i/>
          <w:iCs/>
          <w:szCs w:val="24"/>
          <w:vertAlign w:val="superscript"/>
        </w:rPr>
        <w:t>6</w:t>
      </w:r>
      <w:r>
        <w:t>?</w:t>
      </w:r>
    </w:p>
    <w:p w:rsidR="00465641" w:rsidRPr="000810E1" w:rsidRDefault="00465641" w:rsidP="00465641">
      <w:pPr>
        <w:spacing w:after="0"/>
        <w:rPr>
          <w:i/>
          <w:iCs/>
          <w:u w:val="dotted"/>
        </w:rPr>
      </w:pPr>
      <w:r w:rsidRPr="268839F5">
        <w:rPr>
          <w:i/>
          <w:iCs/>
          <w:u w:val="dotted"/>
        </w:rPr>
        <w:t xml:space="preserve">Maak de volgende </w:t>
      </w:r>
      <w:r w:rsidRPr="741F4ED0">
        <w:rPr>
          <w:i/>
          <w:iCs/>
          <w:u w:val="dotted"/>
        </w:rPr>
        <w:t>tussenstap</w:t>
      </w:r>
      <w:r w:rsidRPr="268839F5">
        <w:rPr>
          <w:i/>
          <w:iCs/>
          <w:u w:val="dotted"/>
        </w:rPr>
        <w:t xml:space="preserve">: </w:t>
      </w:r>
      <w:r w:rsidRPr="0C20B4B3">
        <w:rPr>
          <w:i/>
          <w:iCs/>
          <w:u w:val="dotted"/>
        </w:rPr>
        <w:t>schuif de komma</w:t>
      </w:r>
      <w:r w:rsidR="002D32B0">
        <w:rPr>
          <w:i/>
          <w:iCs/>
          <w:u w:val="dotted"/>
        </w:rPr>
        <w:t xml:space="preserve"> </w:t>
      </w:r>
      <w:r w:rsidRPr="745A9180">
        <w:rPr>
          <w:i/>
          <w:iCs/>
          <w:u w:val="dotted"/>
        </w:rPr>
        <w:t xml:space="preserve">3 </w:t>
      </w:r>
      <w:r w:rsidRPr="0C20B4B3">
        <w:rPr>
          <w:i/>
          <w:iCs/>
          <w:u w:val="dotted"/>
        </w:rPr>
        <w:t xml:space="preserve">plaatsen </w:t>
      </w:r>
      <w:r w:rsidRPr="297E82F7">
        <w:rPr>
          <w:i/>
          <w:iCs/>
          <w:u w:val="dotted"/>
        </w:rPr>
        <w:t>naar links</w:t>
      </w:r>
      <w:r w:rsidRPr="0C20B4B3">
        <w:rPr>
          <w:i/>
          <w:iCs/>
          <w:u w:val="dotted"/>
        </w:rPr>
        <w:t xml:space="preserve"> aangezien het beginaantal drie decimale</w:t>
      </w:r>
      <w:r>
        <w:rPr>
          <w:i/>
          <w:iCs/>
          <w:u w:val="dotted"/>
        </w:rPr>
        <w:t>n</w:t>
      </w:r>
      <w:r w:rsidRPr="0C20B4B3">
        <w:rPr>
          <w:i/>
          <w:iCs/>
          <w:u w:val="dotted"/>
        </w:rPr>
        <w:t xml:space="preserve"> kleiner is.</w:t>
      </w:r>
      <w:r w:rsidR="000278AE">
        <w:rPr>
          <w:i/>
          <w:iCs/>
          <w:u w:val="dotted"/>
        </w:rPr>
        <w:t xml:space="preserve"> </w:t>
      </w:r>
      <w:r w:rsidRPr="1EA1A956">
        <w:rPr>
          <w:i/>
          <w:iCs/>
          <w:u w:val="dotted"/>
        </w:rPr>
        <w:t>Dit is gelijk aan</w:t>
      </w:r>
      <w:r w:rsidR="000278AE">
        <w:rPr>
          <w:i/>
          <w:iCs/>
          <w:u w:val="dotted"/>
        </w:rPr>
        <w:t xml:space="preserve"> </w:t>
      </w:r>
      <w:r w:rsidRPr="0E9E3B60">
        <w:rPr>
          <w:i/>
          <w:iCs/>
          <w:u w:val="dotted"/>
        </w:rPr>
        <w:t>1 bacterie per 100 000 000l soep.</w:t>
      </w:r>
    </w:p>
    <w:p w:rsidR="00465641" w:rsidRDefault="00465641" w:rsidP="00465641"/>
    <w:p w:rsidR="00465641" w:rsidRDefault="00465641" w:rsidP="00465641"/>
    <w:p w:rsidR="00465641" w:rsidRDefault="00465641" w:rsidP="00465641"/>
    <w:p w:rsidR="00465641" w:rsidRPr="00723114" w:rsidRDefault="00465641" w:rsidP="00465641"/>
    <w:p w:rsidR="00465641" w:rsidRPr="002E7F78" w:rsidRDefault="00465641" w:rsidP="00465641"/>
    <w:p w:rsidR="00465641" w:rsidRDefault="00465641" w:rsidP="00465641">
      <w:pPr>
        <w:pStyle w:val="Kop2"/>
      </w:pPr>
      <w:bookmarkStart w:id="104" w:name="_Toc40626764"/>
      <w:bookmarkStart w:id="105" w:name="_Toc40648347"/>
      <w:bookmarkStart w:id="106" w:name="_Toc41806288"/>
      <w:r>
        <w:lastRenderedPageBreak/>
        <w:t>Industrieel verhitten</w:t>
      </w:r>
      <w:bookmarkEnd w:id="104"/>
      <w:bookmarkEnd w:id="105"/>
      <w:bookmarkEnd w:id="106"/>
    </w:p>
    <w:p w:rsidR="00465641" w:rsidRDefault="00465641" w:rsidP="00465641">
      <w:r>
        <w:t xml:space="preserve">In fabrieken worden er verschillende methoden toegepast om voedingsmiddelen te verhitten. Bij de verschillende methoden worden andere temperaturen en andere verhittingsperioden gebruikt. Welke techniek en machine gebruikt wordt, hangt af van het voedingsmiddel dat verhit moet worden. </w:t>
      </w:r>
    </w:p>
    <w:p w:rsidR="00465641" w:rsidRDefault="00465641" w:rsidP="00465641">
      <w:r>
        <w:t xml:space="preserve">Een product dat verhit wordt met als doel bacteriën te doden om het product langer houdbaar te maken, is bijvoorbeeld melk. Voor het productieproces van melk zijn speciale machines en technieken ontwikkeld. Melk wordt in de fabriek 10 tot 15 seconden verhit bij 72 </w:t>
      </w:r>
      <w:r w:rsidRPr="0E9E3B60">
        <w:t>°</w:t>
      </w:r>
      <w:r>
        <w:t>C doormiddel van hete buizen of platen. Dit proces noemen we pasteuriseren met de HTST-methode. Dit is een efficiënte manier om ervoor te zorgen dat de melk die in de winkels komt veilig is.</w:t>
      </w:r>
    </w:p>
    <w:p w:rsidR="00465641" w:rsidRDefault="00465641" w:rsidP="00465641">
      <w:r>
        <w:t>Bekijk de etiketten van melkpakken op de volgende pagina. Welke termen kun je terugvinden die iets zeggen over de verhittingsmethoden?</w:t>
      </w:r>
    </w:p>
    <w:p w:rsidR="00465641" w:rsidRDefault="00465641" w:rsidP="00465641">
      <w:r w:rsidRPr="0E9E3B60">
        <w:rPr>
          <w:u w:val="dotted"/>
        </w:rPr>
        <w:t>Gesteriliseerd, UHT, gepasteuriseerd, door verhitting langer houdbaar gemaakt.</w:t>
      </w:r>
    </w:p>
    <w:p w:rsidR="00465641" w:rsidRDefault="00465641" w:rsidP="00465641">
      <w:r>
        <w:rPr>
          <w:noProof/>
          <w:lang w:val="nl-NL" w:eastAsia="nl-NL"/>
        </w:rPr>
        <w:drawing>
          <wp:anchor distT="0" distB="0" distL="114300" distR="114300" simplePos="0" relativeHeight="251792384" behindDoc="0" locked="0" layoutInCell="1" allowOverlap="1">
            <wp:simplePos x="0" y="0"/>
            <wp:positionH relativeFrom="column">
              <wp:posOffset>4550429</wp:posOffset>
            </wp:positionH>
            <wp:positionV relativeFrom="paragraph">
              <wp:posOffset>240134</wp:posOffset>
            </wp:positionV>
            <wp:extent cx="1181953" cy="1187355"/>
            <wp:effectExtent l="19050" t="0" r="0" b="0"/>
            <wp:wrapNone/>
            <wp:docPr id="1759352800"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QR industrieel verhitten.png"/>
                    <pic:cNvPicPr/>
                  </pic:nvPicPr>
                  <pic:blipFill rotWithShape="1">
                    <a:blip r:embed="rId9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33" t="9066" r="9867" b="10400"/>
                    <a:stretch/>
                  </pic:blipFill>
                  <pic:spPr bwMode="auto">
                    <a:xfrm>
                      <a:off x="0" y="0"/>
                      <a:ext cx="1181953" cy="118735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 xml:space="preserve">Surf naar </w:t>
      </w:r>
      <w:hyperlink r:id="rId103" w:history="1">
        <w:r>
          <w:rPr>
            <w:rStyle w:val="Hyperlink"/>
          </w:rPr>
          <w:t>https://www.safefoodfactory.com/nl/knowledge/25-pasteuriseren-steriliseren-uht/</w:t>
        </w:r>
      </w:hyperlink>
      <w:r>
        <w:t xml:space="preserve"> en geef antwoord op de volgende vragen.</w:t>
      </w:r>
    </w:p>
    <w:p w:rsidR="00465641" w:rsidRDefault="00465641" w:rsidP="00465641">
      <w:pPr>
        <w:spacing w:after="0"/>
      </w:pPr>
      <w:r>
        <w:t>Waarvoor staat HTST?</w:t>
      </w:r>
    </w:p>
    <w:p w:rsidR="00465641" w:rsidRDefault="00465641" w:rsidP="00465641">
      <w:pPr>
        <w:spacing w:after="0"/>
      </w:pPr>
      <w:r w:rsidRPr="0E9E3B60">
        <w:rPr>
          <w:i/>
          <w:iCs/>
          <w:u w:val="dotted"/>
        </w:rPr>
        <w:t>High Temperature Short Time</w:t>
      </w:r>
      <w:r>
        <w:rPr>
          <w:i/>
          <w:iCs/>
          <w:u w:val="dotted"/>
        </w:rPr>
        <w:t>.</w:t>
      </w:r>
    </w:p>
    <w:p w:rsidR="00465641" w:rsidRDefault="00465641" w:rsidP="00465641">
      <w:pPr>
        <w:spacing w:before="240" w:after="0"/>
      </w:pPr>
      <w:r>
        <w:t>Waarvoor staat UHT?</w:t>
      </w:r>
    </w:p>
    <w:p w:rsidR="00465641" w:rsidRDefault="00465641" w:rsidP="00465641">
      <w:r w:rsidRPr="0E9E3B60">
        <w:rPr>
          <w:i/>
          <w:iCs/>
          <w:u w:val="dotted"/>
        </w:rPr>
        <w:t>Ultra</w:t>
      </w:r>
      <w:r w:rsidR="006D1825">
        <w:rPr>
          <w:i/>
          <w:iCs/>
          <w:u w:val="dotted"/>
        </w:rPr>
        <w:t xml:space="preserve"> </w:t>
      </w:r>
      <w:r w:rsidRPr="0E9E3B60">
        <w:rPr>
          <w:i/>
          <w:iCs/>
          <w:u w:val="dotted"/>
        </w:rPr>
        <w:t>hoge- temperatuursterilisatie</w:t>
      </w:r>
      <w:r>
        <w:rPr>
          <w:i/>
          <w:iCs/>
          <w:u w:val="dotted"/>
        </w:rPr>
        <w:t>.</w:t>
      </w:r>
    </w:p>
    <w:p w:rsidR="00465641" w:rsidRDefault="00465641" w:rsidP="00465641">
      <w:pPr>
        <w:spacing w:after="0"/>
      </w:pPr>
      <w:r>
        <w:t>Welke temperaturen worden gebruikt om te verhitten bij pasteurisatie, sterilisatie en UHT?</w:t>
      </w:r>
    </w:p>
    <w:p w:rsidR="00465641" w:rsidRDefault="00465641" w:rsidP="00465641">
      <w:pPr>
        <w:spacing w:after="0"/>
      </w:pPr>
      <w:r>
        <w:rPr>
          <w:i/>
          <w:u w:val="dotted"/>
        </w:rPr>
        <w:t>Pasteurisatie:</w:t>
      </w:r>
      <w:r>
        <w:rPr>
          <w:rFonts w:cstheme="minorHAnsi"/>
          <w:i/>
          <w:u w:val="dotted"/>
        </w:rPr>
        <w:t>&lt;100</w:t>
      </w:r>
      <w:r w:rsidRPr="0062502E">
        <w:rPr>
          <w:rFonts w:cstheme="minorHAnsi"/>
          <w:i/>
          <w:u w:val="dotted"/>
        </w:rPr>
        <w:t>°</w:t>
      </w:r>
      <w:r w:rsidRPr="0062502E">
        <w:rPr>
          <w:i/>
          <w:u w:val="dotted"/>
        </w:rPr>
        <w:t>C</w:t>
      </w:r>
      <w:r>
        <w:rPr>
          <w:i/>
          <w:u w:val="dotted"/>
        </w:rPr>
        <w:t xml:space="preserve"> (62-90</w:t>
      </w:r>
      <w:r w:rsidRPr="0062502E">
        <w:rPr>
          <w:rFonts w:cstheme="minorHAnsi"/>
          <w:i/>
          <w:u w:val="dotted"/>
        </w:rPr>
        <w:t>°</w:t>
      </w:r>
      <w:r w:rsidRPr="0062502E">
        <w:rPr>
          <w:i/>
          <w:u w:val="dotted"/>
        </w:rPr>
        <w:t>C</w:t>
      </w:r>
      <w:r>
        <w:rPr>
          <w:i/>
          <w:u w:val="dotted"/>
        </w:rPr>
        <w:t>), Sterilisatie: &gt;100</w:t>
      </w:r>
      <w:r w:rsidRPr="0062502E">
        <w:rPr>
          <w:rFonts w:cstheme="minorHAnsi"/>
          <w:i/>
          <w:u w:val="dotted"/>
        </w:rPr>
        <w:t>°</w:t>
      </w:r>
      <w:r w:rsidRPr="0062502E">
        <w:rPr>
          <w:i/>
          <w:u w:val="dotted"/>
        </w:rPr>
        <w:t>C</w:t>
      </w:r>
      <w:r>
        <w:rPr>
          <w:i/>
          <w:u w:val="dotted"/>
        </w:rPr>
        <w:t xml:space="preserve"> (110-180</w:t>
      </w:r>
      <w:r w:rsidRPr="0062502E">
        <w:rPr>
          <w:rFonts w:cstheme="minorHAnsi"/>
          <w:i/>
          <w:u w:val="dotted"/>
        </w:rPr>
        <w:t>°</w:t>
      </w:r>
      <w:r w:rsidRPr="0062502E">
        <w:rPr>
          <w:i/>
          <w:u w:val="dotted"/>
        </w:rPr>
        <w:t>C</w:t>
      </w:r>
      <w:r>
        <w:rPr>
          <w:i/>
          <w:u w:val="dotted"/>
        </w:rPr>
        <w:t>)</w:t>
      </w:r>
      <w:r>
        <w:t>,</w:t>
      </w:r>
      <w:r>
        <w:rPr>
          <w:i/>
          <w:u w:val="dotted"/>
        </w:rPr>
        <w:t>UHT:&gt;100</w:t>
      </w:r>
      <w:r w:rsidRPr="0062502E">
        <w:rPr>
          <w:rFonts w:cstheme="minorHAnsi"/>
          <w:i/>
          <w:u w:val="dotted"/>
        </w:rPr>
        <w:t>°</w:t>
      </w:r>
      <w:r w:rsidRPr="0062502E">
        <w:rPr>
          <w:i/>
          <w:u w:val="dotted"/>
        </w:rPr>
        <w:t>C</w:t>
      </w:r>
      <w:r>
        <w:rPr>
          <w:i/>
          <w:u w:val="dotted"/>
        </w:rPr>
        <w:t xml:space="preserve"> (135-150</w:t>
      </w:r>
      <w:r w:rsidRPr="0062502E">
        <w:rPr>
          <w:rFonts w:cstheme="minorHAnsi"/>
          <w:i/>
          <w:u w:val="dotted"/>
        </w:rPr>
        <w:t>°</w:t>
      </w:r>
      <w:r w:rsidRPr="0062502E">
        <w:rPr>
          <w:i/>
          <w:u w:val="dotted"/>
        </w:rPr>
        <w:t>C</w:t>
      </w:r>
      <w:r>
        <w:rPr>
          <w:i/>
          <w:u w:val="dotted"/>
        </w:rPr>
        <w:t>).</w:t>
      </w:r>
    </w:p>
    <w:p w:rsidR="00465641" w:rsidRDefault="00465641" w:rsidP="00465641">
      <w:pPr>
        <w:spacing w:before="240" w:after="0"/>
      </w:pPr>
      <w:r>
        <w:t>Welke van de drie methoden duurt het langst?</w:t>
      </w:r>
    </w:p>
    <w:p w:rsidR="00465641" w:rsidRDefault="00465641" w:rsidP="00465641">
      <w:r w:rsidRPr="0E9E3B60">
        <w:rPr>
          <w:i/>
          <w:iCs/>
          <w:u w:val="dotted"/>
        </w:rPr>
        <w:t>Pasteurisatie</w:t>
      </w:r>
      <w:r>
        <w:rPr>
          <w:i/>
          <w:iCs/>
          <w:u w:val="dotted"/>
        </w:rPr>
        <w:t>.</w:t>
      </w:r>
    </w:p>
    <w:p w:rsidR="00465641" w:rsidRDefault="00465641" w:rsidP="00465641">
      <w:pPr>
        <w:rPr>
          <w:rFonts w:eastAsia="Arial" w:cs="Arial"/>
          <w:szCs w:val="24"/>
        </w:rPr>
      </w:pPr>
      <w:r w:rsidRPr="0E9E3B60">
        <w:rPr>
          <w:rFonts w:eastAsia="Arial" w:cs="Arial"/>
          <w:szCs w:val="24"/>
        </w:rPr>
        <w:t>Dat micro-organismen voorkomen in onze voeding is onvermijdelijk. Zolang we ons hiervan bewust zijn, juist met voedingsmiddelen omgaan en producten en productieprocessen goed controleren</w:t>
      </w:r>
      <w:r>
        <w:rPr>
          <w:rFonts w:eastAsia="Arial" w:cs="Arial"/>
          <w:szCs w:val="24"/>
        </w:rPr>
        <w:t>,</w:t>
      </w:r>
      <w:r w:rsidRPr="0E9E3B60">
        <w:rPr>
          <w:rFonts w:eastAsia="Arial" w:cs="Arial"/>
          <w:szCs w:val="24"/>
        </w:rPr>
        <w:t xml:space="preserve"> is dit geen probleem.</w:t>
      </w:r>
      <w:r>
        <w:rPr>
          <w:rFonts w:eastAsia="Arial" w:cs="Arial"/>
          <w:szCs w:val="24"/>
        </w:rPr>
        <w:t xml:space="preserve"> </w:t>
      </w:r>
      <w:r w:rsidRPr="0E9E3B60">
        <w:rPr>
          <w:rFonts w:eastAsia="Arial" w:cs="Arial"/>
          <w:szCs w:val="24"/>
        </w:rPr>
        <w:t>In België zijn er om die reden regels en richtlijnen opgesteld die de veiligheid van ons voedsel bewaken. Zo ligt onder andere vast welke micro-organismen, in welke hoeveelheid, in welke voedingsmiddelen aanwezig mogen zijn. Niet alleen voedingsmiddelen moeten aan strenge normen voldoen, er zijn ook strikte voorwaarden voor elk onderdeel binnen de voedingssector. De Belgische overheidsinstelling die hiervoor verantwoordelijk is heet het FAVV.</w:t>
      </w:r>
    </w:p>
    <w:p w:rsidR="00465641" w:rsidRDefault="00465641" w:rsidP="00465641">
      <w:r>
        <w:t>Zoek op waar FAVV voor staat.</w:t>
      </w:r>
    </w:p>
    <w:p w:rsidR="00465641" w:rsidRDefault="00465641" w:rsidP="00465641">
      <w:r w:rsidRPr="0E9E3B60">
        <w:rPr>
          <w:i/>
          <w:iCs/>
          <w:u w:val="dotted"/>
        </w:rPr>
        <w:t>Federaal Agentschap voor de veiligheid van de voedselketen</w:t>
      </w:r>
      <w:r>
        <w:rPr>
          <w:i/>
          <w:iCs/>
          <w:u w:val="dotted"/>
        </w:rPr>
        <w:t>.</w:t>
      </w:r>
    </w:p>
    <w:p w:rsidR="00465641" w:rsidRDefault="00792934" w:rsidP="00465641">
      <w:pPr>
        <w:ind w:left="-993" w:right="-1134"/>
      </w:pPr>
      <w:r w:rsidRPr="00792934">
        <w:rPr>
          <w:noProof/>
          <w:lang w:eastAsia="nl-NL"/>
        </w:rPr>
        <w:lastRenderedPageBreak/>
        <w:pict>
          <v:oval id="_x0000_s1213" style="position:absolute;left:0;text-align:left;margin-left:37.1pt;margin-top:-1.35pt;width:100.5pt;height:30.95pt;z-index:251799552" filled="f" strokecolor="red" strokeweight="2.25pt"/>
        </w:pict>
      </w:r>
      <w:r w:rsidRPr="00792934">
        <w:rPr>
          <w:noProof/>
          <w:lang w:eastAsia="nl-NL"/>
        </w:rPr>
        <w:pict>
          <v:oval id="_x0000_s1212" style="position:absolute;left:0;text-align:left;margin-left:204.6pt;margin-top:-1.35pt;width:41pt;height:25.1pt;z-index:251798528" filled="f" strokecolor="red" strokeweight="2.25pt"/>
        </w:pict>
      </w:r>
      <w:r w:rsidRPr="00792934">
        <w:rPr>
          <w:noProof/>
          <w:lang w:eastAsia="nl-NL"/>
        </w:rPr>
        <w:pict>
          <v:oval id="_x0000_s1211" style="position:absolute;left:0;text-align:left;margin-left:413.9pt;margin-top:-1.35pt;width:48.55pt;height:38.5pt;z-index:251797504" filled="f" strokecolor="red" strokeweight="2.25pt"/>
        </w:pict>
      </w:r>
      <w:r w:rsidRPr="00792934">
        <w:rPr>
          <w:noProof/>
          <w:lang w:eastAsia="nl-NL"/>
        </w:rPr>
        <w:pict>
          <v:oval id="_x0000_s1210" style="position:absolute;left:0;text-align:left;margin-left:170.25pt;margin-top:242.25pt;width:154.9pt;height:50.25pt;z-index:251796480" filled="f" strokecolor="red" strokeweight="2.25pt"/>
        </w:pict>
      </w:r>
      <w:r w:rsidRPr="00792934">
        <w:rPr>
          <w:noProof/>
          <w:lang w:eastAsia="nl-NL"/>
        </w:rPr>
        <w:pict>
          <v:oval id="_x0000_s1209" style="position:absolute;left:0;text-align:left;margin-left:-38.2pt;margin-top:242.25pt;width:108pt;height:40.2pt;z-index:251795456" filled="f" strokecolor="red" strokeweight="2.25pt"/>
        </w:pict>
      </w:r>
      <w:r w:rsidR="00465641">
        <w:rPr>
          <w:noProof/>
          <w:lang w:val="nl-NL" w:eastAsia="nl-NL"/>
        </w:rPr>
        <w:drawing>
          <wp:inline distT="0" distB="0" distL="0" distR="0">
            <wp:extent cx="2352010" cy="3067413"/>
            <wp:effectExtent l="19050" t="0" r="0" b="0"/>
            <wp:docPr id="1759352801" name="Afbeelding 13" descr="pasteuris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uriseren.jpg"/>
                    <pic:cNvPicPr/>
                  </pic:nvPicPr>
                  <pic:blipFill>
                    <a:blip r:embed="rId104"/>
                    <a:srcRect l="6592" r="6517" b="-44"/>
                    <a:stretch>
                      <a:fillRect/>
                    </a:stretch>
                  </pic:blipFill>
                  <pic:spPr>
                    <a:xfrm>
                      <a:off x="0" y="0"/>
                      <a:ext cx="2364839" cy="3084144"/>
                    </a:xfrm>
                    <a:prstGeom prst="rect">
                      <a:avLst/>
                    </a:prstGeom>
                  </pic:spPr>
                </pic:pic>
              </a:graphicData>
            </a:graphic>
          </wp:inline>
        </w:drawing>
      </w:r>
      <w:r w:rsidR="00465641">
        <w:rPr>
          <w:noProof/>
          <w:lang w:val="nl-NL" w:eastAsia="nl-NL"/>
        </w:rPr>
        <w:drawing>
          <wp:inline distT="0" distB="0" distL="0" distR="0">
            <wp:extent cx="2217625" cy="3049969"/>
            <wp:effectExtent l="19050" t="0" r="0" b="0"/>
            <wp:docPr id="1759352802" name="Afbeelding 19" descr="4 me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melk.jpg"/>
                    <pic:cNvPicPr/>
                  </pic:nvPicPr>
                  <pic:blipFill>
                    <a:blip r:embed="rId105"/>
                    <a:stretch>
                      <a:fillRect/>
                    </a:stretch>
                  </pic:blipFill>
                  <pic:spPr>
                    <a:xfrm>
                      <a:off x="0" y="0"/>
                      <a:ext cx="2242223" cy="3083800"/>
                    </a:xfrm>
                    <a:prstGeom prst="rect">
                      <a:avLst/>
                    </a:prstGeom>
                  </pic:spPr>
                </pic:pic>
              </a:graphicData>
            </a:graphic>
          </wp:inline>
        </w:drawing>
      </w:r>
      <w:r w:rsidR="00465641">
        <w:rPr>
          <w:noProof/>
          <w:lang w:val="nl-NL" w:eastAsia="nl-NL"/>
        </w:rPr>
        <w:drawing>
          <wp:inline distT="0" distB="0" distL="0" distR="0">
            <wp:extent cx="2224420" cy="3056167"/>
            <wp:effectExtent l="19050" t="0" r="4430" b="0"/>
            <wp:docPr id="1759352803" name="Afbeelding 1" descr="https://maken.wikiwijs.nl/userfiles/0e11caaafc2f21049aa851812f5d91a446efca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ken.wikiwijs.nl/userfiles/0e11caaafc2f21049aa851812f5d91a446efca4d.png"/>
                    <pic:cNvPicPr>
                      <a:picLocks noChangeAspect="1" noChangeArrowheads="1"/>
                    </pic:cNvPicPr>
                  </pic:nvPicPr>
                  <pic:blipFill>
                    <a:blip r:embed="rId106"/>
                    <a:srcRect/>
                    <a:stretch>
                      <a:fillRect/>
                    </a:stretch>
                  </pic:blipFill>
                  <pic:spPr bwMode="auto">
                    <a:xfrm>
                      <a:off x="0" y="0"/>
                      <a:ext cx="2231114" cy="3065364"/>
                    </a:xfrm>
                    <a:prstGeom prst="rect">
                      <a:avLst/>
                    </a:prstGeom>
                    <a:noFill/>
                    <a:ln w="9525">
                      <a:noFill/>
                      <a:miter lim="800000"/>
                      <a:headEnd/>
                      <a:tailEnd/>
                    </a:ln>
                  </pic:spPr>
                </pic:pic>
              </a:graphicData>
            </a:graphic>
          </wp:inline>
        </w:drawing>
      </w:r>
      <w:r w:rsidR="00465641">
        <w:rPr>
          <w:noProof/>
          <w:lang w:val="nl-NL" w:eastAsia="nl-NL"/>
        </w:rPr>
        <w:drawing>
          <wp:inline distT="0" distB="0" distL="0" distR="0">
            <wp:extent cx="2636874" cy="3118500"/>
            <wp:effectExtent l="19050" t="0" r="0" b="0"/>
            <wp:docPr id="1759352804" name="Afbeelding 16" descr="2 me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melk.jpg"/>
                    <pic:cNvPicPr/>
                  </pic:nvPicPr>
                  <pic:blipFill>
                    <a:blip r:embed="rId107"/>
                    <a:stretch>
                      <a:fillRect/>
                    </a:stretch>
                  </pic:blipFill>
                  <pic:spPr>
                    <a:xfrm>
                      <a:off x="0" y="0"/>
                      <a:ext cx="2664093" cy="3150691"/>
                    </a:xfrm>
                    <a:prstGeom prst="rect">
                      <a:avLst/>
                    </a:prstGeom>
                  </pic:spPr>
                </pic:pic>
              </a:graphicData>
            </a:graphic>
          </wp:inline>
        </w:drawing>
      </w:r>
      <w:r w:rsidR="00465641">
        <w:rPr>
          <w:noProof/>
          <w:lang w:val="nl-NL" w:eastAsia="nl-NL"/>
        </w:rPr>
        <w:drawing>
          <wp:inline distT="0" distB="0" distL="0" distR="0">
            <wp:extent cx="2179674" cy="3128416"/>
            <wp:effectExtent l="19050" t="0" r="0" b="0"/>
            <wp:docPr id="1759352805" name="Afbeelding 15" descr="1 me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melk.jpg"/>
                    <pic:cNvPicPr/>
                  </pic:nvPicPr>
                  <pic:blipFill>
                    <a:blip r:embed="rId108"/>
                    <a:srcRect t="3247" b="8117"/>
                    <a:stretch>
                      <a:fillRect/>
                    </a:stretch>
                  </pic:blipFill>
                  <pic:spPr>
                    <a:xfrm>
                      <a:off x="0" y="0"/>
                      <a:ext cx="2187037" cy="3138984"/>
                    </a:xfrm>
                    <a:prstGeom prst="rect">
                      <a:avLst/>
                    </a:prstGeom>
                  </pic:spPr>
                </pic:pic>
              </a:graphicData>
            </a:graphic>
          </wp:inline>
        </w:drawing>
      </w:r>
    </w:p>
    <w:p w:rsidR="00465641" w:rsidRPr="00CD1361" w:rsidRDefault="00792934" w:rsidP="00CD1361">
      <w:pPr>
        <w:ind w:left="-993" w:right="-1134"/>
        <w:jc w:val="center"/>
        <w:sectPr w:rsidR="00465641" w:rsidRPr="00CD1361" w:rsidSect="00960B04">
          <w:pgSz w:w="11906" w:h="16838"/>
          <w:pgMar w:top="1418" w:right="1418" w:bottom="1418" w:left="1418" w:header="709" w:footer="709" w:gutter="0"/>
          <w:cols w:space="708"/>
          <w:docGrid w:linePitch="360"/>
        </w:sectPr>
      </w:pPr>
      <w:r w:rsidRPr="00792934">
        <w:rPr>
          <w:noProof/>
          <w:lang w:eastAsia="nl-NL"/>
        </w:rPr>
        <w:pict>
          <v:oval id="_x0000_s1208" style="position:absolute;left:0;text-align:left;margin-left:304.2pt;margin-top:2.7pt;width:95.45pt;height:23.45pt;z-index:251794432" filled="f" strokecolor="red" strokeweight="3pt"/>
        </w:pict>
      </w:r>
      <w:r w:rsidR="00465641">
        <w:rPr>
          <w:noProof/>
          <w:lang w:val="nl-NL" w:eastAsia="nl-NL"/>
        </w:rPr>
        <w:drawing>
          <wp:inline distT="0" distB="0" distL="0" distR="0">
            <wp:extent cx="6908433" cy="2264735"/>
            <wp:effectExtent l="19050" t="0" r="6717" b="0"/>
            <wp:docPr id="1759352806" name="Afbeelding 9" descr="Melk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k a.PNG"/>
                    <pic:cNvPicPr/>
                  </pic:nvPicPr>
                  <pic:blipFill>
                    <a:blip r:embed="rId109"/>
                    <a:stretch>
                      <a:fillRect/>
                    </a:stretch>
                  </pic:blipFill>
                  <pic:spPr>
                    <a:xfrm>
                      <a:off x="0" y="0"/>
                      <a:ext cx="6929519" cy="2271647"/>
                    </a:xfrm>
                    <a:prstGeom prst="rect">
                      <a:avLst/>
                    </a:prstGeom>
                  </pic:spPr>
                </pic:pic>
              </a:graphicData>
            </a:graphic>
          </wp:inline>
        </w:drawing>
      </w:r>
    </w:p>
    <w:tbl>
      <w:tblPr>
        <w:tblW w:w="16232"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0A0"/>
      </w:tblPr>
      <w:tblGrid>
        <w:gridCol w:w="1775"/>
        <w:gridCol w:w="14217"/>
        <w:gridCol w:w="165"/>
        <w:gridCol w:w="75"/>
      </w:tblGrid>
      <w:tr w:rsidR="00CD1361" w:rsidRPr="00736C4A" w:rsidTr="00D730CE">
        <w:trPr>
          <w:gridAfter w:val="2"/>
          <w:wAfter w:w="240" w:type="dxa"/>
          <w:jc w:val="center"/>
        </w:trPr>
        <w:tc>
          <w:tcPr>
            <w:tcW w:w="15992" w:type="dxa"/>
            <w:gridSpan w:val="2"/>
            <w:tcBorders>
              <w:top w:val="nil"/>
              <w:left w:val="nil"/>
              <w:right w:val="nil"/>
            </w:tcBorders>
            <w:vAlign w:val="bottom"/>
          </w:tcPr>
          <w:p w:rsidR="00CD1361" w:rsidRDefault="00CD1361" w:rsidP="00F639B0">
            <w:pPr>
              <w:pStyle w:val="Kop2"/>
              <w:rPr>
                <w:rFonts w:eastAsia="Calibri"/>
                <w:noProof/>
              </w:rPr>
            </w:pPr>
            <w:bookmarkStart w:id="107" w:name="_Toc41806289"/>
            <w:r w:rsidRPr="00736C4A">
              <w:rPr>
                <w:rFonts w:eastAsia="Calibri"/>
                <w:noProof/>
              </w:rPr>
              <w:lastRenderedPageBreak/>
              <w:t>Lesvoorbereidingsformulier 7: (Koel) bewaren</w:t>
            </w:r>
            <w:bookmarkEnd w:id="107"/>
          </w:p>
          <w:p w:rsidR="00CD1361" w:rsidRPr="00465641" w:rsidRDefault="00CD1361" w:rsidP="00F639B0"/>
          <w:p w:rsidR="00CD1361" w:rsidRPr="00736C4A" w:rsidRDefault="00CD1361" w:rsidP="00F639B0">
            <w:pPr>
              <w:pStyle w:val="Lijstalinea"/>
              <w:spacing w:after="0"/>
              <w:ind w:left="-142" w:firstLine="142"/>
              <w:rPr>
                <w:rFonts w:cs="Arial"/>
                <w:b/>
                <w:szCs w:val="24"/>
              </w:rPr>
            </w:pPr>
            <w:r w:rsidRPr="00736C4A">
              <w:rPr>
                <w:rFonts w:cs="Arial"/>
                <w:b/>
                <w:szCs w:val="24"/>
              </w:rPr>
              <w:t>Beginsituatie</w:t>
            </w:r>
          </w:p>
        </w:tc>
      </w:tr>
      <w:tr w:rsidR="00CD1361" w:rsidRPr="00736C4A" w:rsidTr="00D730CE">
        <w:trPr>
          <w:gridAfter w:val="1"/>
          <w:wAfter w:w="75" w:type="dxa"/>
          <w:jc w:val="center"/>
        </w:trPr>
        <w:tc>
          <w:tcPr>
            <w:tcW w:w="16157" w:type="dxa"/>
            <w:gridSpan w:val="3"/>
            <w:tcBorders>
              <w:bottom w:val="single" w:sz="4" w:space="0" w:color="auto"/>
            </w:tcBorders>
          </w:tcPr>
          <w:p w:rsidR="00CD1361" w:rsidRPr="00736C4A" w:rsidRDefault="00CD1361" w:rsidP="00D730CE">
            <w:pPr>
              <w:tabs>
                <w:tab w:val="left" w:pos="1040"/>
                <w:tab w:val="left" w:pos="2300"/>
                <w:tab w:val="left" w:pos="3560"/>
                <w:tab w:val="center" w:pos="4536"/>
                <w:tab w:val="left" w:pos="4820"/>
                <w:tab w:val="right" w:pos="9072"/>
              </w:tabs>
              <w:spacing w:after="0" w:line="312" w:lineRule="auto"/>
              <w:rPr>
                <w:rFonts w:cs="Arial"/>
                <w:iCs/>
                <w:noProof/>
                <w:szCs w:val="24"/>
              </w:rPr>
            </w:pPr>
            <w:r w:rsidRPr="00736C4A">
              <w:rPr>
                <w:rFonts w:cs="Arial"/>
                <w:iCs/>
                <w:noProof/>
                <w:szCs w:val="24"/>
              </w:rPr>
              <w:t>Dit is de zevende les in een voedingswetenschappelijk pakket rond voedselverspilling. In de vorige lessen werd ingezoomd op de micro-organismen die verantwoordelijk zijn voor het slecht worden van voedsel: bacteriën en schimmels. Specifiek voor bacteriën werd er bovendien gekeken naar de factoren die hun groei beïnvloeden zoals temperatuur, watergehalte, zuurtegraad en aanwezigheid van zuurstof en voedingsstoffen. Daaraan gekoppeld, maakten de leerlingen kennis met enkele technologische processen die ingrijpen op deze factoren en er zo voor zorgen dat bacteriën gedood worden of zich minder snel kunnen vermenigvuldigen. Die voorkennis hebben ze nodig tijdens deze les. De leerlingen leren de basisprincipes van voedselbewaring en waarom het zo belangrijk is om voedingsmiddelen op de juiste plaats te bewaren.</w:t>
            </w:r>
          </w:p>
        </w:tc>
      </w:tr>
      <w:tr w:rsidR="00CD1361" w:rsidRPr="00736C4A" w:rsidTr="00D730CE">
        <w:trPr>
          <w:gridAfter w:val="2"/>
          <w:wAfter w:w="240" w:type="dxa"/>
          <w:jc w:val="center"/>
        </w:trPr>
        <w:tc>
          <w:tcPr>
            <w:tcW w:w="15992" w:type="dxa"/>
            <w:gridSpan w:val="2"/>
            <w:tcBorders>
              <w:left w:val="nil"/>
              <w:right w:val="nil"/>
            </w:tcBorders>
            <w:vAlign w:val="bottom"/>
          </w:tcPr>
          <w:p w:rsidR="00CD1361" w:rsidRPr="00736C4A" w:rsidRDefault="00CD1361" w:rsidP="00F639B0">
            <w:pPr>
              <w:pStyle w:val="Lijstalinea"/>
              <w:ind w:left="-142" w:firstLine="142"/>
              <w:rPr>
                <w:rFonts w:cs="Arial"/>
                <w:b/>
                <w:szCs w:val="24"/>
              </w:rPr>
            </w:pPr>
          </w:p>
          <w:p w:rsidR="00CD1361" w:rsidRPr="00736C4A" w:rsidRDefault="00CD1361" w:rsidP="00F639B0">
            <w:pPr>
              <w:pStyle w:val="Lijstalinea"/>
              <w:spacing w:after="0"/>
              <w:ind w:left="-142" w:firstLine="142"/>
              <w:rPr>
                <w:rFonts w:cs="Arial"/>
                <w:b/>
                <w:szCs w:val="24"/>
              </w:rPr>
            </w:pPr>
            <w:r w:rsidRPr="00736C4A">
              <w:rPr>
                <w:rFonts w:cs="Arial"/>
                <w:b/>
                <w:szCs w:val="24"/>
              </w:rPr>
              <w:t>Referentie eindtermen</w:t>
            </w:r>
          </w:p>
        </w:tc>
      </w:tr>
      <w:tr w:rsidR="00CD1361" w:rsidRPr="00736C4A" w:rsidTr="00D730CE">
        <w:trPr>
          <w:gridAfter w:val="1"/>
          <w:wAfter w:w="75" w:type="dxa"/>
          <w:jc w:val="center"/>
        </w:trPr>
        <w:tc>
          <w:tcPr>
            <w:tcW w:w="16157" w:type="dxa"/>
            <w:gridSpan w:val="3"/>
            <w:tcBorders>
              <w:bottom w:val="single" w:sz="4" w:space="0" w:color="auto"/>
            </w:tcBorders>
          </w:tcPr>
          <w:p w:rsidR="00CD1361" w:rsidRPr="00736C4A" w:rsidRDefault="00CD1361" w:rsidP="00D730CE">
            <w:pPr>
              <w:tabs>
                <w:tab w:val="left" w:pos="1040"/>
                <w:tab w:val="left" w:pos="2300"/>
                <w:tab w:val="left" w:pos="3560"/>
                <w:tab w:val="center" w:pos="4536"/>
                <w:tab w:val="left" w:pos="4820"/>
                <w:tab w:val="right" w:pos="9072"/>
              </w:tabs>
              <w:spacing w:after="0" w:line="312" w:lineRule="auto"/>
              <w:rPr>
                <w:rFonts w:cs="Arial"/>
                <w:szCs w:val="24"/>
              </w:rPr>
            </w:pPr>
            <w:r w:rsidRPr="00736C4A">
              <w:rPr>
                <w:rFonts w:eastAsia="Calibri" w:cs="Arial"/>
                <w:noProof/>
                <w:szCs w:val="24"/>
                <w:lang w:val="nl-NL"/>
              </w:rPr>
              <w:t>https://onderwijsdoelen.be</w:t>
            </w:r>
          </w:p>
        </w:tc>
      </w:tr>
      <w:tr w:rsidR="00CD1361" w:rsidRPr="00736C4A" w:rsidTr="00D730CE">
        <w:trPr>
          <w:gridAfter w:val="2"/>
          <w:wAfter w:w="240" w:type="dxa"/>
          <w:jc w:val="center"/>
        </w:trPr>
        <w:tc>
          <w:tcPr>
            <w:tcW w:w="15992" w:type="dxa"/>
            <w:gridSpan w:val="2"/>
            <w:tcBorders>
              <w:left w:val="nil"/>
              <w:right w:val="nil"/>
            </w:tcBorders>
            <w:vAlign w:val="bottom"/>
          </w:tcPr>
          <w:p w:rsidR="00CD1361" w:rsidRPr="00736C4A" w:rsidRDefault="00CD1361" w:rsidP="00F639B0">
            <w:pPr>
              <w:pStyle w:val="Lijstalinea"/>
              <w:spacing w:after="0"/>
              <w:ind w:left="-142" w:firstLine="142"/>
              <w:rPr>
                <w:rFonts w:cs="Arial"/>
                <w:b/>
                <w:szCs w:val="24"/>
              </w:rPr>
            </w:pPr>
          </w:p>
          <w:p w:rsidR="00CD1361" w:rsidRPr="00736C4A" w:rsidRDefault="00CD1361" w:rsidP="00F639B0">
            <w:pPr>
              <w:pStyle w:val="Lijstalinea"/>
              <w:spacing w:after="0"/>
              <w:ind w:left="-142" w:firstLine="142"/>
              <w:rPr>
                <w:rFonts w:cs="Arial"/>
                <w:b/>
                <w:szCs w:val="24"/>
              </w:rPr>
            </w:pPr>
            <w:r w:rsidRPr="00736C4A">
              <w:rPr>
                <w:rFonts w:cs="Arial"/>
                <w:b/>
                <w:szCs w:val="24"/>
              </w:rPr>
              <w:t>Doelstellingen</w:t>
            </w:r>
          </w:p>
        </w:tc>
      </w:tr>
      <w:tr w:rsidR="00CD1361" w:rsidRPr="00736C4A" w:rsidTr="00D730CE">
        <w:trPr>
          <w:jc w:val="center"/>
        </w:trPr>
        <w:tc>
          <w:tcPr>
            <w:tcW w:w="1775" w:type="dxa"/>
            <w:shd w:val="clear" w:color="auto" w:fill="D9D9D9" w:themeFill="background1" w:themeFillShade="D9"/>
            <w:vAlign w:val="center"/>
          </w:tcPr>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Nr. eindtermen</w:t>
            </w:r>
          </w:p>
        </w:tc>
        <w:tc>
          <w:tcPr>
            <w:tcW w:w="14457" w:type="dxa"/>
            <w:gridSpan w:val="3"/>
            <w:shd w:val="clear" w:color="auto" w:fill="D9D9D9" w:themeFill="background1" w:themeFillShade="D9"/>
            <w:vAlign w:val="center"/>
          </w:tcPr>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Eindtermen</w:t>
            </w:r>
          </w:p>
        </w:tc>
      </w:tr>
      <w:tr w:rsidR="00CD1361" w:rsidRPr="00736C4A" w:rsidTr="00D730CE">
        <w:trPr>
          <w:jc w:val="center"/>
        </w:trPr>
        <w:tc>
          <w:tcPr>
            <w:tcW w:w="1775" w:type="dxa"/>
          </w:tcPr>
          <w:tbl>
            <w:tblPr>
              <w:tblW w:w="1559" w:type="dxa"/>
              <w:tblLook w:val="00A0"/>
            </w:tblPr>
            <w:tblGrid>
              <w:gridCol w:w="1559"/>
            </w:tblGrid>
            <w:tr w:rsidR="00CD1361" w:rsidRPr="00736C4A" w:rsidTr="00F639B0">
              <w:tc>
                <w:tcPr>
                  <w:tcW w:w="1559" w:type="dxa"/>
                </w:tcPr>
                <w:p w:rsidR="00CD1361" w:rsidRPr="00736C4A" w:rsidRDefault="00CD1361" w:rsidP="00D730CE">
                  <w:pPr>
                    <w:spacing w:after="0" w:line="312" w:lineRule="auto"/>
                    <w:rPr>
                      <w:rFonts w:cs="Arial"/>
                      <w:szCs w:val="24"/>
                    </w:rPr>
                  </w:pPr>
                  <w:r w:rsidRPr="00736C4A">
                    <w:rPr>
                      <w:rFonts w:eastAsia="Times New Roman" w:cs="Arial"/>
                      <w:szCs w:val="24"/>
                      <w:lang w:val="nl"/>
                    </w:rPr>
                    <w:t>ET 5.5</w:t>
                  </w:r>
                </w:p>
                <w:p w:rsidR="00CD1361" w:rsidRPr="00736C4A" w:rsidRDefault="00CD1361" w:rsidP="00F639B0">
                  <w:pPr>
                    <w:spacing w:line="312" w:lineRule="auto"/>
                    <w:rPr>
                      <w:rFonts w:cs="Arial"/>
                      <w:szCs w:val="24"/>
                    </w:rPr>
                  </w:pPr>
                  <w:r w:rsidRPr="00736C4A">
                    <w:rPr>
                      <w:rFonts w:eastAsia="Times New Roman" w:cs="Arial"/>
                      <w:szCs w:val="24"/>
                      <w:lang w:val="nl"/>
                    </w:rPr>
                    <w:t xml:space="preserve">ET 6.34 </w:t>
                  </w:r>
                </w:p>
                <w:p w:rsidR="00CD1361" w:rsidRPr="00736C4A" w:rsidRDefault="00CD1361" w:rsidP="00F639B0">
                  <w:pPr>
                    <w:spacing w:line="312" w:lineRule="auto"/>
                    <w:rPr>
                      <w:rFonts w:eastAsia="Times New Roman" w:cs="Arial"/>
                      <w:szCs w:val="24"/>
                      <w:lang w:val="nl"/>
                    </w:rPr>
                  </w:pPr>
                </w:p>
                <w:p w:rsidR="00CD1361" w:rsidRPr="00736C4A" w:rsidRDefault="00CD1361" w:rsidP="00F639B0">
                  <w:pPr>
                    <w:spacing w:line="312" w:lineRule="auto"/>
                    <w:rPr>
                      <w:rFonts w:eastAsia="Times New Roman" w:cs="Arial"/>
                      <w:szCs w:val="24"/>
                      <w:lang w:val="nl"/>
                    </w:rPr>
                  </w:pPr>
                  <w:r w:rsidRPr="00736C4A">
                    <w:rPr>
                      <w:rFonts w:eastAsia="Times New Roman" w:cs="Arial"/>
                      <w:szCs w:val="24"/>
                      <w:lang w:val="nl"/>
                    </w:rPr>
                    <w:t>ET 6.44</w:t>
                  </w:r>
                </w:p>
                <w:p w:rsidR="00CD1361" w:rsidRPr="00736C4A" w:rsidRDefault="00CD1361" w:rsidP="00F639B0">
                  <w:pPr>
                    <w:spacing w:line="312" w:lineRule="auto"/>
                    <w:rPr>
                      <w:rFonts w:eastAsia="Times New Roman" w:cs="Arial"/>
                      <w:szCs w:val="24"/>
                      <w:lang w:val="nl"/>
                    </w:rPr>
                  </w:pPr>
                  <w:r w:rsidRPr="00736C4A">
                    <w:rPr>
                      <w:rFonts w:eastAsia="Times New Roman" w:cs="Arial"/>
                      <w:szCs w:val="24"/>
                      <w:lang w:val="nl"/>
                    </w:rPr>
                    <w:t>ET 6.45</w:t>
                  </w:r>
                </w:p>
                <w:p w:rsidR="00CD1361" w:rsidRPr="00736C4A" w:rsidRDefault="00CD1361" w:rsidP="00F639B0">
                  <w:pPr>
                    <w:spacing w:line="312" w:lineRule="auto"/>
                    <w:rPr>
                      <w:rFonts w:eastAsia="Times New Roman" w:cs="Arial"/>
                      <w:szCs w:val="24"/>
                      <w:lang w:val="nl"/>
                    </w:rPr>
                  </w:pPr>
                </w:p>
                <w:p w:rsidR="00CD1361" w:rsidRPr="00736C4A" w:rsidRDefault="00CD1361" w:rsidP="00F639B0">
                  <w:pPr>
                    <w:spacing w:line="312" w:lineRule="auto"/>
                    <w:rPr>
                      <w:rFonts w:cs="Arial"/>
                      <w:szCs w:val="24"/>
                    </w:rPr>
                  </w:pPr>
                  <w:r w:rsidRPr="00736C4A">
                    <w:rPr>
                      <w:rFonts w:eastAsia="Times New Roman" w:cs="Arial"/>
                      <w:szCs w:val="24"/>
                      <w:lang w:val="nl"/>
                    </w:rPr>
                    <w:t>ET 6.48</w:t>
                  </w:r>
                </w:p>
                <w:p w:rsidR="00CD1361" w:rsidRPr="00736C4A" w:rsidRDefault="00CD1361" w:rsidP="00F639B0">
                  <w:pPr>
                    <w:spacing w:line="312" w:lineRule="auto"/>
                    <w:rPr>
                      <w:rFonts w:eastAsia="Times New Roman" w:cs="Arial"/>
                      <w:szCs w:val="24"/>
                      <w:lang w:val="nl"/>
                    </w:rPr>
                  </w:pPr>
                </w:p>
                <w:p w:rsidR="00CD1361" w:rsidRPr="00736C4A" w:rsidRDefault="00CD1361" w:rsidP="00F639B0">
                  <w:pPr>
                    <w:spacing w:line="312" w:lineRule="auto"/>
                    <w:rPr>
                      <w:rFonts w:cs="Arial"/>
                      <w:szCs w:val="24"/>
                    </w:rPr>
                  </w:pPr>
                  <w:r w:rsidRPr="00736C4A">
                    <w:rPr>
                      <w:rFonts w:eastAsia="Times New Roman" w:cs="Arial"/>
                      <w:szCs w:val="24"/>
                      <w:lang w:val="nl"/>
                    </w:rPr>
                    <w:t>ET 6.50</w:t>
                  </w:r>
                </w:p>
                <w:p w:rsidR="00CD1361" w:rsidRPr="00736C4A" w:rsidRDefault="00CD1361" w:rsidP="00F639B0">
                  <w:pPr>
                    <w:spacing w:line="312" w:lineRule="auto"/>
                    <w:rPr>
                      <w:rFonts w:eastAsia="Times New Roman" w:cs="Arial"/>
                      <w:szCs w:val="24"/>
                      <w:lang w:val="nl"/>
                    </w:rPr>
                  </w:pPr>
                  <w:r w:rsidRPr="00736C4A">
                    <w:rPr>
                      <w:rFonts w:eastAsia="Times New Roman" w:cs="Arial"/>
                      <w:szCs w:val="24"/>
                      <w:lang w:val="nl"/>
                    </w:rPr>
                    <w:t>ET 13.6</w:t>
                  </w:r>
                </w:p>
                <w:p w:rsidR="00CD1361" w:rsidRPr="00736C4A" w:rsidRDefault="00CD1361" w:rsidP="00F639B0">
                  <w:pPr>
                    <w:spacing w:line="312" w:lineRule="auto"/>
                    <w:rPr>
                      <w:rFonts w:eastAsia="Times New Roman" w:cs="Arial"/>
                      <w:szCs w:val="24"/>
                      <w:lang w:val="nl"/>
                    </w:rPr>
                  </w:pPr>
                </w:p>
                <w:p w:rsidR="00CD1361" w:rsidRPr="00736C4A" w:rsidRDefault="00CD1361" w:rsidP="00F639B0">
                  <w:pPr>
                    <w:spacing w:line="312" w:lineRule="auto"/>
                    <w:rPr>
                      <w:rFonts w:eastAsia="Times New Roman" w:cs="Arial"/>
                      <w:szCs w:val="24"/>
                      <w:lang w:val="nl"/>
                    </w:rPr>
                  </w:pPr>
                  <w:r w:rsidRPr="00736C4A">
                    <w:rPr>
                      <w:rFonts w:eastAsia="Times New Roman" w:cs="Arial"/>
                      <w:szCs w:val="24"/>
                      <w:lang w:val="nl"/>
                    </w:rPr>
                    <w:t>ET 13.13</w:t>
                  </w:r>
                </w:p>
                <w:p w:rsidR="00CD1361" w:rsidRPr="00736C4A" w:rsidRDefault="00CD1361" w:rsidP="00F639B0">
                  <w:pPr>
                    <w:spacing w:line="312" w:lineRule="auto"/>
                    <w:rPr>
                      <w:rFonts w:cs="Arial"/>
                      <w:szCs w:val="24"/>
                    </w:rPr>
                  </w:pPr>
                  <w:r w:rsidRPr="00736C4A">
                    <w:rPr>
                      <w:rFonts w:eastAsia="Times New Roman" w:cs="Arial"/>
                      <w:szCs w:val="24"/>
                      <w:lang w:val="nl"/>
                    </w:rPr>
                    <w:t>ET 13.17</w:t>
                  </w:r>
                </w:p>
              </w:tc>
            </w:tr>
          </w:tbl>
          <w:p w:rsidR="00CD1361" w:rsidRPr="00736C4A" w:rsidRDefault="00CD1361" w:rsidP="00F639B0">
            <w:pPr>
              <w:tabs>
                <w:tab w:val="center" w:pos="4536"/>
                <w:tab w:val="right" w:pos="9072"/>
              </w:tabs>
              <w:spacing w:line="312" w:lineRule="auto"/>
              <w:rPr>
                <w:rFonts w:cs="Arial"/>
                <w:bCs/>
                <w:noProof/>
                <w:szCs w:val="24"/>
              </w:rPr>
            </w:pPr>
          </w:p>
        </w:tc>
        <w:tc>
          <w:tcPr>
            <w:tcW w:w="14457" w:type="dxa"/>
            <w:gridSpan w:val="3"/>
          </w:tcPr>
          <w:p w:rsidR="00CD1361" w:rsidRPr="00736C4A" w:rsidRDefault="00CD1361" w:rsidP="00F639B0">
            <w:pPr>
              <w:tabs>
                <w:tab w:val="center" w:pos="4536"/>
                <w:tab w:val="right" w:pos="9072"/>
              </w:tabs>
              <w:spacing w:line="312" w:lineRule="auto"/>
              <w:rPr>
                <w:rFonts w:eastAsia="Times New Roman" w:cs="Arial"/>
                <w:noProof/>
                <w:szCs w:val="24"/>
                <w:lang w:val="nl-NL"/>
              </w:rPr>
            </w:pPr>
            <w:r w:rsidRPr="00736C4A">
              <w:rPr>
                <w:rFonts w:eastAsia="Times New Roman" w:cs="Arial"/>
                <w:noProof/>
                <w:szCs w:val="24"/>
                <w:lang w:val="nl-NL"/>
              </w:rPr>
              <w:lastRenderedPageBreak/>
              <w:t>De leerlingen dragen in groepsactiviteiten met een welomschreven opdracht actief bij aan de uitwerking van een gezamenlijk resultaat.</w:t>
            </w:r>
          </w:p>
          <w:p w:rsidR="00CD1361" w:rsidRPr="00736C4A" w:rsidRDefault="00CD1361" w:rsidP="00F639B0">
            <w:pPr>
              <w:tabs>
                <w:tab w:val="center" w:pos="4536"/>
                <w:tab w:val="right" w:pos="9072"/>
              </w:tabs>
              <w:spacing w:line="312" w:lineRule="auto"/>
              <w:rPr>
                <w:rFonts w:cs="Arial"/>
                <w:szCs w:val="24"/>
              </w:rPr>
            </w:pPr>
            <w:r w:rsidRPr="00736C4A">
              <w:rPr>
                <w:rFonts w:eastAsia="Times New Roman" w:cs="Arial"/>
                <w:noProof/>
                <w:szCs w:val="24"/>
                <w:lang w:val="nl"/>
              </w:rPr>
              <w:t>De leerlingen onderzoeken voor een biotoop de onderlinge afhankelijkheid van verschillende organismen en de rol van biotische en abiotische factoren.</w:t>
            </w:r>
          </w:p>
          <w:p w:rsidR="00CD1361" w:rsidRPr="00736C4A" w:rsidRDefault="00CD1361" w:rsidP="00F639B0">
            <w:pPr>
              <w:tabs>
                <w:tab w:val="center" w:pos="4536"/>
                <w:tab w:val="right" w:pos="9072"/>
              </w:tabs>
              <w:spacing w:line="312" w:lineRule="auto"/>
              <w:rPr>
                <w:rFonts w:eastAsia="Times New Roman" w:cs="Arial"/>
                <w:noProof/>
                <w:szCs w:val="24"/>
                <w:lang w:val="nl"/>
              </w:rPr>
            </w:pPr>
            <w:r w:rsidRPr="00736C4A">
              <w:rPr>
                <w:rFonts w:eastAsia="Times New Roman" w:cs="Arial"/>
                <w:noProof/>
                <w:szCs w:val="24"/>
                <w:lang w:val="nl"/>
              </w:rPr>
              <w:t>De leerlingen gebruiken in wiskundige, natuurwetenschappelijke, technologische en STEM-contexten gepaste grootheden en eenheden in een correcte weergave.</w:t>
            </w:r>
          </w:p>
          <w:p w:rsidR="00CD1361" w:rsidRPr="00736C4A" w:rsidRDefault="00CD1361" w:rsidP="00F639B0">
            <w:pPr>
              <w:tabs>
                <w:tab w:val="center" w:pos="4536"/>
                <w:tab w:val="right" w:pos="9072"/>
              </w:tabs>
              <w:spacing w:after="0" w:line="312" w:lineRule="auto"/>
              <w:rPr>
                <w:rFonts w:eastAsia="Times New Roman" w:cs="Arial"/>
                <w:szCs w:val="24"/>
              </w:rPr>
            </w:pPr>
            <w:r w:rsidRPr="00736C4A">
              <w:rPr>
                <w:rFonts w:eastAsia="Times New Roman" w:cs="Arial"/>
                <w:szCs w:val="24"/>
              </w:rPr>
              <w:lastRenderedPageBreak/>
              <w:t>De leerlingen trekken conclusies op basis van grafieken, tabellen, determineertabellen en diagrammen.</w:t>
            </w:r>
          </w:p>
          <w:p w:rsidR="00CD1361" w:rsidRPr="00736C4A" w:rsidRDefault="00CD1361" w:rsidP="00F639B0">
            <w:pPr>
              <w:tabs>
                <w:tab w:val="center" w:pos="4536"/>
                <w:tab w:val="right" w:pos="9072"/>
              </w:tabs>
              <w:spacing w:line="312" w:lineRule="auto"/>
              <w:rPr>
                <w:rFonts w:cs="Arial"/>
                <w:szCs w:val="24"/>
              </w:rPr>
            </w:pPr>
            <w:r w:rsidRPr="00736C4A">
              <w:rPr>
                <w:rFonts w:eastAsia="Times New Roman" w:cs="Arial"/>
                <w:noProof/>
                <w:szCs w:val="24"/>
                <w:lang w:val="nl-NL"/>
              </w:rPr>
              <w:t>De leerlingen doorlopen een probleemoplossend proces waarbij kennis en vaardigheden uit meerdere STEM-disciplines geïntegreerd worden aangewend.</w:t>
            </w:r>
          </w:p>
          <w:p w:rsidR="00CD1361" w:rsidRPr="00736C4A" w:rsidRDefault="00CD1361" w:rsidP="00F639B0">
            <w:pPr>
              <w:tabs>
                <w:tab w:val="center" w:pos="4536"/>
                <w:tab w:val="right" w:pos="9072"/>
              </w:tabs>
              <w:spacing w:line="312" w:lineRule="auto"/>
              <w:rPr>
                <w:rFonts w:cs="Arial"/>
                <w:szCs w:val="24"/>
              </w:rPr>
            </w:pPr>
            <w:r w:rsidRPr="00736C4A">
              <w:rPr>
                <w:rFonts w:eastAsia="Times New Roman" w:cs="Arial"/>
                <w:noProof/>
                <w:szCs w:val="24"/>
                <w:lang w:val="nl-NL"/>
              </w:rPr>
              <w:t>De leerlingen beargumenteren keuzes die ze maken om een wiskundig, natuurwetenschappelijk, technologisch of STEM-probleem op te lossen.</w:t>
            </w:r>
          </w:p>
          <w:p w:rsidR="00CD1361" w:rsidRPr="00736C4A" w:rsidRDefault="00CD1361" w:rsidP="00F639B0">
            <w:pPr>
              <w:tabs>
                <w:tab w:val="center" w:pos="4536"/>
                <w:tab w:val="right" w:pos="9072"/>
              </w:tabs>
              <w:spacing w:line="312" w:lineRule="auto"/>
              <w:rPr>
                <w:rFonts w:eastAsia="Times New Roman" w:cs="Arial"/>
                <w:noProof/>
                <w:szCs w:val="24"/>
              </w:rPr>
            </w:pPr>
            <w:r w:rsidRPr="00736C4A">
              <w:rPr>
                <w:rFonts w:eastAsia="Times New Roman" w:cs="Arial"/>
                <w:noProof/>
                <w:szCs w:val="24"/>
              </w:rPr>
              <w:t>De leerlingen verwerken digitale en niet-digitale informatie uit één of een beperkt aantal bronnen volgens een aangereikt stappenplan tot een samenhangend en bruikbaar geheel.</w:t>
            </w:r>
          </w:p>
          <w:p w:rsidR="00CD1361" w:rsidRPr="00736C4A" w:rsidRDefault="00CD1361" w:rsidP="00F639B0">
            <w:pPr>
              <w:tabs>
                <w:tab w:val="center" w:pos="4536"/>
                <w:tab w:val="right" w:pos="9072"/>
              </w:tabs>
              <w:spacing w:line="312" w:lineRule="auto"/>
              <w:rPr>
                <w:rFonts w:cs="Arial"/>
                <w:szCs w:val="24"/>
              </w:rPr>
            </w:pPr>
            <w:r w:rsidRPr="00736C4A">
              <w:rPr>
                <w:rFonts w:eastAsia="Times New Roman" w:cs="Arial"/>
                <w:noProof/>
                <w:szCs w:val="24"/>
                <w:lang w:val="nl-NL"/>
              </w:rPr>
              <w:t>De leerlingen formuleren een antwoord op een onderzoeksvraag of hypothese aan de hand van aangereikte richtlijnen.</w:t>
            </w:r>
          </w:p>
          <w:p w:rsidR="00CD1361" w:rsidRPr="00736C4A" w:rsidRDefault="00CD1361" w:rsidP="00F639B0">
            <w:pPr>
              <w:tabs>
                <w:tab w:val="center" w:pos="4536"/>
                <w:tab w:val="right" w:pos="9072"/>
              </w:tabs>
              <w:spacing w:line="312" w:lineRule="auto"/>
              <w:rPr>
                <w:rFonts w:cs="Arial"/>
                <w:szCs w:val="24"/>
              </w:rPr>
            </w:pPr>
            <w:r w:rsidRPr="00736C4A">
              <w:rPr>
                <w:rFonts w:eastAsia="Times New Roman" w:cs="Arial"/>
                <w:noProof/>
                <w:szCs w:val="24"/>
                <w:lang w:val="nl-NL"/>
              </w:rPr>
              <w:t>De leerlingen passen vaardigheden van samen leren toe om een leerdoel te realiseren.</w:t>
            </w:r>
          </w:p>
        </w:tc>
      </w:tr>
    </w:tbl>
    <w:p w:rsidR="00CD1361" w:rsidRPr="00736C4A" w:rsidRDefault="00CD1361" w:rsidP="00CD1361">
      <w:pPr>
        <w:pStyle w:val="basisA"/>
        <w:tabs>
          <w:tab w:val="clear" w:pos="369"/>
          <w:tab w:val="clear" w:pos="737"/>
          <w:tab w:val="clear" w:pos="1106"/>
          <w:tab w:val="clear" w:pos="1474"/>
          <w:tab w:val="clear" w:pos="1843"/>
          <w:tab w:val="clear" w:pos="2211"/>
        </w:tabs>
        <w:rPr>
          <w:rFonts w:ascii="Arial" w:hAnsi="Arial" w:cs="Arial"/>
          <w:noProof/>
          <w:color w:val="auto"/>
          <w:sz w:val="24"/>
          <w:szCs w:val="24"/>
        </w:rPr>
      </w:pPr>
    </w:p>
    <w:tbl>
      <w:tblPr>
        <w:tblStyle w:val="Tabelraster"/>
        <w:tblW w:w="16300" w:type="dxa"/>
        <w:tblInd w:w="-885" w:type="dxa"/>
        <w:tblCellMar>
          <w:top w:w="57" w:type="dxa"/>
          <w:left w:w="85" w:type="dxa"/>
          <w:bottom w:w="57" w:type="dxa"/>
          <w:right w:w="85" w:type="dxa"/>
        </w:tblCellMar>
        <w:tblLook w:val="04A0"/>
      </w:tblPr>
      <w:tblGrid>
        <w:gridCol w:w="7795"/>
        <w:gridCol w:w="8220"/>
        <w:gridCol w:w="285"/>
      </w:tblGrid>
      <w:tr w:rsidR="00CD1361" w:rsidRPr="00736C4A" w:rsidTr="00D730CE">
        <w:trPr>
          <w:gridAfter w:val="1"/>
          <w:wAfter w:w="285" w:type="dxa"/>
        </w:trPr>
        <w:tc>
          <w:tcPr>
            <w:tcW w:w="7795" w:type="dxa"/>
            <w:shd w:val="clear" w:color="auto" w:fill="D9D9D9" w:themeFill="background1" w:themeFillShade="D9"/>
          </w:tcPr>
          <w:p w:rsidR="00CD1361" w:rsidRPr="00736C4A" w:rsidRDefault="00CD1361" w:rsidP="00F639B0">
            <w:pPr>
              <w:spacing w:after="0"/>
              <w:rPr>
                <w:rFonts w:cs="Arial"/>
                <w:b/>
                <w:bCs/>
                <w:sz w:val="24"/>
                <w:szCs w:val="24"/>
              </w:rPr>
            </w:pPr>
            <w:r w:rsidRPr="00736C4A">
              <w:rPr>
                <w:rFonts w:cs="Arial"/>
                <w:b/>
                <w:bCs/>
                <w:sz w:val="24"/>
                <w:szCs w:val="24"/>
              </w:rPr>
              <w:t>Leerplandoelen GO: basisvorming</w:t>
            </w:r>
          </w:p>
          <w:p w:rsidR="00CD1361" w:rsidRPr="00736C4A" w:rsidRDefault="00CD1361" w:rsidP="00F639B0">
            <w:pPr>
              <w:spacing w:after="0"/>
              <w:rPr>
                <w:rFonts w:cs="Arial"/>
                <w:b/>
                <w:bCs/>
                <w:sz w:val="24"/>
                <w:szCs w:val="24"/>
              </w:rPr>
            </w:pPr>
            <w:r w:rsidRPr="00736C4A">
              <w:rPr>
                <w:rFonts w:eastAsia="Calibri" w:cs="Arial"/>
                <w:b/>
                <w:bCs/>
                <w:noProof/>
                <w:sz w:val="24"/>
                <w:szCs w:val="24"/>
                <w:lang w:val="nl-NL"/>
              </w:rPr>
              <w:t>OO -2019-001</w:t>
            </w:r>
          </w:p>
        </w:tc>
        <w:tc>
          <w:tcPr>
            <w:tcW w:w="8220" w:type="dxa"/>
            <w:shd w:val="clear" w:color="auto" w:fill="D9D9D9" w:themeFill="background1" w:themeFillShade="D9"/>
          </w:tcPr>
          <w:p w:rsidR="00CD1361" w:rsidRPr="00736C4A" w:rsidRDefault="00CD1361" w:rsidP="00F639B0">
            <w:pPr>
              <w:spacing w:after="0"/>
              <w:rPr>
                <w:rFonts w:cs="Arial"/>
                <w:b/>
                <w:bCs/>
                <w:sz w:val="24"/>
                <w:szCs w:val="24"/>
              </w:rPr>
            </w:pPr>
            <w:r w:rsidRPr="00736C4A">
              <w:rPr>
                <w:rFonts w:cs="Arial"/>
                <w:b/>
                <w:bCs/>
                <w:sz w:val="24"/>
                <w:szCs w:val="24"/>
              </w:rPr>
              <w:t>Leerplandoelen VKSO: basisvorming natuur, ruimte en techniek</w:t>
            </w:r>
          </w:p>
          <w:p w:rsidR="00CD1361" w:rsidRPr="00736C4A" w:rsidRDefault="00CD1361" w:rsidP="00F639B0">
            <w:pPr>
              <w:spacing w:after="0"/>
              <w:rPr>
                <w:rFonts w:cs="Arial"/>
                <w:b/>
                <w:bCs/>
                <w:sz w:val="24"/>
                <w:szCs w:val="24"/>
              </w:rPr>
            </w:pPr>
            <w:r w:rsidRPr="00736C4A">
              <w:rPr>
                <w:rFonts w:cs="Arial"/>
                <w:b/>
                <w:bCs/>
                <w:sz w:val="24"/>
                <w:szCs w:val="24"/>
              </w:rPr>
              <w:t>D/2019/13.758/013</w:t>
            </w:r>
          </w:p>
        </w:tc>
      </w:tr>
      <w:tr w:rsidR="00CD1361" w:rsidRPr="00736C4A" w:rsidTr="00D730CE">
        <w:trPr>
          <w:gridAfter w:val="1"/>
          <w:wAfter w:w="285" w:type="dxa"/>
          <w:trHeight w:val="2008"/>
        </w:trPr>
        <w:tc>
          <w:tcPr>
            <w:tcW w:w="7795" w:type="dxa"/>
            <w:vMerge w:val="restart"/>
          </w:tcPr>
          <w:p w:rsidR="00CD1361" w:rsidRPr="00736C4A" w:rsidRDefault="00CD1361" w:rsidP="00F639B0">
            <w:pPr>
              <w:rPr>
                <w:rFonts w:cs="Arial"/>
                <w:sz w:val="24"/>
                <w:szCs w:val="24"/>
              </w:rPr>
            </w:pPr>
            <w:r w:rsidRPr="00736C4A">
              <w:rPr>
                <w:rFonts w:cs="Arial"/>
                <w:sz w:val="24"/>
                <w:szCs w:val="24"/>
              </w:rPr>
              <w:t>3.5.1. Interpersoonlijke relaties opbouwen, onderhouden en versterken.</w:t>
            </w:r>
          </w:p>
          <w:p w:rsidR="00CD1361" w:rsidRPr="00736C4A" w:rsidRDefault="00CD1361" w:rsidP="00F639B0">
            <w:pPr>
              <w:rPr>
                <w:rFonts w:cs="Arial"/>
                <w:sz w:val="24"/>
                <w:szCs w:val="24"/>
              </w:rPr>
            </w:pPr>
            <w:r w:rsidRPr="00736C4A">
              <w:rPr>
                <w:rFonts w:cs="Arial"/>
                <w:sz w:val="24"/>
                <w:szCs w:val="24"/>
              </w:rPr>
              <w:t>3.6.9. Inzicht ontwikkelen in de basiseigenschappen van levende systemen.</w:t>
            </w:r>
          </w:p>
          <w:p w:rsidR="00CD1361" w:rsidRPr="00736C4A" w:rsidRDefault="00CD1361" w:rsidP="00F639B0">
            <w:pPr>
              <w:rPr>
                <w:rFonts w:cs="Arial"/>
                <w:sz w:val="24"/>
                <w:szCs w:val="24"/>
              </w:rPr>
            </w:pPr>
            <w:r w:rsidRPr="00736C4A">
              <w:rPr>
                <w:rFonts w:cs="Arial"/>
                <w:sz w:val="24"/>
                <w:szCs w:val="24"/>
              </w:rPr>
              <w:t>3.6.12. Natuurwetenschappelijke, technologische en wiskundige concepten en methoden inzetten om problemen op te lossen en om objecten, systemen en hun interacties te onderzoeken en te begrijpen.</w:t>
            </w:r>
          </w:p>
          <w:p w:rsidR="00CD1361" w:rsidRPr="00736C4A" w:rsidRDefault="00CD1361" w:rsidP="00F639B0">
            <w:pPr>
              <w:rPr>
                <w:rFonts w:cs="Arial"/>
                <w:sz w:val="24"/>
                <w:szCs w:val="24"/>
              </w:rPr>
            </w:pPr>
            <w:r w:rsidRPr="00736C4A">
              <w:rPr>
                <w:rFonts w:cs="Arial"/>
                <w:sz w:val="24"/>
                <w:szCs w:val="24"/>
              </w:rPr>
              <w:t xml:space="preserve">3.13.2. Geschikte (leer-)activiteiten, strategieën en tools inzetten om informatie digitaal en niet-digitaal kritisch te verwerven, beheren en </w:t>
            </w:r>
            <w:r w:rsidRPr="00736C4A">
              <w:rPr>
                <w:rFonts w:cs="Arial"/>
                <w:sz w:val="24"/>
                <w:szCs w:val="24"/>
              </w:rPr>
              <w:lastRenderedPageBreak/>
              <w:t>verwerken rekening houdend met het beoogde leerresultaat en –proces.</w:t>
            </w:r>
          </w:p>
          <w:p w:rsidR="00CD1361" w:rsidRPr="00736C4A" w:rsidRDefault="00CD1361" w:rsidP="00F639B0">
            <w:pPr>
              <w:pStyle w:val="Default"/>
              <w:rPr>
                <w:rFonts w:ascii="Arial" w:hAnsi="Arial" w:cs="Arial"/>
              </w:rPr>
            </w:pPr>
            <w:r w:rsidRPr="00736C4A">
              <w:rPr>
                <w:rFonts w:ascii="Arial" w:hAnsi="Arial" w:cs="Arial"/>
              </w:rPr>
              <w:t>3.13.3. Een (onderzoeks-)probleem (v)erkennen en een antwoord of oplossing zoeken gebruikmakend van geschikte (leer-)activiteiten, strategieën en tools.</w:t>
            </w:r>
          </w:p>
          <w:p w:rsidR="00CD1361" w:rsidRPr="00736C4A" w:rsidRDefault="00CD1361" w:rsidP="00F639B0">
            <w:pPr>
              <w:pStyle w:val="Default"/>
              <w:rPr>
                <w:rFonts w:ascii="Arial" w:hAnsi="Arial" w:cs="Arial"/>
              </w:rPr>
            </w:pPr>
          </w:p>
          <w:p w:rsidR="00CD1361" w:rsidRPr="00736C4A" w:rsidRDefault="00CD1361" w:rsidP="00F639B0">
            <w:pPr>
              <w:rPr>
                <w:rFonts w:cs="Arial"/>
                <w:sz w:val="24"/>
                <w:szCs w:val="24"/>
              </w:rPr>
            </w:pPr>
            <w:r w:rsidRPr="00736C4A">
              <w:rPr>
                <w:rFonts w:cs="Arial"/>
                <w:sz w:val="24"/>
                <w:szCs w:val="24"/>
              </w:rPr>
              <w:t>3.13.5. Samen het leerproces vormgeven.</w:t>
            </w:r>
          </w:p>
          <w:p w:rsidR="00CD1361" w:rsidRPr="00736C4A" w:rsidRDefault="00CD1361" w:rsidP="00F639B0">
            <w:pPr>
              <w:rPr>
                <w:rFonts w:cs="Arial"/>
                <w:sz w:val="24"/>
                <w:szCs w:val="24"/>
              </w:rPr>
            </w:pPr>
          </w:p>
        </w:tc>
        <w:tc>
          <w:tcPr>
            <w:tcW w:w="8220" w:type="dxa"/>
          </w:tcPr>
          <w:p w:rsidR="00CD1361" w:rsidRPr="00736C4A" w:rsidRDefault="00CD1361" w:rsidP="00F639B0">
            <w:pPr>
              <w:rPr>
                <w:rFonts w:cs="Arial"/>
                <w:sz w:val="24"/>
                <w:szCs w:val="24"/>
              </w:rPr>
            </w:pPr>
            <w:r w:rsidRPr="00736C4A">
              <w:rPr>
                <w:rFonts w:cs="Arial"/>
                <w:sz w:val="24"/>
                <w:szCs w:val="24"/>
              </w:rPr>
              <w:lastRenderedPageBreak/>
              <w:t>LPD 5 De leerlingen verwerken digitale en niet-digitale data uit een beperkt aantal bronnen volgens een aangereikt stappenplan tot een samenhangend en bruikbaar geheel (grafieken en tabellen).</w:t>
            </w:r>
          </w:p>
          <w:p w:rsidR="00CD1361" w:rsidRPr="00736C4A" w:rsidRDefault="00CD1361" w:rsidP="00F639B0">
            <w:pPr>
              <w:rPr>
                <w:rFonts w:cs="Arial"/>
                <w:sz w:val="24"/>
                <w:szCs w:val="24"/>
              </w:rPr>
            </w:pPr>
            <w:r w:rsidRPr="00736C4A">
              <w:rPr>
                <w:rFonts w:cs="Arial"/>
                <w:sz w:val="24"/>
                <w:szCs w:val="24"/>
              </w:rPr>
              <w:t>LPD 22 De leerlingen tonen met concrete en realistische voorbeelden aan hoe zij duurzaam kunnen omgaan met mobiliteit, energie en grondstoffen.</w:t>
            </w:r>
          </w:p>
          <w:p w:rsidR="00CD1361" w:rsidRPr="00736C4A" w:rsidRDefault="00CD1361" w:rsidP="00F639B0">
            <w:pPr>
              <w:rPr>
                <w:rFonts w:cs="Arial"/>
                <w:sz w:val="24"/>
                <w:szCs w:val="24"/>
              </w:rPr>
            </w:pPr>
            <w:r w:rsidRPr="00736C4A">
              <w:rPr>
                <w:rFonts w:cs="Arial"/>
                <w:sz w:val="24"/>
                <w:szCs w:val="24"/>
              </w:rPr>
              <w:t>LPD 89 De leerlingen illustreren dat biotechnische systemen (koel bewaren) ingrijpen op de ontwikkeling van (micro-)organismen in de voedingsindustrie.</w:t>
            </w:r>
          </w:p>
        </w:tc>
      </w:tr>
      <w:tr w:rsidR="00CD1361" w:rsidRPr="00736C4A" w:rsidTr="00D730CE">
        <w:trPr>
          <w:trHeight w:val="567"/>
        </w:trPr>
        <w:tc>
          <w:tcPr>
            <w:tcW w:w="7795" w:type="dxa"/>
            <w:vMerge/>
          </w:tcPr>
          <w:p w:rsidR="00CD1361" w:rsidRPr="00736C4A" w:rsidRDefault="00CD1361" w:rsidP="00F639B0">
            <w:pPr>
              <w:rPr>
                <w:rFonts w:cs="Arial"/>
                <w:sz w:val="24"/>
                <w:szCs w:val="24"/>
              </w:rPr>
            </w:pPr>
          </w:p>
        </w:tc>
        <w:tc>
          <w:tcPr>
            <w:tcW w:w="8505" w:type="dxa"/>
            <w:gridSpan w:val="2"/>
            <w:shd w:val="clear" w:color="auto" w:fill="D9D9D9" w:themeFill="background1" w:themeFillShade="D9"/>
          </w:tcPr>
          <w:p w:rsidR="00CD1361" w:rsidRPr="00736C4A" w:rsidRDefault="00CD1361" w:rsidP="00F639B0">
            <w:pPr>
              <w:spacing w:after="0"/>
              <w:rPr>
                <w:rFonts w:cs="Arial"/>
                <w:b/>
                <w:bCs/>
                <w:sz w:val="24"/>
                <w:szCs w:val="24"/>
              </w:rPr>
            </w:pPr>
            <w:r w:rsidRPr="00736C4A">
              <w:rPr>
                <w:rFonts w:cs="Arial"/>
                <w:b/>
                <w:bCs/>
                <w:sz w:val="24"/>
                <w:szCs w:val="24"/>
              </w:rPr>
              <w:t>Leerplandoelen VKSO: uitbreidingsdoelen STEM</w:t>
            </w:r>
          </w:p>
          <w:p w:rsidR="00CD1361" w:rsidRPr="00736C4A" w:rsidRDefault="00CD1361" w:rsidP="00F639B0">
            <w:pPr>
              <w:spacing w:after="0"/>
              <w:rPr>
                <w:rFonts w:cs="Arial"/>
                <w:sz w:val="24"/>
                <w:szCs w:val="24"/>
              </w:rPr>
            </w:pPr>
            <w:r w:rsidRPr="00736C4A">
              <w:rPr>
                <w:rFonts w:cs="Arial"/>
                <w:b/>
                <w:bCs/>
                <w:sz w:val="24"/>
                <w:szCs w:val="24"/>
              </w:rPr>
              <w:t>D/2019/13.758/034</w:t>
            </w:r>
          </w:p>
        </w:tc>
      </w:tr>
      <w:tr w:rsidR="00CD1361" w:rsidRPr="00736C4A" w:rsidTr="00D730CE">
        <w:trPr>
          <w:trHeight w:val="2008"/>
        </w:trPr>
        <w:tc>
          <w:tcPr>
            <w:tcW w:w="7795" w:type="dxa"/>
            <w:vMerge/>
          </w:tcPr>
          <w:p w:rsidR="00CD1361" w:rsidRPr="00736C4A" w:rsidRDefault="00CD1361" w:rsidP="00F639B0">
            <w:pPr>
              <w:rPr>
                <w:rFonts w:cs="Arial"/>
                <w:sz w:val="24"/>
                <w:szCs w:val="24"/>
              </w:rPr>
            </w:pPr>
          </w:p>
        </w:tc>
        <w:tc>
          <w:tcPr>
            <w:tcW w:w="8505" w:type="dxa"/>
            <w:gridSpan w:val="2"/>
          </w:tcPr>
          <w:p w:rsidR="00CD1361" w:rsidRPr="00736C4A" w:rsidRDefault="00CD1361" w:rsidP="00F639B0">
            <w:pPr>
              <w:rPr>
                <w:rFonts w:cs="Arial"/>
                <w:sz w:val="24"/>
                <w:szCs w:val="24"/>
              </w:rPr>
            </w:pPr>
            <w:r w:rsidRPr="00736C4A">
              <w:rPr>
                <w:rFonts w:cs="Arial"/>
                <w:sz w:val="24"/>
                <w:szCs w:val="24"/>
              </w:rPr>
              <w:t>LPD 5 De leerlingen beargumenteren keuzes bij het oplossen van problemen in STEM-contexten.</w:t>
            </w:r>
          </w:p>
          <w:p w:rsidR="00CD1361" w:rsidRPr="00736C4A" w:rsidRDefault="00CD1361" w:rsidP="00F639B0">
            <w:pPr>
              <w:rPr>
                <w:rFonts w:cs="Arial"/>
                <w:sz w:val="24"/>
                <w:szCs w:val="24"/>
              </w:rPr>
            </w:pPr>
            <w:r w:rsidRPr="00736C4A">
              <w:rPr>
                <w:rFonts w:cs="Arial"/>
                <w:sz w:val="24"/>
                <w:szCs w:val="24"/>
              </w:rPr>
              <w:t>LPD 6 De leerlingen gebruiken zelfgemaakte modellen om te visualiseren, te beschrijven of te verklaren (grafieken en tabellen).</w:t>
            </w:r>
          </w:p>
          <w:p w:rsidR="00CD1361" w:rsidRPr="00736C4A" w:rsidRDefault="00CD1361" w:rsidP="00F639B0">
            <w:pPr>
              <w:rPr>
                <w:rFonts w:cs="Arial"/>
                <w:sz w:val="24"/>
                <w:szCs w:val="24"/>
              </w:rPr>
            </w:pPr>
            <w:r w:rsidRPr="00736C4A">
              <w:rPr>
                <w:rFonts w:cs="Arial"/>
                <w:sz w:val="24"/>
                <w:szCs w:val="24"/>
              </w:rPr>
              <w:t>LPD 8 De leerlingen doen in concrete situaties voorstellen om een veiligheidsrisico te verminderen (voedselveiligheid).</w:t>
            </w:r>
          </w:p>
          <w:p w:rsidR="00CD1361" w:rsidRPr="00736C4A" w:rsidRDefault="00CD1361" w:rsidP="00F639B0">
            <w:pPr>
              <w:rPr>
                <w:rFonts w:cs="Arial"/>
                <w:sz w:val="24"/>
                <w:szCs w:val="24"/>
              </w:rPr>
            </w:pPr>
            <w:r w:rsidRPr="00736C4A">
              <w:rPr>
                <w:rFonts w:cs="Arial"/>
                <w:sz w:val="24"/>
                <w:szCs w:val="24"/>
              </w:rPr>
              <w:t>LPD 10 De leerlingen zetten aangereikte coöperatieve werkvormen in om een opdracht te realiseren.</w:t>
            </w:r>
          </w:p>
          <w:p w:rsidR="00CD1361" w:rsidRPr="00736C4A" w:rsidRDefault="00CD1361" w:rsidP="00F639B0">
            <w:pPr>
              <w:rPr>
                <w:rFonts w:cs="Arial"/>
                <w:sz w:val="24"/>
                <w:szCs w:val="24"/>
              </w:rPr>
            </w:pPr>
            <w:r w:rsidRPr="00736C4A">
              <w:rPr>
                <w:rFonts w:cs="Arial"/>
                <w:sz w:val="24"/>
                <w:szCs w:val="24"/>
              </w:rPr>
              <w:t>LPD 25 De leerlingen onderzoeken de invloed van biotische en abiotische factoren op een organisme.</w:t>
            </w:r>
          </w:p>
        </w:tc>
      </w:tr>
    </w:tbl>
    <w:p w:rsidR="00CD1361" w:rsidRDefault="00CD1361" w:rsidP="000278AE">
      <w:pPr>
        <w:spacing w:after="0" w:line="240" w:lineRule="auto"/>
        <w:textAlignment w:val="baseline"/>
        <w:rPr>
          <w:rFonts w:eastAsia="Times New Roman" w:cs="Arial"/>
          <w:b/>
          <w:bCs/>
          <w:szCs w:val="24"/>
          <w:lang w:eastAsia="nl-NL"/>
        </w:rPr>
      </w:pPr>
    </w:p>
    <w:p w:rsidR="000278AE" w:rsidRDefault="000278AE" w:rsidP="000278AE">
      <w:pPr>
        <w:spacing w:after="0" w:line="240" w:lineRule="auto"/>
        <w:textAlignment w:val="baseline"/>
        <w:rPr>
          <w:rFonts w:eastAsia="Times New Roman" w:cs="Arial"/>
          <w:b/>
          <w:bCs/>
          <w:szCs w:val="24"/>
          <w:lang w:eastAsia="nl-NL"/>
        </w:rPr>
      </w:pPr>
    </w:p>
    <w:p w:rsidR="000278AE" w:rsidRDefault="000278AE" w:rsidP="000278AE">
      <w:pPr>
        <w:spacing w:after="0" w:line="240" w:lineRule="auto"/>
        <w:textAlignment w:val="baseline"/>
        <w:rPr>
          <w:rFonts w:eastAsia="Times New Roman" w:cs="Arial"/>
          <w:b/>
          <w:bCs/>
          <w:szCs w:val="24"/>
          <w:lang w:eastAsia="nl-NL"/>
        </w:rPr>
      </w:pPr>
    </w:p>
    <w:p w:rsidR="000278AE" w:rsidRDefault="000278AE" w:rsidP="000278AE">
      <w:pPr>
        <w:spacing w:after="0" w:line="240" w:lineRule="auto"/>
        <w:textAlignment w:val="baseline"/>
        <w:rPr>
          <w:rFonts w:eastAsia="Times New Roman" w:cs="Arial"/>
          <w:b/>
          <w:bCs/>
          <w:szCs w:val="24"/>
          <w:lang w:eastAsia="nl-NL"/>
        </w:rPr>
      </w:pPr>
    </w:p>
    <w:p w:rsidR="000278AE" w:rsidRDefault="000278AE" w:rsidP="000278AE">
      <w:pPr>
        <w:spacing w:after="0" w:line="240" w:lineRule="auto"/>
        <w:textAlignment w:val="baseline"/>
        <w:rPr>
          <w:rFonts w:eastAsia="Times New Roman" w:cs="Arial"/>
          <w:b/>
          <w:bCs/>
          <w:szCs w:val="24"/>
          <w:lang w:eastAsia="nl-NL"/>
        </w:rPr>
      </w:pPr>
    </w:p>
    <w:p w:rsidR="000278AE" w:rsidRDefault="000278AE" w:rsidP="000278AE">
      <w:pPr>
        <w:spacing w:after="0" w:line="240" w:lineRule="auto"/>
        <w:textAlignment w:val="baseline"/>
        <w:rPr>
          <w:rFonts w:eastAsia="Times New Roman" w:cs="Arial"/>
          <w:b/>
          <w:bCs/>
          <w:szCs w:val="24"/>
          <w:lang w:eastAsia="nl-NL"/>
        </w:rPr>
      </w:pPr>
    </w:p>
    <w:p w:rsidR="000278AE" w:rsidRDefault="000278AE" w:rsidP="000278AE">
      <w:pPr>
        <w:spacing w:after="0" w:line="240" w:lineRule="auto"/>
        <w:textAlignment w:val="baseline"/>
        <w:rPr>
          <w:rFonts w:eastAsia="Times New Roman" w:cs="Arial"/>
          <w:b/>
          <w:bCs/>
          <w:szCs w:val="24"/>
          <w:lang w:eastAsia="nl-NL"/>
        </w:rPr>
      </w:pPr>
    </w:p>
    <w:p w:rsidR="000278AE" w:rsidRDefault="000278AE" w:rsidP="000278AE">
      <w:pPr>
        <w:spacing w:after="0" w:line="240" w:lineRule="auto"/>
        <w:textAlignment w:val="baseline"/>
        <w:rPr>
          <w:rFonts w:eastAsia="Times New Roman" w:cs="Arial"/>
          <w:b/>
          <w:bCs/>
          <w:szCs w:val="24"/>
          <w:lang w:eastAsia="nl-NL"/>
        </w:rPr>
      </w:pPr>
    </w:p>
    <w:p w:rsidR="000278AE" w:rsidRDefault="000278AE" w:rsidP="000278AE">
      <w:pPr>
        <w:spacing w:after="0" w:line="240" w:lineRule="auto"/>
        <w:textAlignment w:val="baseline"/>
        <w:rPr>
          <w:rFonts w:eastAsia="Times New Roman" w:cs="Arial"/>
          <w:b/>
          <w:bCs/>
          <w:szCs w:val="24"/>
          <w:lang w:eastAsia="nl-NL"/>
        </w:rPr>
      </w:pPr>
    </w:p>
    <w:p w:rsidR="000278AE" w:rsidRDefault="000278AE" w:rsidP="000278AE">
      <w:pPr>
        <w:spacing w:after="0" w:line="240" w:lineRule="auto"/>
        <w:textAlignment w:val="baseline"/>
        <w:rPr>
          <w:rFonts w:eastAsia="Times New Roman" w:cs="Arial"/>
          <w:b/>
          <w:bCs/>
          <w:szCs w:val="24"/>
          <w:lang w:eastAsia="nl-NL"/>
        </w:rPr>
      </w:pPr>
    </w:p>
    <w:p w:rsidR="000278AE" w:rsidRDefault="000278AE" w:rsidP="000278AE">
      <w:pPr>
        <w:spacing w:after="0" w:line="240" w:lineRule="auto"/>
        <w:textAlignment w:val="baseline"/>
        <w:rPr>
          <w:rFonts w:eastAsia="Times New Roman" w:cs="Arial"/>
          <w:b/>
          <w:bCs/>
          <w:szCs w:val="24"/>
          <w:lang w:eastAsia="nl-NL"/>
        </w:rPr>
      </w:pPr>
    </w:p>
    <w:p w:rsidR="000278AE" w:rsidRDefault="000278AE" w:rsidP="000278AE">
      <w:pPr>
        <w:spacing w:after="0" w:line="240" w:lineRule="auto"/>
        <w:textAlignment w:val="baseline"/>
        <w:rPr>
          <w:rFonts w:eastAsia="Times New Roman" w:cs="Arial"/>
          <w:b/>
          <w:bCs/>
          <w:szCs w:val="24"/>
          <w:lang w:eastAsia="nl-NL"/>
        </w:rPr>
      </w:pPr>
    </w:p>
    <w:p w:rsidR="000278AE" w:rsidRDefault="000278AE" w:rsidP="000278AE">
      <w:pPr>
        <w:spacing w:after="0" w:line="240" w:lineRule="auto"/>
        <w:textAlignment w:val="baseline"/>
        <w:rPr>
          <w:rFonts w:eastAsia="Times New Roman" w:cs="Arial"/>
          <w:b/>
          <w:bCs/>
          <w:szCs w:val="24"/>
          <w:lang w:eastAsia="nl-NL"/>
        </w:rPr>
      </w:pPr>
    </w:p>
    <w:p w:rsidR="000278AE" w:rsidRPr="00736C4A" w:rsidRDefault="000278AE" w:rsidP="000278AE">
      <w:pPr>
        <w:spacing w:after="0" w:line="240" w:lineRule="auto"/>
        <w:textAlignment w:val="baseline"/>
        <w:rPr>
          <w:rFonts w:eastAsia="Times New Roman" w:cs="Arial"/>
          <w:b/>
          <w:bCs/>
          <w:szCs w:val="24"/>
          <w:lang w:eastAsia="nl-NL"/>
        </w:rPr>
      </w:pPr>
    </w:p>
    <w:p w:rsidR="00CD1361" w:rsidRPr="00736C4A" w:rsidRDefault="00CD1361" w:rsidP="00CD1361">
      <w:pPr>
        <w:spacing w:after="0" w:line="240" w:lineRule="auto"/>
        <w:ind w:left="-167" w:firstLine="151"/>
        <w:textAlignment w:val="baseline"/>
        <w:rPr>
          <w:rFonts w:eastAsia="Times New Roman" w:cs="Arial"/>
          <w:b/>
          <w:bCs/>
          <w:szCs w:val="24"/>
          <w:lang w:eastAsia="nl-NL"/>
        </w:rPr>
      </w:pPr>
    </w:p>
    <w:p w:rsidR="00CD1361" w:rsidRPr="00736C4A" w:rsidRDefault="00CD1361" w:rsidP="00CD1361">
      <w:pPr>
        <w:spacing w:after="0" w:line="240" w:lineRule="auto"/>
        <w:ind w:left="-167" w:firstLine="151"/>
        <w:textAlignment w:val="baseline"/>
        <w:rPr>
          <w:rFonts w:eastAsia="Times New Roman" w:cs="Arial"/>
          <w:szCs w:val="24"/>
          <w:lang w:eastAsia="nl-NL"/>
        </w:rPr>
      </w:pPr>
      <w:r w:rsidRPr="00736C4A">
        <w:rPr>
          <w:rFonts w:eastAsia="Times New Roman" w:cs="Arial"/>
          <w:b/>
          <w:bCs/>
          <w:szCs w:val="24"/>
          <w:lang w:eastAsia="nl-NL"/>
        </w:rPr>
        <w:t>Lesopbouw</w:t>
      </w:r>
      <w:r w:rsidRPr="00736C4A">
        <w:rPr>
          <w:rFonts w:eastAsia="Times New Roman" w:cs="Arial"/>
          <w:szCs w:val="24"/>
          <w:lang w:eastAsia="nl-NL"/>
        </w:rPr>
        <w:t> </w:t>
      </w:r>
      <w:r w:rsidRPr="00736C4A">
        <w:rPr>
          <w:rFonts w:cs="Arial"/>
          <w:b/>
          <w:bCs/>
          <w:noProof/>
          <w:szCs w:val="24"/>
        </w:rPr>
        <w:br w:type="page"/>
      </w:r>
    </w:p>
    <w:tbl>
      <w:tblPr>
        <w:tblpPr w:leftFromText="141" w:rightFromText="141" w:vertAnchor="text" w:horzAnchor="margin" w:tblpXSpec="center" w:tblpY="-72"/>
        <w:tblW w:w="16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tblPr>
      <w:tblGrid>
        <w:gridCol w:w="748"/>
        <w:gridCol w:w="1150"/>
        <w:gridCol w:w="2920"/>
        <w:gridCol w:w="8289"/>
        <w:gridCol w:w="2908"/>
      </w:tblGrid>
      <w:tr w:rsidR="00CD1361" w:rsidRPr="00736C4A" w:rsidTr="00D730CE">
        <w:trPr>
          <w:trHeight w:val="457"/>
        </w:trPr>
        <w:tc>
          <w:tcPr>
            <w:tcW w:w="748" w:type="dxa"/>
            <w:shd w:val="clear" w:color="auto" w:fill="D9D9D9" w:themeFill="background1" w:themeFillShade="D9"/>
            <w:vAlign w:val="center"/>
          </w:tcPr>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lastRenderedPageBreak/>
              <w:t>Tijd</w:t>
            </w:r>
          </w:p>
        </w:tc>
        <w:tc>
          <w:tcPr>
            <w:tcW w:w="1150" w:type="dxa"/>
            <w:shd w:val="clear" w:color="auto" w:fill="D9D9D9" w:themeFill="background1" w:themeFillShade="D9"/>
            <w:vAlign w:val="center"/>
          </w:tcPr>
          <w:p w:rsidR="00CD1361" w:rsidRPr="00736C4A" w:rsidRDefault="00CD1361" w:rsidP="00D730CE">
            <w:pPr>
              <w:tabs>
                <w:tab w:val="center" w:pos="4536"/>
                <w:tab w:val="right" w:pos="9072"/>
              </w:tabs>
              <w:spacing w:after="0"/>
              <w:rPr>
                <w:rFonts w:cs="Arial"/>
                <w:bCs/>
                <w:noProof/>
                <w:szCs w:val="24"/>
              </w:rPr>
            </w:pPr>
            <w:r w:rsidRPr="00736C4A">
              <w:rPr>
                <w:rFonts w:cs="Arial"/>
                <w:bCs/>
                <w:noProof/>
                <w:szCs w:val="24"/>
              </w:rPr>
              <w:t>Nr. eindterm</w:t>
            </w:r>
          </w:p>
        </w:tc>
        <w:tc>
          <w:tcPr>
            <w:tcW w:w="2920" w:type="dxa"/>
            <w:shd w:val="clear" w:color="auto" w:fill="D9D9D9" w:themeFill="background1" w:themeFillShade="D9"/>
            <w:vAlign w:val="center"/>
          </w:tcPr>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Leerinhoud</w:t>
            </w:r>
          </w:p>
        </w:tc>
        <w:tc>
          <w:tcPr>
            <w:tcW w:w="8289" w:type="dxa"/>
            <w:shd w:val="clear" w:color="auto" w:fill="D9D9D9" w:themeFill="background1" w:themeFillShade="D9"/>
            <w:vAlign w:val="center"/>
          </w:tcPr>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Werkvormen – Onderwijs- en leeractiviteiten – Groeperingsvormen</w:t>
            </w:r>
          </w:p>
        </w:tc>
        <w:tc>
          <w:tcPr>
            <w:tcW w:w="2908" w:type="dxa"/>
            <w:shd w:val="clear" w:color="auto" w:fill="D9D9D9" w:themeFill="background1" w:themeFillShade="D9"/>
            <w:vAlign w:val="center"/>
          </w:tcPr>
          <w:p w:rsidR="00CD1361" w:rsidRPr="00736C4A" w:rsidRDefault="00CD1361" w:rsidP="00D730CE">
            <w:pPr>
              <w:tabs>
                <w:tab w:val="center" w:pos="4536"/>
                <w:tab w:val="right" w:pos="9072"/>
              </w:tabs>
              <w:spacing w:after="0"/>
              <w:rPr>
                <w:rFonts w:cs="Arial"/>
                <w:bCs/>
                <w:noProof/>
                <w:szCs w:val="24"/>
              </w:rPr>
            </w:pPr>
            <w:r w:rsidRPr="00736C4A">
              <w:rPr>
                <w:rFonts w:cs="Arial"/>
                <w:bCs/>
                <w:noProof/>
                <w:szCs w:val="24"/>
              </w:rPr>
              <w:t>Middelen</w:t>
            </w:r>
          </w:p>
        </w:tc>
      </w:tr>
      <w:tr w:rsidR="00CD1361" w:rsidRPr="00736C4A" w:rsidTr="00D730CE">
        <w:tc>
          <w:tcPr>
            <w:tcW w:w="748" w:type="dxa"/>
          </w:tcPr>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‘15</w:t>
            </w:r>
          </w:p>
          <w:p w:rsidR="00CD1361" w:rsidRPr="00736C4A" w:rsidRDefault="00CD1361" w:rsidP="00D730CE">
            <w:pPr>
              <w:tabs>
                <w:tab w:val="center" w:pos="4536"/>
                <w:tab w:val="right" w:pos="9072"/>
              </w:tabs>
              <w:spacing w:after="0" w:line="312" w:lineRule="auto"/>
              <w:rPr>
                <w:rFonts w:cs="Arial"/>
                <w:bCs/>
                <w:noProof/>
                <w:szCs w:val="24"/>
              </w:rPr>
            </w:pPr>
          </w:p>
        </w:tc>
        <w:tc>
          <w:tcPr>
            <w:tcW w:w="1150" w:type="dxa"/>
          </w:tcPr>
          <w:p w:rsidR="00CD1361" w:rsidRPr="00736C4A" w:rsidRDefault="00CD1361" w:rsidP="00D730CE">
            <w:pPr>
              <w:tabs>
                <w:tab w:val="center" w:pos="4536"/>
                <w:tab w:val="right" w:pos="9072"/>
              </w:tabs>
              <w:spacing w:after="0" w:line="312" w:lineRule="auto"/>
              <w:rPr>
                <w:rFonts w:cs="Arial"/>
                <w:noProof/>
                <w:szCs w:val="24"/>
              </w:rPr>
            </w:pPr>
            <w:r w:rsidRPr="00736C4A">
              <w:rPr>
                <w:rFonts w:cs="Arial"/>
                <w:noProof/>
                <w:szCs w:val="24"/>
              </w:rPr>
              <w:t>6.34</w:t>
            </w:r>
          </w:p>
          <w:p w:rsidR="00CD1361" w:rsidRPr="00736C4A" w:rsidRDefault="00CD1361" w:rsidP="00D730CE">
            <w:pPr>
              <w:tabs>
                <w:tab w:val="center" w:pos="4536"/>
                <w:tab w:val="right" w:pos="9072"/>
              </w:tabs>
              <w:spacing w:after="0" w:line="312" w:lineRule="auto"/>
              <w:rPr>
                <w:rFonts w:cs="Arial"/>
                <w:noProof/>
                <w:szCs w:val="24"/>
              </w:rPr>
            </w:pPr>
            <w:r w:rsidRPr="00736C4A">
              <w:rPr>
                <w:rFonts w:cs="Arial"/>
                <w:noProof/>
                <w:szCs w:val="24"/>
              </w:rPr>
              <w:t>6.44</w:t>
            </w:r>
          </w:p>
          <w:p w:rsidR="00CD1361" w:rsidRPr="00736C4A" w:rsidRDefault="00CD1361" w:rsidP="00D730CE">
            <w:pPr>
              <w:tabs>
                <w:tab w:val="center" w:pos="4536"/>
                <w:tab w:val="right" w:pos="9072"/>
              </w:tabs>
              <w:spacing w:after="0" w:line="312" w:lineRule="auto"/>
              <w:rPr>
                <w:rFonts w:cs="Arial"/>
                <w:noProof/>
                <w:szCs w:val="24"/>
              </w:rPr>
            </w:pPr>
            <w:r w:rsidRPr="00736C4A">
              <w:rPr>
                <w:rFonts w:cs="Arial"/>
                <w:noProof/>
                <w:szCs w:val="24"/>
              </w:rPr>
              <w:t>6.45</w:t>
            </w:r>
          </w:p>
          <w:p w:rsidR="00CD1361" w:rsidRPr="00736C4A" w:rsidRDefault="00CD1361" w:rsidP="00D730CE">
            <w:pPr>
              <w:tabs>
                <w:tab w:val="center" w:pos="4536"/>
                <w:tab w:val="right" w:pos="9072"/>
              </w:tabs>
              <w:spacing w:after="0" w:line="312" w:lineRule="auto"/>
              <w:rPr>
                <w:rFonts w:cs="Arial"/>
                <w:noProof/>
                <w:szCs w:val="24"/>
              </w:rPr>
            </w:pPr>
            <w:r w:rsidRPr="00736C4A">
              <w:rPr>
                <w:rFonts w:cs="Arial"/>
                <w:noProof/>
                <w:szCs w:val="24"/>
              </w:rPr>
              <w:t>6.48</w:t>
            </w:r>
          </w:p>
          <w:p w:rsidR="00CD1361" w:rsidRPr="00736C4A" w:rsidRDefault="00CD1361" w:rsidP="00D730CE">
            <w:pPr>
              <w:tabs>
                <w:tab w:val="center" w:pos="4536"/>
                <w:tab w:val="right" w:pos="9072"/>
              </w:tabs>
              <w:spacing w:after="0" w:line="312" w:lineRule="auto"/>
              <w:rPr>
                <w:rFonts w:cs="Arial"/>
                <w:noProof/>
                <w:szCs w:val="24"/>
              </w:rPr>
            </w:pPr>
            <w:r w:rsidRPr="00736C4A">
              <w:rPr>
                <w:rFonts w:cs="Arial"/>
                <w:noProof/>
                <w:szCs w:val="24"/>
              </w:rPr>
              <w:t>6.50</w:t>
            </w:r>
          </w:p>
          <w:p w:rsidR="00CD1361" w:rsidRPr="00736C4A" w:rsidRDefault="00CD1361" w:rsidP="00D730CE">
            <w:pPr>
              <w:tabs>
                <w:tab w:val="center" w:pos="4536"/>
                <w:tab w:val="right" w:pos="9072"/>
              </w:tabs>
              <w:spacing w:after="0" w:line="312" w:lineRule="auto"/>
              <w:rPr>
                <w:rFonts w:cs="Arial"/>
                <w:noProof/>
                <w:szCs w:val="24"/>
              </w:rPr>
            </w:pPr>
            <w:r w:rsidRPr="00736C4A">
              <w:rPr>
                <w:rFonts w:cs="Arial"/>
                <w:noProof/>
                <w:szCs w:val="24"/>
              </w:rPr>
              <w:t>13.6</w:t>
            </w:r>
          </w:p>
          <w:p w:rsidR="00CD1361" w:rsidRPr="00736C4A" w:rsidRDefault="00CD1361" w:rsidP="00D730CE">
            <w:pPr>
              <w:tabs>
                <w:tab w:val="center" w:pos="4536"/>
                <w:tab w:val="right" w:pos="9072"/>
              </w:tabs>
              <w:spacing w:after="0" w:line="312" w:lineRule="auto"/>
              <w:rPr>
                <w:rFonts w:cs="Arial"/>
                <w:noProof/>
                <w:szCs w:val="24"/>
              </w:rPr>
            </w:pPr>
            <w:r w:rsidRPr="00736C4A">
              <w:rPr>
                <w:rFonts w:cs="Arial"/>
                <w:noProof/>
                <w:szCs w:val="24"/>
              </w:rPr>
              <w:t>13.13</w:t>
            </w:r>
          </w:p>
        </w:tc>
        <w:tc>
          <w:tcPr>
            <w:tcW w:w="2920" w:type="dxa"/>
          </w:tcPr>
          <w:p w:rsidR="00CD1361" w:rsidRPr="00736C4A" w:rsidRDefault="00D730CE" w:rsidP="005B38E9">
            <w:pPr>
              <w:tabs>
                <w:tab w:val="center" w:pos="4536"/>
                <w:tab w:val="right" w:pos="9072"/>
              </w:tabs>
              <w:spacing w:after="0" w:line="312" w:lineRule="auto"/>
              <w:ind w:left="229" w:hanging="229"/>
              <w:jc w:val="left"/>
              <w:rPr>
                <w:rFonts w:cs="Arial"/>
                <w:bCs/>
                <w:noProof/>
                <w:szCs w:val="24"/>
              </w:rPr>
            </w:pPr>
            <w:r>
              <w:rPr>
                <w:rFonts w:cs="Arial"/>
                <w:bCs/>
                <w:noProof/>
                <w:szCs w:val="24"/>
              </w:rPr>
              <w:t xml:space="preserve">1. </w:t>
            </w:r>
            <w:r w:rsidR="00CD1361" w:rsidRPr="00736C4A">
              <w:rPr>
                <w:rFonts w:cs="Arial"/>
                <w:bCs/>
                <w:noProof/>
                <w:szCs w:val="24"/>
              </w:rPr>
              <w:t>Koel is cool: waarom is het zo belangrijk om voeding koel te bewaren?</w:t>
            </w:r>
          </w:p>
        </w:tc>
        <w:tc>
          <w:tcPr>
            <w:tcW w:w="8289" w:type="dxa"/>
          </w:tcPr>
          <w:p w:rsidR="00CD1361" w:rsidRPr="00736C4A" w:rsidRDefault="00CD1361" w:rsidP="00D730CE">
            <w:pPr>
              <w:tabs>
                <w:tab w:val="center" w:pos="4536"/>
                <w:tab w:val="right" w:pos="9072"/>
              </w:tabs>
              <w:spacing w:after="0" w:line="312" w:lineRule="auto"/>
              <w:rPr>
                <w:rFonts w:eastAsia="Times New Roman" w:cs="Arial"/>
                <w:noProof/>
                <w:szCs w:val="24"/>
              </w:rPr>
            </w:pPr>
            <w:r w:rsidRPr="00736C4A">
              <w:rPr>
                <w:rFonts w:eastAsia="Times New Roman" w:cs="Arial"/>
                <w:noProof/>
                <w:szCs w:val="24"/>
                <w:u w:val="single"/>
                <w:lang w:val="nl-NL"/>
              </w:rPr>
              <w:t>Rekenoefening in duo’s rond de vermenigvuldiging van bacteriën:</w:t>
            </w:r>
          </w:p>
          <w:p w:rsidR="00CD1361" w:rsidRPr="00736C4A" w:rsidRDefault="00CD1361" w:rsidP="00D730CE">
            <w:pPr>
              <w:tabs>
                <w:tab w:val="center" w:pos="4536"/>
                <w:tab w:val="right" w:pos="9072"/>
              </w:tabs>
              <w:spacing w:after="0" w:line="312" w:lineRule="auto"/>
              <w:rPr>
                <w:rFonts w:eastAsia="Times New Roman" w:cs="Arial"/>
                <w:noProof/>
                <w:szCs w:val="24"/>
                <w:lang w:val="nl-NL"/>
              </w:rPr>
            </w:pPr>
            <w:r w:rsidRPr="00736C4A">
              <w:rPr>
                <w:rFonts w:eastAsia="Times New Roman" w:cs="Arial"/>
                <w:noProof/>
                <w:szCs w:val="24"/>
                <w:lang w:val="nl-NL"/>
              </w:rPr>
              <w:t xml:space="preserve">Via een vervolg op het verhaal van Olivia en Lowie komt aan bod dat bacteriën zich bij kamertemperatuur iedere 20 minuten vermenigvuldigen (dit zagen ze ook al in vorige lessen) en dat koelen dit proces vertraagt. Via een eenvoudige rekenoefening vergelijken ze de groei van bacteriën in een gekoeld versus ongekoeld voedingsmiddel. Per twee vullen ze de tabel in bij oefening 1: een leerling rekent het aantal bacteriën uit in de ongekoelde kippenbrochette, de andere rekent uit hoeveel het er zijn in de gekoelde. Hieruit besluiten ze dat gekoeld bewaren bijdraagt aan de voedselveiligheid. </w:t>
            </w:r>
          </w:p>
          <w:p w:rsidR="00CD1361" w:rsidRPr="00736C4A" w:rsidRDefault="00CD1361" w:rsidP="00D730CE">
            <w:pPr>
              <w:tabs>
                <w:tab w:val="center" w:pos="4536"/>
                <w:tab w:val="right" w:pos="9072"/>
              </w:tabs>
              <w:spacing w:after="0" w:line="312" w:lineRule="auto"/>
              <w:rPr>
                <w:rFonts w:cs="Arial"/>
                <w:bCs/>
                <w:i/>
                <w:iCs/>
                <w:noProof/>
                <w:szCs w:val="24"/>
              </w:rPr>
            </w:pPr>
            <w:r w:rsidRPr="00736C4A">
              <w:rPr>
                <w:rFonts w:cs="Arial"/>
                <w:bCs/>
                <w:i/>
                <w:iCs/>
                <w:noProof/>
                <w:szCs w:val="24"/>
              </w:rPr>
              <w:t xml:space="preserve">Uitbreiding: </w:t>
            </w: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 xml:space="preserve">Wanneer er tijd over is, kunnen de leerlingen de gegevens uit de tabel omzetten in een grafiek. Deze grafiek illustreert nogmaals dat bacteriën in gekoelde voedingsmiddelen zich minder snel kunnen vermenigvuldigen ten opzichte van bacteriën in voedingsmiddelen die op kamertemperatuur blijven staan. </w:t>
            </w:r>
          </w:p>
        </w:tc>
        <w:tc>
          <w:tcPr>
            <w:tcW w:w="2908" w:type="dxa"/>
          </w:tcPr>
          <w:p w:rsidR="00CD1361" w:rsidRDefault="00CD1361" w:rsidP="00D730CE">
            <w:pPr>
              <w:tabs>
                <w:tab w:val="center" w:pos="4536"/>
                <w:tab w:val="right" w:pos="9072"/>
              </w:tabs>
              <w:spacing w:after="0" w:line="312" w:lineRule="auto"/>
              <w:rPr>
                <w:rFonts w:cs="Arial"/>
                <w:bCs/>
                <w:noProof/>
                <w:szCs w:val="24"/>
              </w:rPr>
            </w:pPr>
            <w:r w:rsidRPr="00736C4A">
              <w:rPr>
                <w:rFonts w:cs="Arial"/>
                <w:bCs/>
                <w:noProof/>
                <w:szCs w:val="24"/>
              </w:rPr>
              <w:t>Rekentoestel</w:t>
            </w:r>
            <w:r w:rsidR="000278AE">
              <w:rPr>
                <w:rFonts w:cs="Arial"/>
                <w:bCs/>
                <w:noProof/>
                <w:szCs w:val="24"/>
              </w:rPr>
              <w:t>.</w:t>
            </w:r>
          </w:p>
          <w:p w:rsidR="00D730CE" w:rsidRPr="00736C4A" w:rsidRDefault="00D730CE" w:rsidP="00D730CE">
            <w:pPr>
              <w:tabs>
                <w:tab w:val="center" w:pos="4536"/>
                <w:tab w:val="right" w:pos="9072"/>
              </w:tabs>
              <w:spacing w:after="0" w:line="312" w:lineRule="auto"/>
              <w:rPr>
                <w:rFonts w:cs="Arial"/>
                <w:bCs/>
                <w:noProof/>
                <w:szCs w:val="24"/>
              </w:rPr>
            </w:pP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Leerlingenbundel deel 1</w:t>
            </w:r>
            <w:r w:rsidR="00D730CE">
              <w:rPr>
                <w:rFonts w:cs="Arial"/>
                <w:bCs/>
                <w:noProof/>
                <w:szCs w:val="24"/>
              </w:rPr>
              <w:t>:</w:t>
            </w:r>
            <w:r w:rsidRPr="00736C4A">
              <w:rPr>
                <w:rFonts w:cs="Arial"/>
                <w:bCs/>
                <w:noProof/>
                <w:szCs w:val="24"/>
              </w:rPr>
              <w:t xml:space="preserve"> Koel is cool</w:t>
            </w:r>
            <w:r w:rsidR="000278AE">
              <w:rPr>
                <w:rFonts w:cs="Arial"/>
                <w:bCs/>
                <w:noProof/>
                <w:szCs w:val="24"/>
              </w:rPr>
              <w:t>.</w:t>
            </w:r>
          </w:p>
        </w:tc>
      </w:tr>
      <w:tr w:rsidR="00CD1361" w:rsidRPr="00736C4A" w:rsidTr="00D730CE">
        <w:tc>
          <w:tcPr>
            <w:tcW w:w="748" w:type="dxa"/>
          </w:tcPr>
          <w:p w:rsidR="00CD1361" w:rsidRPr="00736C4A" w:rsidRDefault="00CD1361" w:rsidP="00D730CE">
            <w:pPr>
              <w:tabs>
                <w:tab w:val="center" w:pos="4536"/>
                <w:tab w:val="right" w:pos="9072"/>
              </w:tabs>
              <w:spacing w:after="0" w:line="312" w:lineRule="auto"/>
              <w:rPr>
                <w:rFonts w:cs="Arial"/>
                <w:noProof/>
                <w:szCs w:val="24"/>
              </w:rPr>
            </w:pPr>
            <w:r w:rsidRPr="00736C4A">
              <w:rPr>
                <w:rFonts w:cs="Arial"/>
                <w:noProof/>
                <w:szCs w:val="24"/>
              </w:rPr>
              <w:t>‘15</w:t>
            </w:r>
          </w:p>
        </w:tc>
        <w:tc>
          <w:tcPr>
            <w:tcW w:w="1150" w:type="dxa"/>
          </w:tcPr>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5.5</w:t>
            </w: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6.48</w:t>
            </w: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6.50</w:t>
            </w: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13.13</w:t>
            </w: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13.17</w:t>
            </w:r>
          </w:p>
          <w:p w:rsidR="00CD1361" w:rsidRPr="00736C4A" w:rsidRDefault="00CD1361" w:rsidP="00D730CE">
            <w:pPr>
              <w:tabs>
                <w:tab w:val="center" w:pos="4536"/>
                <w:tab w:val="right" w:pos="9072"/>
              </w:tabs>
              <w:spacing w:after="0" w:line="312" w:lineRule="auto"/>
              <w:rPr>
                <w:rFonts w:cs="Arial"/>
                <w:bCs/>
                <w:noProof/>
                <w:szCs w:val="24"/>
              </w:rPr>
            </w:pPr>
          </w:p>
        </w:tc>
        <w:tc>
          <w:tcPr>
            <w:tcW w:w="2920" w:type="dxa"/>
          </w:tcPr>
          <w:p w:rsidR="00CD1361" w:rsidRPr="00D730CE" w:rsidRDefault="00CD1361" w:rsidP="00D33584">
            <w:pPr>
              <w:pStyle w:val="Lijstalinea"/>
              <w:numPr>
                <w:ilvl w:val="0"/>
                <w:numId w:val="73"/>
              </w:numPr>
              <w:tabs>
                <w:tab w:val="center" w:pos="4536"/>
                <w:tab w:val="right" w:pos="9072"/>
              </w:tabs>
              <w:spacing w:after="0" w:line="312" w:lineRule="auto"/>
              <w:ind w:left="229" w:hanging="229"/>
              <w:jc w:val="left"/>
              <w:rPr>
                <w:rFonts w:cs="Arial"/>
                <w:noProof/>
                <w:szCs w:val="24"/>
              </w:rPr>
            </w:pPr>
            <w:r w:rsidRPr="00D730CE">
              <w:rPr>
                <w:rFonts w:cs="Arial"/>
                <w:noProof/>
                <w:szCs w:val="24"/>
              </w:rPr>
              <w:t>Alles op zijn plaats: waar worden voedingsmiddelen best bewaard?</w:t>
            </w:r>
          </w:p>
        </w:tc>
        <w:tc>
          <w:tcPr>
            <w:tcW w:w="8289" w:type="dxa"/>
          </w:tcPr>
          <w:p w:rsidR="00CD1361" w:rsidRPr="00736C4A" w:rsidRDefault="00CD1361" w:rsidP="00D730CE">
            <w:pPr>
              <w:tabs>
                <w:tab w:val="center" w:pos="4536"/>
                <w:tab w:val="right" w:pos="9072"/>
              </w:tabs>
              <w:spacing w:after="0" w:line="312" w:lineRule="auto"/>
              <w:rPr>
                <w:rFonts w:cs="Arial"/>
                <w:bCs/>
                <w:noProof/>
                <w:szCs w:val="24"/>
                <w:u w:val="single"/>
              </w:rPr>
            </w:pPr>
            <w:r w:rsidRPr="00736C4A">
              <w:rPr>
                <w:rFonts w:cs="Arial"/>
                <w:bCs/>
                <w:noProof/>
                <w:szCs w:val="24"/>
                <w:u w:val="single"/>
              </w:rPr>
              <w:t>Sorteeroefening in hoeken: (‘7)</w:t>
            </w: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 xml:space="preserve">De leerlingen krijgen een afbeelding van een voedingsmiddel dat op het boodschappenlijstje van Lowie en Olivia staat. </w:t>
            </w: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In de verschillende hoeken van het klaslokaal hangen bladen met vier  bewaarlocaties:</w:t>
            </w:r>
          </w:p>
          <w:p w:rsidR="00CD1361" w:rsidRPr="00736C4A" w:rsidRDefault="005B38E9" w:rsidP="00D33584">
            <w:pPr>
              <w:pStyle w:val="Lijstalinea"/>
              <w:numPr>
                <w:ilvl w:val="0"/>
                <w:numId w:val="33"/>
              </w:numPr>
              <w:tabs>
                <w:tab w:val="center" w:pos="4536"/>
                <w:tab w:val="right" w:pos="9072"/>
              </w:tabs>
              <w:spacing w:after="0" w:line="312" w:lineRule="auto"/>
              <w:jc w:val="left"/>
              <w:rPr>
                <w:rFonts w:cs="Arial"/>
                <w:bCs/>
                <w:noProof/>
                <w:szCs w:val="24"/>
              </w:rPr>
            </w:pPr>
            <w:r>
              <w:rPr>
                <w:rFonts w:cs="Arial"/>
                <w:bCs/>
                <w:noProof/>
                <w:szCs w:val="24"/>
              </w:rPr>
              <w:t>De diepvries.</w:t>
            </w:r>
          </w:p>
          <w:p w:rsidR="00CD1361" w:rsidRPr="00736C4A" w:rsidRDefault="005B38E9" w:rsidP="00D33584">
            <w:pPr>
              <w:pStyle w:val="Lijstalinea"/>
              <w:numPr>
                <w:ilvl w:val="0"/>
                <w:numId w:val="33"/>
              </w:numPr>
              <w:tabs>
                <w:tab w:val="center" w:pos="4536"/>
                <w:tab w:val="right" w:pos="9072"/>
              </w:tabs>
              <w:spacing w:after="0" w:line="312" w:lineRule="auto"/>
              <w:jc w:val="left"/>
              <w:rPr>
                <w:rFonts w:cs="Arial"/>
                <w:bCs/>
                <w:noProof/>
                <w:szCs w:val="24"/>
              </w:rPr>
            </w:pPr>
            <w:r>
              <w:rPr>
                <w:rFonts w:cs="Arial"/>
                <w:bCs/>
                <w:noProof/>
                <w:szCs w:val="24"/>
              </w:rPr>
              <w:t>De koelkast.</w:t>
            </w:r>
          </w:p>
          <w:p w:rsidR="00CD1361" w:rsidRPr="00736C4A" w:rsidRDefault="005B38E9" w:rsidP="00D33584">
            <w:pPr>
              <w:pStyle w:val="Lijstalinea"/>
              <w:numPr>
                <w:ilvl w:val="0"/>
                <w:numId w:val="33"/>
              </w:numPr>
              <w:tabs>
                <w:tab w:val="center" w:pos="4536"/>
                <w:tab w:val="right" w:pos="9072"/>
              </w:tabs>
              <w:spacing w:after="0" w:line="312" w:lineRule="auto"/>
              <w:jc w:val="left"/>
              <w:rPr>
                <w:rFonts w:cs="Arial"/>
                <w:bCs/>
                <w:noProof/>
                <w:szCs w:val="24"/>
              </w:rPr>
            </w:pPr>
            <w:r>
              <w:rPr>
                <w:rFonts w:cs="Arial"/>
                <w:bCs/>
                <w:noProof/>
                <w:szCs w:val="24"/>
              </w:rPr>
              <w:lastRenderedPageBreak/>
              <w:t>De koele berging.</w:t>
            </w:r>
          </w:p>
          <w:p w:rsidR="00CD1361" w:rsidRPr="00736C4A" w:rsidRDefault="00CD1361" w:rsidP="00D33584">
            <w:pPr>
              <w:pStyle w:val="Lijstalinea"/>
              <w:numPr>
                <w:ilvl w:val="0"/>
                <w:numId w:val="33"/>
              </w:numPr>
              <w:tabs>
                <w:tab w:val="center" w:pos="4536"/>
                <w:tab w:val="right" w:pos="9072"/>
              </w:tabs>
              <w:spacing w:after="0" w:line="312" w:lineRule="auto"/>
              <w:jc w:val="left"/>
              <w:rPr>
                <w:rFonts w:cs="Arial"/>
                <w:bCs/>
                <w:noProof/>
                <w:szCs w:val="24"/>
              </w:rPr>
            </w:pPr>
            <w:r w:rsidRPr="00736C4A">
              <w:rPr>
                <w:rFonts w:cs="Arial"/>
                <w:bCs/>
                <w:noProof/>
                <w:szCs w:val="24"/>
              </w:rPr>
              <w:t>De keukenkast.</w:t>
            </w: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Het is de bedoeling dat ze zichzelf op basis van hun afbeelding in de juiste hoek plaatsen. Hiervoor krijgen ze één minuut de tijd. Een drietal leerlingen krijgt geen afbeelding. Zij staan in voor het op gang brengen van de nabespreking en mogen samen fout geplaatste leerlingen naar hun juiste bewaarlocatie sturen. Via hun input wordt klassikaal overlopen waar ieder voedingsmiddel thuishoort. Tijdens deze nabespreking vullen de leerlingen ook oefening 2 in hun werkbundel in (zelfde oefening als de sorteeropdracht).</w:t>
            </w:r>
          </w:p>
          <w:p w:rsidR="00CD1361" w:rsidRPr="00736C4A" w:rsidRDefault="00CD1361" w:rsidP="00D730CE">
            <w:pPr>
              <w:tabs>
                <w:tab w:val="center" w:pos="4536"/>
                <w:tab w:val="right" w:pos="9072"/>
              </w:tabs>
              <w:spacing w:after="0" w:line="312" w:lineRule="auto"/>
              <w:rPr>
                <w:rFonts w:eastAsia="Times New Roman" w:cs="Arial"/>
                <w:noProof/>
                <w:szCs w:val="24"/>
                <w:u w:val="single"/>
              </w:rPr>
            </w:pPr>
            <w:r w:rsidRPr="00736C4A">
              <w:rPr>
                <w:rFonts w:eastAsia="Times New Roman" w:cs="Arial"/>
                <w:noProof/>
                <w:szCs w:val="24"/>
                <w:u w:val="single"/>
              </w:rPr>
              <w:t>Groepswerk in vaste groepen: (‘8)</w:t>
            </w:r>
          </w:p>
          <w:p w:rsidR="00CD1361" w:rsidRPr="00736C4A" w:rsidRDefault="00CD1361" w:rsidP="00D730CE">
            <w:pPr>
              <w:tabs>
                <w:tab w:val="center" w:pos="4536"/>
                <w:tab w:val="right" w:pos="9072"/>
              </w:tabs>
              <w:spacing w:after="0" w:line="312" w:lineRule="auto"/>
              <w:rPr>
                <w:rFonts w:eastAsia="Times New Roman" w:cs="Arial"/>
                <w:noProof/>
                <w:szCs w:val="24"/>
              </w:rPr>
            </w:pPr>
            <w:r w:rsidRPr="00736C4A">
              <w:rPr>
                <w:rFonts w:eastAsia="Times New Roman" w:cs="Arial"/>
                <w:noProof/>
                <w:szCs w:val="24"/>
              </w:rPr>
              <w:t xml:space="preserve">De leerlingen zetten zich weer in hun vaste groepen en maken het vervolg van oefening 2 in de leerlingenbundel. Dit zijn vijf vragen, genummerd van a tot en met e. Ieder groepje beantwoordt één vraag. Daarna komen de groepjes klassikaal een voor een aan het woord om samen tot de juiste oplossing te komen. </w:t>
            </w:r>
          </w:p>
        </w:tc>
        <w:tc>
          <w:tcPr>
            <w:tcW w:w="2908" w:type="dxa"/>
          </w:tcPr>
          <w:p w:rsidR="00CD1361" w:rsidRDefault="000278AE" w:rsidP="00D730CE">
            <w:pPr>
              <w:tabs>
                <w:tab w:val="center" w:pos="4536"/>
                <w:tab w:val="right" w:pos="9072"/>
              </w:tabs>
              <w:spacing w:after="0" w:line="312" w:lineRule="auto"/>
              <w:jc w:val="left"/>
              <w:rPr>
                <w:rFonts w:cs="Arial"/>
                <w:noProof/>
                <w:szCs w:val="24"/>
              </w:rPr>
            </w:pPr>
            <w:r>
              <w:rPr>
                <w:rFonts w:cs="Arial"/>
                <w:noProof/>
                <w:szCs w:val="24"/>
              </w:rPr>
              <w:lastRenderedPageBreak/>
              <w:t>Bijlage 10</w:t>
            </w:r>
            <w:r w:rsidR="00CD1361" w:rsidRPr="00736C4A">
              <w:rPr>
                <w:rFonts w:cs="Arial"/>
                <w:noProof/>
                <w:szCs w:val="24"/>
              </w:rPr>
              <w:t>: Afbeeldingen sorteeroefening</w:t>
            </w:r>
            <w:r>
              <w:rPr>
                <w:rFonts w:cs="Arial"/>
                <w:noProof/>
                <w:szCs w:val="24"/>
              </w:rPr>
              <w:t>.</w:t>
            </w:r>
          </w:p>
          <w:p w:rsidR="00D730CE" w:rsidRPr="00736C4A" w:rsidRDefault="00D730CE" w:rsidP="00D730CE">
            <w:pPr>
              <w:tabs>
                <w:tab w:val="center" w:pos="4536"/>
                <w:tab w:val="right" w:pos="9072"/>
              </w:tabs>
              <w:spacing w:after="0" w:line="312" w:lineRule="auto"/>
              <w:jc w:val="left"/>
              <w:rPr>
                <w:rFonts w:cs="Arial"/>
                <w:noProof/>
                <w:szCs w:val="24"/>
              </w:rPr>
            </w:pPr>
          </w:p>
          <w:p w:rsidR="00CD1361" w:rsidRDefault="000278AE" w:rsidP="00D730CE">
            <w:pPr>
              <w:spacing w:after="0" w:line="312" w:lineRule="auto"/>
              <w:jc w:val="left"/>
              <w:rPr>
                <w:rFonts w:cs="Arial"/>
                <w:noProof/>
                <w:szCs w:val="24"/>
              </w:rPr>
            </w:pPr>
            <w:r>
              <w:rPr>
                <w:rFonts w:cs="Arial"/>
                <w:noProof/>
                <w:szCs w:val="24"/>
              </w:rPr>
              <w:t>Bijlage 11</w:t>
            </w:r>
            <w:r w:rsidR="00CD1361" w:rsidRPr="00736C4A">
              <w:rPr>
                <w:rFonts w:cs="Arial"/>
                <w:noProof/>
                <w:szCs w:val="24"/>
              </w:rPr>
              <w:t>: plakblad</w:t>
            </w:r>
            <w:r>
              <w:rPr>
                <w:rFonts w:cs="Arial"/>
                <w:noProof/>
                <w:szCs w:val="24"/>
              </w:rPr>
              <w:t xml:space="preserve"> bewaarlocaties.</w:t>
            </w:r>
          </w:p>
          <w:p w:rsidR="00D730CE" w:rsidRPr="00736C4A" w:rsidRDefault="00D730CE" w:rsidP="00D730CE">
            <w:pPr>
              <w:spacing w:after="0" w:line="312" w:lineRule="auto"/>
              <w:jc w:val="left"/>
              <w:rPr>
                <w:rFonts w:cs="Arial"/>
                <w:noProof/>
                <w:szCs w:val="24"/>
              </w:rPr>
            </w:pPr>
          </w:p>
          <w:p w:rsidR="00CD1361" w:rsidRPr="00736C4A" w:rsidRDefault="00CD1361" w:rsidP="00D730CE">
            <w:pPr>
              <w:tabs>
                <w:tab w:val="center" w:pos="4536"/>
                <w:tab w:val="right" w:pos="9072"/>
              </w:tabs>
              <w:spacing w:after="0" w:line="312" w:lineRule="auto"/>
              <w:rPr>
                <w:rFonts w:cs="Arial"/>
                <w:noProof/>
                <w:szCs w:val="24"/>
              </w:rPr>
            </w:pPr>
            <w:r w:rsidRPr="00736C4A">
              <w:rPr>
                <w:rFonts w:cs="Arial"/>
                <w:noProof/>
                <w:szCs w:val="24"/>
              </w:rPr>
              <w:t>Leerlingenbundel deel 2</w:t>
            </w:r>
            <w:r w:rsidR="00D730CE">
              <w:rPr>
                <w:rFonts w:cs="Arial"/>
                <w:noProof/>
                <w:szCs w:val="24"/>
              </w:rPr>
              <w:t>:</w:t>
            </w:r>
            <w:r w:rsidRPr="00736C4A">
              <w:rPr>
                <w:rFonts w:cs="Arial"/>
                <w:noProof/>
                <w:szCs w:val="24"/>
              </w:rPr>
              <w:t xml:space="preserve"> </w:t>
            </w:r>
            <w:r w:rsidRPr="00736C4A">
              <w:rPr>
                <w:rFonts w:cs="Arial"/>
                <w:noProof/>
                <w:szCs w:val="24"/>
              </w:rPr>
              <w:lastRenderedPageBreak/>
              <w:t>Alles op zijn plaats</w:t>
            </w:r>
            <w:r w:rsidR="000278AE">
              <w:rPr>
                <w:rFonts w:cs="Arial"/>
                <w:noProof/>
                <w:szCs w:val="24"/>
              </w:rPr>
              <w:t>.</w:t>
            </w:r>
          </w:p>
          <w:p w:rsidR="00CD1361" w:rsidRPr="00736C4A" w:rsidRDefault="00CD1361" w:rsidP="00D730CE">
            <w:pPr>
              <w:tabs>
                <w:tab w:val="center" w:pos="4536"/>
                <w:tab w:val="right" w:pos="9072"/>
              </w:tabs>
              <w:spacing w:after="0" w:line="312" w:lineRule="auto"/>
              <w:rPr>
                <w:rFonts w:eastAsia="Times New Roman" w:cs="Arial"/>
                <w:noProof/>
                <w:szCs w:val="24"/>
              </w:rPr>
            </w:pPr>
          </w:p>
        </w:tc>
      </w:tr>
      <w:tr w:rsidR="00CD1361" w:rsidRPr="00736C4A" w:rsidTr="00D730CE">
        <w:tc>
          <w:tcPr>
            <w:tcW w:w="748" w:type="dxa"/>
          </w:tcPr>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lastRenderedPageBreak/>
              <w:t>‘15</w:t>
            </w:r>
          </w:p>
        </w:tc>
        <w:tc>
          <w:tcPr>
            <w:tcW w:w="1150" w:type="dxa"/>
          </w:tcPr>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5.5</w:t>
            </w: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6.48</w:t>
            </w: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6.50</w:t>
            </w: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13.13</w:t>
            </w: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13.17</w:t>
            </w:r>
          </w:p>
        </w:tc>
        <w:tc>
          <w:tcPr>
            <w:tcW w:w="2920" w:type="dxa"/>
          </w:tcPr>
          <w:p w:rsidR="00CD1361" w:rsidRPr="00736C4A" w:rsidRDefault="00D730CE" w:rsidP="005B38E9">
            <w:pPr>
              <w:tabs>
                <w:tab w:val="center" w:pos="4536"/>
                <w:tab w:val="right" w:pos="9072"/>
              </w:tabs>
              <w:spacing w:after="0" w:line="312" w:lineRule="auto"/>
              <w:ind w:left="370" w:hanging="370"/>
              <w:rPr>
                <w:rFonts w:cs="Arial"/>
                <w:bCs/>
                <w:noProof/>
                <w:szCs w:val="24"/>
              </w:rPr>
            </w:pPr>
            <w:r>
              <w:rPr>
                <w:rFonts w:cs="Arial"/>
                <w:bCs/>
                <w:noProof/>
                <w:szCs w:val="24"/>
              </w:rPr>
              <w:t xml:space="preserve">3. </w:t>
            </w:r>
            <w:r w:rsidR="00CD1361" w:rsidRPr="00736C4A">
              <w:rPr>
                <w:rFonts w:cs="Arial"/>
                <w:bCs/>
                <w:noProof/>
                <w:szCs w:val="24"/>
              </w:rPr>
              <w:t>De koelkastkampioen: wat is de beste inrichting van je koelkast?</w:t>
            </w:r>
          </w:p>
        </w:tc>
        <w:tc>
          <w:tcPr>
            <w:tcW w:w="8289" w:type="dxa"/>
          </w:tcPr>
          <w:p w:rsidR="00CD1361" w:rsidRPr="00736C4A" w:rsidRDefault="00CD1361" w:rsidP="00D730CE">
            <w:pPr>
              <w:tabs>
                <w:tab w:val="center" w:pos="4536"/>
                <w:tab w:val="right" w:pos="9072"/>
              </w:tabs>
              <w:spacing w:after="0" w:line="312" w:lineRule="auto"/>
              <w:rPr>
                <w:rFonts w:cs="Arial"/>
                <w:bCs/>
                <w:noProof/>
                <w:szCs w:val="24"/>
                <w:u w:val="single"/>
              </w:rPr>
            </w:pPr>
            <w:r w:rsidRPr="00736C4A">
              <w:rPr>
                <w:rFonts w:cs="Arial"/>
                <w:bCs/>
                <w:noProof/>
                <w:szCs w:val="24"/>
                <w:u w:val="single"/>
              </w:rPr>
              <w:t>Vergelijkingsopdracht in hun vaste groepen:</w:t>
            </w: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 xml:space="preserve">De leerlingen kregen de opdracht om tegen deze les een duidelijke foto mee te brengen van de inhoud van hun koelkast. Ze moesten ook de temperatuur in hun koelkast meten. </w:t>
            </w:r>
          </w:p>
          <w:p w:rsidR="00CD1361" w:rsidRPr="00736C4A" w:rsidRDefault="00CD1361" w:rsidP="00D33584">
            <w:pPr>
              <w:pStyle w:val="Lijstalinea"/>
              <w:numPr>
                <w:ilvl w:val="0"/>
                <w:numId w:val="31"/>
              </w:numPr>
              <w:tabs>
                <w:tab w:val="center" w:pos="4536"/>
                <w:tab w:val="right" w:pos="9072"/>
              </w:tabs>
              <w:spacing w:after="0" w:line="312" w:lineRule="auto"/>
              <w:jc w:val="left"/>
              <w:rPr>
                <w:rFonts w:cs="Arial"/>
                <w:b/>
                <w:noProof/>
                <w:szCs w:val="24"/>
              </w:rPr>
            </w:pPr>
            <w:r w:rsidRPr="00736C4A">
              <w:rPr>
                <w:rFonts w:cs="Arial"/>
                <w:b/>
                <w:noProof/>
                <w:szCs w:val="24"/>
              </w:rPr>
              <w:t>Vergelijk elkaars koelkast (5 minuten)</w:t>
            </w: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De leerlingen bekijken en vergelijken de foto’s van elkaars koelkast en hun temperatuurregistratie. Ze proberen hieruit het antwoord op volgende vragen af te leiden:</w:t>
            </w:r>
          </w:p>
          <w:p w:rsidR="00CD1361" w:rsidRPr="00736C4A" w:rsidRDefault="00CD1361" w:rsidP="00D33584">
            <w:pPr>
              <w:pStyle w:val="Lijstalinea"/>
              <w:numPr>
                <w:ilvl w:val="0"/>
                <w:numId w:val="32"/>
              </w:numPr>
              <w:tabs>
                <w:tab w:val="center" w:pos="4536"/>
                <w:tab w:val="right" w:pos="9072"/>
              </w:tabs>
              <w:spacing w:after="0" w:line="312" w:lineRule="auto"/>
              <w:jc w:val="left"/>
              <w:rPr>
                <w:rFonts w:cs="Arial"/>
                <w:bCs/>
                <w:noProof/>
                <w:szCs w:val="24"/>
              </w:rPr>
            </w:pPr>
            <w:r w:rsidRPr="00736C4A">
              <w:rPr>
                <w:rFonts w:cs="Arial"/>
                <w:bCs/>
                <w:noProof/>
                <w:szCs w:val="24"/>
              </w:rPr>
              <w:lastRenderedPageBreak/>
              <w:t>Wat is de ideale koelkasttemperatuur?</w:t>
            </w:r>
          </w:p>
          <w:p w:rsidR="00CD1361" w:rsidRPr="00736C4A" w:rsidRDefault="00CD1361" w:rsidP="00D33584">
            <w:pPr>
              <w:pStyle w:val="Lijstalinea"/>
              <w:numPr>
                <w:ilvl w:val="0"/>
                <w:numId w:val="32"/>
              </w:numPr>
              <w:tabs>
                <w:tab w:val="center" w:pos="4536"/>
                <w:tab w:val="right" w:pos="9072"/>
              </w:tabs>
              <w:spacing w:after="0" w:line="312" w:lineRule="auto"/>
              <w:jc w:val="left"/>
              <w:rPr>
                <w:rFonts w:cs="Arial"/>
                <w:bCs/>
                <w:noProof/>
                <w:szCs w:val="24"/>
              </w:rPr>
            </w:pPr>
            <w:r w:rsidRPr="00736C4A">
              <w:rPr>
                <w:rFonts w:cs="Arial"/>
                <w:bCs/>
                <w:noProof/>
                <w:szCs w:val="24"/>
              </w:rPr>
              <w:t>Waar in de koelkast bewaar je…</w:t>
            </w:r>
          </w:p>
          <w:p w:rsidR="00CD1361" w:rsidRPr="00736C4A" w:rsidRDefault="005B38E9" w:rsidP="00D33584">
            <w:pPr>
              <w:pStyle w:val="Lijstalinea"/>
              <w:numPr>
                <w:ilvl w:val="1"/>
                <w:numId w:val="32"/>
              </w:numPr>
              <w:tabs>
                <w:tab w:val="center" w:pos="4536"/>
                <w:tab w:val="right" w:pos="9072"/>
              </w:tabs>
              <w:spacing w:after="0" w:line="312" w:lineRule="auto"/>
              <w:jc w:val="left"/>
              <w:rPr>
                <w:rFonts w:cs="Arial"/>
                <w:bCs/>
                <w:noProof/>
                <w:szCs w:val="24"/>
              </w:rPr>
            </w:pPr>
            <w:r>
              <w:rPr>
                <w:rFonts w:cs="Arial"/>
                <w:bCs/>
                <w:noProof/>
                <w:szCs w:val="24"/>
              </w:rPr>
              <w:t>Eieren.</w:t>
            </w:r>
          </w:p>
          <w:p w:rsidR="00CD1361" w:rsidRPr="00736C4A" w:rsidRDefault="005B38E9" w:rsidP="00D33584">
            <w:pPr>
              <w:pStyle w:val="Lijstalinea"/>
              <w:numPr>
                <w:ilvl w:val="1"/>
                <w:numId w:val="32"/>
              </w:numPr>
              <w:tabs>
                <w:tab w:val="center" w:pos="4536"/>
                <w:tab w:val="right" w:pos="9072"/>
              </w:tabs>
              <w:spacing w:after="0" w:line="312" w:lineRule="auto"/>
              <w:jc w:val="left"/>
              <w:rPr>
                <w:rFonts w:cs="Arial"/>
                <w:bCs/>
                <w:noProof/>
                <w:szCs w:val="24"/>
              </w:rPr>
            </w:pPr>
            <w:r>
              <w:rPr>
                <w:rFonts w:cs="Arial"/>
                <w:bCs/>
                <w:noProof/>
                <w:szCs w:val="24"/>
              </w:rPr>
              <w:t>Vlees en vis.</w:t>
            </w:r>
          </w:p>
          <w:p w:rsidR="00CD1361" w:rsidRPr="00736C4A" w:rsidRDefault="00CD1361" w:rsidP="00D33584">
            <w:pPr>
              <w:pStyle w:val="Lijstalinea"/>
              <w:numPr>
                <w:ilvl w:val="1"/>
                <w:numId w:val="32"/>
              </w:numPr>
              <w:tabs>
                <w:tab w:val="center" w:pos="4536"/>
                <w:tab w:val="right" w:pos="9072"/>
              </w:tabs>
              <w:spacing w:after="0" w:line="312" w:lineRule="auto"/>
              <w:jc w:val="left"/>
              <w:rPr>
                <w:rFonts w:cs="Arial"/>
                <w:bCs/>
                <w:noProof/>
                <w:szCs w:val="24"/>
              </w:rPr>
            </w:pPr>
            <w:r w:rsidRPr="00736C4A">
              <w:rPr>
                <w:rFonts w:cs="Arial"/>
                <w:bCs/>
                <w:noProof/>
                <w:szCs w:val="24"/>
              </w:rPr>
              <w:t>E</w:t>
            </w:r>
            <w:r w:rsidR="005B38E9">
              <w:rPr>
                <w:rFonts w:cs="Arial"/>
                <w:bCs/>
                <w:noProof/>
                <w:szCs w:val="24"/>
              </w:rPr>
              <w:t>en restje van de warme maaltijd.</w:t>
            </w:r>
          </w:p>
          <w:p w:rsidR="00CD1361" w:rsidRPr="00736C4A" w:rsidRDefault="005B38E9" w:rsidP="00D33584">
            <w:pPr>
              <w:pStyle w:val="Lijstalinea"/>
              <w:numPr>
                <w:ilvl w:val="1"/>
                <w:numId w:val="32"/>
              </w:numPr>
              <w:tabs>
                <w:tab w:val="center" w:pos="4536"/>
                <w:tab w:val="right" w:pos="9072"/>
              </w:tabs>
              <w:spacing w:after="0" w:line="312" w:lineRule="auto"/>
              <w:jc w:val="left"/>
              <w:rPr>
                <w:rFonts w:cs="Arial"/>
                <w:bCs/>
                <w:noProof/>
                <w:szCs w:val="24"/>
              </w:rPr>
            </w:pPr>
            <w:r>
              <w:rPr>
                <w:rFonts w:cs="Arial"/>
                <w:bCs/>
                <w:noProof/>
                <w:szCs w:val="24"/>
              </w:rPr>
              <w:t>Melk.</w:t>
            </w:r>
          </w:p>
          <w:p w:rsidR="00CD1361" w:rsidRPr="00736C4A" w:rsidRDefault="005B38E9" w:rsidP="00D33584">
            <w:pPr>
              <w:pStyle w:val="Lijstalinea"/>
              <w:numPr>
                <w:ilvl w:val="1"/>
                <w:numId w:val="32"/>
              </w:numPr>
              <w:tabs>
                <w:tab w:val="center" w:pos="4536"/>
                <w:tab w:val="right" w:pos="9072"/>
              </w:tabs>
              <w:spacing w:after="0" w:line="312" w:lineRule="auto"/>
              <w:jc w:val="left"/>
              <w:rPr>
                <w:rFonts w:cs="Arial"/>
                <w:bCs/>
                <w:noProof/>
                <w:szCs w:val="24"/>
              </w:rPr>
            </w:pPr>
            <w:r>
              <w:rPr>
                <w:rFonts w:cs="Arial"/>
                <w:bCs/>
                <w:noProof/>
                <w:szCs w:val="24"/>
              </w:rPr>
              <w:t>Fruit en groenten.</w:t>
            </w:r>
          </w:p>
          <w:p w:rsidR="00CD1361" w:rsidRPr="00736C4A" w:rsidRDefault="005B38E9" w:rsidP="00D33584">
            <w:pPr>
              <w:pStyle w:val="Lijstalinea"/>
              <w:numPr>
                <w:ilvl w:val="1"/>
                <w:numId w:val="32"/>
              </w:numPr>
              <w:tabs>
                <w:tab w:val="center" w:pos="4536"/>
                <w:tab w:val="right" w:pos="9072"/>
              </w:tabs>
              <w:spacing w:after="0" w:line="312" w:lineRule="auto"/>
              <w:jc w:val="left"/>
              <w:rPr>
                <w:rFonts w:cs="Arial"/>
                <w:bCs/>
                <w:noProof/>
                <w:szCs w:val="24"/>
              </w:rPr>
            </w:pPr>
            <w:r>
              <w:rPr>
                <w:rFonts w:cs="Arial"/>
                <w:bCs/>
                <w:noProof/>
                <w:szCs w:val="24"/>
              </w:rPr>
              <w:t>Aardappelen.</w:t>
            </w:r>
          </w:p>
          <w:p w:rsidR="00CD1361" w:rsidRPr="00736C4A" w:rsidRDefault="00CD1361" w:rsidP="00D33584">
            <w:pPr>
              <w:pStyle w:val="Lijstalinea"/>
              <w:numPr>
                <w:ilvl w:val="1"/>
                <w:numId w:val="32"/>
              </w:numPr>
              <w:tabs>
                <w:tab w:val="center" w:pos="4536"/>
                <w:tab w:val="right" w:pos="9072"/>
              </w:tabs>
              <w:spacing w:after="0" w:line="312" w:lineRule="auto"/>
              <w:jc w:val="left"/>
              <w:rPr>
                <w:rFonts w:cs="Arial"/>
                <w:bCs/>
                <w:noProof/>
                <w:szCs w:val="24"/>
              </w:rPr>
            </w:pPr>
            <w:r w:rsidRPr="00736C4A">
              <w:rPr>
                <w:rFonts w:cs="Arial"/>
                <w:bCs/>
                <w:noProof/>
                <w:szCs w:val="24"/>
              </w:rPr>
              <w:t>Bloem.</w:t>
            </w: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Ze duiden op hun foto ook de koudste en warmste plaats in de koelkast aan.</w:t>
            </w:r>
          </w:p>
          <w:p w:rsidR="00CD1361" w:rsidRPr="00736C4A" w:rsidRDefault="00CD1361" w:rsidP="00D33584">
            <w:pPr>
              <w:pStyle w:val="Lijstalinea"/>
              <w:numPr>
                <w:ilvl w:val="0"/>
                <w:numId w:val="31"/>
              </w:numPr>
              <w:tabs>
                <w:tab w:val="center" w:pos="4536"/>
                <w:tab w:val="right" w:pos="9072"/>
              </w:tabs>
              <w:spacing w:after="0" w:line="312" w:lineRule="auto"/>
              <w:jc w:val="left"/>
              <w:rPr>
                <w:rFonts w:cs="Arial"/>
                <w:b/>
                <w:noProof/>
                <w:szCs w:val="24"/>
              </w:rPr>
            </w:pPr>
            <w:r w:rsidRPr="00736C4A">
              <w:rPr>
                <w:rFonts w:cs="Arial"/>
                <w:b/>
                <w:noProof/>
                <w:szCs w:val="24"/>
              </w:rPr>
              <w:t>Infographic rond ideale koelkastlay-out en bewaartips (5 min)</w:t>
            </w: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De leerlingen krijgen nu een infographic over hoe je je koelkast best inricht om optimale veiligheid en houdbaarheid te garanderen. Hierbij horen ook een aantal algemene bewaartips. Aan de hand van deze infographic verbeteren zij hun antwoorden.</w:t>
            </w:r>
          </w:p>
          <w:p w:rsidR="00CD1361" w:rsidRPr="00736C4A" w:rsidRDefault="00CD1361" w:rsidP="00D33584">
            <w:pPr>
              <w:pStyle w:val="Lijstalinea"/>
              <w:numPr>
                <w:ilvl w:val="0"/>
                <w:numId w:val="31"/>
              </w:numPr>
              <w:tabs>
                <w:tab w:val="center" w:pos="4536"/>
                <w:tab w:val="right" w:pos="9072"/>
              </w:tabs>
              <w:spacing w:after="0" w:line="312" w:lineRule="auto"/>
              <w:jc w:val="left"/>
              <w:rPr>
                <w:rFonts w:cs="Arial"/>
                <w:b/>
                <w:noProof/>
                <w:szCs w:val="24"/>
              </w:rPr>
            </w:pPr>
            <w:r w:rsidRPr="00736C4A">
              <w:rPr>
                <w:rFonts w:cs="Arial"/>
                <w:b/>
                <w:noProof/>
                <w:szCs w:val="24"/>
              </w:rPr>
              <w:t>Koelkasttips  - in duo (5 min)</w:t>
            </w: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De leerlingen bekijken per 2 nogmaals elkaars koelkastfoto en duiden hierop zoveel mogelijk fouten aan.</w:t>
            </w: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t>Ze noteren 3 dingen die al goed zijn en geven 3 tips bij zaken die nog voor verbetering vatbaar zijn.</w:t>
            </w:r>
          </w:p>
        </w:tc>
        <w:tc>
          <w:tcPr>
            <w:tcW w:w="2908" w:type="dxa"/>
          </w:tcPr>
          <w:p w:rsidR="00CD1361" w:rsidRPr="00736C4A" w:rsidRDefault="00CD1361" w:rsidP="00D730CE">
            <w:pPr>
              <w:tabs>
                <w:tab w:val="center" w:pos="4536"/>
                <w:tab w:val="right" w:pos="9072"/>
              </w:tabs>
              <w:spacing w:after="0" w:line="312" w:lineRule="auto"/>
              <w:jc w:val="left"/>
              <w:rPr>
                <w:rFonts w:cs="Arial"/>
                <w:bCs/>
                <w:noProof/>
                <w:szCs w:val="24"/>
              </w:rPr>
            </w:pPr>
            <w:r w:rsidRPr="00736C4A">
              <w:rPr>
                <w:rFonts w:cs="Arial"/>
                <w:bCs/>
                <w:noProof/>
                <w:szCs w:val="24"/>
              </w:rPr>
              <w:lastRenderedPageBreak/>
              <w:t>Koelkastfoto’s die leerlingen zelf meebrengen. Breng voor de zekerheid een aantal kopietjes mee van je eigen koelkastlay-out voor leerlingen die hun foto vergeten zijn.</w:t>
            </w:r>
          </w:p>
          <w:p w:rsidR="00CD1361" w:rsidRPr="00736C4A" w:rsidRDefault="00CD1361" w:rsidP="00D730CE">
            <w:pPr>
              <w:tabs>
                <w:tab w:val="center" w:pos="4536"/>
                <w:tab w:val="right" w:pos="9072"/>
              </w:tabs>
              <w:spacing w:after="0" w:line="312" w:lineRule="auto"/>
              <w:rPr>
                <w:rFonts w:cs="Arial"/>
                <w:bCs/>
                <w:noProof/>
                <w:szCs w:val="24"/>
              </w:rPr>
            </w:pPr>
            <w:r w:rsidRPr="00736C4A">
              <w:rPr>
                <w:rFonts w:cs="Arial"/>
                <w:bCs/>
                <w:noProof/>
                <w:szCs w:val="24"/>
              </w:rPr>
              <w:lastRenderedPageBreak/>
              <w:t>Leerlingenbundel deel 3</w:t>
            </w:r>
            <w:r w:rsidR="00D730CE">
              <w:rPr>
                <w:rFonts w:cs="Arial"/>
                <w:bCs/>
                <w:noProof/>
                <w:szCs w:val="24"/>
              </w:rPr>
              <w:t>:</w:t>
            </w:r>
            <w:r w:rsidRPr="00736C4A">
              <w:rPr>
                <w:rFonts w:cs="Arial"/>
                <w:bCs/>
                <w:noProof/>
                <w:szCs w:val="24"/>
              </w:rPr>
              <w:t xml:space="preserve"> De koelkastkampioen</w:t>
            </w:r>
            <w:r w:rsidR="000278AE">
              <w:rPr>
                <w:rFonts w:cs="Arial"/>
                <w:bCs/>
                <w:noProof/>
                <w:szCs w:val="24"/>
              </w:rPr>
              <w:t>.</w:t>
            </w:r>
          </w:p>
        </w:tc>
      </w:tr>
    </w:tbl>
    <w:p w:rsidR="00CD1361" w:rsidRPr="00736C4A" w:rsidRDefault="00CD1361" w:rsidP="00D730CE">
      <w:pPr>
        <w:spacing w:after="0" w:line="240" w:lineRule="auto"/>
        <w:rPr>
          <w:rFonts w:eastAsia="Calibri" w:cs="Arial"/>
          <w:b/>
          <w:szCs w:val="24"/>
          <w:lang w:val="nl-NL"/>
        </w:rPr>
      </w:pPr>
    </w:p>
    <w:p w:rsidR="00CD1361" w:rsidRPr="00D730CE" w:rsidRDefault="00CD1361" w:rsidP="00D730CE">
      <w:pPr>
        <w:spacing w:after="0"/>
        <w:rPr>
          <w:rFonts w:cs="Arial"/>
          <w:b/>
          <w:szCs w:val="24"/>
        </w:rPr>
      </w:pPr>
      <w:r w:rsidRPr="00D730CE">
        <w:rPr>
          <w:rFonts w:cs="Arial"/>
          <w:b/>
          <w:szCs w:val="24"/>
        </w:rPr>
        <w:t>Geraadpleegde werken - Referenties</w:t>
      </w:r>
    </w:p>
    <w:tbl>
      <w:tblPr>
        <w:tblW w:w="160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16"/>
      </w:tblGrid>
      <w:tr w:rsidR="00CD1361" w:rsidRPr="00736C4A" w:rsidTr="00F639B0">
        <w:tc>
          <w:tcPr>
            <w:tcW w:w="16016" w:type="dxa"/>
          </w:tcPr>
          <w:p w:rsidR="00CD1361" w:rsidRPr="00736C4A" w:rsidRDefault="00792934" w:rsidP="00D730CE">
            <w:pPr>
              <w:tabs>
                <w:tab w:val="center" w:pos="4536"/>
                <w:tab w:val="right" w:pos="9072"/>
              </w:tabs>
              <w:spacing w:after="0" w:line="312" w:lineRule="auto"/>
              <w:rPr>
                <w:rFonts w:cs="Arial"/>
                <w:noProof/>
                <w:szCs w:val="24"/>
              </w:rPr>
            </w:pPr>
            <w:hyperlink r:id="rId110" w:history="1">
              <w:r w:rsidR="00CD1361" w:rsidRPr="00736C4A">
                <w:rPr>
                  <w:rStyle w:val="Hyperlink"/>
                  <w:rFonts w:cs="Arial"/>
                  <w:noProof/>
                  <w:color w:val="auto"/>
                  <w:szCs w:val="24"/>
                </w:rPr>
                <w:t>www.voedingscentrum.nl</w:t>
              </w:r>
            </w:hyperlink>
          </w:p>
          <w:p w:rsidR="00CD1361" w:rsidRPr="00736C4A" w:rsidRDefault="00792934" w:rsidP="00D730CE">
            <w:pPr>
              <w:tabs>
                <w:tab w:val="center" w:pos="4536"/>
                <w:tab w:val="right" w:pos="9072"/>
              </w:tabs>
              <w:spacing w:after="0" w:line="312" w:lineRule="auto"/>
              <w:rPr>
                <w:rStyle w:val="Hyperlink"/>
                <w:rFonts w:cs="Arial"/>
                <w:color w:val="auto"/>
                <w:szCs w:val="24"/>
              </w:rPr>
            </w:pPr>
            <w:hyperlink r:id="rId111" w:history="1">
              <w:r w:rsidR="00CD1361" w:rsidRPr="00736C4A">
                <w:rPr>
                  <w:rStyle w:val="Hyperlink"/>
                  <w:rFonts w:cs="Arial"/>
                  <w:noProof/>
                  <w:color w:val="auto"/>
                  <w:szCs w:val="24"/>
                </w:rPr>
                <w:t>www.voedselverlies.be</w:t>
              </w:r>
            </w:hyperlink>
          </w:p>
          <w:p w:rsidR="00CD1361" w:rsidRPr="00736C4A" w:rsidRDefault="00792934" w:rsidP="00D730CE">
            <w:pPr>
              <w:tabs>
                <w:tab w:val="center" w:pos="4536"/>
                <w:tab w:val="right" w:pos="9072"/>
              </w:tabs>
              <w:spacing w:after="0" w:line="312" w:lineRule="auto"/>
              <w:rPr>
                <w:rFonts w:cs="Arial"/>
                <w:noProof/>
                <w:szCs w:val="24"/>
              </w:rPr>
            </w:pPr>
            <w:hyperlink r:id="rId112" w:history="1">
              <w:r w:rsidR="00CD1361" w:rsidRPr="00736C4A">
                <w:rPr>
                  <w:rStyle w:val="Hyperlink"/>
                  <w:rFonts w:cs="Arial"/>
                  <w:noProof/>
                  <w:color w:val="auto"/>
                  <w:szCs w:val="24"/>
                </w:rPr>
                <w:t>www.micropia.nl</w:t>
              </w:r>
            </w:hyperlink>
          </w:p>
        </w:tc>
      </w:tr>
    </w:tbl>
    <w:p w:rsidR="00D730CE" w:rsidRDefault="00D730CE" w:rsidP="00CD1361">
      <w:pPr>
        <w:tabs>
          <w:tab w:val="left" w:pos="2496"/>
        </w:tabs>
        <w:rPr>
          <w:rFonts w:cs="Arial"/>
        </w:rPr>
        <w:sectPr w:rsidR="00D730CE" w:rsidSect="00D730CE">
          <w:pgSz w:w="16838" w:h="11906" w:orient="landscape"/>
          <w:pgMar w:top="1418" w:right="1418" w:bottom="1418" w:left="1418" w:header="709" w:footer="709" w:gutter="0"/>
          <w:cols w:space="708"/>
          <w:docGrid w:linePitch="360"/>
        </w:sectPr>
      </w:pPr>
      <w:bookmarkStart w:id="108" w:name="_Hlk38206853"/>
    </w:p>
    <w:p w:rsidR="00CD1361" w:rsidRDefault="00CD1361" w:rsidP="00CD1361">
      <w:pPr>
        <w:tabs>
          <w:tab w:val="left" w:pos="2496"/>
        </w:tabs>
        <w:rPr>
          <w:rFonts w:cs="Arial"/>
        </w:rPr>
      </w:pPr>
    </w:p>
    <w:p w:rsidR="00CD1361" w:rsidRPr="001C7F9B" w:rsidRDefault="00CD1361" w:rsidP="00D33584">
      <w:pPr>
        <w:pStyle w:val="Kop1"/>
        <w:numPr>
          <w:ilvl w:val="0"/>
          <w:numId w:val="62"/>
        </w:numPr>
      </w:pPr>
      <w:bookmarkStart w:id="109" w:name="_Toc41806290"/>
      <w:r>
        <w:t>Bewaren</w:t>
      </w:r>
      <w:bookmarkEnd w:id="109"/>
    </w:p>
    <w:p w:rsidR="00CD1361" w:rsidRPr="00B63667" w:rsidRDefault="00CD1361" w:rsidP="00CD1361">
      <w:pPr>
        <w:pStyle w:val="Kop2"/>
      </w:pPr>
      <w:bookmarkStart w:id="110" w:name="_Toc41806291"/>
      <w:r w:rsidRPr="00B63667">
        <w:t>Koel is cool</w:t>
      </w:r>
      <w:bookmarkEnd w:id="110"/>
    </w:p>
    <w:p w:rsidR="00CD1361" w:rsidRDefault="00CD1361" w:rsidP="00CD1361">
      <w:r>
        <w:t xml:space="preserve">Olivia, Lowie en hun </w:t>
      </w:r>
      <w:r w:rsidRPr="00404362">
        <w:t xml:space="preserve">familieleden beginnen na het verjaardagsfeestje dapper </w:t>
      </w:r>
      <w:r>
        <w:t xml:space="preserve">met </w:t>
      </w:r>
      <w:r w:rsidRPr="00404362">
        <w:t>opruim</w:t>
      </w:r>
      <w:r>
        <w:t>en</w:t>
      </w:r>
      <w:r w:rsidRPr="00404362">
        <w:t>. Terwijl de vrouwen buiten de lange tafels uiteenschroeven en de lampions uit de bomen halen, gaan de vaders aan de slag met de afwas en het poetsen van de barbecue. Olivia en Lowie krijgen de taak om al de drank en het voedsel netjes op te ruimen. Ze besluiten eerst uitgebreid hun verjaardagscadeaus te inspecteren en verdwijnen stilletjes naar de woonkamer. Twee uur later komt de vader van Olivia binnen en vraagt of alles gelukt is. Al snel begrijpt hij dat de twee nog niks uitgevoerd hebben en wordt boos. “Komaan,” roept hij, “geen cadea</w:t>
      </w:r>
      <w:r w:rsidR="005B38E9">
        <w:t>us voor alles in de koelkast staat</w:t>
      </w:r>
      <w:r w:rsidRPr="00404362">
        <w:t xml:space="preserve">!” </w:t>
      </w:r>
    </w:p>
    <w:p w:rsidR="00CD1361" w:rsidRDefault="00CD1361" w:rsidP="00CD1361">
      <w:pPr>
        <w:spacing w:after="0"/>
      </w:pPr>
      <w:r w:rsidRPr="001D5A83">
        <w:t xml:space="preserve">Waarom wordt de vader van Olivia boos als hij merkt dat de kinderen het eten en de drank nog niet in de koelkast gezet hebben? </w:t>
      </w:r>
    </w:p>
    <w:p w:rsidR="00CD1361" w:rsidRPr="006C1F98" w:rsidRDefault="00CD1361" w:rsidP="00CD1361">
      <w:pPr>
        <w:spacing w:after="0"/>
        <w:rPr>
          <w:i/>
          <w:iCs/>
          <w:u w:val="dotted"/>
        </w:rPr>
      </w:pPr>
      <w:r w:rsidRPr="0E9E3B60">
        <w:rPr>
          <w:i/>
          <w:iCs/>
          <w:u w:val="dotted"/>
        </w:rPr>
        <w:t xml:space="preserve">Bepaalde  producten  moeten  </w:t>
      </w:r>
      <w:r w:rsidRPr="47492A76">
        <w:rPr>
          <w:i/>
          <w:iCs/>
          <w:u w:val="dotted"/>
        </w:rPr>
        <w:t>koel</w:t>
      </w:r>
      <w:r>
        <w:rPr>
          <w:i/>
          <w:iCs/>
          <w:u w:val="dotted"/>
        </w:rPr>
        <w:t xml:space="preserve"> </w:t>
      </w:r>
      <w:r w:rsidRPr="47492A76">
        <w:rPr>
          <w:i/>
          <w:iCs/>
          <w:u w:val="dotted"/>
        </w:rPr>
        <w:t>bewaard</w:t>
      </w:r>
      <w:r w:rsidRPr="0E9E3B60">
        <w:rPr>
          <w:i/>
          <w:iCs/>
          <w:u w:val="dotted"/>
        </w:rPr>
        <w:t xml:space="preserve"> worden om  te  vermijden  dat  bacteriën  zich kunnen    vermenigvuldigen.    Als    bacteriën    de    kans    krijgen    om    ongeremd    te vermenigvuldigen,  produceren  zij  hierbij  afvalstoffen  die  het  product  doen  bederven. Bovendien  kunnen  we  ziek  worden  als  we  voeding  met  grote  hoeveelheden  bacteriën opeten.</w:t>
      </w:r>
    </w:p>
    <w:p w:rsidR="00CD1361" w:rsidRDefault="00CD1361" w:rsidP="00CD1361">
      <w:pPr>
        <w:spacing w:after="0"/>
      </w:pPr>
    </w:p>
    <w:p w:rsidR="00CD1361" w:rsidRDefault="00CD1361" w:rsidP="00CD1361">
      <w:pPr>
        <w:spacing w:after="0"/>
      </w:pPr>
      <w:r>
        <w:t>Maak de volgende rekenoefening en ontdek of de vader van Olivia terecht boos wordt. In de vorige lessen zagen jullie al dat de temperatuur bepaalt hoe snel bacteriën zich kunnen vermenigvuldigen. Op kamertemperatuur vermenigvuldigt een bacterie zich iedere 20 minuten. In de koelkast vermenigvuldigt een bacterie zich slechts ieder uur. Vul de tabel aan en ontdek hoeveel bacteriën er op het eind van de dag in beide kippenbrochettes zitten. Ga ervan uit dat je start met 1 aanwezige bacterie in iedere kippenbrochette. De eerste gegevens krijg je cadeau.</w:t>
      </w:r>
    </w:p>
    <w:p w:rsidR="00CD1361" w:rsidRDefault="00CD1361" w:rsidP="00CD1361">
      <w:pPr>
        <w:autoSpaceDE w:val="0"/>
        <w:autoSpaceDN w:val="0"/>
        <w:adjustRightInd w:val="0"/>
        <w:spacing w:after="120" w:line="240" w:lineRule="auto"/>
        <w:rPr>
          <w:rFonts w:ascii="Times New Roman" w:hAnsi="Times New Roman" w:cs="Times New Roman"/>
          <w:szCs w:val="24"/>
        </w:rPr>
      </w:pPr>
    </w:p>
    <w:p w:rsidR="00CD1361" w:rsidRDefault="00CD1361" w:rsidP="00CD1361">
      <w:pPr>
        <w:autoSpaceDE w:val="0"/>
        <w:autoSpaceDN w:val="0"/>
        <w:adjustRightInd w:val="0"/>
        <w:spacing w:after="120" w:line="240" w:lineRule="auto"/>
        <w:rPr>
          <w:rFonts w:ascii="Times New Roman" w:hAnsi="Times New Roman" w:cs="Times New Roman"/>
          <w:szCs w:val="24"/>
        </w:rPr>
      </w:pPr>
      <w:r>
        <w:rPr>
          <w:noProof/>
          <w:lang w:val="nl-NL" w:eastAsia="nl-NL"/>
        </w:rPr>
        <w:drawing>
          <wp:inline distT="0" distB="0" distL="0" distR="0">
            <wp:extent cx="5676900" cy="2417055"/>
            <wp:effectExtent l="0" t="0" r="0" b="2540"/>
            <wp:docPr id="19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23148" t="20458" r="29630" b="43798"/>
                    <a:stretch/>
                  </pic:blipFill>
                  <pic:spPr bwMode="auto">
                    <a:xfrm>
                      <a:off x="0" y="0"/>
                      <a:ext cx="5708178" cy="243037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D1361" w:rsidRDefault="00CD1361" w:rsidP="00CD1361">
      <w:pPr>
        <w:autoSpaceDE w:val="0"/>
        <w:autoSpaceDN w:val="0"/>
        <w:adjustRightInd w:val="0"/>
        <w:spacing w:after="120" w:line="240" w:lineRule="auto"/>
        <w:rPr>
          <w:rFonts w:ascii="Times New Roman" w:hAnsi="Times New Roman" w:cs="Times New Roman"/>
          <w:szCs w:val="24"/>
        </w:rPr>
      </w:pPr>
    </w:p>
    <w:p w:rsidR="00CD1361" w:rsidRDefault="00CD1361" w:rsidP="00CD1361">
      <w:pPr>
        <w:autoSpaceDE w:val="0"/>
        <w:autoSpaceDN w:val="0"/>
        <w:adjustRightInd w:val="0"/>
        <w:spacing w:after="0" w:line="240" w:lineRule="auto"/>
        <w:rPr>
          <w:rFonts w:ascii="Times New Roman" w:hAnsi="Times New Roman" w:cs="Times New Roman"/>
          <w:szCs w:val="24"/>
        </w:rPr>
      </w:pPr>
    </w:p>
    <w:tbl>
      <w:tblPr>
        <w:tblStyle w:val="Tabelraster"/>
        <w:tblW w:w="10060" w:type="dxa"/>
        <w:tblLook w:val="04A0"/>
      </w:tblPr>
      <w:tblGrid>
        <w:gridCol w:w="1555"/>
        <w:gridCol w:w="4486"/>
        <w:gridCol w:w="4019"/>
      </w:tblGrid>
      <w:tr w:rsidR="00CD1361" w:rsidTr="00F639B0">
        <w:tc>
          <w:tcPr>
            <w:tcW w:w="1555" w:type="dxa"/>
          </w:tcPr>
          <w:p w:rsidR="00CD1361" w:rsidRPr="001C7F9B" w:rsidRDefault="00CD1361" w:rsidP="00F639B0">
            <w:pPr>
              <w:spacing w:after="0"/>
              <w:rPr>
                <w:b/>
              </w:rPr>
            </w:pPr>
            <w:r w:rsidRPr="001C7F9B">
              <w:rPr>
                <w:b/>
              </w:rPr>
              <w:lastRenderedPageBreak/>
              <w:t>Tijd</w:t>
            </w:r>
          </w:p>
        </w:tc>
        <w:tc>
          <w:tcPr>
            <w:tcW w:w="4486" w:type="dxa"/>
          </w:tcPr>
          <w:p w:rsidR="00CD1361" w:rsidRPr="001C7F9B" w:rsidRDefault="00CD1361" w:rsidP="00F639B0">
            <w:pPr>
              <w:spacing w:after="0"/>
              <w:rPr>
                <w:b/>
              </w:rPr>
            </w:pPr>
            <w:r w:rsidRPr="001C7F9B">
              <w:rPr>
                <w:b/>
              </w:rPr>
              <w:t>Aantal bacteriën in de kippenbrochette op kamertemperatuur</w:t>
            </w:r>
          </w:p>
        </w:tc>
        <w:tc>
          <w:tcPr>
            <w:tcW w:w="4019" w:type="dxa"/>
          </w:tcPr>
          <w:p w:rsidR="00CD1361" w:rsidRPr="001C7F9B" w:rsidRDefault="00CD1361" w:rsidP="00F639B0">
            <w:pPr>
              <w:spacing w:after="0"/>
              <w:rPr>
                <w:b/>
              </w:rPr>
            </w:pPr>
            <w:r w:rsidRPr="001C7F9B">
              <w:rPr>
                <w:b/>
              </w:rPr>
              <w:t>Aantal bacteriën in de gekoelde  kippenbrochette</w:t>
            </w:r>
          </w:p>
        </w:tc>
      </w:tr>
      <w:tr w:rsidR="00CD1361" w:rsidTr="00F639B0">
        <w:tc>
          <w:tcPr>
            <w:tcW w:w="1555" w:type="dxa"/>
          </w:tcPr>
          <w:p w:rsidR="00CD1361" w:rsidRDefault="00CD1361" w:rsidP="00F639B0">
            <w:pPr>
              <w:spacing w:after="0"/>
            </w:pPr>
            <w:r>
              <w:t>14.00</w:t>
            </w:r>
          </w:p>
          <w:p w:rsidR="00CD1361" w:rsidRDefault="00CD1361" w:rsidP="00F639B0">
            <w:pPr>
              <w:spacing w:after="0"/>
            </w:pPr>
            <w:r>
              <w:t>Start feestje</w:t>
            </w:r>
          </w:p>
        </w:tc>
        <w:tc>
          <w:tcPr>
            <w:tcW w:w="4486" w:type="dxa"/>
          </w:tcPr>
          <w:p w:rsidR="00CD1361" w:rsidRDefault="00CD1361" w:rsidP="00F639B0">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1</w:t>
            </w:r>
          </w:p>
        </w:tc>
        <w:tc>
          <w:tcPr>
            <w:tcW w:w="4019" w:type="dxa"/>
          </w:tcPr>
          <w:p w:rsidR="00CD1361" w:rsidRDefault="00CD1361" w:rsidP="00F639B0">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1</w:t>
            </w:r>
          </w:p>
        </w:tc>
      </w:tr>
      <w:tr w:rsidR="00CD1361" w:rsidTr="00F639B0">
        <w:tc>
          <w:tcPr>
            <w:tcW w:w="1555" w:type="dxa"/>
          </w:tcPr>
          <w:p w:rsidR="00CD1361" w:rsidRDefault="00CD1361" w:rsidP="00F639B0">
            <w:pPr>
              <w:spacing w:after="0"/>
            </w:pPr>
            <w:r>
              <w:t>14.20</w:t>
            </w:r>
          </w:p>
        </w:tc>
        <w:tc>
          <w:tcPr>
            <w:tcW w:w="4486" w:type="dxa"/>
          </w:tcPr>
          <w:p w:rsidR="00CD1361" w:rsidRDefault="00CD1361" w:rsidP="00F639B0">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2</w:t>
            </w:r>
          </w:p>
        </w:tc>
        <w:tc>
          <w:tcPr>
            <w:tcW w:w="4019" w:type="dxa"/>
          </w:tcPr>
          <w:p w:rsidR="00CD1361" w:rsidRDefault="00CD1361" w:rsidP="00F639B0">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1</w:t>
            </w:r>
          </w:p>
        </w:tc>
      </w:tr>
      <w:tr w:rsidR="00CD1361" w:rsidTr="00F639B0">
        <w:tc>
          <w:tcPr>
            <w:tcW w:w="1555" w:type="dxa"/>
          </w:tcPr>
          <w:p w:rsidR="00CD1361" w:rsidRDefault="00CD1361" w:rsidP="00F639B0">
            <w:pPr>
              <w:spacing w:after="0"/>
            </w:pPr>
            <w:r>
              <w:t>14.40</w:t>
            </w:r>
          </w:p>
        </w:tc>
        <w:tc>
          <w:tcPr>
            <w:tcW w:w="4486" w:type="dxa"/>
          </w:tcPr>
          <w:p w:rsidR="00CD1361" w:rsidRDefault="00CD1361" w:rsidP="00F639B0">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4</w:t>
            </w:r>
          </w:p>
        </w:tc>
        <w:tc>
          <w:tcPr>
            <w:tcW w:w="4019" w:type="dxa"/>
          </w:tcPr>
          <w:p w:rsidR="00CD1361" w:rsidRDefault="00CD1361" w:rsidP="00F639B0">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1</w:t>
            </w:r>
          </w:p>
        </w:tc>
      </w:tr>
      <w:tr w:rsidR="00CD1361" w:rsidTr="00F639B0">
        <w:tc>
          <w:tcPr>
            <w:tcW w:w="1555" w:type="dxa"/>
          </w:tcPr>
          <w:p w:rsidR="00CD1361" w:rsidRDefault="00CD1361" w:rsidP="00F639B0">
            <w:pPr>
              <w:spacing w:after="0"/>
            </w:pPr>
            <w:r>
              <w:t>15.00</w:t>
            </w:r>
          </w:p>
        </w:tc>
        <w:tc>
          <w:tcPr>
            <w:tcW w:w="4486" w:type="dxa"/>
          </w:tcPr>
          <w:p w:rsidR="00CD1361" w:rsidRDefault="00CD1361" w:rsidP="00F639B0">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8</w:t>
            </w:r>
          </w:p>
        </w:tc>
        <w:tc>
          <w:tcPr>
            <w:tcW w:w="4019" w:type="dxa"/>
          </w:tcPr>
          <w:p w:rsidR="00CD1361" w:rsidRDefault="00CD1361" w:rsidP="00F639B0">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2</w:t>
            </w:r>
          </w:p>
        </w:tc>
      </w:tr>
      <w:tr w:rsidR="00CD1361" w:rsidTr="00F639B0">
        <w:tc>
          <w:tcPr>
            <w:tcW w:w="1555" w:type="dxa"/>
          </w:tcPr>
          <w:p w:rsidR="00CD1361" w:rsidRDefault="00CD1361" w:rsidP="00F639B0">
            <w:pPr>
              <w:spacing w:after="0"/>
            </w:pPr>
            <w:r>
              <w:t>15.20</w:t>
            </w:r>
          </w:p>
        </w:tc>
        <w:tc>
          <w:tcPr>
            <w:tcW w:w="4486"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Pr>
                <w:rFonts w:ascii="Times New Roman" w:hAnsi="Times New Roman" w:cs="Times New Roman"/>
                <w:i/>
                <w:sz w:val="24"/>
                <w:szCs w:val="24"/>
                <w:u w:val="dotted"/>
              </w:rPr>
              <w:t>16</w:t>
            </w:r>
          </w:p>
        </w:tc>
        <w:tc>
          <w:tcPr>
            <w:tcW w:w="4019"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sidRPr="006C1F98">
              <w:rPr>
                <w:rFonts w:ascii="Times New Roman" w:hAnsi="Times New Roman" w:cs="Times New Roman"/>
                <w:i/>
                <w:sz w:val="24"/>
                <w:szCs w:val="24"/>
                <w:u w:val="dotted"/>
              </w:rPr>
              <w:t>2</w:t>
            </w:r>
          </w:p>
        </w:tc>
      </w:tr>
      <w:tr w:rsidR="00CD1361" w:rsidTr="00F639B0">
        <w:tc>
          <w:tcPr>
            <w:tcW w:w="1555" w:type="dxa"/>
          </w:tcPr>
          <w:p w:rsidR="00CD1361" w:rsidRDefault="00CD1361" w:rsidP="00F639B0">
            <w:pPr>
              <w:spacing w:after="0"/>
            </w:pPr>
            <w:r>
              <w:t>15.40</w:t>
            </w:r>
          </w:p>
        </w:tc>
        <w:tc>
          <w:tcPr>
            <w:tcW w:w="4486"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Pr>
                <w:rFonts w:ascii="Times New Roman" w:hAnsi="Times New Roman" w:cs="Times New Roman"/>
                <w:i/>
                <w:sz w:val="24"/>
                <w:szCs w:val="24"/>
                <w:u w:val="dotted"/>
              </w:rPr>
              <w:t>32</w:t>
            </w:r>
          </w:p>
        </w:tc>
        <w:tc>
          <w:tcPr>
            <w:tcW w:w="4019"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sidRPr="006C1F98">
              <w:rPr>
                <w:rFonts w:ascii="Times New Roman" w:hAnsi="Times New Roman" w:cs="Times New Roman"/>
                <w:i/>
                <w:sz w:val="24"/>
                <w:szCs w:val="24"/>
                <w:u w:val="dotted"/>
              </w:rPr>
              <w:t>2</w:t>
            </w:r>
          </w:p>
        </w:tc>
      </w:tr>
      <w:tr w:rsidR="00CD1361" w:rsidTr="00F639B0">
        <w:tc>
          <w:tcPr>
            <w:tcW w:w="1555" w:type="dxa"/>
          </w:tcPr>
          <w:p w:rsidR="00CD1361" w:rsidRDefault="00CD1361" w:rsidP="00F639B0">
            <w:pPr>
              <w:spacing w:after="0"/>
            </w:pPr>
            <w:r>
              <w:t>16.00</w:t>
            </w:r>
          </w:p>
        </w:tc>
        <w:tc>
          <w:tcPr>
            <w:tcW w:w="4486"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Pr>
                <w:rFonts w:ascii="Times New Roman" w:hAnsi="Times New Roman" w:cs="Times New Roman"/>
                <w:i/>
                <w:sz w:val="24"/>
                <w:szCs w:val="24"/>
                <w:u w:val="dotted"/>
              </w:rPr>
              <w:t>64</w:t>
            </w:r>
          </w:p>
        </w:tc>
        <w:tc>
          <w:tcPr>
            <w:tcW w:w="4019"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sidRPr="006C1F98">
              <w:rPr>
                <w:rFonts w:ascii="Times New Roman" w:hAnsi="Times New Roman" w:cs="Times New Roman"/>
                <w:i/>
                <w:sz w:val="24"/>
                <w:szCs w:val="24"/>
                <w:u w:val="dotted"/>
              </w:rPr>
              <w:t>4</w:t>
            </w:r>
          </w:p>
        </w:tc>
      </w:tr>
      <w:tr w:rsidR="00CD1361" w:rsidTr="00F639B0">
        <w:tc>
          <w:tcPr>
            <w:tcW w:w="1555" w:type="dxa"/>
          </w:tcPr>
          <w:p w:rsidR="00CD1361" w:rsidRDefault="00CD1361" w:rsidP="00F639B0">
            <w:pPr>
              <w:spacing w:after="0"/>
            </w:pPr>
            <w:r>
              <w:t>16.20</w:t>
            </w:r>
          </w:p>
        </w:tc>
        <w:tc>
          <w:tcPr>
            <w:tcW w:w="4486"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Pr>
                <w:rFonts w:ascii="Times New Roman" w:hAnsi="Times New Roman" w:cs="Times New Roman"/>
                <w:i/>
                <w:sz w:val="24"/>
                <w:szCs w:val="24"/>
                <w:u w:val="dotted"/>
              </w:rPr>
              <w:t>128</w:t>
            </w:r>
          </w:p>
        </w:tc>
        <w:tc>
          <w:tcPr>
            <w:tcW w:w="4019"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sidRPr="006C1F98">
              <w:rPr>
                <w:rFonts w:ascii="Times New Roman" w:hAnsi="Times New Roman" w:cs="Times New Roman"/>
                <w:i/>
                <w:sz w:val="24"/>
                <w:szCs w:val="24"/>
                <w:u w:val="dotted"/>
              </w:rPr>
              <w:t>4</w:t>
            </w:r>
          </w:p>
        </w:tc>
      </w:tr>
      <w:tr w:rsidR="00CD1361" w:rsidTr="00F639B0">
        <w:tc>
          <w:tcPr>
            <w:tcW w:w="1555" w:type="dxa"/>
          </w:tcPr>
          <w:p w:rsidR="00CD1361" w:rsidRDefault="00CD1361" w:rsidP="00F639B0">
            <w:pPr>
              <w:spacing w:after="0"/>
            </w:pPr>
            <w:r>
              <w:t>16.40</w:t>
            </w:r>
          </w:p>
        </w:tc>
        <w:tc>
          <w:tcPr>
            <w:tcW w:w="4486"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Pr>
                <w:rFonts w:ascii="Times New Roman" w:hAnsi="Times New Roman" w:cs="Times New Roman"/>
                <w:i/>
                <w:sz w:val="24"/>
                <w:szCs w:val="24"/>
                <w:u w:val="dotted"/>
              </w:rPr>
              <w:t>256</w:t>
            </w:r>
          </w:p>
        </w:tc>
        <w:tc>
          <w:tcPr>
            <w:tcW w:w="4019"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sidRPr="006C1F98">
              <w:rPr>
                <w:rFonts w:ascii="Times New Roman" w:hAnsi="Times New Roman" w:cs="Times New Roman"/>
                <w:i/>
                <w:sz w:val="24"/>
                <w:szCs w:val="24"/>
                <w:u w:val="dotted"/>
              </w:rPr>
              <w:t>4</w:t>
            </w:r>
          </w:p>
        </w:tc>
      </w:tr>
      <w:tr w:rsidR="00CD1361" w:rsidTr="00F639B0">
        <w:tc>
          <w:tcPr>
            <w:tcW w:w="1555" w:type="dxa"/>
          </w:tcPr>
          <w:p w:rsidR="00CD1361" w:rsidRDefault="00CD1361" w:rsidP="00F639B0">
            <w:pPr>
              <w:spacing w:after="0"/>
            </w:pPr>
            <w:r>
              <w:t>17.00</w:t>
            </w:r>
          </w:p>
        </w:tc>
        <w:tc>
          <w:tcPr>
            <w:tcW w:w="4486"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Pr>
                <w:rFonts w:ascii="Times New Roman" w:hAnsi="Times New Roman" w:cs="Times New Roman"/>
                <w:i/>
                <w:sz w:val="24"/>
                <w:szCs w:val="24"/>
                <w:u w:val="dotted"/>
              </w:rPr>
              <w:t>512</w:t>
            </w:r>
          </w:p>
        </w:tc>
        <w:tc>
          <w:tcPr>
            <w:tcW w:w="4019"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sidRPr="006C1F98">
              <w:rPr>
                <w:rFonts w:ascii="Times New Roman" w:hAnsi="Times New Roman" w:cs="Times New Roman"/>
                <w:i/>
                <w:sz w:val="24"/>
                <w:szCs w:val="24"/>
                <w:u w:val="dotted"/>
              </w:rPr>
              <w:t>8</w:t>
            </w:r>
          </w:p>
        </w:tc>
      </w:tr>
      <w:tr w:rsidR="00CD1361" w:rsidTr="00F639B0">
        <w:tc>
          <w:tcPr>
            <w:tcW w:w="1555" w:type="dxa"/>
          </w:tcPr>
          <w:p w:rsidR="00CD1361" w:rsidRDefault="00CD1361" w:rsidP="00F639B0">
            <w:pPr>
              <w:spacing w:after="0"/>
            </w:pPr>
            <w:r>
              <w:t>17.20</w:t>
            </w:r>
          </w:p>
        </w:tc>
        <w:tc>
          <w:tcPr>
            <w:tcW w:w="4486"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Pr>
                <w:rFonts w:ascii="Times New Roman" w:hAnsi="Times New Roman" w:cs="Times New Roman"/>
                <w:i/>
                <w:sz w:val="24"/>
                <w:szCs w:val="24"/>
                <w:u w:val="dotted"/>
              </w:rPr>
              <w:t>1024</w:t>
            </w:r>
          </w:p>
        </w:tc>
        <w:tc>
          <w:tcPr>
            <w:tcW w:w="4019"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sidRPr="006C1F98">
              <w:rPr>
                <w:rFonts w:ascii="Times New Roman" w:hAnsi="Times New Roman" w:cs="Times New Roman"/>
                <w:i/>
                <w:sz w:val="24"/>
                <w:szCs w:val="24"/>
                <w:u w:val="dotted"/>
              </w:rPr>
              <w:t>8</w:t>
            </w:r>
          </w:p>
        </w:tc>
      </w:tr>
      <w:tr w:rsidR="00CD1361" w:rsidTr="00F639B0">
        <w:tc>
          <w:tcPr>
            <w:tcW w:w="1555" w:type="dxa"/>
          </w:tcPr>
          <w:p w:rsidR="00CD1361" w:rsidRDefault="00CD1361" w:rsidP="00F639B0">
            <w:pPr>
              <w:spacing w:after="0"/>
            </w:pPr>
            <w:r>
              <w:t>17.40</w:t>
            </w:r>
          </w:p>
        </w:tc>
        <w:tc>
          <w:tcPr>
            <w:tcW w:w="4486"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Pr>
                <w:rFonts w:ascii="Times New Roman" w:hAnsi="Times New Roman" w:cs="Times New Roman"/>
                <w:i/>
                <w:sz w:val="24"/>
                <w:szCs w:val="24"/>
                <w:u w:val="dotted"/>
              </w:rPr>
              <w:t>2048</w:t>
            </w:r>
          </w:p>
        </w:tc>
        <w:tc>
          <w:tcPr>
            <w:tcW w:w="4019"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sidRPr="006C1F98">
              <w:rPr>
                <w:rFonts w:ascii="Times New Roman" w:hAnsi="Times New Roman" w:cs="Times New Roman"/>
                <w:i/>
                <w:sz w:val="24"/>
                <w:szCs w:val="24"/>
                <w:u w:val="dotted"/>
              </w:rPr>
              <w:t>8</w:t>
            </w:r>
          </w:p>
        </w:tc>
      </w:tr>
      <w:tr w:rsidR="00CD1361" w:rsidTr="00F639B0">
        <w:tc>
          <w:tcPr>
            <w:tcW w:w="1555" w:type="dxa"/>
          </w:tcPr>
          <w:p w:rsidR="00CD1361" w:rsidRDefault="00CD1361" w:rsidP="00F639B0">
            <w:pPr>
              <w:spacing w:after="0"/>
            </w:pPr>
            <w:r>
              <w:t>18.00</w:t>
            </w:r>
          </w:p>
          <w:p w:rsidR="00CD1361" w:rsidRDefault="00CD1361" w:rsidP="00F639B0">
            <w:pPr>
              <w:spacing w:after="0"/>
            </w:pPr>
            <w:r>
              <w:t>Einde feestje</w:t>
            </w:r>
          </w:p>
        </w:tc>
        <w:tc>
          <w:tcPr>
            <w:tcW w:w="4486"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Pr>
                <w:rFonts w:ascii="Times New Roman" w:hAnsi="Times New Roman" w:cs="Times New Roman"/>
                <w:i/>
                <w:sz w:val="24"/>
                <w:szCs w:val="24"/>
                <w:u w:val="dotted"/>
              </w:rPr>
              <w:t>4096</w:t>
            </w:r>
          </w:p>
        </w:tc>
        <w:tc>
          <w:tcPr>
            <w:tcW w:w="4019"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sidRPr="006C1F98">
              <w:rPr>
                <w:rFonts w:ascii="Times New Roman" w:hAnsi="Times New Roman" w:cs="Times New Roman"/>
                <w:i/>
                <w:sz w:val="24"/>
                <w:szCs w:val="24"/>
                <w:u w:val="dotted"/>
              </w:rPr>
              <w:t>16</w:t>
            </w:r>
          </w:p>
        </w:tc>
      </w:tr>
      <w:tr w:rsidR="00CD1361" w:rsidTr="00F639B0">
        <w:tc>
          <w:tcPr>
            <w:tcW w:w="1555" w:type="dxa"/>
          </w:tcPr>
          <w:p w:rsidR="00CD1361" w:rsidRDefault="00CD1361" w:rsidP="00F639B0">
            <w:pPr>
              <w:spacing w:after="0"/>
            </w:pPr>
            <w:r>
              <w:t>18.20</w:t>
            </w:r>
          </w:p>
        </w:tc>
        <w:tc>
          <w:tcPr>
            <w:tcW w:w="4486"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Pr>
                <w:rFonts w:ascii="Times New Roman" w:hAnsi="Times New Roman" w:cs="Times New Roman"/>
                <w:i/>
                <w:sz w:val="24"/>
                <w:szCs w:val="24"/>
                <w:u w:val="dotted"/>
              </w:rPr>
              <w:t>8192</w:t>
            </w:r>
          </w:p>
        </w:tc>
        <w:tc>
          <w:tcPr>
            <w:tcW w:w="4019"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sidRPr="006C1F98">
              <w:rPr>
                <w:rFonts w:ascii="Times New Roman" w:hAnsi="Times New Roman" w:cs="Times New Roman"/>
                <w:i/>
                <w:sz w:val="24"/>
                <w:szCs w:val="24"/>
                <w:u w:val="dotted"/>
              </w:rPr>
              <w:t>16</w:t>
            </w:r>
          </w:p>
        </w:tc>
      </w:tr>
      <w:tr w:rsidR="00CD1361" w:rsidTr="00F639B0">
        <w:tc>
          <w:tcPr>
            <w:tcW w:w="1555" w:type="dxa"/>
          </w:tcPr>
          <w:p w:rsidR="00CD1361" w:rsidRDefault="00CD1361" w:rsidP="00F639B0">
            <w:pPr>
              <w:spacing w:after="0"/>
            </w:pPr>
            <w:r>
              <w:t>18.40</w:t>
            </w:r>
          </w:p>
        </w:tc>
        <w:tc>
          <w:tcPr>
            <w:tcW w:w="4486"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Pr>
                <w:rFonts w:ascii="Times New Roman" w:hAnsi="Times New Roman" w:cs="Times New Roman"/>
                <w:i/>
                <w:sz w:val="24"/>
                <w:szCs w:val="24"/>
                <w:u w:val="dotted"/>
              </w:rPr>
              <w:t>16 384</w:t>
            </w:r>
          </w:p>
        </w:tc>
        <w:tc>
          <w:tcPr>
            <w:tcW w:w="4019"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sidRPr="006C1F98">
              <w:rPr>
                <w:rFonts w:ascii="Times New Roman" w:hAnsi="Times New Roman" w:cs="Times New Roman"/>
                <w:i/>
                <w:sz w:val="24"/>
                <w:szCs w:val="24"/>
                <w:u w:val="dotted"/>
              </w:rPr>
              <w:t>16</w:t>
            </w:r>
          </w:p>
        </w:tc>
      </w:tr>
      <w:tr w:rsidR="00CD1361" w:rsidTr="00F639B0">
        <w:tc>
          <w:tcPr>
            <w:tcW w:w="1555" w:type="dxa"/>
          </w:tcPr>
          <w:p w:rsidR="00CD1361" w:rsidRDefault="00CD1361" w:rsidP="00F639B0">
            <w:pPr>
              <w:spacing w:after="0"/>
            </w:pPr>
            <w:r>
              <w:t>19.00</w:t>
            </w:r>
          </w:p>
        </w:tc>
        <w:tc>
          <w:tcPr>
            <w:tcW w:w="4486"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Pr>
                <w:rFonts w:ascii="Times New Roman" w:hAnsi="Times New Roman" w:cs="Times New Roman"/>
                <w:i/>
                <w:sz w:val="24"/>
                <w:szCs w:val="24"/>
                <w:u w:val="dotted"/>
              </w:rPr>
              <w:t>32 768</w:t>
            </w:r>
          </w:p>
        </w:tc>
        <w:tc>
          <w:tcPr>
            <w:tcW w:w="4019"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sidRPr="006C1F98">
              <w:rPr>
                <w:rFonts w:ascii="Times New Roman" w:hAnsi="Times New Roman" w:cs="Times New Roman"/>
                <w:i/>
                <w:sz w:val="24"/>
                <w:szCs w:val="24"/>
                <w:u w:val="dotted"/>
              </w:rPr>
              <w:t>32</w:t>
            </w:r>
          </w:p>
        </w:tc>
      </w:tr>
      <w:tr w:rsidR="00CD1361" w:rsidTr="00F639B0">
        <w:tc>
          <w:tcPr>
            <w:tcW w:w="1555" w:type="dxa"/>
          </w:tcPr>
          <w:p w:rsidR="00CD1361" w:rsidRDefault="00CD1361" w:rsidP="00F639B0">
            <w:pPr>
              <w:spacing w:after="0"/>
            </w:pPr>
            <w:r>
              <w:t>19.20</w:t>
            </w:r>
          </w:p>
        </w:tc>
        <w:tc>
          <w:tcPr>
            <w:tcW w:w="4486"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Pr>
                <w:rFonts w:ascii="Times New Roman" w:hAnsi="Times New Roman" w:cs="Times New Roman"/>
                <w:i/>
                <w:sz w:val="24"/>
                <w:szCs w:val="24"/>
                <w:u w:val="dotted"/>
              </w:rPr>
              <w:t>65 536</w:t>
            </w:r>
          </w:p>
        </w:tc>
        <w:tc>
          <w:tcPr>
            <w:tcW w:w="4019"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sidRPr="006C1F98">
              <w:rPr>
                <w:rFonts w:ascii="Times New Roman" w:hAnsi="Times New Roman" w:cs="Times New Roman"/>
                <w:i/>
                <w:sz w:val="24"/>
                <w:szCs w:val="24"/>
                <w:u w:val="dotted"/>
              </w:rPr>
              <w:t>32</w:t>
            </w:r>
          </w:p>
        </w:tc>
      </w:tr>
      <w:tr w:rsidR="00CD1361" w:rsidTr="00F639B0">
        <w:tc>
          <w:tcPr>
            <w:tcW w:w="1555" w:type="dxa"/>
          </w:tcPr>
          <w:p w:rsidR="00CD1361" w:rsidRDefault="00CD1361" w:rsidP="00F639B0">
            <w:pPr>
              <w:spacing w:after="0"/>
            </w:pPr>
            <w:r>
              <w:t>19.40</w:t>
            </w:r>
          </w:p>
        </w:tc>
        <w:tc>
          <w:tcPr>
            <w:tcW w:w="4486"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Pr>
                <w:rFonts w:ascii="Times New Roman" w:hAnsi="Times New Roman" w:cs="Times New Roman"/>
                <w:i/>
                <w:sz w:val="24"/>
                <w:szCs w:val="24"/>
                <w:u w:val="dotted"/>
              </w:rPr>
              <w:t>131 072</w:t>
            </w:r>
          </w:p>
        </w:tc>
        <w:tc>
          <w:tcPr>
            <w:tcW w:w="4019"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sidRPr="006C1F98">
              <w:rPr>
                <w:rFonts w:ascii="Times New Roman" w:hAnsi="Times New Roman" w:cs="Times New Roman"/>
                <w:i/>
                <w:sz w:val="24"/>
                <w:szCs w:val="24"/>
                <w:u w:val="dotted"/>
              </w:rPr>
              <w:t>32</w:t>
            </w:r>
          </w:p>
        </w:tc>
      </w:tr>
      <w:tr w:rsidR="00CD1361" w:rsidTr="00F639B0">
        <w:tc>
          <w:tcPr>
            <w:tcW w:w="1555" w:type="dxa"/>
          </w:tcPr>
          <w:p w:rsidR="00CD1361" w:rsidRDefault="00CD1361" w:rsidP="00F639B0">
            <w:pPr>
              <w:spacing w:after="0"/>
            </w:pPr>
            <w:r>
              <w:t>20.00</w:t>
            </w:r>
          </w:p>
        </w:tc>
        <w:tc>
          <w:tcPr>
            <w:tcW w:w="4486"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Pr>
                <w:rFonts w:ascii="Times New Roman" w:hAnsi="Times New Roman" w:cs="Times New Roman"/>
                <w:i/>
                <w:sz w:val="24"/>
                <w:szCs w:val="24"/>
                <w:u w:val="dotted"/>
              </w:rPr>
              <w:t>262 144</w:t>
            </w:r>
          </w:p>
        </w:tc>
        <w:tc>
          <w:tcPr>
            <w:tcW w:w="4019" w:type="dxa"/>
          </w:tcPr>
          <w:p w:rsidR="00CD1361" w:rsidRPr="006C1F98" w:rsidRDefault="00CD1361" w:rsidP="00F639B0">
            <w:pPr>
              <w:autoSpaceDE w:val="0"/>
              <w:autoSpaceDN w:val="0"/>
              <w:adjustRightInd w:val="0"/>
              <w:spacing w:after="0"/>
              <w:rPr>
                <w:rFonts w:ascii="Times New Roman" w:hAnsi="Times New Roman" w:cs="Times New Roman"/>
                <w:i/>
                <w:sz w:val="24"/>
                <w:szCs w:val="24"/>
                <w:u w:val="dotted"/>
              </w:rPr>
            </w:pPr>
            <w:r w:rsidRPr="006C1F98">
              <w:rPr>
                <w:rFonts w:ascii="Times New Roman" w:hAnsi="Times New Roman" w:cs="Times New Roman"/>
                <w:i/>
                <w:sz w:val="24"/>
                <w:szCs w:val="24"/>
                <w:u w:val="dotted"/>
              </w:rPr>
              <w:t>64</w:t>
            </w:r>
          </w:p>
        </w:tc>
      </w:tr>
    </w:tbl>
    <w:p w:rsidR="00CD1361" w:rsidRDefault="00CD1361" w:rsidP="00CD1361">
      <w:pPr>
        <w:autoSpaceDE w:val="0"/>
        <w:autoSpaceDN w:val="0"/>
        <w:adjustRightInd w:val="0"/>
        <w:spacing w:after="0" w:line="240" w:lineRule="auto"/>
        <w:rPr>
          <w:rFonts w:ascii="Times New Roman" w:hAnsi="Times New Roman" w:cs="Times New Roman"/>
          <w:szCs w:val="24"/>
        </w:rPr>
      </w:pPr>
      <w:r>
        <w:rPr>
          <w:noProof/>
          <w:lang w:val="nl-NL" w:eastAsia="nl-NL"/>
        </w:rPr>
        <w:drawing>
          <wp:anchor distT="0" distB="0" distL="114300" distR="114300" simplePos="0" relativeHeight="251830272" behindDoc="1" locked="0" layoutInCell="1" allowOverlap="1">
            <wp:simplePos x="0" y="0"/>
            <wp:positionH relativeFrom="column">
              <wp:posOffset>5241925</wp:posOffset>
            </wp:positionH>
            <wp:positionV relativeFrom="paragraph">
              <wp:posOffset>247650</wp:posOffset>
            </wp:positionV>
            <wp:extent cx="1059180" cy="2453640"/>
            <wp:effectExtent l="0" t="0" r="7620" b="3810"/>
            <wp:wrapTight wrapText="bothSides">
              <wp:wrapPolygon edited="0">
                <wp:start x="0" y="0"/>
                <wp:lineTo x="0" y="21466"/>
                <wp:lineTo x="21367" y="21466"/>
                <wp:lineTo x="21367" y="0"/>
                <wp:lineTo x="0" y="0"/>
              </wp:wrapPolygon>
            </wp:wrapTight>
            <wp:docPr id="196"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111" t="40682" r="30952" b="26631"/>
                    <a:stretch/>
                  </pic:blipFill>
                  <pic:spPr bwMode="auto">
                    <a:xfrm>
                      <a:off x="0" y="0"/>
                      <a:ext cx="1059180" cy="24536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D1361" w:rsidRDefault="00CD1361" w:rsidP="00CD1361">
      <w:r>
        <w:t xml:space="preserve">Je komt in de gevarenzone wanneer er minstens 500 bacteriën aanwezig zijn in je voedingsmiddel. Daarna neemt het risico om ziek te worden steeds toe. </w:t>
      </w:r>
    </w:p>
    <w:p w:rsidR="00CD1361" w:rsidRDefault="00CD1361" w:rsidP="00CD1361">
      <w:pPr>
        <w:spacing w:after="0"/>
      </w:pPr>
      <w:r w:rsidRPr="00DF2597">
        <w:t>Loop je risico op een voedselinfectie als je om 20.00 uur de gekoelde kippenbrochette opeet?</w:t>
      </w:r>
    </w:p>
    <w:p w:rsidR="00CD1361" w:rsidRDefault="00CD1361" w:rsidP="00CD1361">
      <w:pPr>
        <w:spacing w:after="0"/>
        <w:rPr>
          <w:i/>
          <w:iCs/>
          <w:u w:val="dotted"/>
        </w:rPr>
      </w:pPr>
      <w:r w:rsidRPr="0E9E3B60">
        <w:rPr>
          <w:i/>
          <w:iCs/>
          <w:u w:val="dotted"/>
        </w:rPr>
        <w:t>Nee, de gekoelde kippenbrochette kan je om 20.00 uur nog probleemloos eten. Ze  bevat  op  dat  moment  nog  maar  64  bacteriën  en  zit  dus  nog  niet  in  de gevarenzone.</w:t>
      </w:r>
    </w:p>
    <w:p w:rsidR="00CD1361" w:rsidRDefault="00CD1361" w:rsidP="00CD1361">
      <w:pPr>
        <w:spacing w:after="0"/>
      </w:pPr>
    </w:p>
    <w:p w:rsidR="00CD1361" w:rsidRDefault="00CD1361" w:rsidP="00CD1361">
      <w:pPr>
        <w:spacing w:after="0"/>
      </w:pPr>
      <w:r w:rsidRPr="00DF2597">
        <w:t>Is dit ook zo voor de kippenbrochette die een hele dag op kamertemperatuur bewaard werd?</w:t>
      </w:r>
    </w:p>
    <w:p w:rsidR="00CD1361" w:rsidRDefault="00CD1361" w:rsidP="00CD1361">
      <w:pPr>
        <w:spacing w:after="0"/>
      </w:pPr>
      <w:r w:rsidRPr="0E9E3B60">
        <w:rPr>
          <w:i/>
          <w:iCs/>
          <w:u w:val="dotted"/>
        </w:rPr>
        <w:t>Nee, de ongekoelde kippenbrochette bevat om 17.00 al minstens 500 bacteriën en zit om 20.00 dus flink in de gevarenzone. Je eet deze beter niet meer op.</w:t>
      </w:r>
    </w:p>
    <w:p w:rsidR="00CD1361" w:rsidRDefault="00CD1361" w:rsidP="00CD1361">
      <w:pPr>
        <w:spacing w:after="0"/>
        <w:rPr>
          <w:b/>
        </w:rPr>
      </w:pPr>
    </w:p>
    <w:p w:rsidR="00CD1361" w:rsidRDefault="00CD1361" w:rsidP="00CD1361">
      <w:pPr>
        <w:spacing w:after="0"/>
        <w:rPr>
          <w:b/>
        </w:rPr>
      </w:pPr>
    </w:p>
    <w:p w:rsidR="00CD1361" w:rsidRDefault="00CD1361" w:rsidP="00CD1361">
      <w:pPr>
        <w:spacing w:after="0"/>
        <w:rPr>
          <w:b/>
        </w:rPr>
      </w:pPr>
    </w:p>
    <w:p w:rsidR="00CD1361" w:rsidRDefault="00CD1361" w:rsidP="00CD1361">
      <w:pPr>
        <w:spacing w:after="0"/>
        <w:rPr>
          <w:b/>
        </w:rPr>
      </w:pPr>
    </w:p>
    <w:p w:rsidR="005B38E9" w:rsidRDefault="005B38E9" w:rsidP="00CD1361">
      <w:pPr>
        <w:spacing w:after="0"/>
        <w:rPr>
          <w:b/>
        </w:rPr>
      </w:pPr>
    </w:p>
    <w:p w:rsidR="00CD1361" w:rsidRDefault="00CD1361" w:rsidP="00CD1361">
      <w:pPr>
        <w:spacing w:after="0"/>
        <w:rPr>
          <w:b/>
        </w:rPr>
      </w:pPr>
    </w:p>
    <w:p w:rsidR="00CD1361" w:rsidRDefault="00CD1361" w:rsidP="00CD1361">
      <w:pPr>
        <w:spacing w:after="0"/>
        <w:rPr>
          <w:b/>
        </w:rPr>
      </w:pPr>
    </w:p>
    <w:p w:rsidR="00CD1361" w:rsidRDefault="00CD1361" w:rsidP="00CD1361">
      <w:pPr>
        <w:spacing w:after="0"/>
        <w:rPr>
          <w:b/>
        </w:rPr>
      </w:pPr>
    </w:p>
    <w:p w:rsidR="00CD1361" w:rsidRPr="006C1F98" w:rsidRDefault="00CD1361" w:rsidP="00CD1361">
      <w:pPr>
        <w:spacing w:after="0"/>
      </w:pPr>
      <w:r w:rsidRPr="001C7F9B">
        <w:rPr>
          <w:b/>
        </w:rPr>
        <w:lastRenderedPageBreak/>
        <w:t>Extra uitdaging:</w:t>
      </w:r>
    </w:p>
    <w:p w:rsidR="00CD1361" w:rsidRDefault="00CD1361" w:rsidP="00CD1361">
      <w:r>
        <w:rPr>
          <w:noProof/>
          <w:lang w:val="nl-NL" w:eastAsia="nl-NL"/>
        </w:rPr>
        <w:drawing>
          <wp:anchor distT="0" distB="0" distL="114300" distR="114300" simplePos="0" relativeHeight="251832320" behindDoc="0" locked="0" layoutInCell="1" allowOverlap="1">
            <wp:simplePos x="0" y="0"/>
            <wp:positionH relativeFrom="margin">
              <wp:posOffset>4862830</wp:posOffset>
            </wp:positionH>
            <wp:positionV relativeFrom="margin">
              <wp:posOffset>1081405</wp:posOffset>
            </wp:positionV>
            <wp:extent cx="1938655" cy="3076575"/>
            <wp:effectExtent l="19050" t="0" r="4445" b="0"/>
            <wp:wrapSquare wrapText="bothSides"/>
            <wp:docPr id="197" name="Afbeelding 27" descr="Les 4 Lewie zi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4 Lewie ziek.PNG"/>
                    <pic:cNvPicPr/>
                  </pic:nvPicPr>
                  <pic:blipFill>
                    <a:blip r:embed="rId115"/>
                    <a:stretch>
                      <a:fillRect/>
                    </a:stretch>
                  </pic:blipFill>
                  <pic:spPr>
                    <a:xfrm>
                      <a:off x="0" y="0"/>
                      <a:ext cx="1938655" cy="3076575"/>
                    </a:xfrm>
                    <a:prstGeom prst="rect">
                      <a:avLst/>
                    </a:prstGeom>
                  </pic:spPr>
                </pic:pic>
              </a:graphicData>
            </a:graphic>
          </wp:anchor>
        </w:drawing>
      </w:r>
      <w:r>
        <w:t>Zet de toename van het aantal bacteriën gedurende de eerste 2 uur ( van 14.00 tot 16.00) op grafiek voor zowel de gekoelde als de ongekoelde kippenbrochette. Gebruik hiervoor de gegevens in bov</w:t>
      </w:r>
      <w:r w:rsidR="005B38E9">
        <w:t>enstaande tabel. De tijd komt op</w:t>
      </w:r>
      <w:r>
        <w:t xml:space="preserve"> de x-as t</w:t>
      </w:r>
      <w:r w:rsidR="005B38E9">
        <w:t>e staan, het aantal bacteriën op</w:t>
      </w:r>
      <w:r>
        <w:t xml:space="preserve"> de y-as. Gebruik een schaal van 10 op de y-as. Vergeet je assen niet te benoemen.</w:t>
      </w:r>
    </w:p>
    <w:p w:rsidR="00CD1361" w:rsidRPr="006C1F98" w:rsidRDefault="00CD1361" w:rsidP="00CD1361">
      <w:r>
        <w:rPr>
          <w:noProof/>
          <w:lang w:val="nl-NL" w:eastAsia="nl-NL"/>
        </w:rPr>
        <w:drawing>
          <wp:inline distT="0" distB="0" distL="0" distR="0">
            <wp:extent cx="5167714" cy="2978613"/>
            <wp:effectExtent l="19050" t="0" r="0" b="0"/>
            <wp:docPr id="198" name="Afbeelding 1" descr="analfab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67714" cy="2978613"/>
                    </a:xfrm>
                    <a:prstGeom prst="rect">
                      <a:avLst/>
                    </a:prstGeom>
                  </pic:spPr>
                </pic:pic>
              </a:graphicData>
            </a:graphic>
          </wp:inline>
        </w:drawing>
      </w:r>
    </w:p>
    <w:p w:rsidR="00CD1361" w:rsidRDefault="00CD1361" w:rsidP="00CD1361">
      <w:pPr>
        <w:autoSpaceDE w:val="0"/>
        <w:autoSpaceDN w:val="0"/>
        <w:adjustRightInd w:val="0"/>
        <w:spacing w:after="120" w:line="240" w:lineRule="auto"/>
        <w:rPr>
          <w:rFonts w:ascii="Times New Roman" w:hAnsi="Times New Roman" w:cs="Times New Roman"/>
          <w:b/>
          <w:bCs/>
          <w:szCs w:val="24"/>
        </w:rPr>
      </w:pPr>
    </w:p>
    <w:p w:rsidR="00CD1361" w:rsidRDefault="00CD1361" w:rsidP="00CD1361">
      <w:pPr>
        <w:spacing w:after="0"/>
      </w:pPr>
      <w:r w:rsidRPr="00CA008C">
        <w:t>Leg met behulp van deze grafiek uit waarom het zo belangrijk is om de kippenbrochette koel te bewaren.</w:t>
      </w:r>
    </w:p>
    <w:p w:rsidR="00CD1361" w:rsidRPr="006C1F98" w:rsidRDefault="00CD1361" w:rsidP="00CD1361">
      <w:pPr>
        <w:spacing w:after="0"/>
      </w:pPr>
      <w:r w:rsidRPr="0E9E3B60">
        <w:rPr>
          <w:i/>
          <w:iCs/>
          <w:u w:val="dotted"/>
        </w:rPr>
        <w:t xml:space="preserve">Op  kamertemperatuur/ongekoeld  kunnen  bacteriën  zich  ongeremd  vermenigvuldigen zodat  je  kippenbrochette  na  enkele  uren  al  een  groot  aantal  bacteriën  bevat.  Deze bacteriën zorgen ervoor dat voedsel sneller bederft en bovendien kunnen ze je ziek maken. Door  de  kippenbrochette  te  koelen  zorg  je  ervoor  dat  bacteriën  zich  trager  kunnen vermenigvuldigen. </w:t>
      </w:r>
    </w:p>
    <w:p w:rsidR="00CD1361" w:rsidRDefault="00CD1361" w:rsidP="00CD1361">
      <w:pPr>
        <w:spacing w:after="0"/>
      </w:pPr>
    </w:p>
    <w:p w:rsidR="00CD1361" w:rsidRDefault="00CD1361" w:rsidP="00CD1361">
      <w:pPr>
        <w:spacing w:after="0"/>
      </w:pPr>
      <w:r w:rsidRPr="00B63667">
        <w:t>Ken je nog andere producten waarbij het ook belangrijk is om ze koel te bewaren?</w:t>
      </w:r>
    </w:p>
    <w:p w:rsidR="00CD1361" w:rsidRPr="006C1F98" w:rsidRDefault="00CD1361" w:rsidP="00CD1361">
      <w:pPr>
        <w:spacing w:after="0"/>
      </w:pPr>
      <w:r w:rsidRPr="0E9E3B60">
        <w:rPr>
          <w:i/>
          <w:iCs/>
          <w:u w:val="dotted"/>
        </w:rPr>
        <w:t>Een  aantal  mogelijke  antwoorden:  alle  soorten  vers  vlees,  vis  of  gevogelte,  vleeswaren, versneden groenten, bereidingen met rauwe eieren (chocomousse, tiramisu, zelfgemaakte mayonaise),  restjes  van  de  warme  maaltijd,  melkproducten  zoals  verse  kaas,  yoghurt, zeker als het om open verpakkingen gaat</w:t>
      </w:r>
      <w:r>
        <w:t>.</w:t>
      </w:r>
    </w:p>
    <w:p w:rsidR="00CD1361" w:rsidRDefault="00CD1361" w:rsidP="00CD1361">
      <w:pPr>
        <w:spacing w:after="0"/>
      </w:pPr>
    </w:p>
    <w:p w:rsidR="00CD1361" w:rsidRDefault="00CD1361" w:rsidP="00CD1361">
      <w:pPr>
        <w:jc w:val="left"/>
      </w:pPr>
    </w:p>
    <w:p w:rsidR="00CD1361" w:rsidRDefault="00CD1361" w:rsidP="00CD1361">
      <w:pPr>
        <w:spacing w:after="0"/>
      </w:pPr>
    </w:p>
    <w:p w:rsidR="00D730CE" w:rsidRDefault="00CD1361" w:rsidP="00CD1361">
      <w:pPr>
        <w:jc w:val="left"/>
      </w:pPr>
      <w:r w:rsidRPr="006C1F98">
        <w:rPr>
          <w:noProof/>
          <w:lang w:val="nl-NL" w:eastAsia="nl-NL"/>
        </w:rPr>
        <w:lastRenderedPageBreak/>
        <w:drawing>
          <wp:anchor distT="0" distB="0" distL="114300" distR="114300" simplePos="0" relativeHeight="251838464" behindDoc="0" locked="0" layoutInCell="1" allowOverlap="1">
            <wp:simplePos x="0" y="0"/>
            <wp:positionH relativeFrom="margin">
              <wp:posOffset>-718820</wp:posOffset>
            </wp:positionH>
            <wp:positionV relativeFrom="margin">
              <wp:align>center</wp:align>
            </wp:positionV>
            <wp:extent cx="7263130" cy="7629525"/>
            <wp:effectExtent l="19050" t="0" r="0" b="0"/>
            <wp:wrapSquare wrapText="bothSides"/>
            <wp:docPr id="199" name="Afbeelding 15374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63130" cy="7629525"/>
                    </a:xfrm>
                    <a:prstGeom prst="rect">
                      <a:avLst/>
                    </a:prstGeom>
                  </pic:spPr>
                </pic:pic>
              </a:graphicData>
            </a:graphic>
          </wp:anchor>
        </w:drawing>
      </w:r>
    </w:p>
    <w:p w:rsidR="005B38E9" w:rsidRPr="007078EC" w:rsidRDefault="005B38E9" w:rsidP="00CD1361">
      <w:pPr>
        <w:jc w:val="left"/>
      </w:pPr>
    </w:p>
    <w:p w:rsidR="00CD1361" w:rsidRPr="00DA2DA6" w:rsidRDefault="00CD1361" w:rsidP="00CD1361">
      <w:pPr>
        <w:pStyle w:val="Kop2"/>
        <w:rPr>
          <w:rFonts w:eastAsia="Calibri"/>
        </w:rPr>
      </w:pPr>
      <w:bookmarkStart w:id="111" w:name="_Toc41806292"/>
      <w:r w:rsidRPr="00DA2DA6">
        <w:rPr>
          <w:rFonts w:eastAsia="Calibri"/>
        </w:rPr>
        <w:lastRenderedPageBreak/>
        <w:t>Alles op zijn plaats</w:t>
      </w:r>
      <w:bookmarkEnd w:id="111"/>
    </w:p>
    <w:p w:rsidR="00CD1361" w:rsidRDefault="00CD1361" w:rsidP="00CD1361">
      <w:r w:rsidRPr="00404362">
        <w:t xml:space="preserve">Schoorvoetend gehoorzamen Olivia en Lowie. Lowie verzamelt alle geopende zaken chips en zuurtjes en gooit ze van ver in de keukenkast. Olivia bekijkt de inhoud van de dozen op de keukentafel en vraagt zich af waar ze dit alles moet opbergen. Het maakt vast niet uit. In de koelkast staat alles wel veilig. Ze propt zoveel mogelijk in de koelkast en wat er niet meer in past, zet ze in de inkomhal. </w:t>
      </w:r>
    </w:p>
    <w:p w:rsidR="00CD1361" w:rsidRDefault="00CD1361" w:rsidP="00CD1361">
      <w:pPr>
        <w:spacing w:after="0"/>
      </w:pPr>
      <w:r w:rsidRPr="00DF2597">
        <w:t>Is de opruimmethode van Olivia en Lowie een goed idee? Hoe zou jij het aanpakken?</w:t>
      </w:r>
    </w:p>
    <w:p w:rsidR="00CD1361" w:rsidRDefault="00CD1361" w:rsidP="00CD1361">
      <w:pPr>
        <w:spacing w:after="0"/>
      </w:pPr>
      <w:r w:rsidRPr="0E9E3B60">
        <w:rPr>
          <w:i/>
          <w:iCs/>
          <w:u w:val="dotted"/>
        </w:rPr>
        <w:t>Je zet voedingsmiddelen best afgedekt of met gesloten verpakking op hun juiste plaats. Sommige zaken horen thuis in de koelkast, andere net niet. Zo bewaar je niet alleen het overzicht, maar zorg je er ook voor dat voeding minder snel slecht wordt en daardoor in de vuilbak verdwijnt.</w:t>
      </w:r>
    </w:p>
    <w:p w:rsidR="00CD1361" w:rsidRPr="00010AC4" w:rsidRDefault="00CD1361" w:rsidP="00CD1361">
      <w:pPr>
        <w:spacing w:after="0"/>
        <w:rPr>
          <w:bCs/>
        </w:rPr>
      </w:pPr>
    </w:p>
    <w:p w:rsidR="00CD1361" w:rsidRPr="00DF2597" w:rsidRDefault="00CD1361" w:rsidP="00CD1361">
      <w:pPr>
        <w:pBdr>
          <w:top w:val="single" w:sz="4" w:space="1" w:color="auto"/>
          <w:left w:val="single" w:sz="4" w:space="4" w:color="auto"/>
          <w:bottom w:val="single" w:sz="4" w:space="1" w:color="auto"/>
          <w:right w:val="single" w:sz="4" w:space="4" w:color="auto"/>
        </w:pBdr>
      </w:pPr>
      <w:r>
        <w:t xml:space="preserve">De leerlingen gaan vervolgens aan de slag om de voedingsmiddelen op het boodschappenlijstje van Olivia en Lowie een plaats te geven. Voor de sorteeropdracht kan je de afbeeldingen </w:t>
      </w:r>
      <w:r w:rsidR="005B38E9">
        <w:t>(bijlage 10</w:t>
      </w:r>
      <w:r w:rsidRPr="53E9ED80">
        <w:t>)</w:t>
      </w:r>
      <w:r>
        <w:t xml:space="preserve"> en het plakblad </w:t>
      </w:r>
      <w:r w:rsidR="005B38E9">
        <w:t>(bijlage 11</w:t>
      </w:r>
      <w:r w:rsidRPr="53E9ED80">
        <w:t>)</w:t>
      </w:r>
      <w:r>
        <w:t xml:space="preserve"> gebruiken.</w:t>
      </w:r>
    </w:p>
    <w:p w:rsidR="00CD1361" w:rsidRPr="00DA2DA6" w:rsidRDefault="00CD1361" w:rsidP="00CD1361">
      <w:r w:rsidRPr="00DA2DA6">
        <w:t>Noteer de num</w:t>
      </w:r>
      <w:r>
        <w:t>mers van de voedingsmiddelen onder</w:t>
      </w:r>
      <w:r w:rsidRPr="00DA2DA6">
        <w:t xml:space="preserve"> de juiste bewaarplaats.</w:t>
      </w:r>
    </w:p>
    <w:tbl>
      <w:tblPr>
        <w:tblStyle w:val="Tabelraster"/>
        <w:tblW w:w="9918" w:type="dxa"/>
        <w:tblLook w:val="04A0"/>
      </w:tblPr>
      <w:tblGrid>
        <w:gridCol w:w="505"/>
        <w:gridCol w:w="4310"/>
        <w:gridCol w:w="709"/>
        <w:gridCol w:w="4394"/>
      </w:tblGrid>
      <w:tr w:rsidR="00CD1361" w:rsidRPr="00DA2DA6" w:rsidTr="00F639B0">
        <w:tc>
          <w:tcPr>
            <w:tcW w:w="505"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1</w:t>
            </w:r>
          </w:p>
        </w:tc>
        <w:tc>
          <w:tcPr>
            <w:tcW w:w="4310"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zak chips</w:t>
            </w:r>
          </w:p>
        </w:tc>
        <w:tc>
          <w:tcPr>
            <w:tcW w:w="709" w:type="dxa"/>
          </w:tcPr>
          <w:p w:rsidR="00CD1361" w:rsidRPr="00DA2DA6" w:rsidRDefault="00CD1361" w:rsidP="00F639B0">
            <w:pPr>
              <w:tabs>
                <w:tab w:val="right" w:pos="2158"/>
              </w:tabs>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13</w:t>
            </w:r>
          </w:p>
        </w:tc>
        <w:tc>
          <w:tcPr>
            <w:tcW w:w="4394"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gesloten pot mayonaise</w:t>
            </w:r>
          </w:p>
        </w:tc>
      </w:tr>
      <w:tr w:rsidR="00CD1361" w:rsidRPr="00DA2DA6" w:rsidTr="00F639B0">
        <w:tc>
          <w:tcPr>
            <w:tcW w:w="505"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2</w:t>
            </w:r>
          </w:p>
        </w:tc>
        <w:tc>
          <w:tcPr>
            <w:tcW w:w="4310"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zak kaasblokjes</w:t>
            </w:r>
          </w:p>
        </w:tc>
        <w:tc>
          <w:tcPr>
            <w:tcW w:w="709"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14</w:t>
            </w:r>
          </w:p>
        </w:tc>
        <w:tc>
          <w:tcPr>
            <w:tcW w:w="4394"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geopende pot mayonaise</w:t>
            </w:r>
          </w:p>
        </w:tc>
      </w:tr>
      <w:tr w:rsidR="00CD1361" w:rsidRPr="00DA2DA6" w:rsidTr="00F639B0">
        <w:tc>
          <w:tcPr>
            <w:tcW w:w="505"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3</w:t>
            </w:r>
          </w:p>
        </w:tc>
        <w:tc>
          <w:tcPr>
            <w:tcW w:w="4310"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zak zuurtjes</w:t>
            </w:r>
          </w:p>
        </w:tc>
        <w:tc>
          <w:tcPr>
            <w:tcW w:w="709"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15</w:t>
            </w:r>
          </w:p>
        </w:tc>
        <w:tc>
          <w:tcPr>
            <w:tcW w:w="4394"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pak bloem</w:t>
            </w:r>
          </w:p>
        </w:tc>
      </w:tr>
      <w:tr w:rsidR="00CD1361" w:rsidRPr="00DA2DA6" w:rsidTr="00F639B0">
        <w:tc>
          <w:tcPr>
            <w:tcW w:w="505"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4</w:t>
            </w:r>
          </w:p>
        </w:tc>
        <w:tc>
          <w:tcPr>
            <w:tcW w:w="4310"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dicht conservenblik cocktailworstjes</w:t>
            </w:r>
          </w:p>
        </w:tc>
        <w:tc>
          <w:tcPr>
            <w:tcW w:w="709"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16</w:t>
            </w:r>
          </w:p>
        </w:tc>
        <w:tc>
          <w:tcPr>
            <w:tcW w:w="4394"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pak suiker</w:t>
            </w:r>
          </w:p>
        </w:tc>
      </w:tr>
      <w:tr w:rsidR="00CD1361" w:rsidRPr="00DA2DA6" w:rsidTr="00F639B0">
        <w:tc>
          <w:tcPr>
            <w:tcW w:w="505"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5</w:t>
            </w:r>
          </w:p>
        </w:tc>
        <w:tc>
          <w:tcPr>
            <w:tcW w:w="4310" w:type="dxa"/>
          </w:tcPr>
          <w:p w:rsidR="00CD1361" w:rsidRPr="00DA2DA6" w:rsidRDefault="00CD1361" w:rsidP="005B38E9">
            <w:pPr>
              <w:spacing w:after="0" w:line="276" w:lineRule="auto"/>
              <w:jc w:val="left"/>
              <w:rPr>
                <w:rFonts w:ascii="Times New Roman" w:eastAsia="Calibri" w:hAnsi="Times New Roman" w:cs="Times New Roman"/>
                <w:sz w:val="24"/>
                <w:szCs w:val="24"/>
              </w:rPr>
            </w:pPr>
            <w:r w:rsidRPr="00DA2DA6">
              <w:rPr>
                <w:rFonts w:ascii="Times New Roman" w:eastAsia="Calibri" w:hAnsi="Times New Roman" w:cs="Times New Roman"/>
                <w:sz w:val="24"/>
                <w:szCs w:val="24"/>
              </w:rPr>
              <w:t>Een geopend conservenblik cocktailworstjes</w:t>
            </w:r>
          </w:p>
        </w:tc>
        <w:tc>
          <w:tcPr>
            <w:tcW w:w="709"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17</w:t>
            </w:r>
          </w:p>
        </w:tc>
        <w:tc>
          <w:tcPr>
            <w:tcW w:w="4394"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gesloten brik melk</w:t>
            </w:r>
          </w:p>
        </w:tc>
      </w:tr>
      <w:tr w:rsidR="00CD1361" w:rsidRPr="00DA2DA6" w:rsidTr="00F639B0">
        <w:tc>
          <w:tcPr>
            <w:tcW w:w="505"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6</w:t>
            </w:r>
          </w:p>
        </w:tc>
        <w:tc>
          <w:tcPr>
            <w:tcW w:w="4310"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ongeopende fles frisdrank</w:t>
            </w:r>
          </w:p>
        </w:tc>
        <w:tc>
          <w:tcPr>
            <w:tcW w:w="709"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18</w:t>
            </w:r>
          </w:p>
        </w:tc>
        <w:tc>
          <w:tcPr>
            <w:tcW w:w="4394"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geopend brik melk</w:t>
            </w:r>
          </w:p>
        </w:tc>
      </w:tr>
      <w:tr w:rsidR="00CD1361" w:rsidRPr="00DA2DA6" w:rsidTr="00F639B0">
        <w:tc>
          <w:tcPr>
            <w:tcW w:w="505"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7</w:t>
            </w:r>
          </w:p>
        </w:tc>
        <w:tc>
          <w:tcPr>
            <w:tcW w:w="4310"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rauwe kippenbrochette</w:t>
            </w:r>
          </w:p>
        </w:tc>
        <w:tc>
          <w:tcPr>
            <w:tcW w:w="709"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19</w:t>
            </w:r>
          </w:p>
        </w:tc>
        <w:tc>
          <w:tcPr>
            <w:tcW w:w="4394"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karton eieren</w:t>
            </w:r>
          </w:p>
        </w:tc>
      </w:tr>
      <w:tr w:rsidR="00CD1361" w:rsidRPr="00DA2DA6" w:rsidTr="00F639B0">
        <w:tc>
          <w:tcPr>
            <w:tcW w:w="505"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8</w:t>
            </w:r>
          </w:p>
        </w:tc>
        <w:tc>
          <w:tcPr>
            <w:tcW w:w="4310"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gebakken kippenbrochette</w:t>
            </w:r>
          </w:p>
        </w:tc>
        <w:tc>
          <w:tcPr>
            <w:tcW w:w="709"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20</w:t>
            </w:r>
          </w:p>
        </w:tc>
        <w:tc>
          <w:tcPr>
            <w:tcW w:w="4394"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doos ijs</w:t>
            </w:r>
          </w:p>
        </w:tc>
      </w:tr>
      <w:tr w:rsidR="00CD1361" w:rsidRPr="00DA2DA6" w:rsidTr="00F639B0">
        <w:tc>
          <w:tcPr>
            <w:tcW w:w="505"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9</w:t>
            </w:r>
          </w:p>
        </w:tc>
        <w:tc>
          <w:tcPr>
            <w:tcW w:w="4310"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krop sla</w:t>
            </w:r>
          </w:p>
        </w:tc>
        <w:tc>
          <w:tcPr>
            <w:tcW w:w="709"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21</w:t>
            </w:r>
          </w:p>
        </w:tc>
        <w:tc>
          <w:tcPr>
            <w:tcW w:w="4394"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tros bananen</w:t>
            </w:r>
          </w:p>
        </w:tc>
      </w:tr>
      <w:tr w:rsidR="00CD1361" w:rsidRPr="00DA2DA6" w:rsidTr="00F639B0">
        <w:tc>
          <w:tcPr>
            <w:tcW w:w="505"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10</w:t>
            </w:r>
          </w:p>
        </w:tc>
        <w:tc>
          <w:tcPr>
            <w:tcW w:w="4310"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tomaat</w:t>
            </w:r>
          </w:p>
        </w:tc>
        <w:tc>
          <w:tcPr>
            <w:tcW w:w="709"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22</w:t>
            </w:r>
          </w:p>
        </w:tc>
        <w:tc>
          <w:tcPr>
            <w:tcW w:w="4394"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doosje aardbeien</w:t>
            </w:r>
          </w:p>
        </w:tc>
      </w:tr>
      <w:tr w:rsidR="00CD1361" w:rsidRPr="00DA2DA6" w:rsidTr="00F639B0">
        <w:tc>
          <w:tcPr>
            <w:tcW w:w="505"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11</w:t>
            </w:r>
          </w:p>
        </w:tc>
        <w:tc>
          <w:tcPr>
            <w:tcW w:w="4310"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zak geraspte wortelen</w:t>
            </w:r>
          </w:p>
        </w:tc>
        <w:tc>
          <w:tcPr>
            <w:tcW w:w="709"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23</w:t>
            </w:r>
          </w:p>
        </w:tc>
        <w:tc>
          <w:tcPr>
            <w:tcW w:w="4394"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fruityoghurtje</w:t>
            </w:r>
          </w:p>
        </w:tc>
      </w:tr>
      <w:tr w:rsidR="00CD1361" w:rsidRPr="00DA2DA6" w:rsidTr="00F639B0">
        <w:tc>
          <w:tcPr>
            <w:tcW w:w="505"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12</w:t>
            </w:r>
          </w:p>
        </w:tc>
        <w:tc>
          <w:tcPr>
            <w:tcW w:w="4310"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stokbrood/gewoon brood</w:t>
            </w:r>
          </w:p>
        </w:tc>
        <w:tc>
          <w:tcPr>
            <w:tcW w:w="709"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24</w:t>
            </w:r>
          </w:p>
        </w:tc>
        <w:tc>
          <w:tcPr>
            <w:tcW w:w="4394" w:type="dxa"/>
          </w:tcPr>
          <w:p w:rsidR="00CD1361" w:rsidRPr="00DA2DA6" w:rsidRDefault="00CD1361" w:rsidP="00F639B0">
            <w:pPr>
              <w:spacing w:after="0" w:line="276" w:lineRule="auto"/>
              <w:rPr>
                <w:rFonts w:ascii="Times New Roman" w:eastAsia="Calibri" w:hAnsi="Times New Roman" w:cs="Times New Roman"/>
                <w:sz w:val="24"/>
                <w:szCs w:val="24"/>
              </w:rPr>
            </w:pPr>
            <w:r w:rsidRPr="00DA2DA6">
              <w:rPr>
                <w:rFonts w:ascii="Times New Roman" w:eastAsia="Calibri" w:hAnsi="Times New Roman" w:cs="Times New Roman"/>
                <w:sz w:val="24"/>
                <w:szCs w:val="24"/>
              </w:rPr>
              <w:t>Een overgebleven pannenkoek</w:t>
            </w:r>
          </w:p>
        </w:tc>
      </w:tr>
    </w:tbl>
    <w:p w:rsidR="00CD1361" w:rsidRPr="00DA2DA6" w:rsidRDefault="00792934" w:rsidP="00CD1361">
      <w:pPr>
        <w:spacing w:after="0" w:line="276" w:lineRule="auto"/>
        <w:rPr>
          <w:rFonts w:ascii="Times New Roman" w:eastAsia="Calibri" w:hAnsi="Times New Roman" w:cs="Times New Roman"/>
          <w:b/>
          <w:bCs/>
          <w:szCs w:val="24"/>
        </w:rPr>
      </w:pPr>
      <w:r>
        <w:rPr>
          <w:rFonts w:ascii="Times New Roman" w:eastAsia="Calibri" w:hAnsi="Times New Roman" w:cs="Times New Roman"/>
          <w:b/>
          <w:bCs/>
          <w:noProof/>
          <w:szCs w:val="24"/>
          <w:lang w:val="nl-NL" w:eastAsia="nl-NL"/>
        </w:rPr>
        <w:pict>
          <v:shape id="_x0000_s1225" type="#_x0000_t202" style="position:absolute;left:0;text-align:left;margin-left:362.7pt;margin-top:4.95pt;width:80.95pt;height:21pt;z-index:251846656;mso-position-horizontal-relative:text;mso-position-vertical-relative:text;mso-width-relative:margin;mso-height-relative:margin">
            <v:textbox style="mso-next-textbox:#_x0000_s1225">
              <w:txbxContent>
                <w:p w:rsidR="00196599" w:rsidRDefault="00196599" w:rsidP="00CD1361">
                  <w:pPr>
                    <w:jc w:val="center"/>
                    <w:rPr>
                      <w:lang w:val="nl-NL"/>
                    </w:rPr>
                  </w:pPr>
                  <w:r>
                    <w:rPr>
                      <w:lang w:val="nl-NL"/>
                    </w:rPr>
                    <w:t>Koelkast</w:t>
                  </w:r>
                </w:p>
              </w:txbxContent>
            </v:textbox>
          </v:shape>
        </w:pict>
      </w:r>
      <w:r>
        <w:rPr>
          <w:rFonts w:ascii="Times New Roman" w:eastAsia="Calibri" w:hAnsi="Times New Roman" w:cs="Times New Roman"/>
          <w:b/>
          <w:bCs/>
          <w:noProof/>
          <w:szCs w:val="24"/>
          <w:lang w:val="nl-NL" w:eastAsia="nl-NL"/>
        </w:rPr>
        <w:pict>
          <v:shape id="_x0000_s1224" type="#_x0000_t202" style="position:absolute;left:0;text-align:left;margin-left:201.45pt;margin-top:3.45pt;width:92.95pt;height:21pt;z-index:251845632;mso-position-horizontal-relative:text;mso-position-vertical-relative:text;mso-width-relative:margin;mso-height-relative:margin">
            <v:textbox style="mso-next-textbox:#_x0000_s1224">
              <w:txbxContent>
                <w:p w:rsidR="00196599" w:rsidRDefault="00196599" w:rsidP="00CD1361">
                  <w:pPr>
                    <w:jc w:val="center"/>
                    <w:rPr>
                      <w:lang w:val="nl-NL"/>
                    </w:rPr>
                  </w:pPr>
                  <w:r>
                    <w:rPr>
                      <w:lang w:val="nl-NL"/>
                    </w:rPr>
                    <w:t>Koele berging</w:t>
                  </w:r>
                </w:p>
              </w:txbxContent>
            </v:textbox>
          </v:shape>
        </w:pict>
      </w:r>
      <w:r>
        <w:rPr>
          <w:rFonts w:ascii="Times New Roman" w:eastAsia="Calibri" w:hAnsi="Times New Roman" w:cs="Times New Roman"/>
          <w:b/>
          <w:bCs/>
          <w:noProof/>
          <w:szCs w:val="24"/>
          <w:lang w:val="nl-NL" w:eastAsia="nl-NL"/>
        </w:rPr>
        <w:pict>
          <v:shape id="_x0000_s1223" type="#_x0000_t202" style="position:absolute;left:0;text-align:left;margin-left:46.95pt;margin-top:4.95pt;width:80.95pt;height:21pt;z-index:251844608;mso-position-horizontal-relative:text;mso-position-vertical-relative:text;mso-width-relative:margin;mso-height-relative:margin">
            <v:textbox style="mso-next-textbox:#_x0000_s1223">
              <w:txbxContent>
                <w:p w:rsidR="00196599" w:rsidRDefault="00196599" w:rsidP="00CD1361">
                  <w:pPr>
                    <w:jc w:val="center"/>
                    <w:rPr>
                      <w:lang w:val="nl-NL"/>
                    </w:rPr>
                  </w:pPr>
                  <w:r>
                    <w:rPr>
                      <w:lang w:val="nl-NL"/>
                    </w:rPr>
                    <w:t>Diepvries</w:t>
                  </w:r>
                </w:p>
              </w:txbxContent>
            </v:textbox>
          </v:shape>
        </w:pict>
      </w:r>
      <w:r w:rsidRPr="00792934">
        <w:rPr>
          <w:rFonts w:ascii="Times New Roman" w:eastAsia="Calibri" w:hAnsi="Times New Roman" w:cs="Times New Roman"/>
          <w:b/>
          <w:bCs/>
          <w:noProof/>
          <w:szCs w:val="24"/>
        </w:rPr>
        <w:pict>
          <v:shape id="_x0000_s1222" type="#_x0000_t202" style="position:absolute;left:0;text-align:left;margin-left:-104.55pt;margin-top:3.45pt;width:80.95pt;height:21pt;z-index:251843584;mso-position-horizontal-relative:text;mso-position-vertical-relative:text;mso-width-relative:margin;mso-height-relative:margin">
            <v:textbox style="mso-next-textbox:#_x0000_s1222">
              <w:txbxContent>
                <w:p w:rsidR="00196599" w:rsidRDefault="00196599" w:rsidP="00CD1361">
                  <w:pPr>
                    <w:jc w:val="center"/>
                    <w:rPr>
                      <w:lang w:val="nl-NL"/>
                    </w:rPr>
                  </w:pPr>
                  <w:r>
                    <w:rPr>
                      <w:lang w:val="nl-NL"/>
                    </w:rPr>
                    <w:t>Keukenkast</w:t>
                  </w:r>
                </w:p>
              </w:txbxContent>
            </v:textbox>
          </v:shape>
        </w:pict>
      </w:r>
    </w:p>
    <w:p w:rsidR="00CD1361" w:rsidRDefault="00CD1361" w:rsidP="00CD1361">
      <w:pPr>
        <w:spacing w:line="276" w:lineRule="auto"/>
        <w:rPr>
          <w:rFonts w:ascii="Times New Roman" w:eastAsia="Calibri" w:hAnsi="Times New Roman" w:cs="Times New Roman"/>
          <w:b/>
          <w:bCs/>
          <w:szCs w:val="24"/>
        </w:rPr>
      </w:pPr>
      <w:r>
        <w:rPr>
          <w:rFonts w:ascii="Times New Roman" w:eastAsia="Calibri" w:hAnsi="Times New Roman" w:cs="Times New Roman"/>
          <w:b/>
          <w:bCs/>
          <w:noProof/>
          <w:szCs w:val="24"/>
          <w:lang w:val="nl-NL" w:eastAsia="nl-NL"/>
        </w:rPr>
        <w:drawing>
          <wp:anchor distT="0" distB="0" distL="114300" distR="114300" simplePos="0" relativeHeight="251834368" behindDoc="0" locked="0" layoutInCell="1" allowOverlap="1">
            <wp:simplePos x="0" y="0"/>
            <wp:positionH relativeFrom="margin">
              <wp:posOffset>5348605</wp:posOffset>
            </wp:positionH>
            <wp:positionV relativeFrom="margin">
              <wp:posOffset>6748780</wp:posOffset>
            </wp:positionV>
            <wp:extent cx="1109345" cy="2333625"/>
            <wp:effectExtent l="19050" t="0" r="0" b="0"/>
            <wp:wrapSquare wrapText="bothSides"/>
            <wp:docPr id="200" name="Afbeelding 431942944" descr="Les 4 koelk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4 koelkast.PNG"/>
                    <pic:cNvPicPr/>
                  </pic:nvPicPr>
                  <pic:blipFill>
                    <a:blip r:embed="rId118"/>
                    <a:stretch>
                      <a:fillRect/>
                    </a:stretch>
                  </pic:blipFill>
                  <pic:spPr>
                    <a:xfrm>
                      <a:off x="0" y="0"/>
                      <a:ext cx="1109345" cy="2333625"/>
                    </a:xfrm>
                    <a:prstGeom prst="rect">
                      <a:avLst/>
                    </a:prstGeom>
                  </pic:spPr>
                </pic:pic>
              </a:graphicData>
            </a:graphic>
          </wp:anchor>
        </w:drawing>
      </w:r>
      <w:r>
        <w:rPr>
          <w:rFonts w:ascii="Times New Roman" w:eastAsia="Calibri" w:hAnsi="Times New Roman" w:cs="Times New Roman"/>
          <w:b/>
          <w:bCs/>
          <w:noProof/>
          <w:szCs w:val="24"/>
          <w:lang w:val="nl-NL" w:eastAsia="nl-NL"/>
        </w:rPr>
        <w:drawing>
          <wp:anchor distT="0" distB="0" distL="114300" distR="114300" simplePos="0" relativeHeight="251836416" behindDoc="0" locked="0" layoutInCell="1" allowOverlap="1">
            <wp:simplePos x="0" y="0"/>
            <wp:positionH relativeFrom="margin">
              <wp:posOffset>3281680</wp:posOffset>
            </wp:positionH>
            <wp:positionV relativeFrom="margin">
              <wp:posOffset>6748780</wp:posOffset>
            </wp:positionV>
            <wp:extent cx="1432560" cy="2143125"/>
            <wp:effectExtent l="19050" t="0" r="0" b="0"/>
            <wp:wrapSquare wrapText="bothSides"/>
            <wp:docPr id="201" name="Afbeelding 431942947" descr="Les 4 ber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4 berging.jpg"/>
                    <pic:cNvPicPr/>
                  </pic:nvPicPr>
                  <pic:blipFill>
                    <a:blip r:embed="rId119" cstate="print"/>
                    <a:stretch>
                      <a:fillRect/>
                    </a:stretch>
                  </pic:blipFill>
                  <pic:spPr>
                    <a:xfrm>
                      <a:off x="0" y="0"/>
                      <a:ext cx="1432560" cy="2143125"/>
                    </a:xfrm>
                    <a:prstGeom prst="rect">
                      <a:avLst/>
                    </a:prstGeom>
                  </pic:spPr>
                </pic:pic>
              </a:graphicData>
            </a:graphic>
          </wp:anchor>
        </w:drawing>
      </w:r>
      <w:r>
        <w:rPr>
          <w:rFonts w:ascii="Times New Roman" w:eastAsia="Calibri" w:hAnsi="Times New Roman" w:cs="Times New Roman"/>
          <w:b/>
          <w:bCs/>
          <w:noProof/>
          <w:szCs w:val="24"/>
          <w:lang w:val="nl-NL" w:eastAsia="nl-NL"/>
        </w:rPr>
        <w:drawing>
          <wp:anchor distT="0" distB="0" distL="114300" distR="114300" simplePos="0" relativeHeight="251833344" behindDoc="0" locked="0" layoutInCell="1" allowOverlap="1">
            <wp:simplePos x="0" y="0"/>
            <wp:positionH relativeFrom="margin">
              <wp:posOffset>-642620</wp:posOffset>
            </wp:positionH>
            <wp:positionV relativeFrom="margin">
              <wp:posOffset>6663055</wp:posOffset>
            </wp:positionV>
            <wp:extent cx="1343025" cy="2305050"/>
            <wp:effectExtent l="19050" t="0" r="9525" b="0"/>
            <wp:wrapSquare wrapText="bothSides"/>
            <wp:docPr id="202" name="Afbeelding 29" descr="Les 4 keukenk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4 keukenkast.PNG"/>
                    <pic:cNvPicPr/>
                  </pic:nvPicPr>
                  <pic:blipFill>
                    <a:blip r:embed="rId120"/>
                    <a:stretch>
                      <a:fillRect/>
                    </a:stretch>
                  </pic:blipFill>
                  <pic:spPr>
                    <a:xfrm>
                      <a:off x="0" y="0"/>
                      <a:ext cx="1343025" cy="2305050"/>
                    </a:xfrm>
                    <a:prstGeom prst="rect">
                      <a:avLst/>
                    </a:prstGeom>
                  </pic:spPr>
                </pic:pic>
              </a:graphicData>
            </a:graphic>
          </wp:anchor>
        </w:drawing>
      </w:r>
      <w:r>
        <w:rPr>
          <w:rFonts w:ascii="Times New Roman" w:eastAsia="Calibri" w:hAnsi="Times New Roman" w:cs="Times New Roman"/>
          <w:b/>
          <w:bCs/>
          <w:noProof/>
          <w:szCs w:val="24"/>
          <w:lang w:val="nl-NL" w:eastAsia="nl-NL"/>
        </w:rPr>
        <w:drawing>
          <wp:anchor distT="0" distB="0" distL="114300" distR="114300" simplePos="0" relativeHeight="251835392" behindDoc="0" locked="0" layoutInCell="1" allowOverlap="1">
            <wp:simplePos x="0" y="0"/>
            <wp:positionH relativeFrom="margin">
              <wp:posOffset>1148080</wp:posOffset>
            </wp:positionH>
            <wp:positionV relativeFrom="margin">
              <wp:posOffset>6748780</wp:posOffset>
            </wp:positionV>
            <wp:extent cx="1676400" cy="1962150"/>
            <wp:effectExtent l="19050" t="0" r="0" b="0"/>
            <wp:wrapSquare wrapText="bothSides"/>
            <wp:docPr id="203" name="Afbeelding 431942946" descr="Les 4 diepv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4 diepvries.PNG"/>
                    <pic:cNvPicPr/>
                  </pic:nvPicPr>
                  <pic:blipFill>
                    <a:blip r:embed="rId121"/>
                    <a:stretch>
                      <a:fillRect/>
                    </a:stretch>
                  </pic:blipFill>
                  <pic:spPr>
                    <a:xfrm>
                      <a:off x="0" y="0"/>
                      <a:ext cx="1676400" cy="1962150"/>
                    </a:xfrm>
                    <a:prstGeom prst="rect">
                      <a:avLst/>
                    </a:prstGeom>
                  </pic:spPr>
                </pic:pic>
              </a:graphicData>
            </a:graphic>
          </wp:anchor>
        </w:drawing>
      </w:r>
    </w:p>
    <w:p w:rsidR="00CD1361" w:rsidRDefault="00792934" w:rsidP="00CD1361">
      <w:pPr>
        <w:spacing w:line="276" w:lineRule="auto"/>
        <w:rPr>
          <w:rFonts w:ascii="Times New Roman" w:eastAsia="Calibri" w:hAnsi="Times New Roman" w:cs="Times New Roman"/>
          <w:b/>
          <w:bCs/>
          <w:szCs w:val="24"/>
        </w:rPr>
        <w:sectPr w:rsidR="00CD1361">
          <w:pgSz w:w="11906" w:h="16838"/>
          <w:pgMar w:top="1417" w:right="1417" w:bottom="1417" w:left="1417" w:header="708" w:footer="708" w:gutter="0"/>
          <w:cols w:space="708"/>
          <w:docGrid w:linePitch="360"/>
        </w:sectPr>
      </w:pPr>
      <w:r w:rsidRPr="00792934">
        <w:rPr>
          <w:bCs/>
          <w:i/>
          <w:noProof/>
          <w:u w:val="dotted"/>
          <w:lang w:val="nl-NL" w:eastAsia="nl-NL"/>
        </w:rPr>
        <w:pict>
          <v:shape id="_x0000_s1229" type="#_x0000_t202" style="position:absolute;left:0;text-align:left;margin-left:-426.3pt;margin-top:151.1pt;width:117.35pt;height:40.4pt;z-index:251850752;mso-width-relative:margin;mso-height-relative:margin">
            <v:textbox style="mso-next-textbox:#_x0000_s1229">
              <w:txbxContent>
                <w:p w:rsidR="00196599" w:rsidRPr="00010AC4" w:rsidRDefault="00196599" w:rsidP="00CD1361">
                  <w:pPr>
                    <w:rPr>
                      <w:i/>
                      <w:u w:val="dotted"/>
                      <w:lang w:val="nl-NL"/>
                    </w:rPr>
                  </w:pPr>
                  <w:r>
                    <w:rPr>
                      <w:i/>
                      <w:u w:val="dotted"/>
                      <w:lang w:val="nl-NL"/>
                    </w:rPr>
                    <w:t>1, 3, 12, 15, 16</w:t>
                  </w:r>
                </w:p>
              </w:txbxContent>
            </v:textbox>
          </v:shape>
        </w:pict>
      </w:r>
      <w:r w:rsidRPr="00792934">
        <w:rPr>
          <w:rFonts w:ascii="Times New Roman" w:eastAsia="Calibri" w:hAnsi="Times New Roman" w:cs="Times New Roman"/>
          <w:b/>
          <w:bCs/>
          <w:noProof/>
          <w:szCs w:val="24"/>
        </w:rPr>
        <w:pict>
          <v:shape id="_x0000_s1226" type="#_x0000_t202" style="position:absolute;left:0;text-align:left;margin-left:-280.8pt;margin-top:151.85pt;width:117.35pt;height:40.4pt;z-index:251847680;mso-width-relative:margin;mso-height-relative:margin">
            <v:textbox style="mso-next-textbox:#_x0000_s1226">
              <w:txbxContent>
                <w:p w:rsidR="00196599" w:rsidRPr="00010AC4" w:rsidRDefault="00196599" w:rsidP="00CD1361">
                  <w:pPr>
                    <w:rPr>
                      <w:i/>
                      <w:u w:val="dotted"/>
                      <w:lang w:val="nl-NL"/>
                    </w:rPr>
                  </w:pPr>
                  <w:r w:rsidRPr="00010AC4">
                    <w:rPr>
                      <w:i/>
                      <w:u w:val="dotted"/>
                      <w:lang w:val="nl-NL"/>
                    </w:rPr>
                    <w:t>20</w:t>
                  </w:r>
                </w:p>
              </w:txbxContent>
            </v:textbox>
          </v:shape>
        </w:pict>
      </w:r>
      <w:r>
        <w:rPr>
          <w:rFonts w:ascii="Times New Roman" w:eastAsia="Calibri" w:hAnsi="Times New Roman" w:cs="Times New Roman"/>
          <w:b/>
          <w:bCs/>
          <w:noProof/>
          <w:szCs w:val="24"/>
          <w:lang w:val="nl-NL" w:eastAsia="nl-NL"/>
        </w:rPr>
        <w:pict>
          <v:shape id="_x0000_s1227" type="#_x0000_t202" style="position:absolute;left:0;text-align:left;margin-left:-122.8pt;margin-top:154.1pt;width:117.35pt;height:40.4pt;z-index:251848704;mso-width-relative:margin;mso-height-relative:margin">
            <v:textbox style="mso-next-textbox:#_x0000_s1227">
              <w:txbxContent>
                <w:p w:rsidR="00196599" w:rsidRPr="00010AC4" w:rsidRDefault="00196599" w:rsidP="00CD1361">
                  <w:pPr>
                    <w:rPr>
                      <w:i/>
                      <w:u w:val="dotted"/>
                      <w:lang w:val="nl-NL"/>
                    </w:rPr>
                  </w:pPr>
                  <w:r>
                    <w:rPr>
                      <w:i/>
                      <w:u w:val="dotted"/>
                      <w:lang w:val="nl-NL"/>
                    </w:rPr>
                    <w:t>4, 6, 10, 13, 17, 21</w:t>
                  </w:r>
                </w:p>
              </w:txbxContent>
            </v:textbox>
          </v:shape>
        </w:pict>
      </w:r>
      <w:r>
        <w:rPr>
          <w:rFonts w:ascii="Times New Roman" w:eastAsia="Calibri" w:hAnsi="Times New Roman" w:cs="Times New Roman"/>
          <w:b/>
          <w:bCs/>
          <w:noProof/>
          <w:szCs w:val="24"/>
          <w:lang w:val="nl-NL" w:eastAsia="nl-NL"/>
        </w:rPr>
        <w:pict>
          <v:shape id="_x0000_s1228" type="#_x0000_t202" style="position:absolute;left:0;text-align:left;margin-left:20.4pt;margin-top:154.1pt;width:117.35pt;height:54.75pt;z-index:251849728;mso-width-relative:margin;mso-height-relative:margin">
            <v:textbox style="mso-next-textbox:#_x0000_s1228">
              <w:txbxContent>
                <w:p w:rsidR="00196599" w:rsidRPr="00010AC4" w:rsidRDefault="00196599" w:rsidP="00CD1361">
                  <w:pPr>
                    <w:rPr>
                      <w:i/>
                      <w:u w:val="dotted"/>
                      <w:lang w:val="nl-NL"/>
                    </w:rPr>
                  </w:pPr>
                  <w:r>
                    <w:rPr>
                      <w:i/>
                      <w:u w:val="dotted"/>
                      <w:lang w:val="nl-NL"/>
                    </w:rPr>
                    <w:t>2, 5, 7, 8, 9, 11, 14, 18, 19, 22, 23, 24</w:t>
                  </w:r>
                </w:p>
              </w:txbxContent>
            </v:textbox>
          </v:shape>
        </w:pict>
      </w:r>
    </w:p>
    <w:p w:rsidR="00CD1361" w:rsidRDefault="00CD1361" w:rsidP="00D33584">
      <w:pPr>
        <w:pStyle w:val="Lijstalinea"/>
        <w:numPr>
          <w:ilvl w:val="0"/>
          <w:numId w:val="35"/>
        </w:numPr>
        <w:spacing w:after="0"/>
      </w:pPr>
      <w:r w:rsidRPr="002E2037">
        <w:lastRenderedPageBreak/>
        <w:t xml:space="preserve">Welk soort producten horen volgens jou in de diepvries? </w:t>
      </w:r>
    </w:p>
    <w:p w:rsidR="00CD1361" w:rsidRPr="00A2117F" w:rsidRDefault="00CD1361" w:rsidP="00CD1361">
      <w:r w:rsidRPr="0E9E3B60">
        <w:rPr>
          <w:i/>
          <w:iCs/>
          <w:u w:val="dotted"/>
        </w:rPr>
        <w:t>Diepgevroren producten zoals ijs, visfilets, zeevruchten, diepvriesgroenten, kant-en-klare diepvriesmaaltijden of diepgevroren frituursnacks zoals fishsticks. Daarnaast bewaar je in de diepvries ook voedingsmiddelen waarvan je de houdbaarheid wil verlengen. Door producten in te vriezen, blijven ze immers langer goed.</w:t>
      </w:r>
    </w:p>
    <w:p w:rsidR="00CD1361" w:rsidRPr="00DA2DA6" w:rsidRDefault="00CD1361" w:rsidP="00CD1361">
      <w:pPr>
        <w:spacing w:after="0"/>
      </w:pPr>
    </w:p>
    <w:p w:rsidR="00CD1361" w:rsidRDefault="00CD1361" w:rsidP="00D33584">
      <w:pPr>
        <w:pStyle w:val="Lijstalinea"/>
        <w:numPr>
          <w:ilvl w:val="0"/>
          <w:numId w:val="35"/>
        </w:numPr>
        <w:spacing w:after="0"/>
      </w:pPr>
      <w:r w:rsidRPr="002E2037">
        <w:t>Welk soort producten horen volgens jou in de koelkast?</w:t>
      </w:r>
    </w:p>
    <w:p w:rsidR="00CD1361" w:rsidRPr="00A2117F" w:rsidRDefault="00CD1361" w:rsidP="00CD1361">
      <w:r w:rsidRPr="0E9E3B60">
        <w:rPr>
          <w:i/>
          <w:iCs/>
          <w:u w:val="dotted"/>
        </w:rPr>
        <w:t>In de koelkast bewaar je producten die heel snel bederven. Het gaat dan vooral om producten van dierlijke afkomst (vlees, vis, gevogelte en melkproducten) of om producten die veel water bevatten zoals groenten en fruit.</w:t>
      </w:r>
    </w:p>
    <w:p w:rsidR="00CD1361" w:rsidRPr="00DA2DA6" w:rsidRDefault="00CD1361" w:rsidP="00CD1361">
      <w:pPr>
        <w:spacing w:after="0"/>
      </w:pPr>
    </w:p>
    <w:p w:rsidR="00CD1361" w:rsidRDefault="00CD1361" w:rsidP="00D33584">
      <w:pPr>
        <w:pStyle w:val="Lijstalinea"/>
        <w:numPr>
          <w:ilvl w:val="0"/>
          <w:numId w:val="35"/>
        </w:numPr>
        <w:spacing w:after="0"/>
      </w:pPr>
      <w:r w:rsidRPr="002E2037">
        <w:t>Welk soort producten horen volgens jou in de koele berging?</w:t>
      </w:r>
    </w:p>
    <w:p w:rsidR="00CD1361" w:rsidRPr="00A2117F" w:rsidRDefault="00CD1361" w:rsidP="00CD1361">
      <w:r w:rsidRPr="0E9E3B60">
        <w:rPr>
          <w:i/>
          <w:iCs/>
          <w:u w:val="dotted"/>
        </w:rPr>
        <w:t xml:space="preserve">In de berging plaats je producten die niet goed tegen de koude kunnen, maar toch ook best niet te warm staan. De temperatuur in de koele berging – zo’n 10 à 15 graden – is voor deze producten ideaal. Denk daarbij aan gesloten conserven, bokalen, brikken, drankflessen, maar ook aan uien en aardappelen die het liefst </w:t>
      </w:r>
      <w:r w:rsidR="001501F8">
        <w:rPr>
          <w:i/>
          <w:iCs/>
          <w:u w:val="dotted"/>
        </w:rPr>
        <w:t>donker en koel bewaard worden. f</w:t>
      </w:r>
      <w:r w:rsidRPr="0E9E3B60">
        <w:rPr>
          <w:i/>
          <w:iCs/>
          <w:u w:val="dotted"/>
        </w:rPr>
        <w:t>ruit- en groentesoorten voor wie de koelkast net iets te fris is (in de koelkast treedt structuurverandering en water- en smaakverlies op) horen hier ook thuis.</w:t>
      </w:r>
    </w:p>
    <w:p w:rsidR="00CD1361" w:rsidRPr="00F67ABC" w:rsidRDefault="00CD1361" w:rsidP="00CD1361">
      <w:pPr>
        <w:spacing w:after="0"/>
      </w:pPr>
    </w:p>
    <w:p w:rsidR="00CD1361" w:rsidRDefault="00CD1361" w:rsidP="00D33584">
      <w:pPr>
        <w:pStyle w:val="Lijstalinea"/>
        <w:numPr>
          <w:ilvl w:val="0"/>
          <w:numId w:val="35"/>
        </w:numPr>
        <w:spacing w:after="0"/>
      </w:pPr>
      <w:r w:rsidRPr="002E2037">
        <w:t>Welk soort producten horen volgens jou in de keukenkast?</w:t>
      </w:r>
    </w:p>
    <w:p w:rsidR="00CD1361" w:rsidRPr="00A2117F" w:rsidRDefault="00CD1361" w:rsidP="00CD1361">
      <w:r w:rsidRPr="0E9E3B60">
        <w:rPr>
          <w:i/>
          <w:iCs/>
          <w:u w:val="dotted"/>
        </w:rPr>
        <w:t xml:space="preserve">In de keukenkast plaats je producten die niet snel of nauwelijks bederven omdat bacteriën er moeilijk in kunnen overleven. Denk daarbij aan producten zoals </w:t>
      </w:r>
      <w:r>
        <w:rPr>
          <w:i/>
          <w:iCs/>
          <w:u w:val="dotted"/>
        </w:rPr>
        <w:t xml:space="preserve">gedroogde </w:t>
      </w:r>
      <w:r w:rsidRPr="0E9E3B60">
        <w:rPr>
          <w:i/>
          <w:iCs/>
          <w:u w:val="dotted"/>
        </w:rPr>
        <w:t>deegwaren, zout en andere gedroogde kruiden, koeken, chocopasta, honing of augurken in ’t zuur (zie les 3 en 5).</w:t>
      </w:r>
    </w:p>
    <w:p w:rsidR="00CD1361" w:rsidRPr="00F67ABC" w:rsidRDefault="00CD1361" w:rsidP="00CD1361">
      <w:pPr>
        <w:spacing w:after="0"/>
      </w:pPr>
    </w:p>
    <w:p w:rsidR="00CD1361" w:rsidRDefault="00CD1361" w:rsidP="00D33584">
      <w:pPr>
        <w:pStyle w:val="Lijstalinea"/>
        <w:numPr>
          <w:ilvl w:val="0"/>
          <w:numId w:val="35"/>
        </w:numPr>
        <w:spacing w:after="0"/>
      </w:pPr>
      <w:r w:rsidRPr="002E2037">
        <w:t xml:space="preserve">Schrijf bij iedere bewaarplaats nog 3 andere voedingsmiddelen die daar ook thuishoren. </w:t>
      </w:r>
    </w:p>
    <w:p w:rsidR="00CD1361" w:rsidRPr="002E2037" w:rsidRDefault="00CD1361" w:rsidP="00CD1361">
      <w:pPr>
        <w:spacing w:after="0"/>
        <w:ind w:left="360"/>
      </w:pPr>
    </w:p>
    <w:p w:rsidR="00CD1361" w:rsidRPr="00A2117F" w:rsidRDefault="00CD1361" w:rsidP="00CD1361">
      <w:r>
        <w:t>Diepvries:</w:t>
      </w:r>
      <w:r w:rsidR="001501F8">
        <w:t xml:space="preserve"> </w:t>
      </w:r>
      <w:r w:rsidRPr="00A2117F">
        <w:rPr>
          <w:bCs/>
          <w:i/>
          <w:u w:val="dotted"/>
        </w:rPr>
        <w:t>diepvrie</w:t>
      </w:r>
      <w:r>
        <w:rPr>
          <w:bCs/>
          <w:i/>
          <w:u w:val="dotted"/>
        </w:rPr>
        <w:t>s</w:t>
      </w:r>
      <w:r w:rsidRPr="00A2117F">
        <w:rPr>
          <w:bCs/>
          <w:i/>
          <w:u w:val="dotted"/>
        </w:rPr>
        <w:t>spinazie, fishsticks, brood dat je langer wil bewaren</w:t>
      </w:r>
      <w:r w:rsidRPr="208F5E6A">
        <w:rPr>
          <w:i/>
          <w:iCs/>
          <w:u w:val="dotted"/>
        </w:rPr>
        <w:t>.</w:t>
      </w:r>
    </w:p>
    <w:p w:rsidR="00CD1361" w:rsidRPr="00A2117F" w:rsidRDefault="00CD1361" w:rsidP="00CD1361">
      <w:r>
        <w:t xml:space="preserve">Koele berging: </w:t>
      </w:r>
      <w:r w:rsidRPr="00A2117F">
        <w:rPr>
          <w:bCs/>
          <w:i/>
          <w:u w:val="dotted"/>
        </w:rPr>
        <w:t>uien, fruit in blik, een gesloten bokaal spaghettisaus</w:t>
      </w:r>
    </w:p>
    <w:p w:rsidR="00CD1361" w:rsidRPr="00A2117F" w:rsidRDefault="00CD1361" w:rsidP="00CD1361">
      <w:r w:rsidRPr="00A2117F">
        <w:t xml:space="preserve">Koelkast: </w:t>
      </w:r>
      <w:r w:rsidRPr="00A2117F">
        <w:rPr>
          <w:bCs/>
          <w:i/>
          <w:u w:val="dotted"/>
        </w:rPr>
        <w:t>restje klaargemaakte pasta, potje kipcurry, verse vis</w:t>
      </w:r>
      <w:r w:rsidRPr="44CA8DEE">
        <w:rPr>
          <w:i/>
          <w:iCs/>
          <w:u w:val="dotted"/>
        </w:rPr>
        <w:t>.</w:t>
      </w:r>
    </w:p>
    <w:p w:rsidR="00CD1361" w:rsidRDefault="00CD1361" w:rsidP="00CD1361">
      <w:r>
        <w:rPr>
          <w:noProof/>
          <w:lang w:val="nl-NL" w:eastAsia="nl-NL"/>
        </w:rPr>
        <w:drawing>
          <wp:anchor distT="0" distB="0" distL="114300" distR="114300" simplePos="0" relativeHeight="251837440" behindDoc="0" locked="0" layoutInCell="1" allowOverlap="1">
            <wp:simplePos x="0" y="0"/>
            <wp:positionH relativeFrom="margin">
              <wp:posOffset>1518920</wp:posOffset>
            </wp:positionH>
            <wp:positionV relativeFrom="margin">
              <wp:posOffset>7119620</wp:posOffset>
            </wp:positionV>
            <wp:extent cx="2181225" cy="2133600"/>
            <wp:effectExtent l="19050" t="0" r="9525" b="0"/>
            <wp:wrapSquare wrapText="bothSides"/>
            <wp:docPr id="204" name="Afbeelding 431942948" descr="Les 4 bacterie heeft het k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4 bacterie heeft het koud.PNG"/>
                    <pic:cNvPicPr/>
                  </pic:nvPicPr>
                  <pic:blipFill>
                    <a:blip r:embed="rId122"/>
                    <a:stretch>
                      <a:fillRect/>
                    </a:stretch>
                  </pic:blipFill>
                  <pic:spPr>
                    <a:xfrm>
                      <a:off x="0" y="0"/>
                      <a:ext cx="2181225" cy="2133600"/>
                    </a:xfrm>
                    <a:prstGeom prst="rect">
                      <a:avLst/>
                    </a:prstGeom>
                  </pic:spPr>
                </pic:pic>
              </a:graphicData>
            </a:graphic>
          </wp:anchor>
        </w:drawing>
      </w:r>
      <w:r w:rsidRPr="00A2117F">
        <w:t xml:space="preserve">Keukenkast: </w:t>
      </w:r>
      <w:r w:rsidRPr="6AC85983">
        <w:rPr>
          <w:i/>
          <w:iCs/>
          <w:u w:val="dotted"/>
        </w:rPr>
        <w:t>rijst, pasta, koekjes.</w:t>
      </w:r>
    </w:p>
    <w:p w:rsidR="00CD1361" w:rsidRDefault="00CD1361" w:rsidP="00CD1361">
      <w:pPr>
        <w:pStyle w:val="Kop2"/>
      </w:pPr>
      <w:r>
        <w:rPr>
          <w:noProof/>
          <w:lang w:val="nl-NL" w:eastAsia="nl-NL"/>
        </w:rPr>
        <w:lastRenderedPageBreak/>
        <w:drawing>
          <wp:anchor distT="0" distB="0" distL="114300" distR="114300" simplePos="0" relativeHeight="251831296" behindDoc="0" locked="0" layoutInCell="1" allowOverlap="1">
            <wp:simplePos x="0" y="0"/>
            <wp:positionH relativeFrom="margin">
              <wp:posOffset>4591685</wp:posOffset>
            </wp:positionH>
            <wp:positionV relativeFrom="margin">
              <wp:posOffset>-814705</wp:posOffset>
            </wp:positionV>
            <wp:extent cx="2107565" cy="2752725"/>
            <wp:effectExtent l="19050" t="0" r="6985" b="0"/>
            <wp:wrapSquare wrapText="bothSides"/>
            <wp:docPr id="205" name="Afbeelding 12" descr="Les 4 Olivia kampi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4 Olivia kampioen.PNG"/>
                    <pic:cNvPicPr/>
                  </pic:nvPicPr>
                  <pic:blipFill>
                    <a:blip r:embed="rId123"/>
                    <a:srcRect l="1613" t="2745" b="3529"/>
                    <a:stretch>
                      <a:fillRect/>
                    </a:stretch>
                  </pic:blipFill>
                  <pic:spPr>
                    <a:xfrm>
                      <a:off x="0" y="0"/>
                      <a:ext cx="2107565" cy="2752725"/>
                    </a:xfrm>
                    <a:prstGeom prst="rect">
                      <a:avLst/>
                    </a:prstGeom>
                  </pic:spPr>
                </pic:pic>
              </a:graphicData>
            </a:graphic>
          </wp:anchor>
        </w:drawing>
      </w:r>
      <w:bookmarkStart w:id="112" w:name="_Toc41806293"/>
      <w:r>
        <w:t>De koelkastkampioen</w:t>
      </w:r>
      <w:bookmarkEnd w:id="112"/>
    </w:p>
    <w:p w:rsidR="00CD1361" w:rsidRDefault="00CD1361" w:rsidP="00CD1361">
      <w:r>
        <w:t xml:space="preserve">Alles lukraak in de koelkast proppen, blijkt ook geen goed idee als je alles zo goed mogelijk wil bewaren. </w:t>
      </w:r>
      <w:r w:rsidRPr="00BA5403">
        <w:t xml:space="preserve">Bekijk en vergelijk </w:t>
      </w:r>
      <w:r>
        <w:t xml:space="preserve">in jullie vaste groepjes </w:t>
      </w:r>
      <w:r w:rsidRPr="00BA5403">
        <w:t xml:space="preserve">de foto’s van jullie koelkasten en probeer een antwoord te zoeken op de vragen hieronder. </w:t>
      </w:r>
    </w:p>
    <w:p w:rsidR="00CD1361" w:rsidRPr="00BA5403" w:rsidRDefault="00CD1361" w:rsidP="00CD1361"/>
    <w:p w:rsidR="00CD1361" w:rsidRPr="007078EC" w:rsidRDefault="00CD1361" w:rsidP="00CD1361">
      <w:pPr>
        <w:rPr>
          <w:b/>
        </w:rPr>
      </w:pPr>
      <w:r w:rsidRPr="007078EC">
        <w:rPr>
          <w:b/>
        </w:rPr>
        <w:t>Wat is volgens jullie de ideale koelkasttemperatuur? Kijk hiervoor naar de temperaturen die jullie zelf gemeten hebben.</w:t>
      </w:r>
    </w:p>
    <w:p w:rsidR="00CD1361" w:rsidRPr="00BA5403" w:rsidRDefault="00CD1361" w:rsidP="00CD1361">
      <w:r w:rsidRPr="00BA5403">
        <w:t>De temperatuur die ik gemeten heb in mijn koelkast is: …….°C</w:t>
      </w:r>
    </w:p>
    <w:p w:rsidR="00CD1361" w:rsidRPr="00BA5403" w:rsidRDefault="00CD1361" w:rsidP="00CD1361">
      <w:r w:rsidRPr="00BA5403">
        <w:t>De temperatuur bij groepslid 1: ……..°C  De temperatuur bij groepslid 2: ……..°C</w:t>
      </w:r>
    </w:p>
    <w:p w:rsidR="00CD1361" w:rsidRDefault="00CD1361" w:rsidP="00CD1361">
      <w:r w:rsidRPr="00BA5403">
        <w:t xml:space="preserve">De temperatuur bij groepslid 3: ………°C </w:t>
      </w:r>
      <w:r>
        <w:t xml:space="preserve">De temperatuur bij groepslid 4: </w:t>
      </w:r>
      <w:r w:rsidRPr="00BA5403">
        <w:t>……..°C</w:t>
      </w:r>
    </w:p>
    <w:p w:rsidR="00CD1361" w:rsidRDefault="00CD1361" w:rsidP="00CD1361">
      <w:r w:rsidRPr="00BA5403">
        <w:t xml:space="preserve">Dit is volgens ons </w:t>
      </w:r>
      <w:r>
        <w:t xml:space="preserve">de ideale koelkasttemperatuur: </w:t>
      </w:r>
      <w:r>
        <w:rPr>
          <w:i/>
          <w:u w:val="dotted"/>
        </w:rPr>
        <w:t>4</w:t>
      </w:r>
      <w:r>
        <w:t>°</w:t>
      </w:r>
      <w:r w:rsidRPr="00BA5403">
        <w:t>C</w:t>
      </w:r>
    </w:p>
    <w:p w:rsidR="00CD1361" w:rsidRPr="00BA5403" w:rsidRDefault="00CD1361" w:rsidP="00CD1361"/>
    <w:p w:rsidR="00CD1361" w:rsidRPr="007078EC" w:rsidRDefault="00CD1361" w:rsidP="00CD1361">
      <w:pPr>
        <w:rPr>
          <w:b/>
        </w:rPr>
      </w:pPr>
      <w:r w:rsidRPr="007078EC">
        <w:rPr>
          <w:b/>
        </w:rPr>
        <w:t>Waar in de koelkast bewaar je…? Noteer het nummer van de volgende voedingsmiddelen op de juiste plaats in de koelkast op de volgende pagina.</w:t>
      </w:r>
    </w:p>
    <w:tbl>
      <w:tblPr>
        <w:tblStyle w:val="Tabelraster"/>
        <w:tblW w:w="10060" w:type="dxa"/>
        <w:tblLook w:val="04A0"/>
      </w:tblPr>
      <w:tblGrid>
        <w:gridCol w:w="2227"/>
        <w:gridCol w:w="2677"/>
        <w:gridCol w:w="2707"/>
        <w:gridCol w:w="2449"/>
      </w:tblGrid>
      <w:tr w:rsidR="00CD1361" w:rsidTr="00F639B0">
        <w:tc>
          <w:tcPr>
            <w:tcW w:w="2226" w:type="dxa"/>
            <w:vAlign w:val="center"/>
          </w:tcPr>
          <w:p w:rsidR="00CD1361" w:rsidRDefault="00CD1361" w:rsidP="00F639B0">
            <w:pPr>
              <w:jc w:val="center"/>
            </w:pPr>
            <w:r>
              <w:rPr>
                <w:noProof/>
                <w:lang w:val="nl-NL" w:eastAsia="nl-NL"/>
              </w:rPr>
              <w:drawing>
                <wp:inline distT="0" distB="0" distL="0" distR="0">
                  <wp:extent cx="1053567" cy="944880"/>
                  <wp:effectExtent l="0" t="0" r="0" b="7620"/>
                  <wp:docPr id="206" name="Afbeelding 2" descr="eierkaarten opdrachtkaarten leg de eieren op dezelfde pla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53567" cy="944880"/>
                          </a:xfrm>
                          <a:prstGeom prst="rect">
                            <a:avLst/>
                          </a:prstGeom>
                        </pic:spPr>
                      </pic:pic>
                    </a:graphicData>
                  </a:graphic>
                </wp:inline>
              </w:drawing>
            </w:r>
          </w:p>
        </w:tc>
        <w:tc>
          <w:tcPr>
            <w:tcW w:w="2676" w:type="dxa"/>
            <w:vAlign w:val="center"/>
          </w:tcPr>
          <w:p w:rsidR="00CD1361" w:rsidRDefault="00CD1361" w:rsidP="00F639B0">
            <w:pPr>
              <w:jc w:val="center"/>
            </w:pPr>
            <w:r>
              <w:rPr>
                <w:noProof/>
                <w:lang w:val="nl-NL" w:eastAsia="nl-NL"/>
              </w:rPr>
              <w:drawing>
                <wp:anchor distT="0" distB="0" distL="114300" distR="114300" simplePos="0" relativeHeight="251841536" behindDoc="1" locked="0" layoutInCell="1" allowOverlap="1">
                  <wp:simplePos x="0" y="0"/>
                  <wp:positionH relativeFrom="column">
                    <wp:posOffset>124460</wp:posOffset>
                  </wp:positionH>
                  <wp:positionV relativeFrom="paragraph">
                    <wp:posOffset>1010285</wp:posOffset>
                  </wp:positionV>
                  <wp:extent cx="1181100" cy="664210"/>
                  <wp:effectExtent l="0" t="0" r="0" b="0"/>
                  <wp:wrapTight wrapText="bothSides">
                    <wp:wrapPolygon edited="0">
                      <wp:start x="0" y="0"/>
                      <wp:lineTo x="0" y="21063"/>
                      <wp:lineTo x="21252" y="21063"/>
                      <wp:lineTo x="21252" y="0"/>
                      <wp:lineTo x="0" y="0"/>
                    </wp:wrapPolygon>
                  </wp:wrapTight>
                  <wp:docPr id="207" name="Afbeelding 4" descr="Welke vissen kan ik vangen? – Vangertje Dinke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ke vissen kan ik vangen? – Vangertje Dinkelland"/>
                          <pic:cNvPicPr>
                            <a:picLocks noChangeAspect="1" noChangeArrowheads="1"/>
                          </pic:cNvPicPr>
                        </pic:nvPicPr>
                        <pic:blipFill>
                          <a:blip r:embed="rId1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664210"/>
                          </a:xfrm>
                          <a:prstGeom prst="rect">
                            <a:avLst/>
                          </a:prstGeom>
                          <a:noFill/>
                          <a:ln>
                            <a:noFill/>
                          </a:ln>
                        </pic:spPr>
                      </pic:pic>
                    </a:graphicData>
                  </a:graphic>
                </wp:anchor>
              </w:drawing>
            </w:r>
            <w:r>
              <w:rPr>
                <w:noProof/>
                <w:lang w:val="nl-NL" w:eastAsia="nl-NL"/>
              </w:rPr>
              <w:drawing>
                <wp:anchor distT="0" distB="0" distL="114300" distR="114300" simplePos="0" relativeHeight="251840512" behindDoc="0" locked="0" layoutInCell="1" allowOverlap="1">
                  <wp:simplePos x="0" y="0"/>
                  <wp:positionH relativeFrom="column">
                    <wp:posOffset>200025</wp:posOffset>
                  </wp:positionH>
                  <wp:positionV relativeFrom="paragraph">
                    <wp:posOffset>106045</wp:posOffset>
                  </wp:positionV>
                  <wp:extent cx="982980" cy="982980"/>
                  <wp:effectExtent l="0" t="0" r="0" b="0"/>
                  <wp:wrapNone/>
                  <wp:docPr id="208" name="Afbeelding 3" descr="Rood Vlees Vectoren, Illustraties En Clipart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d Vlees Vectoren, Illustraties En Clipart - 123RF"/>
                          <pic:cNvPicPr>
                            <a:picLocks noChangeAspect="1" noChangeArrowheads="1"/>
                          </pic:cNvPicPr>
                        </pic:nvPicPr>
                        <pic:blipFill rotWithShape="1">
                          <a:blip r:embed="rId1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742" t="23801" r="14920" b="5861"/>
                          <a:stretch/>
                        </pic:blipFill>
                        <pic:spPr bwMode="auto">
                          <a:xfrm>
                            <a:off x="0" y="0"/>
                            <a:ext cx="982980" cy="98298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708" w:type="dxa"/>
            <w:vAlign w:val="center"/>
          </w:tcPr>
          <w:p w:rsidR="00CD1361" w:rsidRDefault="00CD1361" w:rsidP="00F639B0">
            <w:pPr>
              <w:jc w:val="center"/>
            </w:pPr>
            <w:r>
              <w:rPr>
                <w:noProof/>
                <w:lang w:val="nl-NL" w:eastAsia="nl-NL"/>
              </w:rPr>
              <w:drawing>
                <wp:inline distT="0" distB="0" distL="0" distR="0">
                  <wp:extent cx="1386840" cy="1386840"/>
                  <wp:effectExtent l="0" t="0" r="3810" b="3810"/>
                  <wp:docPr id="213" name="Afbeelding 7" descr="Volgende week: week van de kropsla | Smulweb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86840" cy="1386840"/>
                          </a:xfrm>
                          <a:prstGeom prst="rect">
                            <a:avLst/>
                          </a:prstGeom>
                        </pic:spPr>
                      </pic:pic>
                    </a:graphicData>
                  </a:graphic>
                </wp:inline>
              </w:drawing>
            </w:r>
          </w:p>
        </w:tc>
        <w:tc>
          <w:tcPr>
            <w:tcW w:w="2450" w:type="dxa"/>
            <w:vAlign w:val="center"/>
          </w:tcPr>
          <w:p w:rsidR="00CD1361" w:rsidRDefault="00CD1361" w:rsidP="00F639B0">
            <w:pPr>
              <w:jc w:val="center"/>
            </w:pPr>
            <w:r>
              <w:rPr>
                <w:noProof/>
                <w:lang w:val="nl-NL" w:eastAsia="nl-NL"/>
              </w:rPr>
              <w:drawing>
                <wp:anchor distT="0" distB="0" distL="114300" distR="114300" simplePos="0" relativeHeight="251839488" behindDoc="0" locked="0" layoutInCell="1" allowOverlap="1">
                  <wp:simplePos x="0" y="0"/>
                  <wp:positionH relativeFrom="column">
                    <wp:posOffset>-888365</wp:posOffset>
                  </wp:positionH>
                  <wp:positionV relativeFrom="paragraph">
                    <wp:posOffset>100965</wp:posOffset>
                  </wp:positionV>
                  <wp:extent cx="826770" cy="1586230"/>
                  <wp:effectExtent l="0" t="0" r="0" b="0"/>
                  <wp:wrapThrough wrapText="bothSides">
                    <wp:wrapPolygon edited="0">
                      <wp:start x="0" y="0"/>
                      <wp:lineTo x="0" y="21271"/>
                      <wp:lineTo x="20903" y="21271"/>
                      <wp:lineTo x="20903" y="0"/>
                      <wp:lineTo x="0" y="0"/>
                    </wp:wrapPolygon>
                  </wp:wrapThrough>
                  <wp:docPr id="214" name="Afbeelding 5" descr="Pregnancy – Zwangerschap – Roger Klaassen – illustratie, strip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gnancy – Zwangerschap – Roger Klaassen – illustratie, strip en ..."/>
                          <pic:cNvPicPr>
                            <a:picLocks noChangeAspect="1" noChangeArrowheads="1"/>
                          </pic:cNvPicPr>
                        </pic:nvPicPr>
                        <pic:blipFill rotWithShape="1">
                          <a:blip r:embed="rId1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937" t="9678" r="61876" b="9462"/>
                          <a:stretch/>
                        </pic:blipFill>
                        <pic:spPr bwMode="auto">
                          <a:xfrm>
                            <a:off x="0" y="0"/>
                            <a:ext cx="826770" cy="158623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CD1361" w:rsidRPr="004D4E5B" w:rsidTr="00F639B0">
        <w:tc>
          <w:tcPr>
            <w:tcW w:w="2226" w:type="dxa"/>
            <w:vAlign w:val="center"/>
          </w:tcPr>
          <w:p w:rsidR="00CD1361" w:rsidRPr="004D4E5B" w:rsidRDefault="00CD1361" w:rsidP="00F639B0">
            <w:pPr>
              <w:jc w:val="center"/>
              <w:rPr>
                <w:rFonts w:cs="Arial"/>
                <w:sz w:val="24"/>
                <w:szCs w:val="24"/>
              </w:rPr>
            </w:pPr>
            <w:r w:rsidRPr="004D4E5B">
              <w:rPr>
                <w:rFonts w:cs="Arial"/>
                <w:sz w:val="24"/>
                <w:szCs w:val="24"/>
              </w:rPr>
              <w:t>1 eieren</w:t>
            </w:r>
          </w:p>
        </w:tc>
        <w:tc>
          <w:tcPr>
            <w:tcW w:w="2676" w:type="dxa"/>
            <w:vAlign w:val="center"/>
          </w:tcPr>
          <w:p w:rsidR="00CD1361" w:rsidRPr="004D4E5B" w:rsidRDefault="00CD1361" w:rsidP="00F639B0">
            <w:pPr>
              <w:jc w:val="center"/>
              <w:rPr>
                <w:rFonts w:cs="Arial"/>
                <w:sz w:val="24"/>
                <w:szCs w:val="24"/>
              </w:rPr>
            </w:pPr>
            <w:r w:rsidRPr="004D4E5B">
              <w:rPr>
                <w:rFonts w:cs="Arial"/>
                <w:sz w:val="24"/>
                <w:szCs w:val="24"/>
              </w:rPr>
              <w:t>2 vlees en vis</w:t>
            </w:r>
          </w:p>
        </w:tc>
        <w:tc>
          <w:tcPr>
            <w:tcW w:w="2708" w:type="dxa"/>
            <w:vAlign w:val="center"/>
          </w:tcPr>
          <w:p w:rsidR="00CD1361" w:rsidRPr="004D4E5B" w:rsidRDefault="00CD1361" w:rsidP="00F639B0">
            <w:pPr>
              <w:jc w:val="center"/>
              <w:rPr>
                <w:rFonts w:cs="Arial"/>
                <w:sz w:val="24"/>
                <w:szCs w:val="24"/>
              </w:rPr>
            </w:pPr>
            <w:r w:rsidRPr="004D4E5B">
              <w:rPr>
                <w:rFonts w:cs="Arial"/>
                <w:sz w:val="24"/>
                <w:szCs w:val="24"/>
              </w:rPr>
              <w:t>3 sla</w:t>
            </w:r>
          </w:p>
        </w:tc>
        <w:tc>
          <w:tcPr>
            <w:tcW w:w="2450" w:type="dxa"/>
            <w:vAlign w:val="center"/>
          </w:tcPr>
          <w:p w:rsidR="00CD1361" w:rsidRPr="004D4E5B" w:rsidRDefault="00CD1361" w:rsidP="00F639B0">
            <w:pPr>
              <w:jc w:val="center"/>
              <w:rPr>
                <w:rFonts w:cs="Arial"/>
                <w:sz w:val="24"/>
                <w:szCs w:val="24"/>
              </w:rPr>
            </w:pPr>
            <w:r w:rsidRPr="004D4E5B">
              <w:rPr>
                <w:rFonts w:cs="Arial"/>
                <w:sz w:val="24"/>
                <w:szCs w:val="24"/>
              </w:rPr>
              <w:t>4 melk</w:t>
            </w:r>
          </w:p>
        </w:tc>
      </w:tr>
      <w:tr w:rsidR="00CD1361" w:rsidRPr="004D4E5B" w:rsidTr="00F639B0">
        <w:tc>
          <w:tcPr>
            <w:tcW w:w="2226" w:type="dxa"/>
            <w:vAlign w:val="center"/>
          </w:tcPr>
          <w:p w:rsidR="00CD1361" w:rsidRPr="004D4E5B" w:rsidRDefault="00CD1361" w:rsidP="00F639B0">
            <w:pPr>
              <w:jc w:val="center"/>
              <w:rPr>
                <w:rFonts w:cs="Arial"/>
              </w:rPr>
            </w:pPr>
            <w:r>
              <w:rPr>
                <w:noProof/>
                <w:lang w:val="nl-NL" w:eastAsia="nl-NL"/>
              </w:rPr>
              <w:drawing>
                <wp:inline distT="0" distB="0" distL="0" distR="0">
                  <wp:extent cx="1271996" cy="937260"/>
                  <wp:effectExtent l="0" t="0" r="4445" b="0"/>
                  <wp:docPr id="215" name="Afbeelding 6" descr="250 kilo gerooide aardappelen gestolen (Diest) - Het Belang v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71996" cy="937260"/>
                          </a:xfrm>
                          <a:prstGeom prst="rect">
                            <a:avLst/>
                          </a:prstGeom>
                        </pic:spPr>
                      </pic:pic>
                    </a:graphicData>
                  </a:graphic>
                </wp:inline>
              </w:drawing>
            </w:r>
          </w:p>
        </w:tc>
        <w:tc>
          <w:tcPr>
            <w:tcW w:w="2676" w:type="dxa"/>
            <w:vAlign w:val="center"/>
          </w:tcPr>
          <w:p w:rsidR="00CD1361" w:rsidRPr="004D4E5B" w:rsidRDefault="00CD1361" w:rsidP="00F639B0">
            <w:pPr>
              <w:jc w:val="center"/>
              <w:rPr>
                <w:rFonts w:cs="Arial"/>
              </w:rPr>
            </w:pPr>
            <w:r>
              <w:rPr>
                <w:noProof/>
                <w:lang w:val="nl-NL" w:eastAsia="nl-NL"/>
              </w:rPr>
              <w:drawing>
                <wp:inline distT="0" distB="0" distL="0" distR="0">
                  <wp:extent cx="1556024" cy="1036320"/>
                  <wp:effectExtent l="0" t="0" r="6350" b="0"/>
                  <wp:docPr id="216" name="Afbeelding 8" descr="Aardbeien Bakje Stockfoto's en afbeeldingen - Download 387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6024" cy="1036320"/>
                          </a:xfrm>
                          <a:prstGeom prst="rect">
                            <a:avLst/>
                          </a:prstGeom>
                        </pic:spPr>
                      </pic:pic>
                    </a:graphicData>
                  </a:graphic>
                </wp:inline>
              </w:drawing>
            </w:r>
          </w:p>
        </w:tc>
        <w:tc>
          <w:tcPr>
            <w:tcW w:w="2708" w:type="dxa"/>
            <w:vAlign w:val="center"/>
          </w:tcPr>
          <w:p w:rsidR="00CD1361" w:rsidRPr="004D4E5B" w:rsidRDefault="00CD1361" w:rsidP="00F639B0">
            <w:pPr>
              <w:jc w:val="center"/>
              <w:rPr>
                <w:rFonts w:cs="Arial"/>
              </w:rPr>
            </w:pPr>
            <w:r>
              <w:rPr>
                <w:noProof/>
                <w:lang w:val="nl-NL" w:eastAsia="nl-NL"/>
              </w:rPr>
              <w:drawing>
                <wp:inline distT="0" distB="0" distL="0" distR="0">
                  <wp:extent cx="1463040" cy="1463040"/>
                  <wp:effectExtent l="0" t="0" r="3810" b="3810"/>
                  <wp:docPr id="217" name="Afbeelding 9" descr="ANCO Patisseriebloem reserveren | Albert He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1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63040" cy="1463040"/>
                          </a:xfrm>
                          <a:prstGeom prst="rect">
                            <a:avLst/>
                          </a:prstGeom>
                        </pic:spPr>
                      </pic:pic>
                    </a:graphicData>
                  </a:graphic>
                </wp:inline>
              </w:drawing>
            </w:r>
          </w:p>
        </w:tc>
        <w:tc>
          <w:tcPr>
            <w:tcW w:w="2450" w:type="dxa"/>
            <w:vAlign w:val="center"/>
          </w:tcPr>
          <w:p w:rsidR="00CD1361" w:rsidRPr="004D4E5B" w:rsidRDefault="00CD1361" w:rsidP="00F639B0">
            <w:pPr>
              <w:jc w:val="center"/>
              <w:rPr>
                <w:rFonts w:cs="Arial"/>
              </w:rPr>
            </w:pPr>
            <w:r>
              <w:rPr>
                <w:noProof/>
                <w:lang w:val="nl-NL" w:eastAsia="nl-NL"/>
              </w:rPr>
              <w:drawing>
                <wp:anchor distT="0" distB="0" distL="114300" distR="114300" simplePos="0" relativeHeight="251895808" behindDoc="0" locked="0" layoutInCell="1" allowOverlap="1">
                  <wp:simplePos x="5824427" y="6730409"/>
                  <wp:positionH relativeFrom="margin">
                    <wp:posOffset>48895</wp:posOffset>
                  </wp:positionH>
                  <wp:positionV relativeFrom="margin">
                    <wp:posOffset>116840</wp:posOffset>
                  </wp:positionV>
                  <wp:extent cx="1269365" cy="1530985"/>
                  <wp:effectExtent l="19050" t="0" r="6985" b="0"/>
                  <wp:wrapSquare wrapText="bothSides"/>
                  <wp:docPr id="21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1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9365" cy="1530985"/>
                          </a:xfrm>
                          <a:prstGeom prst="rect">
                            <a:avLst/>
                          </a:prstGeom>
                        </pic:spPr>
                      </pic:pic>
                    </a:graphicData>
                  </a:graphic>
                </wp:anchor>
              </w:drawing>
            </w:r>
          </w:p>
        </w:tc>
      </w:tr>
      <w:tr w:rsidR="00CD1361" w:rsidRPr="004D4E5B" w:rsidTr="00F639B0">
        <w:tc>
          <w:tcPr>
            <w:tcW w:w="2226" w:type="dxa"/>
            <w:vAlign w:val="center"/>
          </w:tcPr>
          <w:p w:rsidR="00CD1361" w:rsidRPr="004D4E5B" w:rsidRDefault="00CD1361" w:rsidP="00F639B0">
            <w:pPr>
              <w:jc w:val="center"/>
              <w:rPr>
                <w:rFonts w:cs="Arial"/>
                <w:sz w:val="24"/>
                <w:szCs w:val="24"/>
              </w:rPr>
            </w:pPr>
            <w:r w:rsidRPr="004D4E5B">
              <w:rPr>
                <w:rFonts w:cs="Arial"/>
                <w:sz w:val="24"/>
                <w:szCs w:val="24"/>
              </w:rPr>
              <w:t>5 aardappelen</w:t>
            </w:r>
          </w:p>
        </w:tc>
        <w:tc>
          <w:tcPr>
            <w:tcW w:w="2676" w:type="dxa"/>
            <w:vAlign w:val="center"/>
          </w:tcPr>
          <w:p w:rsidR="00CD1361" w:rsidRPr="004D4E5B" w:rsidRDefault="00CD1361" w:rsidP="00F639B0">
            <w:pPr>
              <w:jc w:val="center"/>
              <w:rPr>
                <w:rFonts w:cs="Arial"/>
                <w:sz w:val="24"/>
                <w:szCs w:val="24"/>
              </w:rPr>
            </w:pPr>
            <w:r w:rsidRPr="004D4E5B">
              <w:rPr>
                <w:rFonts w:cs="Arial"/>
                <w:sz w:val="24"/>
                <w:szCs w:val="24"/>
              </w:rPr>
              <w:t>6 aardbeien</w:t>
            </w:r>
          </w:p>
        </w:tc>
        <w:tc>
          <w:tcPr>
            <w:tcW w:w="2708" w:type="dxa"/>
            <w:vAlign w:val="center"/>
          </w:tcPr>
          <w:p w:rsidR="00CD1361" w:rsidRPr="004D4E5B" w:rsidRDefault="00CD1361" w:rsidP="00F639B0">
            <w:pPr>
              <w:jc w:val="center"/>
              <w:rPr>
                <w:rFonts w:cs="Arial"/>
                <w:sz w:val="24"/>
                <w:szCs w:val="24"/>
              </w:rPr>
            </w:pPr>
            <w:r w:rsidRPr="004D4E5B">
              <w:rPr>
                <w:rFonts w:cs="Arial"/>
                <w:sz w:val="24"/>
                <w:szCs w:val="24"/>
              </w:rPr>
              <w:t>7 bloem</w:t>
            </w:r>
          </w:p>
        </w:tc>
        <w:tc>
          <w:tcPr>
            <w:tcW w:w="2450" w:type="dxa"/>
            <w:vAlign w:val="center"/>
          </w:tcPr>
          <w:p w:rsidR="00CD1361" w:rsidRPr="004D4E5B" w:rsidRDefault="00CD1361" w:rsidP="00F639B0">
            <w:pPr>
              <w:jc w:val="center"/>
              <w:rPr>
                <w:rFonts w:cs="Arial"/>
                <w:sz w:val="24"/>
                <w:szCs w:val="24"/>
              </w:rPr>
            </w:pPr>
            <w:r w:rsidRPr="004D4E5B">
              <w:rPr>
                <w:rFonts w:cs="Arial"/>
                <w:sz w:val="24"/>
                <w:szCs w:val="24"/>
              </w:rPr>
              <w:t>8 restjes</w:t>
            </w:r>
          </w:p>
        </w:tc>
      </w:tr>
    </w:tbl>
    <w:p w:rsidR="00CD1361" w:rsidRPr="004D4E5B" w:rsidRDefault="00CD1361" w:rsidP="00CD1361">
      <w:pPr>
        <w:rPr>
          <w:rFonts w:cs="Arial"/>
        </w:rPr>
      </w:pPr>
    </w:p>
    <w:p w:rsidR="00CD1361" w:rsidRDefault="00CD1361" w:rsidP="00CD1361"/>
    <w:p w:rsidR="00CD1361" w:rsidRDefault="00CD1361" w:rsidP="00CD1361">
      <w:pPr>
        <w:rPr>
          <w:b/>
        </w:rPr>
      </w:pPr>
      <w:r w:rsidRPr="007078EC">
        <w:rPr>
          <w:b/>
        </w:rPr>
        <w:lastRenderedPageBreak/>
        <w:t>Waar is volgens jullie de koudste plek in de koelkast? En waar de warmste plek? Duid de koudste plek aan met een blauwe pijl en de warmste plek met een rode pijl.</w:t>
      </w:r>
    </w:p>
    <w:p w:rsidR="00CD1361" w:rsidRPr="007078EC" w:rsidRDefault="00CD1361" w:rsidP="00CD1361">
      <w:pPr>
        <w:rPr>
          <w:b/>
        </w:rPr>
      </w:pPr>
      <w:r>
        <w:rPr>
          <w:noProof/>
          <w:lang w:val="nl-NL" w:eastAsia="nl-NL"/>
        </w:rPr>
        <w:drawing>
          <wp:inline distT="0" distB="0" distL="0" distR="0">
            <wp:extent cx="5577300" cy="4333875"/>
            <wp:effectExtent l="19050" t="0" r="4349" b="0"/>
            <wp:docPr id="219" name="Afbeelding 8" descr="vleesta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7300" cy="4333875"/>
                    </a:xfrm>
                    <a:prstGeom prst="rect">
                      <a:avLst/>
                    </a:prstGeom>
                  </pic:spPr>
                </pic:pic>
              </a:graphicData>
            </a:graphic>
          </wp:inline>
        </w:drawing>
      </w:r>
    </w:p>
    <w:p w:rsidR="00CD1361" w:rsidRPr="00BA5403" w:rsidRDefault="00CD1361" w:rsidP="00CD1361">
      <w:r w:rsidRPr="00BA5403">
        <w:t xml:space="preserve">Benieuwd of jullie koelkast thuis is ingericht volgens de regels van de kunst? Bekijk dan nu de infographic over voedselbewaring en kom te weten of jullie koelkastkampioenen zijn. Je vindt in deze infographic ook de juiste oplossingen voor de vragen hierboven. </w:t>
      </w:r>
    </w:p>
    <w:p w:rsidR="00CD1361" w:rsidRPr="00A2117F" w:rsidRDefault="00CD1361" w:rsidP="00CD1361">
      <w:r w:rsidRPr="00A2117F">
        <w:t>Bekijk tot slot in duo’s elkaars koelkast nog een keer en duid op de foto’s zoveel mogelijk fouten aan met een rode pen. Bespreek samen 3 dingen die je al goed doet en 3 dingen die nog beter kunnen. Geef voor deze laatste 3 dingen ook een goede tip.</w:t>
      </w:r>
    </w:p>
    <w:p w:rsidR="00CD1361" w:rsidRPr="00A2117F" w:rsidRDefault="00CD1361" w:rsidP="00CD1361">
      <w:pPr>
        <w:pBdr>
          <w:top w:val="single" w:sz="4" w:space="1" w:color="auto"/>
          <w:left w:val="single" w:sz="4" w:space="4" w:color="auto"/>
          <w:bottom w:val="single" w:sz="4" w:space="1" w:color="auto"/>
          <w:right w:val="single" w:sz="4" w:space="4" w:color="auto"/>
        </w:pBdr>
      </w:pPr>
      <w:r w:rsidRPr="00A2117F">
        <w:t>Steeds meerdere antwoorden mogelijk, zie extra info op de volgende pagina</w:t>
      </w:r>
    </w:p>
    <w:p w:rsidR="00CD1361" w:rsidRDefault="00CD1361" w:rsidP="00CD1361">
      <w:pPr>
        <w:spacing w:after="0"/>
      </w:pPr>
      <w:r w:rsidRPr="00BA5403">
        <w:t>Deze 3 dingen doen we thuis al goed:</w:t>
      </w:r>
    </w:p>
    <w:p w:rsidR="00CD1361" w:rsidRPr="007649BE" w:rsidRDefault="00CD1361" w:rsidP="00CD1361">
      <w:pPr>
        <w:spacing w:after="0"/>
      </w:pPr>
      <w:r>
        <w:t>1</w:t>
      </w:r>
      <w:r w:rsidRPr="007649BE">
        <w:t>……………………………………………………………………………………….</w:t>
      </w:r>
    </w:p>
    <w:p w:rsidR="00CD1361" w:rsidRDefault="00CD1361" w:rsidP="00CD1361">
      <w:pPr>
        <w:spacing w:after="0"/>
      </w:pPr>
      <w:r>
        <w:t>2……………………………………………………………………………………….</w:t>
      </w:r>
    </w:p>
    <w:p w:rsidR="00CD1361" w:rsidRDefault="00CD1361" w:rsidP="00CD1361">
      <w:pPr>
        <w:spacing w:after="0"/>
      </w:pPr>
      <w:r>
        <w:t>3……………………………………………………………………………………….</w:t>
      </w:r>
    </w:p>
    <w:p w:rsidR="00CD1361" w:rsidRDefault="00CD1361" w:rsidP="00CD1361">
      <w:pPr>
        <w:spacing w:after="0"/>
      </w:pPr>
    </w:p>
    <w:p w:rsidR="00CD1361" w:rsidRPr="00BA5403" w:rsidRDefault="00CD1361" w:rsidP="00CD1361">
      <w:pPr>
        <w:spacing w:after="0"/>
      </w:pPr>
      <w:r w:rsidRPr="00BA5403">
        <w:t>Hier noteer ik 3 tips om voedsel nog beter te bewaren:</w:t>
      </w:r>
    </w:p>
    <w:p w:rsidR="00CD1361" w:rsidRDefault="00CD1361" w:rsidP="00CD1361">
      <w:pPr>
        <w:spacing w:after="0"/>
      </w:pPr>
      <w:r w:rsidRPr="007649BE">
        <w:t>1</w:t>
      </w:r>
      <w:r>
        <w:t>……………………………………………………………………………………….</w:t>
      </w:r>
    </w:p>
    <w:p w:rsidR="00CD1361" w:rsidRDefault="00CD1361" w:rsidP="00CD1361">
      <w:pPr>
        <w:spacing w:after="0"/>
      </w:pPr>
      <w:r>
        <w:t>2……………………………………………………………………………………….</w:t>
      </w:r>
    </w:p>
    <w:p w:rsidR="00CD1361" w:rsidRDefault="00CD1361" w:rsidP="00CD1361">
      <w:pPr>
        <w:spacing w:after="0"/>
      </w:pPr>
      <w:r>
        <w:t>3……………………………………………………………………………………….</w:t>
      </w:r>
    </w:p>
    <w:p w:rsidR="00CD1361" w:rsidRDefault="00CD1361" w:rsidP="00CD1361">
      <w:pPr>
        <w:tabs>
          <w:tab w:val="left" w:pos="2496"/>
        </w:tabs>
        <w:spacing w:after="0"/>
      </w:pPr>
    </w:p>
    <w:p w:rsidR="00CD1361" w:rsidRPr="00A2117F" w:rsidRDefault="00CD1361" w:rsidP="00CD1361">
      <w:pPr>
        <w:pBdr>
          <w:top w:val="single" w:sz="4" w:space="1" w:color="auto"/>
          <w:left w:val="single" w:sz="4" w:space="4" w:color="auto"/>
          <w:bottom w:val="single" w:sz="4" w:space="1" w:color="auto"/>
          <w:right w:val="single" w:sz="4" w:space="4" w:color="auto"/>
        </w:pBdr>
        <w:tabs>
          <w:tab w:val="left" w:pos="2496"/>
        </w:tabs>
        <w:spacing w:after="0"/>
        <w:rPr>
          <w:bCs/>
          <w:u w:val="single"/>
        </w:rPr>
      </w:pPr>
      <w:r w:rsidRPr="00A2117F">
        <w:rPr>
          <w:bCs/>
          <w:u w:val="single"/>
        </w:rPr>
        <w:t>Extra info:</w:t>
      </w:r>
    </w:p>
    <w:p w:rsidR="00CD1361" w:rsidRPr="00A2117F" w:rsidRDefault="00CD1361" w:rsidP="00D33584">
      <w:pPr>
        <w:numPr>
          <w:ilvl w:val="0"/>
          <w:numId w:val="34"/>
        </w:numPr>
        <w:pBdr>
          <w:top w:val="single" w:sz="4" w:space="1" w:color="auto"/>
          <w:left w:val="single" w:sz="4" w:space="22" w:color="auto"/>
          <w:bottom w:val="single" w:sz="4" w:space="1" w:color="auto"/>
          <w:right w:val="single" w:sz="4" w:space="4" w:color="auto"/>
        </w:pBdr>
        <w:tabs>
          <w:tab w:val="left" w:pos="2496"/>
        </w:tabs>
        <w:spacing w:after="0"/>
        <w:rPr>
          <w:bCs/>
        </w:rPr>
      </w:pPr>
      <w:r w:rsidRPr="00A2117F">
        <w:rPr>
          <w:bCs/>
        </w:rPr>
        <w:t>Vele koelkasten voorzien bovenaan in de deur een ruimte om eieren in te zetten. Bewaar eieren liefst in hun originele verpakking en met de punt naar beneden. De lade hieronder is bijvoorbeeld geschikt voor medicijnen en geopende tubes zoals tomatenpuree of kruidenkaas.</w:t>
      </w:r>
    </w:p>
    <w:p w:rsidR="00CD1361" w:rsidRPr="00A2117F" w:rsidRDefault="00CD1361" w:rsidP="00D33584">
      <w:pPr>
        <w:numPr>
          <w:ilvl w:val="0"/>
          <w:numId w:val="34"/>
        </w:numPr>
        <w:pBdr>
          <w:top w:val="single" w:sz="4" w:space="1" w:color="auto"/>
          <w:left w:val="single" w:sz="4" w:space="22" w:color="auto"/>
          <w:bottom w:val="single" w:sz="4" w:space="1" w:color="auto"/>
          <w:right w:val="single" w:sz="4" w:space="4" w:color="auto"/>
        </w:pBdr>
        <w:tabs>
          <w:tab w:val="left" w:pos="2496"/>
        </w:tabs>
        <w:spacing w:after="0"/>
        <w:rPr>
          <w:bCs/>
        </w:rPr>
      </w:pPr>
      <w:r w:rsidRPr="00A2117F">
        <w:rPr>
          <w:bCs/>
        </w:rPr>
        <w:t xml:space="preserve">Melk kan je in de deur bewaren, maar liefst op gelijke hoogte met de voorlaatste lade waar het vlees en de vis ligt. Op die plek in de deur is het het meest koel. </w:t>
      </w:r>
    </w:p>
    <w:p w:rsidR="00CD1361" w:rsidRPr="00A2117F" w:rsidRDefault="00CD1361" w:rsidP="00D33584">
      <w:pPr>
        <w:numPr>
          <w:ilvl w:val="0"/>
          <w:numId w:val="34"/>
        </w:numPr>
        <w:pBdr>
          <w:top w:val="single" w:sz="4" w:space="1" w:color="auto"/>
          <w:left w:val="single" w:sz="4" w:space="22" w:color="auto"/>
          <w:bottom w:val="single" w:sz="4" w:space="1" w:color="auto"/>
          <w:right w:val="single" w:sz="4" w:space="4" w:color="auto"/>
        </w:pBdr>
        <w:tabs>
          <w:tab w:val="left" w:pos="2496"/>
        </w:tabs>
        <w:spacing w:after="0"/>
        <w:rPr>
          <w:bCs/>
        </w:rPr>
      </w:pPr>
      <w:r w:rsidRPr="00A2117F">
        <w:rPr>
          <w:bCs/>
        </w:rPr>
        <w:t>In de onderste lade van de deur kan je bijvoorbeeld dranken zetten die niet snel bederven zoals wijn, bier, frisdrank, fruitsap of water.</w:t>
      </w:r>
    </w:p>
    <w:p w:rsidR="00CD1361" w:rsidRPr="00A2117F" w:rsidRDefault="00CD1361" w:rsidP="00D33584">
      <w:pPr>
        <w:numPr>
          <w:ilvl w:val="0"/>
          <w:numId w:val="34"/>
        </w:numPr>
        <w:pBdr>
          <w:top w:val="single" w:sz="4" w:space="1" w:color="auto"/>
          <w:left w:val="single" w:sz="4" w:space="22" w:color="auto"/>
          <w:bottom w:val="single" w:sz="4" w:space="1" w:color="auto"/>
          <w:right w:val="single" w:sz="4" w:space="4" w:color="auto"/>
        </w:pBdr>
        <w:tabs>
          <w:tab w:val="left" w:pos="2496"/>
        </w:tabs>
        <w:spacing w:after="0"/>
        <w:rPr>
          <w:bCs/>
        </w:rPr>
      </w:pPr>
      <w:r w:rsidRPr="00A2117F">
        <w:rPr>
          <w:bCs/>
        </w:rPr>
        <w:t>In de bovenste lade van de koelkast zet je ook best voedingsmiddelen die niet snel slecht worden. Denk aan blikjes of kleine flesjes frisdrank, kleine brikjes (choco)melk, confituur of geopende bokalen fruit(moes).</w:t>
      </w:r>
    </w:p>
    <w:p w:rsidR="00CD1361" w:rsidRPr="00A2117F" w:rsidRDefault="00CD1361" w:rsidP="00D33584">
      <w:pPr>
        <w:numPr>
          <w:ilvl w:val="0"/>
          <w:numId w:val="34"/>
        </w:numPr>
        <w:pBdr>
          <w:top w:val="single" w:sz="4" w:space="1" w:color="auto"/>
          <w:left w:val="single" w:sz="4" w:space="22" w:color="auto"/>
          <w:bottom w:val="single" w:sz="4" w:space="1" w:color="auto"/>
          <w:right w:val="single" w:sz="4" w:space="4" w:color="auto"/>
        </w:pBdr>
        <w:tabs>
          <w:tab w:val="left" w:pos="2496"/>
        </w:tabs>
        <w:spacing w:after="0"/>
        <w:rPr>
          <w:bCs/>
        </w:rPr>
      </w:pPr>
      <w:r w:rsidRPr="00A2117F">
        <w:rPr>
          <w:bCs/>
        </w:rPr>
        <w:t>De middelste lades zijn de op een na koudste plek in de koelkast. Zet hier dus voedingsmiddelen die relatief snel bederven. Plaats hier ook de restjes. Als ze op ooghoogte staan, is er meer kans dat ze effectief opgegeten worden.</w:t>
      </w:r>
    </w:p>
    <w:p w:rsidR="00CD1361" w:rsidRPr="00A2117F" w:rsidRDefault="00CD1361" w:rsidP="00D33584">
      <w:pPr>
        <w:numPr>
          <w:ilvl w:val="0"/>
          <w:numId w:val="34"/>
        </w:numPr>
        <w:pBdr>
          <w:top w:val="single" w:sz="4" w:space="1" w:color="auto"/>
          <w:left w:val="single" w:sz="4" w:space="22" w:color="auto"/>
          <w:bottom w:val="single" w:sz="4" w:space="1" w:color="auto"/>
          <w:right w:val="single" w:sz="4" w:space="4" w:color="auto"/>
        </w:pBdr>
        <w:tabs>
          <w:tab w:val="left" w:pos="2496"/>
        </w:tabs>
        <w:spacing w:after="0"/>
        <w:rPr>
          <w:bCs/>
        </w:rPr>
      </w:pPr>
      <w:r w:rsidRPr="00A2117F">
        <w:rPr>
          <w:bCs/>
        </w:rPr>
        <w:t>Vlees en vis komen onderaan te liggen, in de voorlaatste lade. Dit is de koelste plek van de koelkast en dus uitermate geschikt voor voedingsmiddelen die erg snel bederven. Ze worden ook onderaan geplaatst om het risico op kruisbesmetting zo klein mogelijk te houden. Als vocht uit deze producten sijpelt, kan het namelijk op andere voedingsmiddelen terechtkomen en deze besmetten.</w:t>
      </w:r>
    </w:p>
    <w:p w:rsidR="00CD1361" w:rsidRPr="00A2117F" w:rsidRDefault="00CD1361" w:rsidP="00D33584">
      <w:pPr>
        <w:numPr>
          <w:ilvl w:val="0"/>
          <w:numId w:val="34"/>
        </w:numPr>
        <w:pBdr>
          <w:top w:val="single" w:sz="4" w:space="1" w:color="auto"/>
          <w:left w:val="single" w:sz="4" w:space="22" w:color="auto"/>
          <w:bottom w:val="single" w:sz="4" w:space="1" w:color="auto"/>
          <w:right w:val="single" w:sz="4" w:space="4" w:color="auto"/>
        </w:pBdr>
        <w:tabs>
          <w:tab w:val="left" w:pos="2496"/>
        </w:tabs>
        <w:spacing w:after="0"/>
        <w:rPr>
          <w:bCs/>
        </w:rPr>
      </w:pPr>
      <w:r w:rsidRPr="00A2117F">
        <w:rPr>
          <w:bCs/>
        </w:rPr>
        <w:t xml:space="preserve">Fruit en groente bewaar je in de in de aparte lades helemaal onderaan omdat het daar iets warmer is en groenten/fruit vaak onderhevig zijn aan koudebederf. Als je onderaan 2 lades hebt, hou je fruit en groenten ook best gescheiden. </w:t>
      </w:r>
    </w:p>
    <w:p w:rsidR="00CD1361" w:rsidRDefault="00CD1361" w:rsidP="00CD1361">
      <w:pPr>
        <w:tabs>
          <w:tab w:val="left" w:pos="2496"/>
        </w:tabs>
        <w:spacing w:after="0"/>
        <w:sectPr w:rsidR="00CD1361" w:rsidSect="000E6657">
          <w:pgSz w:w="11906" w:h="16838"/>
          <w:pgMar w:top="1418" w:right="1418" w:bottom="1418" w:left="1418" w:header="708" w:footer="708" w:gutter="0"/>
          <w:cols w:space="708"/>
          <w:docGrid w:linePitch="360"/>
        </w:sectPr>
      </w:pPr>
    </w:p>
    <w:p w:rsidR="00CD1361" w:rsidRPr="00060092" w:rsidRDefault="00CD1361" w:rsidP="00CD1361">
      <w:pPr>
        <w:tabs>
          <w:tab w:val="left" w:pos="2496"/>
        </w:tabs>
        <w:sectPr w:rsidR="00CD1361" w:rsidRPr="00060092" w:rsidSect="000E6657">
          <w:pgSz w:w="16838" w:h="11906" w:orient="landscape"/>
          <w:pgMar w:top="1418" w:right="1418" w:bottom="1418" w:left="1418" w:header="709" w:footer="709" w:gutter="0"/>
          <w:cols w:space="708"/>
          <w:docGrid w:linePitch="360"/>
        </w:sectPr>
      </w:pPr>
      <w:r w:rsidRPr="00131F56">
        <w:rPr>
          <w:noProof/>
          <w:lang w:val="nl-NL" w:eastAsia="nl-NL"/>
        </w:rPr>
        <w:lastRenderedPageBreak/>
        <w:drawing>
          <wp:anchor distT="0" distB="0" distL="114300" distR="114300" simplePos="0" relativeHeight="251827200" behindDoc="0" locked="0" layoutInCell="1" allowOverlap="1">
            <wp:simplePos x="0" y="0"/>
            <wp:positionH relativeFrom="margin">
              <wp:posOffset>-892810</wp:posOffset>
            </wp:positionH>
            <wp:positionV relativeFrom="paragraph">
              <wp:posOffset>0</wp:posOffset>
            </wp:positionV>
            <wp:extent cx="8831580" cy="6998156"/>
            <wp:effectExtent l="0" t="0" r="7620" b="0"/>
            <wp:wrapThrough wrapText="bothSides">
              <wp:wrapPolygon edited="0">
                <wp:start x="0" y="0"/>
                <wp:lineTo x="0" y="21522"/>
                <wp:lineTo x="21572" y="21522"/>
                <wp:lineTo x="21572" y="0"/>
                <wp:lineTo x="0" y="0"/>
              </wp:wrapPolygon>
            </wp:wrapThrough>
            <wp:docPr id="22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831580" cy="6998156"/>
                    </a:xfrm>
                    <a:prstGeom prst="rect">
                      <a:avLst/>
                    </a:prstGeom>
                  </pic:spPr>
                </pic:pic>
              </a:graphicData>
            </a:graphic>
          </wp:anchor>
        </w:drawing>
      </w:r>
      <w:r>
        <w:rPr>
          <w:noProof/>
          <w:lang w:val="nl-NL" w:eastAsia="nl-NL"/>
        </w:rPr>
        <w:drawing>
          <wp:inline distT="0" distB="0" distL="0" distR="0">
            <wp:extent cx="4876800" cy="2468880"/>
            <wp:effectExtent l="0" t="0" r="0" b="7620"/>
            <wp:docPr id="221" name="Afbeelding 16" descr="Lijst met roulette tips die die de praktijk toegepast kunnen w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jst met roulette tips die die de praktijk toegepast kunnen worden"/>
                    <pic:cNvPicPr>
                      <a:picLocks noChangeAspect="1" noChangeArrowheads="1"/>
                    </pic:cNvPicPr>
                  </pic:nvPicPr>
                  <pic:blipFill>
                    <a:blip r:embed="rId1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800" cy="2468880"/>
                    </a:xfrm>
                    <a:prstGeom prst="rect">
                      <a:avLst/>
                    </a:prstGeom>
                    <a:noFill/>
                    <a:ln>
                      <a:noFill/>
                    </a:ln>
                  </pic:spPr>
                </pic:pic>
              </a:graphicData>
            </a:graphic>
          </wp:inline>
        </w:drawing>
      </w:r>
      <w:r w:rsidRPr="00274907">
        <w:rPr>
          <w:noProof/>
          <w:lang w:val="nl-NL" w:eastAsia="nl-NL"/>
        </w:rPr>
        <w:drawing>
          <wp:anchor distT="0" distB="0" distL="114300" distR="114300" simplePos="0" relativeHeight="251829248" behindDoc="0" locked="0" layoutInCell="1" allowOverlap="1">
            <wp:simplePos x="0" y="0"/>
            <wp:positionH relativeFrom="column">
              <wp:posOffset>7306310</wp:posOffset>
            </wp:positionH>
            <wp:positionV relativeFrom="paragraph">
              <wp:posOffset>-580390</wp:posOffset>
            </wp:positionV>
            <wp:extent cx="2047876" cy="1885950"/>
            <wp:effectExtent l="0" t="0" r="9525" b="0"/>
            <wp:wrapNone/>
            <wp:docPr id="222" name="Picture 6" descr="Bewaartips met de Ja-Nee Koelkaststicker - Optimaal">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3BBCEA1-6D1D-40AA-91F6-E2F1B3489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Bewaartips met de Ja-Nee Koelkaststicker - Optimaal">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3BBCEA1-6D1D-40AA-91F6-E2F1B3489957}"/>
                        </a:ext>
                      </a:extLst>
                    </pic:cNvPr>
                    <pic:cNvPicPr>
                      <a:picLocks noChangeAspect="1" noChangeArrowheads="1"/>
                    </pic:cNvPicPr>
                  </pic:nvPicPr>
                  <pic:blipFill rotWithShape="1">
                    <a:blip r:embed="rId1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929" t="27196" r="2092" b="31381"/>
                    <a:stretch/>
                  </pic:blipFill>
                  <pic:spPr bwMode="auto">
                    <a:xfrm>
                      <a:off x="0" y="0"/>
                      <a:ext cx="2047876" cy="1885950"/>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Pr="00274907">
        <w:rPr>
          <w:noProof/>
          <w:lang w:val="nl-NL" w:eastAsia="nl-NL"/>
        </w:rPr>
        <w:drawing>
          <wp:anchor distT="0" distB="0" distL="114300" distR="114300" simplePos="0" relativeHeight="251828224" behindDoc="0" locked="0" layoutInCell="1" allowOverlap="1">
            <wp:simplePos x="0" y="0"/>
            <wp:positionH relativeFrom="column">
              <wp:posOffset>4959350</wp:posOffset>
            </wp:positionH>
            <wp:positionV relativeFrom="paragraph">
              <wp:posOffset>-580390</wp:posOffset>
            </wp:positionV>
            <wp:extent cx="2190750" cy="1885950"/>
            <wp:effectExtent l="0" t="0" r="0" b="0"/>
            <wp:wrapNone/>
            <wp:docPr id="223" name="Picture 6" descr="Bewaartips met de Ja-Nee Koelkaststicker - Optimaal">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28EAED3-29F1-4036-AD5C-950FCBA974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Bewaartips met de Ja-Nee Koelkaststicker - Optimaal">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28EAED3-29F1-4036-AD5C-950FCBA97427}"/>
                        </a:ext>
                      </a:extLst>
                    </pic:cNvPr>
                    <pic:cNvPicPr>
                      <a:picLocks noChangeAspect="1" noChangeArrowheads="1"/>
                    </pic:cNvPicPr>
                  </pic:nvPicPr>
                  <pic:blipFill rotWithShape="1">
                    <a:blip r:embed="rId1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196" r="51883" b="31381"/>
                    <a:stretch/>
                  </pic:blipFill>
                  <pic:spPr bwMode="auto">
                    <a:xfrm>
                      <a:off x="0" y="0"/>
                      <a:ext cx="2190750" cy="1885950"/>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anchor>
        </w:drawing>
      </w:r>
      <w:r w:rsidRPr="00274907">
        <w:rPr>
          <w:noProof/>
          <w:lang w:val="nl-NL" w:eastAsia="nl-NL"/>
        </w:rPr>
        <w:drawing>
          <wp:inline distT="0" distB="0" distL="0" distR="0">
            <wp:extent cx="2190750" cy="1885950"/>
            <wp:effectExtent l="0" t="0" r="0" b="0"/>
            <wp:docPr id="338153824" name="Picture 6" descr="Bewaartips met de Ja-Nee Koelkaststicker - Optimaal">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28EAED3-29F1-4036-AD5C-950FCBA974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Bewaartips met de Ja-Nee Koelkaststicker - Optimaal">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28EAED3-29F1-4036-AD5C-950FCBA97427}"/>
                        </a:ext>
                      </a:extLst>
                    </pic:cNvPr>
                    <pic:cNvPicPr>
                      <a:picLocks noChangeAspect="1" noChangeArrowheads="1"/>
                    </pic:cNvPicPr>
                  </pic:nvPicPr>
                  <pic:blipFill rotWithShape="1">
                    <a:blip r:embed="rId1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196" r="51883" b="31381"/>
                    <a:stretch/>
                  </pic:blipFill>
                  <pic:spPr bwMode="auto">
                    <a:xfrm>
                      <a:off x="0" y="0"/>
                      <a:ext cx="2190750" cy="1885950"/>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p>
    <w:p w:rsidR="00465641" w:rsidRPr="00CD1361" w:rsidRDefault="00CD1361" w:rsidP="00CD1361">
      <w:pPr>
        <w:sectPr w:rsidR="00465641" w:rsidRPr="00CD1361" w:rsidSect="00465641">
          <w:pgSz w:w="16838" w:h="11906" w:orient="landscape"/>
          <w:pgMar w:top="1418" w:right="1418" w:bottom="1418" w:left="1418" w:header="709" w:footer="709" w:gutter="0"/>
          <w:cols w:space="708"/>
          <w:docGrid w:linePitch="360"/>
        </w:sectPr>
      </w:pPr>
      <w:r w:rsidRPr="00CD1361">
        <w:rPr>
          <w:noProof/>
          <w:lang w:val="nl-NL" w:eastAsia="nl-NL"/>
        </w:rPr>
        <w:lastRenderedPageBreak/>
        <w:drawing>
          <wp:anchor distT="0" distB="0" distL="114300" distR="114300" simplePos="0" relativeHeight="251852800" behindDoc="0" locked="0" layoutInCell="1" allowOverlap="1">
            <wp:simplePos x="0" y="0"/>
            <wp:positionH relativeFrom="column">
              <wp:posOffset>-543314</wp:posOffset>
            </wp:positionH>
            <wp:positionV relativeFrom="paragraph">
              <wp:posOffset>-447779</wp:posOffset>
            </wp:positionV>
            <wp:extent cx="10304060" cy="6073253"/>
            <wp:effectExtent l="0" t="0" r="0" b="0"/>
            <wp:wrapNone/>
            <wp:docPr id="338153826" name="Afbeelding 43194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425" t="19503" r="7356" b="9040"/>
                    <a:stretch/>
                  </pic:blipFill>
                  <pic:spPr bwMode="auto">
                    <a:xfrm>
                      <a:off x="0" y="0"/>
                      <a:ext cx="10303510" cy="607123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E6657" w:rsidRDefault="000E6657" w:rsidP="000E6657">
      <w:pPr>
        <w:tabs>
          <w:tab w:val="left" w:pos="2496"/>
        </w:tabs>
        <w:rPr>
          <w:rFonts w:cs="Arial"/>
        </w:rPr>
      </w:pPr>
    </w:p>
    <w:tbl>
      <w:tblPr>
        <w:tblW w:w="16019" w:type="dxa"/>
        <w:tblInd w:w="-993"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85" w:type="dxa"/>
        </w:tblCellMar>
        <w:tblLook w:val="04A0"/>
      </w:tblPr>
      <w:tblGrid>
        <w:gridCol w:w="1560"/>
        <w:gridCol w:w="14459"/>
      </w:tblGrid>
      <w:tr w:rsidR="00CD1361" w:rsidRPr="00736C4A" w:rsidTr="00D730CE">
        <w:tc>
          <w:tcPr>
            <w:tcW w:w="16019" w:type="dxa"/>
            <w:gridSpan w:val="2"/>
            <w:tcBorders>
              <w:top w:val="nil"/>
              <w:left w:val="nil"/>
              <w:bottom w:val="single" w:sz="6" w:space="0" w:color="auto"/>
              <w:right w:val="nil"/>
            </w:tcBorders>
            <w:shd w:val="clear" w:color="auto" w:fill="auto"/>
            <w:vAlign w:val="bottom"/>
            <w:hideMark/>
          </w:tcPr>
          <w:p w:rsidR="00CD1361" w:rsidRDefault="00CD1361" w:rsidP="00CD1361">
            <w:pPr>
              <w:pStyle w:val="Kop2"/>
              <w:rPr>
                <w:rFonts w:eastAsia="Calibri"/>
                <w:noProof/>
              </w:rPr>
            </w:pPr>
            <w:bookmarkStart w:id="113" w:name="_Toc41806294"/>
            <w:r w:rsidRPr="00736C4A">
              <w:rPr>
                <w:rFonts w:eastAsia="Calibri"/>
                <w:noProof/>
              </w:rPr>
              <w:t>Lesvoorbereidingsformulier 8+9: Koel bewaren zonder elektriciteit</w:t>
            </w:r>
            <w:bookmarkEnd w:id="113"/>
          </w:p>
          <w:p w:rsidR="00CD1361" w:rsidRPr="00CD1361" w:rsidRDefault="00CD1361" w:rsidP="00CD1361"/>
          <w:p w:rsidR="00CD1361" w:rsidRPr="00736C4A" w:rsidRDefault="00CD1361" w:rsidP="00F639B0">
            <w:pPr>
              <w:spacing w:after="0" w:line="240" w:lineRule="auto"/>
              <w:ind w:left="-150" w:firstLine="135"/>
              <w:jc w:val="left"/>
              <w:textAlignment w:val="baseline"/>
              <w:rPr>
                <w:rFonts w:eastAsia="Times New Roman" w:cs="Arial"/>
                <w:szCs w:val="24"/>
                <w:lang w:val="nl-NL" w:eastAsia="nl-NL"/>
              </w:rPr>
            </w:pPr>
            <w:r w:rsidRPr="00736C4A">
              <w:rPr>
                <w:rFonts w:eastAsia="Times New Roman" w:cs="Arial"/>
                <w:b/>
                <w:bCs/>
                <w:szCs w:val="24"/>
                <w:lang w:eastAsia="nl-NL"/>
              </w:rPr>
              <w:t>Beginsituatie</w:t>
            </w:r>
            <w:r w:rsidRPr="00736C4A">
              <w:rPr>
                <w:rFonts w:eastAsia="Times New Roman" w:cs="Arial"/>
                <w:szCs w:val="24"/>
                <w:lang w:val="nl-NL" w:eastAsia="nl-NL"/>
              </w:rPr>
              <w:t> </w:t>
            </w:r>
          </w:p>
        </w:tc>
      </w:tr>
      <w:tr w:rsidR="00CD1361" w:rsidRPr="00736C4A" w:rsidTr="00D730CE">
        <w:tc>
          <w:tcPr>
            <w:tcW w:w="16016" w:type="dxa"/>
            <w:gridSpan w:val="2"/>
            <w:tcBorders>
              <w:top w:val="nil"/>
              <w:left w:val="single" w:sz="6" w:space="0" w:color="auto"/>
              <w:bottom w:val="single" w:sz="6" w:space="0" w:color="auto"/>
              <w:right w:val="single" w:sz="6" w:space="0" w:color="auto"/>
            </w:tcBorders>
            <w:shd w:val="clear" w:color="auto" w:fill="auto"/>
            <w:hideMark/>
          </w:tcPr>
          <w:p w:rsidR="00CD1361" w:rsidRPr="00736C4A" w:rsidRDefault="00CD1361" w:rsidP="00D730CE">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Dit is de achtste en negende les in een voedingswetenschappelijk pakket rond voedselverspilling. In de vorige les leerden de leerlingen de basisprincipes van voedselbewaring en waarom het zo belangrijk is om voedingsmiddelen op de juiste plaats te bewaren. De focus lag die les vooral op gekoeld bewaren en de effecten daarvan op bacteriële groei. Tijdens deze lessen zoeken leerlingen een oplossing om voedingsmiddelen koel te bewaren in streken waar er geen elektriciteit is en dus ook geen koelkast. Ze doen dit op basis van het verhaal van Mohammed Bah Abba, een Nigeriaan die in 1995 de oplossing vond door met twee kleien potten een verdampingskoeler te bouwen. </w:t>
            </w:r>
            <w:r w:rsidRPr="00736C4A">
              <w:rPr>
                <w:rFonts w:eastAsia="Times New Roman" w:cs="Arial"/>
                <w:szCs w:val="24"/>
                <w:lang w:val="nl-NL" w:eastAsia="nl-NL"/>
              </w:rPr>
              <w:t> </w:t>
            </w:r>
          </w:p>
        </w:tc>
      </w:tr>
      <w:tr w:rsidR="00CD1361" w:rsidRPr="00736C4A" w:rsidTr="00D730CE">
        <w:tc>
          <w:tcPr>
            <w:tcW w:w="16019" w:type="dxa"/>
            <w:gridSpan w:val="2"/>
            <w:tcBorders>
              <w:top w:val="nil"/>
              <w:left w:val="nil"/>
              <w:bottom w:val="single" w:sz="6" w:space="0" w:color="auto"/>
              <w:right w:val="nil"/>
            </w:tcBorders>
            <w:shd w:val="clear" w:color="auto" w:fill="auto"/>
            <w:vAlign w:val="bottom"/>
            <w:hideMark/>
          </w:tcPr>
          <w:p w:rsidR="00CD1361" w:rsidRPr="00736C4A" w:rsidRDefault="00CD1361" w:rsidP="00F639B0">
            <w:pPr>
              <w:spacing w:after="0" w:line="240" w:lineRule="auto"/>
              <w:ind w:left="-150" w:firstLine="135"/>
              <w:jc w:val="left"/>
              <w:textAlignment w:val="baseline"/>
              <w:rPr>
                <w:rFonts w:eastAsia="Times New Roman" w:cs="Arial"/>
                <w:b/>
                <w:bCs/>
                <w:szCs w:val="24"/>
                <w:lang w:eastAsia="nl-NL"/>
              </w:rPr>
            </w:pPr>
          </w:p>
          <w:p w:rsidR="00CD1361" w:rsidRPr="00736C4A" w:rsidRDefault="00CD1361" w:rsidP="00F639B0">
            <w:pPr>
              <w:spacing w:after="0" w:line="240" w:lineRule="auto"/>
              <w:ind w:left="-150" w:firstLine="135"/>
              <w:jc w:val="left"/>
              <w:textAlignment w:val="baseline"/>
              <w:rPr>
                <w:rFonts w:eastAsia="Times New Roman" w:cs="Arial"/>
                <w:szCs w:val="24"/>
                <w:lang w:val="nl-NL" w:eastAsia="nl-NL"/>
              </w:rPr>
            </w:pPr>
            <w:r w:rsidRPr="00736C4A">
              <w:rPr>
                <w:rFonts w:eastAsia="Times New Roman" w:cs="Arial"/>
                <w:b/>
                <w:bCs/>
                <w:szCs w:val="24"/>
                <w:lang w:eastAsia="nl-NL"/>
              </w:rPr>
              <w:t>Referentie eindtermen</w:t>
            </w:r>
          </w:p>
        </w:tc>
      </w:tr>
      <w:tr w:rsidR="00CD1361" w:rsidRPr="00736C4A" w:rsidTr="00D730CE">
        <w:tc>
          <w:tcPr>
            <w:tcW w:w="16019" w:type="dxa"/>
            <w:gridSpan w:val="2"/>
            <w:tcBorders>
              <w:top w:val="nil"/>
              <w:left w:val="single" w:sz="6" w:space="0" w:color="auto"/>
              <w:bottom w:val="single" w:sz="6" w:space="0" w:color="auto"/>
              <w:right w:val="single" w:sz="6" w:space="0" w:color="auto"/>
            </w:tcBorders>
            <w:shd w:val="clear" w:color="auto" w:fill="auto"/>
            <w:hideMark/>
          </w:tcPr>
          <w:p w:rsidR="00CD1361" w:rsidRPr="00736C4A" w:rsidRDefault="00CD1361" w:rsidP="00D730CE">
            <w:pPr>
              <w:spacing w:after="0" w:line="240" w:lineRule="auto"/>
              <w:jc w:val="left"/>
              <w:textAlignment w:val="baseline"/>
              <w:rPr>
                <w:rFonts w:eastAsia="Times New Roman" w:cs="Arial"/>
                <w:szCs w:val="24"/>
                <w:lang w:val="nl-NL" w:eastAsia="nl-NL"/>
              </w:rPr>
            </w:pPr>
            <w:r w:rsidRPr="00736C4A">
              <w:rPr>
                <w:rFonts w:eastAsia="Calibri" w:cs="Arial"/>
                <w:noProof/>
                <w:szCs w:val="24"/>
                <w:lang w:val="nl-NL"/>
              </w:rPr>
              <w:t>https://onderwijsdoelen.be</w:t>
            </w:r>
          </w:p>
        </w:tc>
      </w:tr>
      <w:tr w:rsidR="00CD1361" w:rsidRPr="00736C4A" w:rsidTr="00D730CE">
        <w:tc>
          <w:tcPr>
            <w:tcW w:w="16019" w:type="dxa"/>
            <w:gridSpan w:val="2"/>
            <w:tcBorders>
              <w:top w:val="nil"/>
              <w:left w:val="nil"/>
              <w:bottom w:val="single" w:sz="6" w:space="0" w:color="auto"/>
              <w:right w:val="nil"/>
            </w:tcBorders>
            <w:shd w:val="clear" w:color="auto" w:fill="auto"/>
            <w:vAlign w:val="bottom"/>
            <w:hideMark/>
          </w:tcPr>
          <w:p w:rsidR="00CD1361" w:rsidRPr="00736C4A" w:rsidRDefault="00CD1361" w:rsidP="00F639B0">
            <w:pPr>
              <w:spacing w:after="0" w:line="240" w:lineRule="auto"/>
              <w:ind w:left="-150" w:firstLine="135"/>
              <w:jc w:val="left"/>
              <w:textAlignment w:val="baseline"/>
              <w:rPr>
                <w:rFonts w:eastAsia="Times New Roman" w:cs="Arial"/>
                <w:b/>
                <w:bCs/>
                <w:szCs w:val="24"/>
                <w:lang w:eastAsia="nl-NL"/>
              </w:rPr>
            </w:pPr>
          </w:p>
          <w:p w:rsidR="00CD1361" w:rsidRPr="00736C4A" w:rsidRDefault="00CD1361" w:rsidP="00F639B0">
            <w:pPr>
              <w:spacing w:after="0" w:line="240" w:lineRule="auto"/>
              <w:ind w:left="-150" w:firstLine="135"/>
              <w:jc w:val="left"/>
              <w:textAlignment w:val="baseline"/>
              <w:rPr>
                <w:rFonts w:eastAsia="Times New Roman" w:cs="Arial"/>
                <w:szCs w:val="24"/>
                <w:lang w:val="nl-NL" w:eastAsia="nl-NL"/>
              </w:rPr>
            </w:pPr>
            <w:r w:rsidRPr="00736C4A">
              <w:rPr>
                <w:rFonts w:eastAsia="Times New Roman" w:cs="Arial"/>
                <w:b/>
                <w:bCs/>
                <w:szCs w:val="24"/>
                <w:lang w:eastAsia="nl-NL"/>
              </w:rPr>
              <w:t>Doelstellingen</w:t>
            </w:r>
            <w:r w:rsidRPr="00736C4A">
              <w:rPr>
                <w:rFonts w:eastAsia="Times New Roman" w:cs="Arial"/>
                <w:szCs w:val="24"/>
                <w:lang w:val="nl-NL" w:eastAsia="nl-NL"/>
              </w:rPr>
              <w:t> </w:t>
            </w:r>
          </w:p>
        </w:tc>
      </w:tr>
      <w:tr w:rsidR="00CD1361" w:rsidRPr="00736C4A" w:rsidTr="00D730CE">
        <w:tc>
          <w:tcPr>
            <w:tcW w:w="1560" w:type="dxa"/>
            <w:tcBorders>
              <w:top w:val="nil"/>
              <w:left w:val="single" w:sz="6" w:space="0" w:color="auto"/>
              <w:bottom w:val="single" w:sz="6" w:space="0" w:color="auto"/>
              <w:right w:val="single" w:sz="6" w:space="0" w:color="auto"/>
            </w:tcBorders>
            <w:shd w:val="clear" w:color="auto" w:fill="D9D9D9" w:themeFill="background1" w:themeFillShade="D9"/>
            <w:vAlign w:val="center"/>
            <w:hideMark/>
          </w:tcPr>
          <w:p w:rsidR="00CD1361" w:rsidRPr="00736C4A" w:rsidRDefault="003F5E43" w:rsidP="00D730CE">
            <w:pPr>
              <w:spacing w:after="0" w:line="240" w:lineRule="auto"/>
              <w:jc w:val="left"/>
              <w:textAlignment w:val="baseline"/>
              <w:rPr>
                <w:rFonts w:eastAsia="Times New Roman" w:cs="Arial"/>
                <w:szCs w:val="24"/>
                <w:lang w:val="nl-NL" w:eastAsia="nl-NL"/>
              </w:rPr>
            </w:pPr>
            <w:r>
              <w:rPr>
                <w:rFonts w:eastAsia="Times New Roman" w:cs="Arial"/>
                <w:szCs w:val="24"/>
                <w:lang w:eastAsia="nl-NL"/>
              </w:rPr>
              <w:t>Nr. E</w:t>
            </w:r>
            <w:r w:rsidR="00CD1361" w:rsidRPr="00736C4A">
              <w:rPr>
                <w:rFonts w:eastAsia="Times New Roman" w:cs="Arial"/>
                <w:szCs w:val="24"/>
                <w:lang w:eastAsia="nl-NL"/>
              </w:rPr>
              <w:t>indtermen</w:t>
            </w:r>
          </w:p>
        </w:tc>
        <w:tc>
          <w:tcPr>
            <w:tcW w:w="14459" w:type="dxa"/>
            <w:tcBorders>
              <w:top w:val="nil"/>
              <w:left w:val="nil"/>
              <w:bottom w:val="single" w:sz="6" w:space="0" w:color="auto"/>
              <w:right w:val="single" w:sz="6" w:space="0" w:color="auto"/>
            </w:tcBorders>
            <w:shd w:val="clear" w:color="auto" w:fill="D9D9D9" w:themeFill="background1" w:themeFillShade="D9"/>
            <w:vAlign w:val="center"/>
            <w:hideMark/>
          </w:tcPr>
          <w:p w:rsidR="00CD1361" w:rsidRPr="00736C4A" w:rsidRDefault="00CD1361" w:rsidP="00D730CE">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Eindterm</w:t>
            </w:r>
          </w:p>
        </w:tc>
      </w:tr>
      <w:tr w:rsidR="00CD1361" w:rsidRPr="00736C4A" w:rsidTr="00D730CE">
        <w:trPr>
          <w:trHeight w:val="3098"/>
        </w:trPr>
        <w:tc>
          <w:tcPr>
            <w:tcW w:w="1560" w:type="dxa"/>
            <w:tcBorders>
              <w:top w:val="nil"/>
              <w:left w:val="single" w:sz="6" w:space="0" w:color="auto"/>
              <w:bottom w:val="single" w:sz="6" w:space="0" w:color="auto"/>
              <w:right w:val="single" w:sz="6" w:space="0" w:color="auto"/>
            </w:tcBorders>
            <w:shd w:val="clear" w:color="auto" w:fill="auto"/>
            <w:hideMark/>
          </w:tcPr>
          <w:p w:rsidR="00CD1361" w:rsidRDefault="00CD1361" w:rsidP="00D730CE">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ET 5.5 </w:t>
            </w:r>
          </w:p>
          <w:p w:rsidR="000278AE" w:rsidRPr="00736C4A" w:rsidRDefault="000278AE" w:rsidP="000278AE">
            <w:pPr>
              <w:spacing w:after="0" w:line="240" w:lineRule="auto"/>
              <w:jc w:val="left"/>
              <w:textAlignment w:val="baseline"/>
              <w:rPr>
                <w:rFonts w:eastAsia="Times New Roman" w:cs="Arial"/>
                <w:szCs w:val="24"/>
                <w:lang w:val="nl-NL" w:eastAsia="nl-NL"/>
              </w:rPr>
            </w:pPr>
          </w:p>
          <w:p w:rsidR="00CD1361" w:rsidRPr="00736C4A" w:rsidRDefault="00CD1361"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ET 6.20 </w:t>
            </w:r>
          </w:p>
          <w:p w:rsidR="00CD1361" w:rsidRPr="00736C4A" w:rsidRDefault="00CD1361" w:rsidP="00F639B0">
            <w:pPr>
              <w:spacing w:line="240" w:lineRule="auto"/>
              <w:jc w:val="left"/>
              <w:textAlignment w:val="baseline"/>
              <w:rPr>
                <w:rFonts w:eastAsia="Times New Roman" w:cs="Arial"/>
                <w:szCs w:val="24"/>
                <w:lang w:val="nl-NL" w:eastAsia="nl-NL"/>
              </w:rPr>
            </w:pPr>
          </w:p>
          <w:p w:rsidR="00CD1361" w:rsidRDefault="00CD1361" w:rsidP="000278AE">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ET 6.36 </w:t>
            </w:r>
          </w:p>
          <w:p w:rsidR="000278AE" w:rsidRPr="00736C4A" w:rsidRDefault="000278AE" w:rsidP="000278AE">
            <w:pPr>
              <w:spacing w:after="0" w:line="240" w:lineRule="auto"/>
              <w:jc w:val="left"/>
              <w:textAlignment w:val="baseline"/>
              <w:rPr>
                <w:rFonts w:eastAsia="Times New Roman" w:cs="Arial"/>
                <w:szCs w:val="24"/>
                <w:lang w:val="nl-NL" w:eastAsia="nl-NL"/>
              </w:rPr>
            </w:pPr>
          </w:p>
          <w:p w:rsidR="00CD1361" w:rsidRPr="00736C4A" w:rsidRDefault="00CD1361" w:rsidP="000278AE">
            <w:pPr>
              <w:spacing w:before="24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ET 6.38 </w:t>
            </w:r>
          </w:p>
          <w:p w:rsidR="00CD1361" w:rsidRPr="00736C4A" w:rsidRDefault="00CD1361" w:rsidP="000278AE">
            <w:pPr>
              <w:spacing w:before="24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lastRenderedPageBreak/>
              <w:t>ET 6.40 </w:t>
            </w:r>
          </w:p>
          <w:p w:rsidR="00CD1361" w:rsidRPr="00736C4A" w:rsidRDefault="00CD1361" w:rsidP="000278AE">
            <w:pPr>
              <w:spacing w:before="24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ET 6.41 </w:t>
            </w:r>
          </w:p>
          <w:p w:rsidR="00CD1361" w:rsidRPr="00736C4A" w:rsidRDefault="00CD1361"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ET 6.42 </w:t>
            </w:r>
          </w:p>
          <w:p w:rsidR="00CD1361" w:rsidRPr="00736C4A" w:rsidRDefault="00CD1361" w:rsidP="000278AE">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ET 6.48 </w:t>
            </w:r>
          </w:p>
          <w:p w:rsidR="00CD1361" w:rsidRPr="00736C4A" w:rsidRDefault="00CD1361" w:rsidP="000278AE">
            <w:pPr>
              <w:spacing w:after="0" w:line="240" w:lineRule="auto"/>
              <w:jc w:val="left"/>
              <w:textAlignment w:val="baseline"/>
              <w:rPr>
                <w:rFonts w:eastAsia="Times New Roman" w:cs="Arial"/>
                <w:szCs w:val="24"/>
                <w:lang w:val="nl-NL" w:eastAsia="nl-NL"/>
              </w:rPr>
            </w:pPr>
          </w:p>
          <w:p w:rsidR="00CD1361" w:rsidRPr="00736C4A" w:rsidRDefault="00CD1361"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ET 6.49 </w:t>
            </w:r>
          </w:p>
          <w:p w:rsidR="00CD1361" w:rsidRPr="00736C4A" w:rsidRDefault="00CD1361"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ET 6.50 </w:t>
            </w:r>
          </w:p>
          <w:p w:rsidR="00CD1361" w:rsidRPr="00736C4A" w:rsidRDefault="00CD1361"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CD1361" w:rsidRPr="00736C4A" w:rsidRDefault="00CD1361"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ET 13.17 </w:t>
            </w:r>
          </w:p>
        </w:tc>
        <w:tc>
          <w:tcPr>
            <w:tcW w:w="14459" w:type="dxa"/>
            <w:tcBorders>
              <w:top w:val="nil"/>
              <w:left w:val="nil"/>
              <w:bottom w:val="single" w:sz="6" w:space="0" w:color="auto"/>
              <w:right w:val="single" w:sz="6" w:space="0" w:color="auto"/>
            </w:tcBorders>
            <w:shd w:val="clear" w:color="auto" w:fill="auto"/>
            <w:hideMark/>
          </w:tcPr>
          <w:p w:rsidR="00CD1361" w:rsidRPr="00736C4A" w:rsidRDefault="00CD1361"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eastAsia="nl-NL"/>
              </w:rPr>
              <w:lastRenderedPageBreak/>
              <w:t> </w:t>
            </w:r>
            <w:r w:rsidRPr="00736C4A">
              <w:rPr>
                <w:rFonts w:eastAsia="Times New Roman" w:cs="Arial"/>
                <w:szCs w:val="24"/>
                <w:lang w:val="nl-NL" w:eastAsia="nl-NL"/>
              </w:rPr>
              <w:t>De leerlingen dragen in groepsactiviteiten met een welomschreven opdracht actief bij aan de uitwerking van een gezamenlijk resultaat. </w:t>
            </w:r>
          </w:p>
          <w:p w:rsidR="00CD1361" w:rsidRPr="00736C4A" w:rsidRDefault="00CD1361"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brengen waarneembare fysische verschijnselen in verband met temperatuursveranderingen op basis van het deeltjesmodel.</w:t>
            </w:r>
            <w:r w:rsidRPr="00736C4A">
              <w:rPr>
                <w:rFonts w:eastAsia="Times New Roman" w:cs="Arial"/>
                <w:szCs w:val="24"/>
                <w:lang w:val="nl-NL" w:eastAsia="nl-NL"/>
              </w:rPr>
              <w:t> </w:t>
            </w:r>
          </w:p>
          <w:p w:rsidR="00CD1361" w:rsidRPr="00736C4A" w:rsidRDefault="00CD1361"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onderzoeken principes van de bouw en werking van technische systemen, hun deelsystemen en onderdelen alsook hun onderlinge samenhang i.f.v. een technisch proces.</w:t>
            </w:r>
            <w:r w:rsidRPr="00736C4A">
              <w:rPr>
                <w:rFonts w:eastAsia="Times New Roman" w:cs="Arial"/>
                <w:szCs w:val="24"/>
                <w:lang w:val="nl-NL" w:eastAsia="nl-NL"/>
              </w:rPr>
              <w:t> </w:t>
            </w:r>
          </w:p>
          <w:p w:rsidR="00CD1361" w:rsidRPr="00736C4A" w:rsidRDefault="00CD1361"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voeren een iteratief technisch proces uit in de verschillende ervaringsgebieden om een eenvoudig technisch systeem te realiseren vanuit behoefte(n) en criteria.</w:t>
            </w:r>
            <w:r w:rsidRPr="00736C4A">
              <w:rPr>
                <w:rFonts w:eastAsia="Times New Roman" w:cs="Arial"/>
                <w:szCs w:val="24"/>
                <w:lang w:val="nl-NL" w:eastAsia="nl-NL"/>
              </w:rPr>
              <w:t> </w:t>
            </w:r>
          </w:p>
          <w:p w:rsidR="00CD1361" w:rsidRPr="00736C4A" w:rsidRDefault="00CD1361" w:rsidP="00F639B0">
            <w:pPr>
              <w:spacing w:line="240" w:lineRule="auto"/>
              <w:jc w:val="left"/>
              <w:textAlignment w:val="baseline"/>
              <w:rPr>
                <w:rFonts w:eastAsia="Times New Roman" w:cs="Arial"/>
                <w:color w:val="000000"/>
                <w:szCs w:val="24"/>
                <w:lang w:val="nl-NL" w:eastAsia="nl-NL"/>
              </w:rPr>
            </w:pPr>
            <w:r w:rsidRPr="00736C4A">
              <w:rPr>
                <w:rFonts w:eastAsia="Times New Roman" w:cs="Arial"/>
                <w:color w:val="000000"/>
                <w:szCs w:val="24"/>
                <w:lang w:eastAsia="nl-NL"/>
              </w:rPr>
              <w:lastRenderedPageBreak/>
              <w:t>De leerlingen ontwerpen een technisch systeem in functie van de bepaalde vereisten. </w:t>
            </w:r>
            <w:r w:rsidRPr="00736C4A">
              <w:rPr>
                <w:rFonts w:eastAsia="Times New Roman" w:cs="Arial"/>
                <w:color w:val="000000"/>
                <w:szCs w:val="24"/>
                <w:lang w:val="nl-NL" w:eastAsia="nl-NL"/>
              </w:rPr>
              <w:t> </w:t>
            </w:r>
          </w:p>
          <w:p w:rsidR="00CD1361" w:rsidRPr="00736C4A" w:rsidRDefault="00CD1361" w:rsidP="00F639B0">
            <w:pPr>
              <w:spacing w:line="240" w:lineRule="auto"/>
              <w:jc w:val="left"/>
              <w:textAlignment w:val="baseline"/>
              <w:rPr>
                <w:rFonts w:eastAsia="Times New Roman" w:cs="Arial"/>
                <w:color w:val="000000"/>
                <w:szCs w:val="24"/>
                <w:lang w:val="nl-NL" w:eastAsia="nl-NL"/>
              </w:rPr>
            </w:pPr>
            <w:r w:rsidRPr="00736C4A">
              <w:rPr>
                <w:rFonts w:eastAsia="Times New Roman" w:cs="Arial"/>
                <w:color w:val="000000"/>
                <w:szCs w:val="24"/>
                <w:lang w:eastAsia="nl-NL"/>
              </w:rPr>
              <w:t>De leerlingen realiseren het technisch systeem op basis van een ontwerp. </w:t>
            </w:r>
            <w:r w:rsidRPr="00736C4A">
              <w:rPr>
                <w:rFonts w:eastAsia="Times New Roman" w:cs="Arial"/>
                <w:color w:val="000000"/>
                <w:szCs w:val="24"/>
                <w:lang w:val="nl-NL" w:eastAsia="nl-NL"/>
              </w:rPr>
              <w:t> </w:t>
            </w:r>
          </w:p>
          <w:p w:rsidR="00CD1361" w:rsidRPr="00736C4A" w:rsidRDefault="00CD1361"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testen of een technisch systeem voldoet aan de behoeften en criteria.</w:t>
            </w:r>
            <w:r w:rsidRPr="00736C4A">
              <w:rPr>
                <w:rFonts w:eastAsia="Times New Roman" w:cs="Arial"/>
                <w:szCs w:val="24"/>
                <w:lang w:val="nl-NL" w:eastAsia="nl-NL"/>
              </w:rPr>
              <w:t> </w:t>
            </w:r>
          </w:p>
          <w:p w:rsidR="00CD1361" w:rsidRPr="00736C4A" w:rsidRDefault="00CD1361"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De leerlingen doorlopen een probleemoplossend proces waarbij kennis en vaardigheden uit meerdere STEM-disciplines geïntegreerd worden aangewend. </w:t>
            </w:r>
          </w:p>
          <w:p w:rsidR="00CD1361" w:rsidRPr="00736C4A" w:rsidRDefault="00CD1361"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illustreren de wisselwerking tussen STEM-disciplines onderling en met de maatschappij.</w:t>
            </w:r>
            <w:r w:rsidRPr="00736C4A">
              <w:rPr>
                <w:rFonts w:eastAsia="Times New Roman" w:cs="Arial"/>
                <w:szCs w:val="24"/>
                <w:lang w:val="nl-NL" w:eastAsia="nl-NL"/>
              </w:rPr>
              <w:t> </w:t>
            </w:r>
          </w:p>
          <w:p w:rsidR="00CD1361" w:rsidRPr="00736C4A" w:rsidRDefault="00CD1361"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De leerlingen beargumenteren keuzes die ze maken om een wiskundig, natuurwetenschappelijk, technologisch of STEM-probleem op te lossen. </w:t>
            </w:r>
          </w:p>
          <w:p w:rsidR="00CD1361" w:rsidRPr="00736C4A" w:rsidRDefault="00CD1361"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De leerlingen passen vaardigheden van samen leren toe om een leerdoel te realiseren. </w:t>
            </w:r>
          </w:p>
        </w:tc>
      </w:tr>
    </w:tbl>
    <w:p w:rsidR="00CD1361" w:rsidRPr="00736C4A" w:rsidRDefault="00CD1361" w:rsidP="00CD1361">
      <w:pPr>
        <w:spacing w:line="240" w:lineRule="auto"/>
        <w:textAlignment w:val="baseline"/>
        <w:rPr>
          <w:rFonts w:eastAsia="Times New Roman" w:cs="Arial"/>
          <w:color w:val="000000"/>
          <w:szCs w:val="24"/>
          <w:lang w:val="nl-NL" w:eastAsia="nl-NL"/>
        </w:rPr>
      </w:pPr>
      <w:r w:rsidRPr="00736C4A">
        <w:rPr>
          <w:rFonts w:eastAsia="Times New Roman" w:cs="Arial"/>
          <w:color w:val="000000"/>
          <w:szCs w:val="24"/>
          <w:lang w:val="nl-NL" w:eastAsia="nl-NL"/>
        </w:rPr>
        <w:lastRenderedPageBreak/>
        <w:t> </w:t>
      </w:r>
    </w:p>
    <w:p w:rsidR="00CD1361" w:rsidRPr="00736C4A" w:rsidRDefault="00CD1361" w:rsidP="00CD1361">
      <w:pPr>
        <w:spacing w:after="0" w:line="240" w:lineRule="auto"/>
        <w:textAlignment w:val="baseline"/>
        <w:rPr>
          <w:rFonts w:eastAsia="Times New Roman" w:cs="Arial"/>
          <w:color w:val="000000"/>
          <w:szCs w:val="24"/>
          <w:lang w:val="nl-NL" w:eastAsia="nl-NL"/>
        </w:rPr>
      </w:pPr>
    </w:p>
    <w:tbl>
      <w:tblPr>
        <w:tblStyle w:val="Tabelraster"/>
        <w:tblW w:w="16015" w:type="dxa"/>
        <w:tblInd w:w="-885" w:type="dxa"/>
        <w:tblCellMar>
          <w:top w:w="57" w:type="dxa"/>
          <w:left w:w="85" w:type="dxa"/>
          <w:bottom w:w="57" w:type="dxa"/>
          <w:right w:w="85" w:type="dxa"/>
        </w:tblCellMar>
        <w:tblLook w:val="04A0"/>
      </w:tblPr>
      <w:tblGrid>
        <w:gridCol w:w="7795"/>
        <w:gridCol w:w="8220"/>
      </w:tblGrid>
      <w:tr w:rsidR="00CD1361" w:rsidRPr="00736C4A" w:rsidTr="00D730CE">
        <w:tc>
          <w:tcPr>
            <w:tcW w:w="7795" w:type="dxa"/>
            <w:shd w:val="clear" w:color="auto" w:fill="D9D9D9" w:themeFill="background1" w:themeFillShade="D9"/>
          </w:tcPr>
          <w:p w:rsidR="00CD1361" w:rsidRPr="00736C4A" w:rsidRDefault="00CD1361" w:rsidP="00F639B0">
            <w:pPr>
              <w:spacing w:after="0"/>
              <w:rPr>
                <w:rFonts w:cs="Arial"/>
                <w:b/>
                <w:bCs/>
                <w:sz w:val="24"/>
                <w:szCs w:val="24"/>
              </w:rPr>
            </w:pPr>
            <w:r w:rsidRPr="00736C4A">
              <w:rPr>
                <w:rFonts w:cs="Arial"/>
                <w:b/>
                <w:bCs/>
                <w:sz w:val="24"/>
                <w:szCs w:val="24"/>
              </w:rPr>
              <w:t>Leerplandoelen GO: basisvorming</w:t>
            </w:r>
          </w:p>
          <w:p w:rsidR="00CD1361" w:rsidRPr="00736C4A" w:rsidRDefault="00CD1361" w:rsidP="00F639B0">
            <w:pPr>
              <w:spacing w:after="0"/>
              <w:rPr>
                <w:rFonts w:cs="Arial"/>
                <w:b/>
                <w:bCs/>
                <w:sz w:val="24"/>
                <w:szCs w:val="24"/>
              </w:rPr>
            </w:pPr>
            <w:r w:rsidRPr="00736C4A">
              <w:rPr>
                <w:rFonts w:eastAsia="Calibri" w:cs="Arial"/>
                <w:b/>
                <w:bCs/>
                <w:noProof/>
                <w:sz w:val="24"/>
                <w:szCs w:val="24"/>
                <w:lang w:val="nl-NL"/>
              </w:rPr>
              <w:t>OO -2019-001</w:t>
            </w:r>
          </w:p>
        </w:tc>
        <w:tc>
          <w:tcPr>
            <w:tcW w:w="8220" w:type="dxa"/>
            <w:shd w:val="clear" w:color="auto" w:fill="D9D9D9" w:themeFill="background1" w:themeFillShade="D9"/>
          </w:tcPr>
          <w:p w:rsidR="00CD1361" w:rsidRPr="00736C4A" w:rsidRDefault="00CD1361" w:rsidP="00F639B0">
            <w:pPr>
              <w:spacing w:after="0"/>
              <w:rPr>
                <w:rFonts w:cs="Arial"/>
                <w:b/>
                <w:bCs/>
                <w:sz w:val="24"/>
                <w:szCs w:val="24"/>
              </w:rPr>
            </w:pPr>
            <w:r w:rsidRPr="00736C4A">
              <w:rPr>
                <w:rFonts w:cs="Arial"/>
                <w:b/>
                <w:bCs/>
                <w:sz w:val="24"/>
                <w:szCs w:val="24"/>
              </w:rPr>
              <w:t>Leerplandoelen VKSO: basisvorming natuur, ruimte en techniek</w:t>
            </w:r>
          </w:p>
          <w:p w:rsidR="00CD1361" w:rsidRPr="00736C4A" w:rsidRDefault="00CD1361" w:rsidP="00F639B0">
            <w:pPr>
              <w:spacing w:after="0"/>
              <w:rPr>
                <w:rFonts w:cs="Arial"/>
                <w:b/>
                <w:bCs/>
                <w:sz w:val="24"/>
                <w:szCs w:val="24"/>
              </w:rPr>
            </w:pPr>
            <w:r w:rsidRPr="00736C4A">
              <w:rPr>
                <w:rFonts w:cs="Arial"/>
                <w:b/>
                <w:bCs/>
                <w:sz w:val="24"/>
                <w:szCs w:val="24"/>
              </w:rPr>
              <w:t>D/2019/13.758/013</w:t>
            </w:r>
          </w:p>
        </w:tc>
      </w:tr>
      <w:tr w:rsidR="00CD1361" w:rsidRPr="00736C4A" w:rsidTr="00D730CE">
        <w:trPr>
          <w:trHeight w:val="693"/>
        </w:trPr>
        <w:tc>
          <w:tcPr>
            <w:tcW w:w="7795" w:type="dxa"/>
            <w:vMerge w:val="restart"/>
          </w:tcPr>
          <w:p w:rsidR="00CD1361" w:rsidRPr="00736C4A" w:rsidRDefault="00CD1361" w:rsidP="00F639B0">
            <w:pPr>
              <w:rPr>
                <w:rFonts w:cs="Arial"/>
                <w:sz w:val="24"/>
                <w:szCs w:val="24"/>
              </w:rPr>
            </w:pPr>
            <w:r w:rsidRPr="00736C4A">
              <w:rPr>
                <w:rFonts w:cs="Arial"/>
                <w:sz w:val="24"/>
                <w:szCs w:val="24"/>
              </w:rPr>
              <w:t>3.5.1. Interpersoonlijke relaties opbouwen, onderhouden en versterken.</w:t>
            </w:r>
          </w:p>
          <w:p w:rsidR="00CD1361" w:rsidRPr="00736C4A" w:rsidRDefault="00CD1361" w:rsidP="00F639B0">
            <w:pPr>
              <w:rPr>
                <w:rFonts w:cs="Arial"/>
                <w:sz w:val="24"/>
                <w:szCs w:val="24"/>
              </w:rPr>
            </w:pPr>
            <w:r w:rsidRPr="00736C4A">
              <w:rPr>
                <w:rFonts w:cs="Arial"/>
                <w:sz w:val="24"/>
                <w:szCs w:val="24"/>
              </w:rPr>
              <w:t>3.6.7. Inzicht ontwikkelen in de bouw, structuur en eigenschappen van materie in levende en niet-levende systemen.</w:t>
            </w:r>
          </w:p>
          <w:p w:rsidR="00CD1361" w:rsidRPr="00736C4A" w:rsidRDefault="00CD1361" w:rsidP="00F639B0">
            <w:pPr>
              <w:rPr>
                <w:rFonts w:cs="Arial"/>
                <w:sz w:val="24"/>
                <w:szCs w:val="24"/>
              </w:rPr>
            </w:pPr>
            <w:r w:rsidRPr="00736C4A">
              <w:rPr>
                <w:rFonts w:cs="Arial"/>
                <w:sz w:val="24"/>
                <w:szCs w:val="24"/>
              </w:rPr>
              <w:t>3.6.10. Inzicht ontwikkelen in technische systemen en processen en hun relatie tot verschillende technologische domeinen en tot andere domeinen (wetenschappen, wiskunde …).</w:t>
            </w:r>
          </w:p>
          <w:p w:rsidR="00CD1361" w:rsidRPr="00736C4A" w:rsidRDefault="00CD1361" w:rsidP="00F639B0">
            <w:pPr>
              <w:rPr>
                <w:rFonts w:cs="Arial"/>
                <w:sz w:val="24"/>
                <w:szCs w:val="24"/>
              </w:rPr>
            </w:pPr>
            <w:r w:rsidRPr="00736C4A">
              <w:rPr>
                <w:rFonts w:cs="Arial"/>
                <w:sz w:val="24"/>
                <w:szCs w:val="24"/>
              </w:rPr>
              <w:t>3.6.11. Technische systemen ontwerpen, realiseren, in gebruik nemen en evalueren rekening houdend met fundamentele maatschappelijke, wetenschappelijke en technologische aspecten.</w:t>
            </w:r>
          </w:p>
          <w:p w:rsidR="00CD1361" w:rsidRPr="00736C4A" w:rsidRDefault="00CD1361" w:rsidP="00F639B0">
            <w:pPr>
              <w:rPr>
                <w:rFonts w:cs="Arial"/>
                <w:sz w:val="24"/>
                <w:szCs w:val="24"/>
              </w:rPr>
            </w:pPr>
            <w:r w:rsidRPr="00736C4A">
              <w:rPr>
                <w:rFonts w:cs="Arial"/>
                <w:sz w:val="24"/>
                <w:szCs w:val="24"/>
              </w:rPr>
              <w:lastRenderedPageBreak/>
              <w:t>3.6.12. Natuurwetenschappelijke, technologische en wiskundige concepten en methoden inzetten om problemen op te lossen en om objecten, systemen en hun interacties te onderzoeken en te begrijpen.</w:t>
            </w:r>
          </w:p>
          <w:p w:rsidR="00CD1361" w:rsidRPr="00736C4A" w:rsidRDefault="00CD1361" w:rsidP="00F639B0">
            <w:pPr>
              <w:rPr>
                <w:rFonts w:cs="Arial"/>
                <w:sz w:val="24"/>
                <w:szCs w:val="24"/>
              </w:rPr>
            </w:pPr>
            <w:r w:rsidRPr="00736C4A">
              <w:rPr>
                <w:rFonts w:cs="Arial"/>
                <w:sz w:val="24"/>
                <w:szCs w:val="24"/>
              </w:rPr>
              <w:t>3.13.5. Samen het leerproces vormgeven.</w:t>
            </w:r>
          </w:p>
          <w:p w:rsidR="00CD1361" w:rsidRPr="00736C4A" w:rsidRDefault="00CD1361" w:rsidP="00F639B0">
            <w:pPr>
              <w:rPr>
                <w:rFonts w:cs="Arial"/>
                <w:sz w:val="24"/>
                <w:szCs w:val="24"/>
              </w:rPr>
            </w:pPr>
          </w:p>
        </w:tc>
        <w:tc>
          <w:tcPr>
            <w:tcW w:w="8220" w:type="dxa"/>
          </w:tcPr>
          <w:p w:rsidR="00CD1361" w:rsidRPr="00736C4A" w:rsidRDefault="00CD1361" w:rsidP="00F639B0">
            <w:pPr>
              <w:autoSpaceDE w:val="0"/>
              <w:autoSpaceDN w:val="0"/>
              <w:adjustRightInd w:val="0"/>
              <w:rPr>
                <w:rFonts w:cs="Arial"/>
                <w:color w:val="000000"/>
                <w:sz w:val="24"/>
                <w:szCs w:val="24"/>
              </w:rPr>
            </w:pPr>
            <w:r w:rsidRPr="00736C4A">
              <w:rPr>
                <w:rFonts w:cs="Arial"/>
                <w:color w:val="000000"/>
                <w:sz w:val="24"/>
                <w:szCs w:val="24"/>
              </w:rPr>
              <w:lastRenderedPageBreak/>
              <w:t>LPD 11 De leerlingen doorlopen een probleemoplossend proces waarbij kennis en vaardigheden uit meerdere STEM-disciplines geïntegreerd worden aangewend.</w:t>
            </w:r>
          </w:p>
          <w:p w:rsidR="00CD1361" w:rsidRPr="00736C4A" w:rsidRDefault="00CD1361" w:rsidP="00F639B0">
            <w:pPr>
              <w:rPr>
                <w:rFonts w:cs="Arial"/>
                <w:sz w:val="24"/>
                <w:szCs w:val="24"/>
              </w:rPr>
            </w:pPr>
            <w:r w:rsidRPr="00736C4A">
              <w:rPr>
                <w:rFonts w:cs="Arial"/>
                <w:sz w:val="24"/>
                <w:szCs w:val="24"/>
              </w:rPr>
              <w:t>LPD 12 De leerlingen gebruiken aangereikte en zelfgemaakte modellen of simulaties in wetenschappelijke, technologische en STEM-contexten om te visualiseren, te beschrijven en te verklaren.</w:t>
            </w:r>
          </w:p>
          <w:p w:rsidR="00CD1361" w:rsidRPr="00736C4A" w:rsidRDefault="00CD1361" w:rsidP="00F639B0">
            <w:pPr>
              <w:rPr>
                <w:rFonts w:cs="Arial"/>
                <w:sz w:val="24"/>
                <w:szCs w:val="24"/>
              </w:rPr>
            </w:pPr>
            <w:r w:rsidRPr="00736C4A">
              <w:rPr>
                <w:rFonts w:cs="Arial"/>
                <w:sz w:val="24"/>
                <w:szCs w:val="24"/>
              </w:rPr>
              <w:t>LPD</w:t>
            </w:r>
            <w:r w:rsidR="006D1825">
              <w:rPr>
                <w:rFonts w:cs="Arial"/>
                <w:sz w:val="24"/>
                <w:szCs w:val="24"/>
              </w:rPr>
              <w:t xml:space="preserve"> </w:t>
            </w:r>
            <w:r w:rsidRPr="00736C4A">
              <w:rPr>
                <w:rFonts w:cs="Arial"/>
                <w:sz w:val="24"/>
                <w:szCs w:val="24"/>
              </w:rPr>
              <w:t>13 De leerlingen beargumenteren keuzes die ze maken om een wiskundig, wetenschappelijk, technologisch of STEM-probleem op te lossen.</w:t>
            </w:r>
          </w:p>
          <w:p w:rsidR="00CD1361" w:rsidRPr="00736C4A" w:rsidRDefault="00CD1361" w:rsidP="00F639B0">
            <w:pPr>
              <w:rPr>
                <w:rFonts w:cs="Arial"/>
                <w:sz w:val="24"/>
                <w:szCs w:val="24"/>
              </w:rPr>
            </w:pPr>
            <w:r w:rsidRPr="00736C4A">
              <w:rPr>
                <w:rFonts w:cs="Arial"/>
                <w:sz w:val="24"/>
                <w:szCs w:val="24"/>
              </w:rPr>
              <w:t xml:space="preserve">LPD 15 De leerlingen voeren een iteratief technisch proces uit in de </w:t>
            </w:r>
            <w:r w:rsidRPr="00736C4A">
              <w:rPr>
                <w:rFonts w:cs="Arial"/>
                <w:sz w:val="24"/>
                <w:szCs w:val="24"/>
              </w:rPr>
              <w:lastRenderedPageBreak/>
              <w:t>verschillende ervaringsgebieden: constructie, transport, energie, ICT, biotechniek om een eenvoudig technisch systeem te realiseren vanuit behoefte(n) en criteria.</w:t>
            </w:r>
          </w:p>
          <w:p w:rsidR="00CD1361" w:rsidRPr="00736C4A" w:rsidRDefault="00CD1361" w:rsidP="00F639B0">
            <w:pPr>
              <w:rPr>
                <w:rFonts w:cs="Arial"/>
                <w:sz w:val="24"/>
                <w:szCs w:val="24"/>
              </w:rPr>
            </w:pPr>
            <w:r w:rsidRPr="00736C4A">
              <w:rPr>
                <w:rFonts w:cs="Arial"/>
                <w:sz w:val="24"/>
                <w:szCs w:val="24"/>
              </w:rPr>
              <w:t>LPD 20 De leerlingen testen of een technisch systeem voldoet aan de behoeften en criteria.</w:t>
            </w:r>
          </w:p>
          <w:p w:rsidR="00CD1361" w:rsidRPr="00736C4A" w:rsidRDefault="00CD1361" w:rsidP="00F639B0">
            <w:pPr>
              <w:rPr>
                <w:rFonts w:cs="Arial"/>
                <w:sz w:val="24"/>
                <w:szCs w:val="24"/>
              </w:rPr>
            </w:pPr>
            <w:r w:rsidRPr="00736C4A">
              <w:rPr>
                <w:rFonts w:cs="Arial"/>
                <w:sz w:val="24"/>
                <w:szCs w:val="24"/>
              </w:rPr>
              <w:t>LPD 21 De leerlingen illustreren de wisselwerking tussen STEM-disciplines onderling en met de maatschappij.</w:t>
            </w:r>
          </w:p>
          <w:p w:rsidR="00CD1361" w:rsidRPr="00736C4A" w:rsidRDefault="00CD1361" w:rsidP="00F639B0">
            <w:pPr>
              <w:rPr>
                <w:rFonts w:cs="Arial"/>
                <w:sz w:val="24"/>
                <w:szCs w:val="24"/>
              </w:rPr>
            </w:pPr>
            <w:r w:rsidRPr="00736C4A">
              <w:rPr>
                <w:rFonts w:cs="Arial"/>
                <w:sz w:val="24"/>
                <w:szCs w:val="24"/>
              </w:rPr>
              <w:t>LPD 37 De leerlingen leiden energieomzettingen af in een technisch systeem</w:t>
            </w:r>
          </w:p>
        </w:tc>
      </w:tr>
      <w:tr w:rsidR="00CD1361" w:rsidRPr="00736C4A" w:rsidTr="00D730CE">
        <w:trPr>
          <w:trHeight w:val="567"/>
        </w:trPr>
        <w:tc>
          <w:tcPr>
            <w:tcW w:w="7795" w:type="dxa"/>
            <w:vMerge/>
          </w:tcPr>
          <w:p w:rsidR="00CD1361" w:rsidRPr="00736C4A" w:rsidRDefault="00CD1361" w:rsidP="00F639B0">
            <w:pPr>
              <w:rPr>
                <w:rFonts w:cs="Arial"/>
                <w:sz w:val="24"/>
                <w:szCs w:val="24"/>
              </w:rPr>
            </w:pPr>
          </w:p>
        </w:tc>
        <w:tc>
          <w:tcPr>
            <w:tcW w:w="8220" w:type="dxa"/>
            <w:shd w:val="clear" w:color="auto" w:fill="D9D9D9" w:themeFill="background1" w:themeFillShade="D9"/>
          </w:tcPr>
          <w:p w:rsidR="00CD1361" w:rsidRPr="00736C4A" w:rsidRDefault="00CD1361" w:rsidP="00F639B0">
            <w:pPr>
              <w:spacing w:after="0"/>
              <w:rPr>
                <w:rFonts w:cs="Arial"/>
                <w:b/>
                <w:bCs/>
                <w:sz w:val="24"/>
                <w:szCs w:val="24"/>
              </w:rPr>
            </w:pPr>
            <w:r w:rsidRPr="00736C4A">
              <w:rPr>
                <w:rFonts w:cs="Arial"/>
                <w:b/>
                <w:bCs/>
                <w:sz w:val="24"/>
                <w:szCs w:val="24"/>
              </w:rPr>
              <w:t>Leerplandoelen VKSO: uitbreidingsdoelen STEM</w:t>
            </w:r>
          </w:p>
          <w:p w:rsidR="00CD1361" w:rsidRPr="00736C4A" w:rsidRDefault="00CD1361" w:rsidP="00F639B0">
            <w:pPr>
              <w:spacing w:after="0"/>
              <w:rPr>
                <w:rFonts w:cs="Arial"/>
                <w:sz w:val="24"/>
                <w:szCs w:val="24"/>
              </w:rPr>
            </w:pPr>
            <w:r w:rsidRPr="00736C4A">
              <w:rPr>
                <w:rFonts w:cs="Arial"/>
                <w:b/>
                <w:bCs/>
                <w:sz w:val="24"/>
                <w:szCs w:val="24"/>
              </w:rPr>
              <w:t>D/2019/13.758/034</w:t>
            </w:r>
          </w:p>
        </w:tc>
      </w:tr>
      <w:tr w:rsidR="00CD1361" w:rsidRPr="00736C4A" w:rsidTr="00D730CE">
        <w:trPr>
          <w:trHeight w:val="977"/>
        </w:trPr>
        <w:tc>
          <w:tcPr>
            <w:tcW w:w="7795" w:type="dxa"/>
            <w:vMerge/>
          </w:tcPr>
          <w:p w:rsidR="00CD1361" w:rsidRPr="00736C4A" w:rsidRDefault="00CD1361" w:rsidP="00F639B0">
            <w:pPr>
              <w:rPr>
                <w:rFonts w:cs="Arial"/>
                <w:sz w:val="24"/>
                <w:szCs w:val="24"/>
              </w:rPr>
            </w:pPr>
          </w:p>
        </w:tc>
        <w:tc>
          <w:tcPr>
            <w:tcW w:w="8220" w:type="dxa"/>
          </w:tcPr>
          <w:p w:rsidR="00CD1361" w:rsidRPr="00736C4A" w:rsidRDefault="00CD1361" w:rsidP="00F639B0">
            <w:pPr>
              <w:rPr>
                <w:rFonts w:cs="Arial"/>
                <w:sz w:val="24"/>
                <w:szCs w:val="24"/>
              </w:rPr>
            </w:pPr>
            <w:r w:rsidRPr="00736C4A">
              <w:rPr>
                <w:rFonts w:cs="Arial"/>
                <w:sz w:val="24"/>
                <w:szCs w:val="24"/>
              </w:rPr>
              <w:t>LPD 4 De leerlingen gebruiken doelgericht hulpmiddelen om te onderzoeken, te ontwerpen of te realiseren al dan niet aan de hand van technisch</w:t>
            </w:r>
            <w:r w:rsidRPr="00736C4A">
              <w:rPr>
                <w:rFonts w:ascii="Cambria Math" w:hAnsi="Cambria Math" w:cs="Arial"/>
                <w:sz w:val="24"/>
                <w:szCs w:val="24"/>
              </w:rPr>
              <w:t>‐</w:t>
            </w:r>
            <w:r w:rsidRPr="00736C4A">
              <w:rPr>
                <w:rFonts w:cs="Arial"/>
                <w:sz w:val="24"/>
                <w:szCs w:val="24"/>
              </w:rPr>
              <w:t>wetenschappelijke informatie.</w:t>
            </w:r>
          </w:p>
          <w:p w:rsidR="00CD1361" w:rsidRPr="00736C4A" w:rsidRDefault="00CD1361" w:rsidP="00F639B0">
            <w:pPr>
              <w:rPr>
                <w:rFonts w:cs="Arial"/>
                <w:sz w:val="24"/>
                <w:szCs w:val="24"/>
              </w:rPr>
            </w:pPr>
            <w:r w:rsidRPr="00736C4A">
              <w:rPr>
                <w:rFonts w:cs="Arial"/>
                <w:sz w:val="24"/>
                <w:szCs w:val="24"/>
              </w:rPr>
              <w:t>LPD 5 De leerlingen beargumenteren keuzes bij het oplossen van problemen in STEM-contexten.</w:t>
            </w:r>
          </w:p>
          <w:p w:rsidR="00CD1361" w:rsidRPr="00736C4A" w:rsidRDefault="00CD1361" w:rsidP="00F639B0">
            <w:pPr>
              <w:rPr>
                <w:rFonts w:cs="Arial"/>
                <w:sz w:val="24"/>
                <w:szCs w:val="24"/>
              </w:rPr>
            </w:pPr>
            <w:r w:rsidRPr="00736C4A">
              <w:rPr>
                <w:rFonts w:cs="Arial"/>
                <w:sz w:val="24"/>
                <w:szCs w:val="24"/>
              </w:rPr>
              <w:t>LPD 6 De leerlingen gebruiken zelfgemaakte modellen om te visualiseren, te beschrijven of te verklaren.</w:t>
            </w:r>
          </w:p>
          <w:p w:rsidR="00CD1361" w:rsidRPr="00736C4A" w:rsidRDefault="00CD1361" w:rsidP="00F639B0">
            <w:pPr>
              <w:rPr>
                <w:rFonts w:cs="Arial"/>
                <w:sz w:val="24"/>
                <w:szCs w:val="24"/>
              </w:rPr>
            </w:pPr>
            <w:r w:rsidRPr="00736C4A">
              <w:rPr>
                <w:rFonts w:cs="Arial"/>
                <w:sz w:val="24"/>
                <w:szCs w:val="24"/>
              </w:rPr>
              <w:t>LPD 7 De leerlingen illustreren de relatie tussen de samenleving en ‘onderzoek en ontwikkeling’.</w:t>
            </w:r>
          </w:p>
          <w:p w:rsidR="00CD1361" w:rsidRPr="00736C4A" w:rsidRDefault="00CD1361" w:rsidP="00F639B0">
            <w:pPr>
              <w:rPr>
                <w:rFonts w:cs="Arial"/>
                <w:sz w:val="24"/>
                <w:szCs w:val="24"/>
              </w:rPr>
            </w:pPr>
            <w:r w:rsidRPr="00736C4A">
              <w:rPr>
                <w:rFonts w:cs="Arial"/>
                <w:sz w:val="24"/>
                <w:szCs w:val="24"/>
              </w:rPr>
              <w:t>LPD 10 De leerlingen zetten aangereikte coöperatieve werkvormen in om een opdracht te realiseren.</w:t>
            </w:r>
          </w:p>
          <w:p w:rsidR="00CD1361" w:rsidRPr="00736C4A" w:rsidRDefault="00CD1361" w:rsidP="00F639B0">
            <w:pPr>
              <w:rPr>
                <w:rFonts w:cs="Arial"/>
                <w:sz w:val="24"/>
                <w:szCs w:val="24"/>
              </w:rPr>
            </w:pPr>
            <w:r w:rsidRPr="00736C4A">
              <w:rPr>
                <w:rFonts w:cs="Arial"/>
                <w:sz w:val="24"/>
                <w:szCs w:val="24"/>
              </w:rPr>
              <w:t xml:space="preserve">LPD 12 De leerlingen ontwerpen een oplossing in functie van behoeften, </w:t>
            </w:r>
            <w:r w:rsidRPr="00736C4A">
              <w:rPr>
                <w:rFonts w:cs="Arial"/>
                <w:sz w:val="24"/>
                <w:szCs w:val="24"/>
              </w:rPr>
              <w:lastRenderedPageBreak/>
              <w:t>vragen, problemen, eisen en beperkingen.</w:t>
            </w:r>
          </w:p>
          <w:p w:rsidR="00CD1361" w:rsidRPr="00736C4A" w:rsidRDefault="00CD1361" w:rsidP="00F639B0">
            <w:pPr>
              <w:rPr>
                <w:rFonts w:cs="Arial"/>
                <w:sz w:val="24"/>
                <w:szCs w:val="24"/>
              </w:rPr>
            </w:pPr>
            <w:r w:rsidRPr="00736C4A">
              <w:rPr>
                <w:rFonts w:cs="Arial"/>
                <w:sz w:val="24"/>
                <w:szCs w:val="24"/>
              </w:rPr>
              <w:t>LPD 13 De leerlingen bepalen een productieproces om een technisch systeem te realiseren op basis van een ontwerp.</w:t>
            </w:r>
          </w:p>
          <w:p w:rsidR="00CD1361" w:rsidRPr="00736C4A" w:rsidRDefault="00CD1361" w:rsidP="00F639B0">
            <w:pPr>
              <w:rPr>
                <w:rFonts w:cs="Arial"/>
                <w:sz w:val="24"/>
                <w:szCs w:val="24"/>
              </w:rPr>
            </w:pPr>
            <w:r w:rsidRPr="00736C4A">
              <w:rPr>
                <w:rFonts w:cs="Arial"/>
                <w:sz w:val="24"/>
                <w:szCs w:val="24"/>
              </w:rPr>
              <w:t>LPD 14 De leerlingen testen een technisch systeem in functie van behoeften en criteria en doen voorstellen om het gerealiseerde ontwerp of productieproces te verbeteren.</w:t>
            </w:r>
          </w:p>
        </w:tc>
      </w:tr>
    </w:tbl>
    <w:p w:rsidR="00CD1361" w:rsidRPr="00736C4A" w:rsidRDefault="00CD1361" w:rsidP="00CD1361">
      <w:pPr>
        <w:spacing w:after="0" w:line="240" w:lineRule="auto"/>
        <w:ind w:left="-150" w:firstLine="135"/>
        <w:jc w:val="left"/>
        <w:textAlignment w:val="baseline"/>
        <w:rPr>
          <w:rFonts w:eastAsia="Times New Roman" w:cs="Arial"/>
          <w:szCs w:val="24"/>
          <w:lang w:eastAsia="nl-NL"/>
        </w:rPr>
      </w:pPr>
    </w:p>
    <w:p w:rsidR="00CD1361" w:rsidRPr="00736C4A" w:rsidRDefault="00CD1361" w:rsidP="00CD1361">
      <w:pPr>
        <w:spacing w:after="0" w:line="240" w:lineRule="auto"/>
        <w:ind w:left="-167" w:firstLine="151"/>
        <w:textAlignment w:val="baseline"/>
        <w:rPr>
          <w:rFonts w:eastAsia="Times New Roman" w:cs="Arial"/>
          <w:szCs w:val="24"/>
          <w:lang w:eastAsia="nl-NL"/>
        </w:rPr>
      </w:pPr>
      <w:r w:rsidRPr="00736C4A">
        <w:rPr>
          <w:rFonts w:eastAsia="Times New Roman" w:cs="Arial"/>
          <w:b/>
          <w:bCs/>
          <w:szCs w:val="24"/>
          <w:lang w:eastAsia="nl-NL"/>
        </w:rPr>
        <w:t>Lesopbouw</w:t>
      </w:r>
      <w:r w:rsidRPr="00736C4A">
        <w:rPr>
          <w:rFonts w:eastAsia="Times New Roman" w:cs="Arial"/>
          <w:szCs w:val="24"/>
          <w:lang w:eastAsia="nl-NL"/>
        </w:rPr>
        <w:t> </w:t>
      </w:r>
    </w:p>
    <w:tbl>
      <w:tblPr>
        <w:tblW w:w="16016" w:type="dxa"/>
        <w:tblInd w:w="-985"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85" w:type="dxa"/>
        </w:tblCellMar>
        <w:tblLook w:val="04A0"/>
      </w:tblPr>
      <w:tblGrid>
        <w:gridCol w:w="743"/>
        <w:gridCol w:w="1150"/>
        <w:gridCol w:w="3099"/>
        <w:gridCol w:w="8138"/>
        <w:gridCol w:w="2886"/>
      </w:tblGrid>
      <w:tr w:rsidR="00CD1361" w:rsidRPr="00736C4A" w:rsidTr="00D730CE">
        <w:trPr>
          <w:trHeight w:val="450"/>
        </w:trPr>
        <w:tc>
          <w:tcPr>
            <w:tcW w:w="74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Tijd</w:t>
            </w:r>
            <w:r w:rsidRPr="00736C4A">
              <w:rPr>
                <w:rFonts w:eastAsia="Times New Roman" w:cs="Arial"/>
                <w:szCs w:val="24"/>
                <w:lang w:val="nl-NL" w:eastAsia="nl-NL"/>
              </w:rPr>
              <w:t> </w:t>
            </w:r>
          </w:p>
        </w:tc>
        <w:tc>
          <w:tcPr>
            <w:tcW w:w="1151"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Nr. eindterm</w:t>
            </w:r>
          </w:p>
        </w:tc>
        <w:tc>
          <w:tcPr>
            <w:tcW w:w="2920"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Leerinhoud</w:t>
            </w:r>
            <w:r w:rsidRPr="00736C4A">
              <w:rPr>
                <w:rFonts w:eastAsia="Times New Roman" w:cs="Arial"/>
                <w:szCs w:val="24"/>
                <w:lang w:val="nl-NL" w:eastAsia="nl-NL"/>
              </w:rPr>
              <w:t> </w:t>
            </w:r>
          </w:p>
        </w:tc>
        <w:tc>
          <w:tcPr>
            <w:tcW w:w="8287"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Werkvormen – Onderwijs- en leeractiviteiten – Groeperingsvormen</w:t>
            </w:r>
            <w:r w:rsidRPr="00736C4A">
              <w:rPr>
                <w:rFonts w:eastAsia="Times New Roman" w:cs="Arial"/>
                <w:szCs w:val="24"/>
                <w:lang w:val="nl-NL" w:eastAsia="nl-NL"/>
              </w:rPr>
              <w:t> </w:t>
            </w:r>
          </w:p>
        </w:tc>
        <w:tc>
          <w:tcPr>
            <w:tcW w:w="2911"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Middelen</w:t>
            </w:r>
          </w:p>
        </w:tc>
      </w:tr>
      <w:tr w:rsidR="00CD1361" w:rsidRPr="00736C4A" w:rsidTr="00D730CE">
        <w:tc>
          <w:tcPr>
            <w:tcW w:w="16016" w:type="dxa"/>
            <w:gridSpan w:val="5"/>
            <w:tcBorders>
              <w:top w:val="nil"/>
              <w:left w:val="single" w:sz="6" w:space="0" w:color="auto"/>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b/>
                <w:bCs/>
                <w:szCs w:val="24"/>
                <w:lang w:eastAsia="nl-NL"/>
              </w:rPr>
              <w:t>Les 8</w:t>
            </w:r>
          </w:p>
        </w:tc>
      </w:tr>
      <w:tr w:rsidR="00CD1361" w:rsidRPr="00736C4A" w:rsidTr="00D730CE">
        <w:tc>
          <w:tcPr>
            <w:tcW w:w="747" w:type="dxa"/>
            <w:tcBorders>
              <w:top w:val="nil"/>
              <w:left w:val="single" w:sz="6" w:space="0" w:color="auto"/>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‘5</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tc>
        <w:tc>
          <w:tcPr>
            <w:tcW w:w="1151" w:type="dxa"/>
            <w:tcBorders>
              <w:top w:val="nil"/>
              <w:left w:val="nil"/>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6.38</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6.48</w:t>
            </w:r>
            <w:r w:rsidRPr="00736C4A">
              <w:rPr>
                <w:rFonts w:eastAsia="Times New Roman" w:cs="Arial"/>
                <w:szCs w:val="24"/>
                <w:lang w:val="nl-NL" w:eastAsia="nl-NL"/>
              </w:rPr>
              <w:t> </w:t>
            </w:r>
          </w:p>
        </w:tc>
        <w:tc>
          <w:tcPr>
            <w:tcW w:w="2920" w:type="dxa"/>
            <w:tcBorders>
              <w:top w:val="nil"/>
              <w:left w:val="nil"/>
              <w:bottom w:val="single" w:sz="6" w:space="0" w:color="auto"/>
              <w:right w:val="single" w:sz="6" w:space="0" w:color="auto"/>
            </w:tcBorders>
            <w:shd w:val="clear" w:color="auto" w:fill="auto"/>
            <w:hideMark/>
          </w:tcPr>
          <w:p w:rsidR="00CD1361" w:rsidRPr="00736C4A" w:rsidRDefault="00D730CE" w:rsidP="001501F8">
            <w:pPr>
              <w:spacing w:after="0" w:line="240" w:lineRule="auto"/>
              <w:ind w:left="221" w:hanging="221"/>
              <w:jc w:val="left"/>
              <w:textAlignment w:val="baseline"/>
              <w:rPr>
                <w:rFonts w:eastAsia="Times New Roman" w:cs="Arial"/>
                <w:szCs w:val="24"/>
                <w:lang w:val="nl-NL" w:eastAsia="nl-NL"/>
              </w:rPr>
            </w:pPr>
            <w:r>
              <w:rPr>
                <w:rFonts w:eastAsia="Times New Roman" w:cs="Arial"/>
                <w:szCs w:val="24"/>
                <w:lang w:eastAsia="nl-NL"/>
              </w:rPr>
              <w:t xml:space="preserve">1. </w:t>
            </w:r>
            <w:r w:rsidR="00CD1361" w:rsidRPr="00736C4A">
              <w:rPr>
                <w:rFonts w:eastAsia="Times New Roman" w:cs="Arial"/>
                <w:szCs w:val="24"/>
                <w:lang w:eastAsia="nl-NL"/>
              </w:rPr>
              <w:t>Fase 1 en 2 in de ontwerpcyclus: verkennen en probleemstelling</w:t>
            </w:r>
            <w:r w:rsidR="00CD1361" w:rsidRPr="00736C4A">
              <w:rPr>
                <w:rFonts w:eastAsia="Times New Roman" w:cs="Arial"/>
                <w:szCs w:val="24"/>
                <w:lang w:val="nl-NL" w:eastAsia="nl-NL"/>
              </w:rPr>
              <w:t> </w:t>
            </w:r>
          </w:p>
        </w:tc>
        <w:tc>
          <w:tcPr>
            <w:tcW w:w="8287" w:type="dxa"/>
            <w:tcBorders>
              <w:top w:val="nil"/>
              <w:left w:val="nil"/>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u w:val="single"/>
                <w:lang w:eastAsia="nl-NL"/>
              </w:rPr>
              <w:t>Klassikale leesopdracht:</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lezen het stukje over de woestijnkoelkast. Waar wij het vanzelfsprekend vinden om voeding veilig te bewaren in de koelkast, zitten vele mensen in Afrika nog steeds zonder elektriciteit. En zonder elektriciteit, geen koelkast. Omdat producten niet gekoeld bewaard kunnen worden, worden zij sneller slecht. Hierdoor gaat heel wat voeding verloren. De leerlingen maken kennis met het probleem: hoe kunnen we ervoor zorgen dat voeding langer goed blijft op een plek waar geen elektriciteit is? </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De Nigeriaan Mohammed Bah Abba vond in 1995 een oplossing om voedselverspilling sterk terug te dringen. Hij vond de woestijnkoelkast of de ‘zeer cooler’ uit, een pot-in-potsysteem dat zorgt voor koeling via verdamping. </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 xml:space="preserve">De leerlingen krijgen nu de uitdaging om net als Mohammed stapsgewijs een oplossing te zoeken voor het probleem. In de leerkrachtenbundel vind je twee mogelijke uitdagingen: eentje voor </w:t>
            </w:r>
            <w:r w:rsidRPr="00736C4A">
              <w:rPr>
                <w:rFonts w:eastAsia="Times New Roman" w:cs="Arial"/>
                <w:szCs w:val="24"/>
                <w:lang w:eastAsia="nl-NL"/>
              </w:rPr>
              <w:lastRenderedPageBreak/>
              <w:t>beginners en eentje voor gevorderden. Je beslist zelf welke uitdaging de klasgroep aangaat. Bij de uitdaging voor beginners is het basisontwerp voor Mohammeds woestijnkoelkast gegeven. Enkele basisingrediënten in de opstelling zijn echter weggelaten. De leerlingen moeten dus op zoek naar materialen die het ontwerp kunnen vervolledigen. Deze uitdaging is geschikt voor klasgroepen die nog niet veel ervaring hebben met projectmatig werken of ontwerpen en die nog (veel) nood hebben aan ondersteuning.</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Bij de uitdaging voor gevorderden worden de leerlingen volledig vrijgelaten. Het enige houvast die ze krijgen, zijn de 2 kleien potten waarrond het ontwerp van Mohammed is opgebouwd. Hoe zij die integreren in hun ontwerp en welke materialen zij verder nog gebruiken, is volledig aan hen. </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Bijkomende tips om het groepswerk voor te bereiden vind je in de leerkrachtenbundel bij iedere stap.</w:t>
            </w:r>
            <w:r w:rsidRPr="00736C4A">
              <w:rPr>
                <w:rFonts w:eastAsia="Times New Roman" w:cs="Arial"/>
                <w:szCs w:val="24"/>
                <w:lang w:val="nl-NL" w:eastAsia="nl-NL"/>
              </w:rPr>
              <w:t> </w:t>
            </w:r>
          </w:p>
        </w:tc>
        <w:tc>
          <w:tcPr>
            <w:tcW w:w="2911" w:type="dxa"/>
            <w:tcBorders>
              <w:top w:val="nil"/>
              <w:left w:val="nil"/>
              <w:bottom w:val="single" w:sz="6" w:space="0" w:color="auto"/>
              <w:right w:val="single" w:sz="6" w:space="0" w:color="auto"/>
            </w:tcBorders>
            <w:shd w:val="clear" w:color="auto" w:fill="auto"/>
            <w:hideMark/>
          </w:tcPr>
          <w:p w:rsidR="000278AE" w:rsidRDefault="00CD1361" w:rsidP="00F639B0">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lastRenderedPageBreak/>
              <w:t>Leerlingenbundel deel 1 De Woestijnkoelkast</w:t>
            </w:r>
            <w:r w:rsidR="000278AE">
              <w:rPr>
                <w:rFonts w:eastAsia="Times New Roman" w:cs="Arial"/>
                <w:szCs w:val="24"/>
                <w:lang w:eastAsia="nl-NL"/>
              </w:rPr>
              <w:t>.</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2 kleien potten van verschillend formaat voor iedere groep</w:t>
            </w:r>
            <w:r w:rsidR="000278AE">
              <w:rPr>
                <w:rFonts w:eastAsia="Times New Roman" w:cs="Arial"/>
                <w:szCs w:val="24"/>
                <w:lang w:eastAsia="nl-NL"/>
              </w:rPr>
              <w:t>.</w:t>
            </w:r>
            <w:r w:rsidRPr="00736C4A">
              <w:rPr>
                <w:rFonts w:eastAsia="Times New Roman" w:cs="Arial"/>
                <w:szCs w:val="24"/>
                <w:lang w:val="nl-NL" w:eastAsia="nl-NL"/>
              </w:rPr>
              <w:t> </w:t>
            </w:r>
          </w:p>
        </w:tc>
      </w:tr>
      <w:tr w:rsidR="00CD1361" w:rsidRPr="00736C4A" w:rsidTr="00D730CE">
        <w:tc>
          <w:tcPr>
            <w:tcW w:w="747" w:type="dxa"/>
            <w:tcBorders>
              <w:top w:val="nil"/>
              <w:left w:val="single" w:sz="6" w:space="0" w:color="auto"/>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lastRenderedPageBreak/>
              <w:t>‘15</w:t>
            </w:r>
            <w:r w:rsidRPr="00736C4A">
              <w:rPr>
                <w:rFonts w:eastAsia="Times New Roman" w:cs="Arial"/>
                <w:szCs w:val="24"/>
                <w:lang w:val="nl-NL" w:eastAsia="nl-NL"/>
              </w:rPr>
              <w:t> </w:t>
            </w:r>
          </w:p>
        </w:tc>
        <w:tc>
          <w:tcPr>
            <w:tcW w:w="1151" w:type="dxa"/>
            <w:tcBorders>
              <w:top w:val="nil"/>
              <w:left w:val="nil"/>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5.5</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6.40</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6.50</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13.17</w:t>
            </w:r>
            <w:r w:rsidRPr="00736C4A">
              <w:rPr>
                <w:rFonts w:eastAsia="Times New Roman" w:cs="Arial"/>
                <w:szCs w:val="24"/>
                <w:lang w:val="nl-NL" w:eastAsia="nl-NL"/>
              </w:rPr>
              <w:t> </w:t>
            </w:r>
          </w:p>
        </w:tc>
        <w:tc>
          <w:tcPr>
            <w:tcW w:w="2920" w:type="dxa"/>
            <w:tcBorders>
              <w:top w:val="nil"/>
              <w:left w:val="nil"/>
              <w:bottom w:val="single" w:sz="6" w:space="0" w:color="auto"/>
              <w:right w:val="single" w:sz="6" w:space="0" w:color="auto"/>
            </w:tcBorders>
            <w:shd w:val="clear" w:color="auto" w:fill="auto"/>
            <w:hideMark/>
          </w:tcPr>
          <w:p w:rsidR="00CD1361" w:rsidRPr="00736C4A" w:rsidRDefault="00D730CE" w:rsidP="001501F8">
            <w:pPr>
              <w:spacing w:after="0" w:line="240" w:lineRule="auto"/>
              <w:ind w:left="221" w:hanging="221"/>
              <w:jc w:val="left"/>
              <w:textAlignment w:val="baseline"/>
              <w:rPr>
                <w:rFonts w:eastAsia="Times New Roman" w:cs="Arial"/>
                <w:szCs w:val="24"/>
                <w:lang w:val="nl-NL" w:eastAsia="nl-NL"/>
              </w:rPr>
            </w:pPr>
            <w:r>
              <w:rPr>
                <w:rFonts w:eastAsia="Times New Roman" w:cs="Arial"/>
                <w:szCs w:val="24"/>
                <w:lang w:eastAsia="nl-NL"/>
              </w:rPr>
              <w:t xml:space="preserve">2. </w:t>
            </w:r>
            <w:r w:rsidR="00CD1361" w:rsidRPr="00736C4A">
              <w:rPr>
                <w:rFonts w:eastAsia="Times New Roman" w:cs="Arial"/>
                <w:szCs w:val="24"/>
                <w:lang w:eastAsia="nl-NL"/>
              </w:rPr>
              <w:t>Fase 3 in de ontwerpcyclus: brainstormen en ontwerpen</w:t>
            </w:r>
            <w:r w:rsidR="00CD1361" w:rsidRPr="00736C4A">
              <w:rPr>
                <w:rFonts w:eastAsia="Times New Roman" w:cs="Arial"/>
                <w:szCs w:val="24"/>
                <w:lang w:val="nl-NL" w:eastAsia="nl-NL"/>
              </w:rPr>
              <w:t> </w:t>
            </w:r>
          </w:p>
        </w:tc>
        <w:tc>
          <w:tcPr>
            <w:tcW w:w="8287" w:type="dxa"/>
            <w:tcBorders>
              <w:top w:val="nil"/>
              <w:left w:val="nil"/>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u w:val="single"/>
                <w:lang w:eastAsia="nl-NL"/>
              </w:rPr>
              <w:t>Groepswerk: brainstorm en ontwerp</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In de derde fase van de ontwerpcyclus brainstormen leerlingen in hun vaste groep rond de probleemstelling. Ze noteren zoveel mogelijk ideeën om het probleem op te lossen en maken tot slot een tekening van hun ontwerp. </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Voor hun ontwerp gebruiken zij materialen die de leerkracht heeft meegebracht. Om het zo realistisch mogelijk te houden, werken zij enkel met eenvoudige en goedkope materialen die in Afrika beschikbaar zijn.</w:t>
            </w:r>
            <w:r w:rsidRPr="00736C4A">
              <w:rPr>
                <w:rFonts w:eastAsia="Times New Roman" w:cs="Arial"/>
                <w:szCs w:val="24"/>
                <w:lang w:val="nl-NL" w:eastAsia="nl-NL"/>
              </w:rPr>
              <w:t> </w:t>
            </w:r>
          </w:p>
        </w:tc>
        <w:tc>
          <w:tcPr>
            <w:tcW w:w="2911" w:type="dxa"/>
            <w:tcBorders>
              <w:top w:val="nil"/>
              <w:left w:val="nil"/>
              <w:bottom w:val="single" w:sz="6" w:space="0" w:color="auto"/>
              <w:right w:val="single" w:sz="6" w:space="0" w:color="auto"/>
            </w:tcBorders>
            <w:shd w:val="clear" w:color="auto" w:fill="auto"/>
            <w:hideMark/>
          </w:tcPr>
          <w:p w:rsidR="000278AE" w:rsidRDefault="00CD1361" w:rsidP="00F639B0">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Door de leerkracht meegebrachte materialen</w:t>
            </w:r>
            <w:r w:rsidR="000278AE">
              <w:rPr>
                <w:rFonts w:eastAsia="Times New Roman" w:cs="Arial"/>
                <w:szCs w:val="24"/>
                <w:lang w:eastAsia="nl-NL"/>
              </w:rPr>
              <w:t>.</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Leerlingenbundel stap 1</w:t>
            </w:r>
            <w:r w:rsidR="000278AE">
              <w:rPr>
                <w:rFonts w:eastAsia="Times New Roman" w:cs="Arial"/>
                <w:szCs w:val="24"/>
                <w:lang w:eastAsia="nl-NL"/>
              </w:rPr>
              <w:t>.</w:t>
            </w:r>
            <w:r w:rsidRPr="00736C4A">
              <w:rPr>
                <w:rFonts w:eastAsia="Times New Roman" w:cs="Arial"/>
                <w:szCs w:val="24"/>
                <w:lang w:val="nl-NL" w:eastAsia="nl-NL"/>
              </w:rPr>
              <w:t> </w:t>
            </w:r>
          </w:p>
        </w:tc>
      </w:tr>
      <w:tr w:rsidR="00CD1361" w:rsidRPr="00736C4A" w:rsidTr="00D730CE">
        <w:tc>
          <w:tcPr>
            <w:tcW w:w="747" w:type="dxa"/>
            <w:tcBorders>
              <w:top w:val="nil"/>
              <w:left w:val="single" w:sz="6" w:space="0" w:color="auto"/>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‘20</w:t>
            </w:r>
            <w:r w:rsidRPr="00736C4A">
              <w:rPr>
                <w:rFonts w:eastAsia="Times New Roman" w:cs="Arial"/>
                <w:szCs w:val="24"/>
                <w:lang w:val="nl-NL" w:eastAsia="nl-NL"/>
              </w:rPr>
              <w:t> </w:t>
            </w:r>
          </w:p>
        </w:tc>
        <w:tc>
          <w:tcPr>
            <w:tcW w:w="1151" w:type="dxa"/>
            <w:tcBorders>
              <w:top w:val="nil"/>
              <w:left w:val="nil"/>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5.5</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6.41</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13.17</w:t>
            </w:r>
            <w:r w:rsidRPr="00736C4A">
              <w:rPr>
                <w:rFonts w:eastAsia="Times New Roman" w:cs="Arial"/>
                <w:szCs w:val="24"/>
                <w:lang w:val="nl-NL" w:eastAsia="nl-NL"/>
              </w:rPr>
              <w:t> </w:t>
            </w:r>
          </w:p>
        </w:tc>
        <w:tc>
          <w:tcPr>
            <w:tcW w:w="2920" w:type="dxa"/>
            <w:tcBorders>
              <w:top w:val="nil"/>
              <w:left w:val="nil"/>
              <w:bottom w:val="single" w:sz="6" w:space="0" w:color="auto"/>
              <w:right w:val="single" w:sz="6" w:space="0" w:color="auto"/>
            </w:tcBorders>
            <w:shd w:val="clear" w:color="auto" w:fill="auto"/>
            <w:hideMark/>
          </w:tcPr>
          <w:p w:rsidR="00CD1361" w:rsidRPr="00736C4A" w:rsidRDefault="00D730CE" w:rsidP="001501F8">
            <w:pPr>
              <w:spacing w:after="0" w:line="240" w:lineRule="auto"/>
              <w:ind w:left="221"/>
              <w:jc w:val="left"/>
              <w:textAlignment w:val="baseline"/>
              <w:rPr>
                <w:rFonts w:eastAsia="Times New Roman" w:cs="Arial"/>
                <w:szCs w:val="24"/>
                <w:lang w:val="nl-NL" w:eastAsia="nl-NL"/>
              </w:rPr>
            </w:pPr>
            <w:r>
              <w:rPr>
                <w:rFonts w:eastAsia="Times New Roman" w:cs="Arial"/>
                <w:szCs w:val="24"/>
                <w:lang w:eastAsia="nl-NL"/>
              </w:rPr>
              <w:t xml:space="preserve">3. </w:t>
            </w:r>
            <w:r w:rsidR="00CD1361" w:rsidRPr="00736C4A">
              <w:rPr>
                <w:rFonts w:eastAsia="Times New Roman" w:cs="Arial"/>
                <w:szCs w:val="24"/>
                <w:lang w:eastAsia="nl-NL"/>
              </w:rPr>
              <w:t>Fase 4 in de ontwerpcyclus: uitvoeren</w:t>
            </w:r>
            <w:r w:rsidR="00CD1361" w:rsidRPr="00736C4A">
              <w:rPr>
                <w:rFonts w:eastAsia="Times New Roman" w:cs="Arial"/>
                <w:szCs w:val="24"/>
                <w:lang w:val="nl-NL" w:eastAsia="nl-NL"/>
              </w:rPr>
              <w:t> </w:t>
            </w:r>
          </w:p>
        </w:tc>
        <w:tc>
          <w:tcPr>
            <w:tcW w:w="8287" w:type="dxa"/>
            <w:tcBorders>
              <w:top w:val="nil"/>
              <w:left w:val="nil"/>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u w:val="single"/>
                <w:lang w:eastAsia="nl-NL"/>
              </w:rPr>
              <w:t>Groepswerk: uitvoeren</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In de vierde fase van de ontwerpcyclus bouwen leerlingen hun ontwerp zoals zij dit getekend hebben. Ze gebruiken hiervoor de door de leerkracht voorziene materialen. </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Zorg ervoor dat de materialen eerlijk verdeeld worden en dat de leerlingen tijdig beginnen met opruimen. </w:t>
            </w:r>
            <w:r w:rsidRPr="00736C4A">
              <w:rPr>
                <w:rFonts w:eastAsia="Times New Roman" w:cs="Arial"/>
                <w:szCs w:val="24"/>
                <w:lang w:val="nl-NL" w:eastAsia="nl-NL"/>
              </w:rPr>
              <w:t> </w:t>
            </w:r>
          </w:p>
        </w:tc>
        <w:tc>
          <w:tcPr>
            <w:tcW w:w="2911" w:type="dxa"/>
            <w:tcBorders>
              <w:top w:val="nil"/>
              <w:left w:val="nil"/>
              <w:bottom w:val="single" w:sz="6" w:space="0" w:color="auto"/>
              <w:right w:val="single" w:sz="6" w:space="0" w:color="auto"/>
            </w:tcBorders>
            <w:shd w:val="clear" w:color="auto" w:fill="auto"/>
            <w:hideMark/>
          </w:tcPr>
          <w:p w:rsidR="000278AE" w:rsidRDefault="00CD1361" w:rsidP="00F639B0">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Door de leerkracht meegebrachte materialen</w:t>
            </w:r>
            <w:r w:rsidR="000278AE">
              <w:rPr>
                <w:rFonts w:eastAsia="Times New Roman" w:cs="Arial"/>
                <w:szCs w:val="24"/>
                <w:lang w:eastAsia="nl-NL"/>
              </w:rPr>
              <w:t>.</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Leerlingenbundel stap 2</w:t>
            </w:r>
            <w:r w:rsidR="000278AE">
              <w:rPr>
                <w:rFonts w:eastAsia="Times New Roman" w:cs="Arial"/>
                <w:szCs w:val="24"/>
                <w:lang w:eastAsia="nl-NL"/>
              </w:rPr>
              <w:t>.</w:t>
            </w:r>
            <w:r w:rsidRPr="00736C4A">
              <w:rPr>
                <w:rFonts w:eastAsia="Times New Roman" w:cs="Arial"/>
                <w:szCs w:val="24"/>
                <w:lang w:val="nl-NL" w:eastAsia="nl-NL"/>
              </w:rPr>
              <w:t> </w:t>
            </w:r>
          </w:p>
        </w:tc>
      </w:tr>
      <w:tr w:rsidR="00CD1361" w:rsidRPr="00736C4A" w:rsidTr="00D730CE">
        <w:tc>
          <w:tcPr>
            <w:tcW w:w="16016" w:type="dxa"/>
            <w:gridSpan w:val="5"/>
            <w:tcBorders>
              <w:top w:val="nil"/>
              <w:left w:val="single" w:sz="6" w:space="0" w:color="auto"/>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b/>
                <w:bCs/>
                <w:szCs w:val="24"/>
                <w:lang w:eastAsia="nl-NL"/>
              </w:rPr>
            </w:pPr>
            <w:r w:rsidRPr="00736C4A">
              <w:rPr>
                <w:rFonts w:eastAsia="Times New Roman" w:cs="Arial"/>
                <w:b/>
                <w:bCs/>
                <w:szCs w:val="24"/>
                <w:lang w:eastAsia="nl-NL"/>
              </w:rPr>
              <w:t>Les 9</w:t>
            </w:r>
          </w:p>
        </w:tc>
      </w:tr>
      <w:tr w:rsidR="00CD1361" w:rsidRPr="00736C4A" w:rsidTr="00D730CE">
        <w:tc>
          <w:tcPr>
            <w:tcW w:w="747" w:type="dxa"/>
            <w:tcBorders>
              <w:top w:val="nil"/>
              <w:left w:val="single" w:sz="6" w:space="0" w:color="auto"/>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lastRenderedPageBreak/>
              <w:t>‘10</w:t>
            </w:r>
            <w:r w:rsidRPr="00736C4A">
              <w:rPr>
                <w:rFonts w:eastAsia="Times New Roman" w:cs="Arial"/>
                <w:szCs w:val="24"/>
                <w:lang w:val="nl-NL" w:eastAsia="nl-NL"/>
              </w:rPr>
              <w:t> </w:t>
            </w:r>
          </w:p>
        </w:tc>
        <w:tc>
          <w:tcPr>
            <w:tcW w:w="1151" w:type="dxa"/>
            <w:tcBorders>
              <w:top w:val="nil"/>
              <w:left w:val="nil"/>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6.20</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6.36</w:t>
            </w:r>
            <w:r w:rsidRPr="00736C4A">
              <w:rPr>
                <w:rFonts w:eastAsia="Times New Roman" w:cs="Arial"/>
                <w:szCs w:val="24"/>
                <w:lang w:val="nl-NL" w:eastAsia="nl-NL"/>
              </w:rPr>
              <w:t> </w:t>
            </w:r>
          </w:p>
        </w:tc>
        <w:tc>
          <w:tcPr>
            <w:tcW w:w="2920" w:type="dxa"/>
            <w:tcBorders>
              <w:top w:val="nil"/>
              <w:left w:val="nil"/>
              <w:bottom w:val="single" w:sz="6" w:space="0" w:color="auto"/>
              <w:right w:val="single" w:sz="6" w:space="0" w:color="auto"/>
            </w:tcBorders>
            <w:shd w:val="clear" w:color="auto" w:fill="auto"/>
            <w:hideMark/>
          </w:tcPr>
          <w:p w:rsidR="00CD1361" w:rsidRPr="00736C4A" w:rsidRDefault="003F5E43" w:rsidP="001501F8">
            <w:pPr>
              <w:spacing w:after="0" w:line="240" w:lineRule="auto"/>
              <w:ind w:left="226" w:hanging="226"/>
              <w:jc w:val="left"/>
              <w:textAlignment w:val="baseline"/>
              <w:rPr>
                <w:rFonts w:eastAsia="Times New Roman" w:cs="Arial"/>
                <w:szCs w:val="24"/>
                <w:lang w:val="nl-NL" w:eastAsia="nl-NL"/>
              </w:rPr>
            </w:pPr>
            <w:r>
              <w:rPr>
                <w:rFonts w:eastAsia="Times New Roman" w:cs="Arial"/>
                <w:szCs w:val="24"/>
                <w:lang w:eastAsia="nl-NL"/>
              </w:rPr>
              <w:t xml:space="preserve">1. </w:t>
            </w:r>
            <w:r w:rsidR="00CD1361" w:rsidRPr="00736C4A">
              <w:rPr>
                <w:rFonts w:eastAsia="Times New Roman" w:cs="Arial"/>
                <w:szCs w:val="24"/>
                <w:lang w:eastAsia="nl-NL"/>
              </w:rPr>
              <w:t>INTERMEZZO: demonstratie door de leerkracht</w:t>
            </w:r>
            <w:r w:rsidR="00CD1361" w:rsidRPr="00736C4A">
              <w:rPr>
                <w:rFonts w:eastAsia="Times New Roman" w:cs="Arial"/>
                <w:szCs w:val="24"/>
                <w:lang w:val="nl-NL" w:eastAsia="nl-NL"/>
              </w:rPr>
              <w:t> </w:t>
            </w:r>
          </w:p>
        </w:tc>
        <w:tc>
          <w:tcPr>
            <w:tcW w:w="8287" w:type="dxa"/>
            <w:tcBorders>
              <w:top w:val="nil"/>
              <w:left w:val="nil"/>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u w:val="single"/>
                <w:lang w:eastAsia="nl-NL"/>
              </w:rPr>
              <w:t>Klassikale demonstratie door de leerkracht</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Voor de leerlingen overgaan tot de volgende stappen in de ontwerpcyclus, geef je zelf een demonstratie van de echte woestijnkoelkast van Mohammed. </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 xml:space="preserve">Leg uit hoe de woestijnkoelkast is opgebouwd en laat leerlingen de temperaturen in en uit de pot meten om te vergelijken. </w:t>
            </w:r>
          </w:p>
          <w:p w:rsidR="00CD1361" w:rsidRPr="00736C4A" w:rsidRDefault="00CD1361" w:rsidP="00F639B0">
            <w:pPr>
              <w:spacing w:after="0" w:line="240" w:lineRule="auto"/>
              <w:jc w:val="left"/>
              <w:textAlignment w:val="baseline"/>
              <w:rPr>
                <w:rFonts w:eastAsia="Times New Roman" w:cs="Arial"/>
                <w:szCs w:val="24"/>
                <w:lang w:eastAsia="nl-NL"/>
              </w:rPr>
            </w:pPr>
            <w:r w:rsidRPr="00736C4A">
              <w:rPr>
                <w:rFonts w:eastAsia="Times New Roman" w:cs="Arial"/>
                <w:szCs w:val="24"/>
                <w:u w:val="single"/>
                <w:lang w:eastAsia="nl-NL"/>
              </w:rPr>
              <w:t>Opmerking:</w:t>
            </w:r>
            <w:r w:rsidRPr="00736C4A">
              <w:rPr>
                <w:rFonts w:eastAsia="Times New Roman" w:cs="Arial"/>
                <w:szCs w:val="24"/>
                <w:lang w:eastAsia="nl-NL"/>
              </w:rPr>
              <w:t xml:space="preserve"> Het systeem werd uitgetest op een warme lentedag (25 °C) en een temperatuurverschil van 8°C kon worden opgemeten.</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Vraag leerlingen of zij weten hoe het komt dat het in de pot koeler is dan erbuiten.</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Zet nu een ventilator (mag een kleintje zijn) voor de pot en vraag leerlingen welk effect dit volgens hen zal hebben. </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Geef de antwoorden nog niet weg, want deze komen later nog aan bod. Laat na 15 minuten wel opnieuw de temperatuur in de pot meten. Deze zou nu opmerkelijk lager moeten zijn. </w:t>
            </w:r>
            <w:r w:rsidRPr="00736C4A">
              <w:rPr>
                <w:rFonts w:eastAsia="Times New Roman" w:cs="Arial"/>
                <w:szCs w:val="24"/>
                <w:lang w:val="nl-NL" w:eastAsia="nl-NL"/>
              </w:rPr>
              <w:t> </w:t>
            </w:r>
          </w:p>
        </w:tc>
        <w:tc>
          <w:tcPr>
            <w:tcW w:w="2911" w:type="dxa"/>
            <w:tcBorders>
              <w:top w:val="nil"/>
              <w:left w:val="nil"/>
              <w:bottom w:val="single" w:sz="6" w:space="0" w:color="auto"/>
              <w:right w:val="single" w:sz="6" w:space="0" w:color="auto"/>
            </w:tcBorders>
            <w:shd w:val="clear" w:color="auto" w:fill="auto"/>
            <w:hideMark/>
          </w:tcPr>
          <w:p w:rsidR="000278AE" w:rsidRDefault="00CD1361" w:rsidP="00F639B0">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Zelfgemaakte woestijnkoelkast volgens het ontwerp van Mohammed.</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0278AE" w:rsidRDefault="00CD1361" w:rsidP="00F639B0">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Leerlingenbundel intermezzo demonstratie door de leerkracht</w:t>
            </w:r>
            <w:r w:rsidR="000278AE">
              <w:rPr>
                <w:rFonts w:eastAsia="Times New Roman" w:cs="Arial"/>
                <w:szCs w:val="24"/>
                <w:lang w:eastAsia="nl-NL"/>
              </w:rPr>
              <w:t>.</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0278AE" w:rsidRDefault="00CD1361" w:rsidP="00F639B0">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Een thermometer</w:t>
            </w:r>
            <w:r w:rsidR="000278AE">
              <w:rPr>
                <w:rFonts w:eastAsia="Times New Roman" w:cs="Arial"/>
                <w:szCs w:val="24"/>
                <w:lang w:eastAsia="nl-NL"/>
              </w:rPr>
              <w:t>.</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Een ventilator</w:t>
            </w:r>
            <w:r w:rsidR="000278AE">
              <w:rPr>
                <w:rFonts w:eastAsia="Times New Roman" w:cs="Arial"/>
                <w:szCs w:val="24"/>
                <w:lang w:eastAsia="nl-NL"/>
              </w:rPr>
              <w:t>.</w:t>
            </w:r>
            <w:r w:rsidRPr="00736C4A">
              <w:rPr>
                <w:rFonts w:eastAsia="Times New Roman" w:cs="Arial"/>
                <w:szCs w:val="24"/>
                <w:lang w:val="nl-NL" w:eastAsia="nl-NL"/>
              </w:rPr>
              <w:t> </w:t>
            </w:r>
          </w:p>
        </w:tc>
      </w:tr>
      <w:tr w:rsidR="00CD1361" w:rsidRPr="00736C4A" w:rsidTr="00D730CE">
        <w:tc>
          <w:tcPr>
            <w:tcW w:w="747" w:type="dxa"/>
            <w:tcBorders>
              <w:top w:val="nil"/>
              <w:left w:val="single" w:sz="6" w:space="0" w:color="auto"/>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‘15</w:t>
            </w:r>
            <w:r w:rsidRPr="00736C4A">
              <w:rPr>
                <w:rFonts w:eastAsia="Times New Roman" w:cs="Arial"/>
                <w:szCs w:val="24"/>
                <w:lang w:val="nl-NL" w:eastAsia="nl-NL"/>
              </w:rPr>
              <w:t> </w:t>
            </w:r>
          </w:p>
        </w:tc>
        <w:tc>
          <w:tcPr>
            <w:tcW w:w="1151" w:type="dxa"/>
            <w:tcBorders>
              <w:top w:val="nil"/>
              <w:left w:val="nil"/>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5.5</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6.42</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13.17</w:t>
            </w:r>
            <w:r w:rsidRPr="00736C4A">
              <w:rPr>
                <w:rFonts w:eastAsia="Times New Roman" w:cs="Arial"/>
                <w:szCs w:val="24"/>
                <w:lang w:val="nl-NL" w:eastAsia="nl-NL"/>
              </w:rPr>
              <w:t> </w:t>
            </w:r>
          </w:p>
        </w:tc>
        <w:tc>
          <w:tcPr>
            <w:tcW w:w="2920" w:type="dxa"/>
            <w:tcBorders>
              <w:top w:val="nil"/>
              <w:left w:val="nil"/>
              <w:bottom w:val="single" w:sz="6" w:space="0" w:color="auto"/>
              <w:right w:val="single" w:sz="6" w:space="0" w:color="auto"/>
            </w:tcBorders>
            <w:shd w:val="clear" w:color="auto" w:fill="auto"/>
            <w:hideMark/>
          </w:tcPr>
          <w:p w:rsidR="00CD1361" w:rsidRPr="00736C4A" w:rsidRDefault="003F5E43" w:rsidP="001501F8">
            <w:pPr>
              <w:spacing w:after="0" w:line="240" w:lineRule="auto"/>
              <w:ind w:left="226" w:hanging="226"/>
              <w:jc w:val="left"/>
              <w:textAlignment w:val="baseline"/>
              <w:rPr>
                <w:rFonts w:eastAsia="Times New Roman" w:cs="Arial"/>
                <w:szCs w:val="24"/>
                <w:lang w:val="nl-NL" w:eastAsia="nl-NL"/>
              </w:rPr>
            </w:pPr>
            <w:r>
              <w:rPr>
                <w:rFonts w:eastAsia="Times New Roman" w:cs="Arial"/>
                <w:szCs w:val="24"/>
                <w:lang w:eastAsia="nl-NL"/>
              </w:rPr>
              <w:t xml:space="preserve">2. </w:t>
            </w:r>
            <w:r w:rsidR="00CD1361" w:rsidRPr="00736C4A">
              <w:rPr>
                <w:rFonts w:eastAsia="Times New Roman" w:cs="Arial"/>
                <w:szCs w:val="24"/>
                <w:lang w:eastAsia="nl-NL"/>
              </w:rPr>
              <w:t>Stap 5 en 6 in de ontwerpcyclus: presenteren en testen</w:t>
            </w:r>
            <w:r w:rsidR="00CD1361" w:rsidRPr="00736C4A">
              <w:rPr>
                <w:rFonts w:eastAsia="Times New Roman" w:cs="Arial"/>
                <w:szCs w:val="24"/>
                <w:lang w:val="nl-NL" w:eastAsia="nl-NL"/>
              </w:rPr>
              <w:t> </w:t>
            </w:r>
          </w:p>
        </w:tc>
        <w:tc>
          <w:tcPr>
            <w:tcW w:w="8287" w:type="dxa"/>
            <w:tcBorders>
              <w:top w:val="nil"/>
              <w:left w:val="nil"/>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u w:val="single"/>
                <w:lang w:eastAsia="nl-NL"/>
              </w:rPr>
              <w:t>Groepswerk: testen van het ontwerp en presenteren aan andere groepjes</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testen de doeltreffendheid van hun ontwerp door een ijsblokje in hun woestijnkoelkast te leggen. Doe dit gelijktijdig bij alle groepjes en zorg voor ijsblokjes die even groot zijn om wrevel te voorkomen. Dit doe je door bijvoorbeeld met een spuit gelijkaardige volumes in een ijsblokjeshouder te spuiten. Na een kwartier kijken ze bij welk groepjes het ijsblokje nog het grootst is. Dit groepjes heeft de beste koelkast gebouwd.</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Een andere optie om de werking van de koelkast te testen is simpelweg door de temperatuur in en uit de pot te meten en te kijken of er verschil is. </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Tijdens het kwartier wachttijd gaan de leerlingen langs bij andere groepjes om te kijken hoe zij hun koelkast opgebouwd hebben. Er blijft steeds minstens een groepslid bij het eigen ontwerp zodat andere leerlingen hierover vragen kunnen stellen. Zorg wel dat er afgewisseld wordt zodat alle leerlingen een kijkje kunnen nemen bij de andere ontwerpen. </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 xml:space="preserve">De leerlingen vullen tot slot nog twee vragen in in hun leerlingenbundel die </w:t>
            </w:r>
            <w:r w:rsidRPr="00736C4A">
              <w:rPr>
                <w:rFonts w:eastAsia="Times New Roman" w:cs="Arial"/>
                <w:szCs w:val="24"/>
                <w:lang w:eastAsia="nl-NL"/>
              </w:rPr>
              <w:lastRenderedPageBreak/>
              <w:t>polsen naar mogelijkheden tot verbetering van hun ontwerp.</w:t>
            </w:r>
            <w:r w:rsidRPr="00736C4A">
              <w:rPr>
                <w:rFonts w:eastAsia="Times New Roman" w:cs="Arial"/>
                <w:szCs w:val="24"/>
                <w:lang w:val="nl-NL" w:eastAsia="nl-NL"/>
              </w:rPr>
              <w:t> </w:t>
            </w:r>
          </w:p>
        </w:tc>
        <w:tc>
          <w:tcPr>
            <w:tcW w:w="2911" w:type="dxa"/>
            <w:tcBorders>
              <w:top w:val="nil"/>
              <w:left w:val="nil"/>
              <w:bottom w:val="single" w:sz="6" w:space="0" w:color="auto"/>
              <w:right w:val="single" w:sz="6" w:space="0" w:color="auto"/>
            </w:tcBorders>
            <w:shd w:val="clear" w:color="auto" w:fill="auto"/>
            <w:hideMark/>
          </w:tcPr>
          <w:p w:rsidR="000278AE" w:rsidRDefault="00CD1361" w:rsidP="00F639B0">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lastRenderedPageBreak/>
              <w:t>Voor ieder groepje ee</w:t>
            </w:r>
            <w:r w:rsidR="000278AE">
              <w:rPr>
                <w:rFonts w:eastAsia="Times New Roman" w:cs="Arial"/>
                <w:szCs w:val="24"/>
                <w:lang w:eastAsia="nl-NL"/>
              </w:rPr>
              <w:t>n ijsblokje van dezelfde grootte.</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0278AE" w:rsidRDefault="00CD1361" w:rsidP="00F639B0">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Een thermometer</w:t>
            </w:r>
            <w:r w:rsidR="000278AE">
              <w:rPr>
                <w:rFonts w:eastAsia="Times New Roman" w:cs="Arial"/>
                <w:szCs w:val="24"/>
                <w:lang w:eastAsia="nl-NL"/>
              </w:rPr>
              <w:t>.</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Leerlingenbundel stap 3</w:t>
            </w:r>
            <w:r w:rsidR="000278AE">
              <w:rPr>
                <w:rFonts w:eastAsia="Times New Roman" w:cs="Arial"/>
                <w:szCs w:val="24"/>
                <w:lang w:eastAsia="nl-NL"/>
              </w:rPr>
              <w:t>.</w:t>
            </w:r>
            <w:r w:rsidRPr="00736C4A">
              <w:rPr>
                <w:rFonts w:eastAsia="Times New Roman" w:cs="Arial"/>
                <w:szCs w:val="24"/>
                <w:lang w:val="nl-NL" w:eastAsia="nl-NL"/>
              </w:rPr>
              <w:t> </w:t>
            </w:r>
          </w:p>
        </w:tc>
      </w:tr>
      <w:tr w:rsidR="00CD1361" w:rsidRPr="00736C4A" w:rsidTr="00D730CE">
        <w:tc>
          <w:tcPr>
            <w:tcW w:w="747" w:type="dxa"/>
            <w:tcBorders>
              <w:top w:val="nil"/>
              <w:left w:val="single" w:sz="6" w:space="0" w:color="auto"/>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lastRenderedPageBreak/>
              <w:t>‘20</w:t>
            </w:r>
            <w:r w:rsidRPr="00736C4A">
              <w:rPr>
                <w:rFonts w:eastAsia="Times New Roman" w:cs="Arial"/>
                <w:szCs w:val="24"/>
                <w:lang w:val="nl-NL" w:eastAsia="nl-NL"/>
              </w:rPr>
              <w:t> </w:t>
            </w:r>
          </w:p>
        </w:tc>
        <w:tc>
          <w:tcPr>
            <w:tcW w:w="1151" w:type="dxa"/>
            <w:tcBorders>
              <w:top w:val="nil"/>
              <w:left w:val="nil"/>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6.20</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6.36</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6.49</w:t>
            </w:r>
            <w:r w:rsidRPr="00736C4A">
              <w:rPr>
                <w:rFonts w:eastAsia="Times New Roman" w:cs="Arial"/>
                <w:szCs w:val="24"/>
                <w:lang w:val="nl-NL" w:eastAsia="nl-NL"/>
              </w:rPr>
              <w:t> </w:t>
            </w:r>
          </w:p>
        </w:tc>
        <w:tc>
          <w:tcPr>
            <w:tcW w:w="2920" w:type="dxa"/>
            <w:tcBorders>
              <w:top w:val="nil"/>
              <w:left w:val="nil"/>
              <w:bottom w:val="single" w:sz="6" w:space="0" w:color="auto"/>
              <w:right w:val="single" w:sz="6" w:space="0" w:color="auto"/>
            </w:tcBorders>
            <w:shd w:val="clear" w:color="auto" w:fill="auto"/>
            <w:hideMark/>
          </w:tcPr>
          <w:p w:rsidR="00CD1361" w:rsidRPr="00736C4A" w:rsidRDefault="003F5E43" w:rsidP="001501F8">
            <w:pPr>
              <w:spacing w:after="0" w:line="240" w:lineRule="auto"/>
              <w:ind w:left="226" w:hanging="226"/>
              <w:jc w:val="left"/>
              <w:textAlignment w:val="baseline"/>
              <w:rPr>
                <w:rFonts w:eastAsia="Times New Roman" w:cs="Arial"/>
                <w:szCs w:val="24"/>
                <w:lang w:val="nl-NL" w:eastAsia="nl-NL"/>
              </w:rPr>
            </w:pPr>
            <w:r>
              <w:rPr>
                <w:rFonts w:eastAsia="Times New Roman" w:cs="Arial"/>
                <w:szCs w:val="24"/>
                <w:lang w:eastAsia="nl-NL"/>
              </w:rPr>
              <w:t xml:space="preserve">3. </w:t>
            </w:r>
            <w:r w:rsidR="00CD1361" w:rsidRPr="00736C4A">
              <w:rPr>
                <w:rFonts w:eastAsia="Times New Roman" w:cs="Arial"/>
                <w:szCs w:val="24"/>
                <w:lang w:eastAsia="nl-NL"/>
              </w:rPr>
              <w:t>Stap 7 in de ontwerpcyclus: verdiepen</w:t>
            </w:r>
            <w:r w:rsidR="00CD1361" w:rsidRPr="00736C4A">
              <w:rPr>
                <w:rFonts w:eastAsia="Times New Roman" w:cs="Arial"/>
                <w:szCs w:val="24"/>
                <w:lang w:val="nl-NL" w:eastAsia="nl-NL"/>
              </w:rPr>
              <w:t> </w:t>
            </w:r>
          </w:p>
        </w:tc>
        <w:tc>
          <w:tcPr>
            <w:tcW w:w="8289" w:type="dxa"/>
            <w:tcBorders>
              <w:top w:val="nil"/>
              <w:left w:val="nil"/>
              <w:bottom w:val="single" w:sz="6" w:space="0" w:color="auto"/>
              <w:right w:val="single" w:sz="6" w:space="0" w:color="auto"/>
            </w:tcBorders>
            <w:shd w:val="clear" w:color="auto" w:fill="auto"/>
            <w:hideMark/>
          </w:tcPr>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u w:val="single"/>
                <w:lang w:eastAsia="nl-NL"/>
              </w:rPr>
              <w:t>Begrijpend lezen: klassikale oefening</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lezen de tekst in de leerlingenbundel die meer uitleg geeft over de uitvinding van Mohammed en het natuurkundige principe achter het ontwerp. Ze lossen klassikaal de daarbij</w:t>
            </w:r>
            <w:r w:rsidR="00CA54FE">
              <w:rPr>
                <w:rFonts w:eastAsia="Times New Roman" w:cs="Arial"/>
                <w:szCs w:val="24"/>
                <w:lang w:eastAsia="nl-NL"/>
              </w:rPr>
              <w:t xml:space="preserve"> </w:t>
            </w:r>
            <w:r w:rsidRPr="00736C4A">
              <w:rPr>
                <w:rFonts w:eastAsia="Times New Roman" w:cs="Arial"/>
                <w:szCs w:val="24"/>
                <w:lang w:eastAsia="nl-NL"/>
              </w:rPr>
              <w:t>horende vragen op.</w:t>
            </w:r>
            <w:r w:rsidRPr="00736C4A">
              <w:rPr>
                <w:rFonts w:eastAsia="Times New Roman" w:cs="Arial"/>
                <w:szCs w:val="24"/>
                <w:lang w:val="nl-NL" w:eastAsia="nl-NL"/>
              </w:rPr>
              <w:t> </w:t>
            </w:r>
          </w:p>
          <w:p w:rsidR="00CD1361" w:rsidRPr="00736C4A" w:rsidRDefault="00CD1361"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Als er nog tijd over is, wordt er in het formulier ‘bekend, benieuwd, begrepen’ (les 2) samengevat wat zij geleerd hebben uit deze twee lessen. </w:t>
            </w:r>
            <w:r w:rsidRPr="00736C4A">
              <w:rPr>
                <w:rFonts w:eastAsia="Times New Roman" w:cs="Arial"/>
                <w:szCs w:val="24"/>
                <w:lang w:val="nl-NL" w:eastAsia="nl-NL"/>
              </w:rPr>
              <w:t> </w:t>
            </w:r>
          </w:p>
        </w:tc>
        <w:tc>
          <w:tcPr>
            <w:tcW w:w="2908" w:type="dxa"/>
            <w:tcBorders>
              <w:top w:val="nil"/>
              <w:left w:val="nil"/>
              <w:bottom w:val="single" w:sz="6" w:space="0" w:color="auto"/>
              <w:right w:val="single" w:sz="6" w:space="0" w:color="auto"/>
            </w:tcBorders>
            <w:shd w:val="clear" w:color="auto" w:fill="auto"/>
            <w:hideMark/>
          </w:tcPr>
          <w:p w:rsidR="000278AE" w:rsidRDefault="00CD1361" w:rsidP="00F639B0">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Leerlingenbundel deel 2</w:t>
            </w:r>
            <w:r w:rsidR="000278AE">
              <w:rPr>
                <w:rFonts w:eastAsia="Times New Roman" w:cs="Arial"/>
                <w:szCs w:val="24"/>
                <w:lang w:eastAsia="nl-NL"/>
              </w:rPr>
              <w:t>.</w:t>
            </w:r>
          </w:p>
          <w:p w:rsidR="000278AE" w:rsidRDefault="000278AE" w:rsidP="00F639B0">
            <w:pPr>
              <w:spacing w:after="0" w:line="240" w:lineRule="auto"/>
              <w:jc w:val="left"/>
              <w:textAlignment w:val="baseline"/>
              <w:rPr>
                <w:rFonts w:eastAsia="Times New Roman" w:cs="Arial"/>
                <w:szCs w:val="24"/>
                <w:lang w:eastAsia="nl-NL"/>
              </w:rPr>
            </w:pPr>
          </w:p>
          <w:p w:rsidR="00CD1361" w:rsidRPr="000278AE" w:rsidRDefault="00CD1361" w:rsidP="00F639B0">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 xml:space="preserve"> Hoe eenvoudige fysica voedselverspilling kan voorkomen</w:t>
            </w:r>
            <w:r w:rsidR="000278AE">
              <w:rPr>
                <w:rFonts w:eastAsia="Times New Roman" w:cs="Arial"/>
                <w:szCs w:val="24"/>
                <w:lang w:val="nl-NL" w:eastAsia="nl-NL"/>
              </w:rPr>
              <w:t>.</w:t>
            </w:r>
          </w:p>
        </w:tc>
      </w:tr>
    </w:tbl>
    <w:p w:rsidR="00CD1361" w:rsidRPr="00736C4A" w:rsidRDefault="00CD1361" w:rsidP="00CD1361">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CD1361" w:rsidRPr="000A78DB" w:rsidRDefault="00CD1361" w:rsidP="000A78DB">
      <w:pPr>
        <w:spacing w:after="0" w:line="240" w:lineRule="auto"/>
        <w:ind w:left="-150" w:firstLine="135"/>
        <w:jc w:val="left"/>
        <w:textAlignment w:val="baseline"/>
        <w:rPr>
          <w:rFonts w:eastAsia="Times New Roman" w:cs="Arial"/>
          <w:szCs w:val="24"/>
          <w:lang w:val="nl-NL" w:eastAsia="nl-NL"/>
        </w:rPr>
      </w:pPr>
      <w:r w:rsidRPr="00736C4A">
        <w:rPr>
          <w:rFonts w:eastAsia="Times New Roman" w:cs="Arial"/>
          <w:b/>
          <w:bCs/>
          <w:szCs w:val="24"/>
          <w:lang w:eastAsia="nl-NL"/>
        </w:rPr>
        <w:t>Geraadpleegde werken - Referenties</w:t>
      </w:r>
      <w:r w:rsidRPr="00736C4A">
        <w:rPr>
          <w:rFonts w:eastAsia="Times New Roman" w:cs="Arial"/>
          <w:szCs w:val="24"/>
          <w:lang w:val="nl-NL" w:eastAsia="nl-NL"/>
        </w:rPr>
        <w:t> </w:t>
      </w:r>
    </w:p>
    <w:tbl>
      <w:tblPr>
        <w:tblW w:w="160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0A0"/>
      </w:tblPr>
      <w:tblGrid>
        <w:gridCol w:w="16016"/>
      </w:tblGrid>
      <w:tr w:rsidR="00CD1361" w:rsidRPr="00736C4A" w:rsidTr="003F5E43">
        <w:tc>
          <w:tcPr>
            <w:tcW w:w="16016" w:type="dxa"/>
          </w:tcPr>
          <w:p w:rsidR="00CD1361" w:rsidRPr="00736C4A" w:rsidRDefault="00CD1361" w:rsidP="00F639B0">
            <w:pPr>
              <w:tabs>
                <w:tab w:val="center" w:pos="4536"/>
                <w:tab w:val="right" w:pos="9072"/>
              </w:tabs>
              <w:spacing w:after="0" w:line="312" w:lineRule="auto"/>
              <w:rPr>
                <w:rFonts w:cs="Arial"/>
                <w:noProof/>
                <w:szCs w:val="24"/>
              </w:rPr>
            </w:pPr>
            <w:r w:rsidRPr="00736C4A">
              <w:rPr>
                <w:rFonts w:cs="Arial"/>
                <w:noProof/>
                <w:szCs w:val="24"/>
              </w:rPr>
              <w:t xml:space="preserve">Het verhaal van Mohammed: </w:t>
            </w:r>
            <w:hyperlink r:id="rId138" w:history="1">
              <w:r w:rsidRPr="00736C4A">
                <w:rPr>
                  <w:rStyle w:val="Hyperlink"/>
                  <w:rFonts w:cs="Arial"/>
                  <w:noProof/>
                  <w:szCs w:val="24"/>
                </w:rPr>
                <w:t>https://www.youtube.com/watch?v=7LUc5U5isVK</w:t>
              </w:r>
            </w:hyperlink>
          </w:p>
          <w:p w:rsidR="00CD1361" w:rsidRPr="00736C4A" w:rsidRDefault="00792934" w:rsidP="00F639B0">
            <w:pPr>
              <w:tabs>
                <w:tab w:val="center" w:pos="4536"/>
                <w:tab w:val="right" w:pos="9072"/>
              </w:tabs>
              <w:spacing w:after="0" w:line="312" w:lineRule="auto"/>
              <w:rPr>
                <w:rFonts w:cs="Arial"/>
                <w:noProof/>
                <w:szCs w:val="24"/>
              </w:rPr>
            </w:pPr>
            <w:hyperlink r:id="rId139" w:history="1">
              <w:r w:rsidR="00CD1361" w:rsidRPr="00736C4A">
                <w:rPr>
                  <w:rStyle w:val="Hyperlink"/>
                  <w:rFonts w:cs="Arial"/>
                  <w:noProof/>
                  <w:szCs w:val="24"/>
                </w:rPr>
                <w:t>https://www.nationalgeographic.com/news/2016/12/mohammed-bah-abba-explorer-moments-cooling-technology-helping-Africans/</w:t>
              </w:r>
            </w:hyperlink>
          </w:p>
          <w:p w:rsidR="00CD1361" w:rsidRPr="00736C4A" w:rsidRDefault="00CD1361" w:rsidP="00F639B0">
            <w:pPr>
              <w:tabs>
                <w:tab w:val="center" w:pos="4536"/>
                <w:tab w:val="right" w:pos="9072"/>
              </w:tabs>
              <w:spacing w:after="0" w:line="312" w:lineRule="auto"/>
              <w:rPr>
                <w:rFonts w:cs="Arial"/>
                <w:noProof/>
                <w:szCs w:val="24"/>
              </w:rPr>
            </w:pPr>
          </w:p>
        </w:tc>
      </w:tr>
    </w:tbl>
    <w:p w:rsidR="00465641" w:rsidRPr="00736C4A" w:rsidRDefault="00465641" w:rsidP="000E6657">
      <w:pPr>
        <w:tabs>
          <w:tab w:val="left" w:pos="2496"/>
        </w:tabs>
        <w:rPr>
          <w:rFonts w:cs="Arial"/>
        </w:rPr>
        <w:sectPr w:rsidR="00465641" w:rsidRPr="00736C4A" w:rsidSect="000E6657">
          <w:pgSz w:w="16838" w:h="11906" w:orient="landscape"/>
          <w:pgMar w:top="1418" w:right="1418" w:bottom="1418" w:left="1418" w:header="709" w:footer="709" w:gutter="0"/>
          <w:cols w:space="708"/>
          <w:docGrid w:linePitch="360"/>
        </w:sectPr>
      </w:pPr>
    </w:p>
    <w:p w:rsidR="000A78DB" w:rsidRPr="002155AC" w:rsidRDefault="000A78DB" w:rsidP="00D33584">
      <w:pPr>
        <w:pStyle w:val="Kop1"/>
        <w:numPr>
          <w:ilvl w:val="0"/>
          <w:numId w:val="74"/>
        </w:numPr>
      </w:pPr>
      <w:bookmarkStart w:id="114" w:name="_Toc41806295"/>
      <w:bookmarkEnd w:id="108"/>
      <w:r w:rsidRPr="002155AC">
        <w:lastRenderedPageBreak/>
        <w:t>De woestijnkoelkast</w:t>
      </w:r>
      <w:r>
        <w:t xml:space="preserve"> deel 1</w:t>
      </w:r>
      <w:bookmarkEnd w:id="114"/>
    </w:p>
    <w:p w:rsidR="000A78DB" w:rsidRPr="00C10CA4" w:rsidRDefault="000A78DB" w:rsidP="000A78DB">
      <w:pPr>
        <w:rPr>
          <w:noProof/>
        </w:rPr>
      </w:pPr>
      <w:r>
        <w:rPr>
          <w:noProof/>
          <w:lang w:val="nl-NL" w:eastAsia="nl-NL"/>
        </w:rPr>
        <w:drawing>
          <wp:anchor distT="0" distB="0" distL="114300" distR="114300" simplePos="0" relativeHeight="251858944" behindDoc="0" locked="0" layoutInCell="1" allowOverlap="1">
            <wp:simplePos x="0" y="0"/>
            <wp:positionH relativeFrom="column">
              <wp:posOffset>-870585</wp:posOffset>
            </wp:positionH>
            <wp:positionV relativeFrom="paragraph">
              <wp:posOffset>17780</wp:posOffset>
            </wp:positionV>
            <wp:extent cx="1203325" cy="1126490"/>
            <wp:effectExtent l="19050" t="0" r="0" b="0"/>
            <wp:wrapSquare wrapText="bothSides"/>
            <wp:docPr id="338153827" name="Afbeelding 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44B2179-A6BD-4C8A-AF8A-CFC70F732E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44B2179-A6BD-4C8A-AF8A-CFC70F732E77}"/>
                        </a:ext>
                      </a:extLst>
                    </pic:cNvPr>
                    <pic:cNvPicPr>
                      <a:picLocks noChangeAspect="1"/>
                    </pic:cNvPicPr>
                  </pic:nvPicPr>
                  <pic:blipFill rotWithShape="1">
                    <a:blip r:embed="rId1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710" t="4013" r="39860" b="73851"/>
                    <a:stretch/>
                  </pic:blipFill>
                  <pic:spPr>
                    <a:xfrm>
                      <a:off x="0" y="0"/>
                      <a:ext cx="1203325" cy="1126490"/>
                    </a:xfrm>
                    <a:prstGeom prst="rect">
                      <a:avLst/>
                    </a:prstGeom>
                  </pic:spPr>
                </pic:pic>
              </a:graphicData>
            </a:graphic>
          </wp:anchor>
        </w:drawing>
      </w:r>
      <w:r w:rsidRPr="00C10CA4">
        <w:rPr>
          <w:noProof/>
        </w:rPr>
        <w:t xml:space="preserve">Vorige les leerden we waarom het belangrijk is om voeding goed gekoeld te bewaren. Wanneer wij iets koel willen bewaren, plaatsen we de voedingsmiddelen simpelweg in de koelkast en alles blijft lekker fris en veilig. Maar wist je dat een op de vijf mensen geen elekriciteit hebben? En geen elektriciteit, is geen koelkast. </w:t>
      </w:r>
    </w:p>
    <w:p w:rsidR="000A78DB" w:rsidRPr="00C10CA4" w:rsidRDefault="000A78DB" w:rsidP="000A78DB">
      <w:r w:rsidRPr="00C10CA4">
        <w:t xml:space="preserve">In grote delen van Midden-Afrika is het dagelijks 35 à 40 °C buiten. Vele families leven er van de landbouw. Vrouwen verkopen de geoogste groenten en fruit op de lokale markt of ruilen deze tegen waren (kledij, kookmateriaal, gereedschappen,…) van andere vrouwen. Omdat er op de markt geen mogelijkheid is om de groenten en het fruit te koelen, gaat bijna 40% van de opbrengst verloren. Dit betekent </w:t>
      </w:r>
      <w:r>
        <w:t xml:space="preserve">naast een gigantisch voedselverlies ook </w:t>
      </w:r>
      <w:r w:rsidRPr="00C10CA4">
        <w:t xml:space="preserve">een groot verlies aan inkomen voor de landbouwfamilies. Ook thuis </w:t>
      </w:r>
      <w:r>
        <w:t>wordt er heel wat voedsel verspild</w:t>
      </w:r>
      <w:r w:rsidRPr="00C10CA4">
        <w:t>. Omdat vrouwen en kinderen vaak grote afstanden moeten afleggen naar de lokale markten, worden grote hoeveelheden ineens aangekocht. Zo moeten zij minder vaak de lange tocht maken. Thuis worden zij echter geconfronteerd met hetzelfde probleem als de landbouwers op de markt: hoe houden we onze groenten en fruit zo lang mogelijk vers zonder koelkast?</w:t>
      </w:r>
    </w:p>
    <w:p w:rsidR="000A78DB" w:rsidRPr="00781584" w:rsidRDefault="000A78DB" w:rsidP="000A78DB">
      <w:pPr>
        <w:rPr>
          <w:noProof/>
        </w:rPr>
      </w:pPr>
      <w:r w:rsidRPr="00C10CA4">
        <w:t>Mohammed Bah Abba</w:t>
      </w:r>
      <w:r>
        <w:t xml:space="preserve"> (de man in het wit hieronder op de foto)</w:t>
      </w:r>
      <w:r w:rsidRPr="00C10CA4">
        <w:t xml:space="preserve">, </w:t>
      </w:r>
      <w:r>
        <w:t xml:space="preserve">leerkracht en </w:t>
      </w:r>
      <w:r w:rsidRPr="00C10CA4">
        <w:t xml:space="preserve">zoon van een </w:t>
      </w:r>
      <w:r>
        <w:t xml:space="preserve">Nigeriaanse </w:t>
      </w:r>
      <w:r w:rsidRPr="00C10CA4">
        <w:t>pottenbakkersfamilie, was bekend met het probleem en wilde voor de vrouwen op de markt iets maken wat hen zou helpen om het fruit en de groenten langer vers te houden. Hij ging daarvoor aan de slag met de materialen die hij het best kende: potten natuurlijk</w:t>
      </w:r>
      <w:r>
        <w:t xml:space="preserve">! </w:t>
      </w:r>
    </w:p>
    <w:p w:rsidR="000A78DB" w:rsidRPr="00781584" w:rsidRDefault="000A78DB" w:rsidP="000A78DB"/>
    <w:p w:rsidR="000A78DB" w:rsidRPr="00781584" w:rsidRDefault="000A78DB" w:rsidP="000A78DB"/>
    <w:p w:rsidR="000A78DB" w:rsidRPr="00781584" w:rsidRDefault="000A78DB" w:rsidP="000A78DB">
      <w:pPr>
        <w:rPr>
          <w:noProof/>
        </w:rPr>
      </w:pPr>
      <w:r>
        <w:rPr>
          <w:noProof/>
          <w:lang w:val="nl-NL" w:eastAsia="nl-NL"/>
        </w:rPr>
        <w:drawing>
          <wp:anchor distT="0" distB="0" distL="114300" distR="114300" simplePos="0" relativeHeight="251854848" behindDoc="0" locked="0" layoutInCell="1" allowOverlap="1">
            <wp:simplePos x="0" y="0"/>
            <wp:positionH relativeFrom="margin">
              <wp:posOffset>483870</wp:posOffset>
            </wp:positionH>
            <wp:positionV relativeFrom="paragraph">
              <wp:posOffset>10795</wp:posOffset>
            </wp:positionV>
            <wp:extent cx="4686300" cy="2887980"/>
            <wp:effectExtent l="0" t="0" r="0" b="7620"/>
            <wp:wrapThrough wrapText="bothSides">
              <wp:wrapPolygon edited="0">
                <wp:start x="0" y="0"/>
                <wp:lineTo x="0" y="21515"/>
                <wp:lineTo x="21512" y="21515"/>
                <wp:lineTo x="21512" y="0"/>
                <wp:lineTo x="0" y="0"/>
              </wp:wrapPolygon>
            </wp:wrapThrough>
            <wp:docPr id="338153828" name="Afbeelding 13" descr="Cool food in the desert - Rolex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l food in the desert - Rolex Awards"/>
                    <pic:cNvPicPr>
                      <a:picLocks noChangeAspect="1" noChangeArrowheads="1"/>
                    </pic:cNvPicPr>
                  </pic:nvPicPr>
                  <pic:blipFill rotWithShape="1">
                    <a:blip r:embed="rId1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651" t="-1" b="10876"/>
                    <a:stretch/>
                  </pic:blipFill>
                  <pic:spPr bwMode="auto">
                    <a:xfrm>
                      <a:off x="0" y="0"/>
                      <a:ext cx="4686300" cy="288798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A78DB" w:rsidRDefault="000A78DB" w:rsidP="000A78DB">
      <w:pPr>
        <w:tabs>
          <w:tab w:val="left" w:pos="1524"/>
        </w:tabs>
      </w:pPr>
      <w:r w:rsidRPr="00781584">
        <w:tab/>
      </w:r>
    </w:p>
    <w:p w:rsidR="000A78DB" w:rsidRPr="008A5441" w:rsidRDefault="000A78DB" w:rsidP="000A78DB"/>
    <w:p w:rsidR="000A78DB" w:rsidRPr="008A5441" w:rsidRDefault="000A78DB" w:rsidP="000A78DB"/>
    <w:p w:rsidR="000A78DB" w:rsidRPr="008A5441" w:rsidRDefault="000A78DB" w:rsidP="000A78DB"/>
    <w:p w:rsidR="000A78DB" w:rsidRPr="008A5441" w:rsidRDefault="000A78DB" w:rsidP="000A78DB"/>
    <w:p w:rsidR="000A78DB" w:rsidRPr="008A5441" w:rsidRDefault="000A78DB" w:rsidP="000A78DB"/>
    <w:p w:rsidR="000A78DB" w:rsidRPr="008A5441" w:rsidRDefault="000A78DB" w:rsidP="000A78DB"/>
    <w:p w:rsidR="000A78DB" w:rsidRPr="008A5441" w:rsidRDefault="000A78DB" w:rsidP="000A78DB"/>
    <w:p w:rsidR="000A78DB" w:rsidRPr="008A5441" w:rsidRDefault="000A78DB" w:rsidP="000A78DB"/>
    <w:p w:rsidR="000A78DB" w:rsidRDefault="000A78DB" w:rsidP="000A78DB"/>
    <w:p w:rsidR="000A78DB" w:rsidRDefault="000A78DB" w:rsidP="000A78DB">
      <w:pPr>
        <w:tabs>
          <w:tab w:val="left" w:pos="7392"/>
        </w:tabs>
      </w:pPr>
      <w:r>
        <w:tab/>
      </w:r>
    </w:p>
    <w:p w:rsidR="000A78DB" w:rsidRPr="005C485D" w:rsidRDefault="000A78DB" w:rsidP="000A78DB">
      <w:pPr>
        <w:pStyle w:val="Kop2"/>
      </w:pPr>
      <w:r w:rsidRPr="005C485D">
        <w:rPr>
          <w:noProof/>
          <w:lang w:val="nl-NL" w:eastAsia="nl-NL"/>
        </w:rPr>
        <w:lastRenderedPageBreak/>
        <w:drawing>
          <wp:anchor distT="0" distB="0" distL="114300" distR="114300" simplePos="0" relativeHeight="251855872" behindDoc="0" locked="0" layoutInCell="1" allowOverlap="1">
            <wp:simplePos x="0" y="0"/>
            <wp:positionH relativeFrom="column">
              <wp:posOffset>-831215</wp:posOffset>
            </wp:positionH>
            <wp:positionV relativeFrom="paragraph">
              <wp:posOffset>0</wp:posOffset>
            </wp:positionV>
            <wp:extent cx="1127760" cy="1088420"/>
            <wp:effectExtent l="0" t="0" r="0" b="0"/>
            <wp:wrapSquare wrapText="bothSides"/>
            <wp:docPr id="338153829" name="Afbeelding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9A8CCB1-B332-4884-A57F-E5A5D08181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9A8CCB1-B332-4884-A57F-E5A5D0818121}"/>
                        </a:ext>
                      </a:extLst>
                    </pic:cNvPr>
                    <pic:cNvPicPr>
                      <a:picLocks noChangeAspect="1"/>
                    </pic:cNvPicPr>
                  </pic:nvPicPr>
                  <pic:blipFill rotWithShape="1">
                    <a:blip r:embed="rId1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278" t="15972" r="10833" b="60972"/>
                    <a:stretch/>
                  </pic:blipFill>
                  <pic:spPr>
                    <a:xfrm>
                      <a:off x="0" y="0"/>
                      <a:ext cx="1127760" cy="1088420"/>
                    </a:xfrm>
                    <a:prstGeom prst="rect">
                      <a:avLst/>
                    </a:prstGeom>
                  </pic:spPr>
                </pic:pic>
              </a:graphicData>
            </a:graphic>
          </wp:anchor>
        </w:drawing>
      </w:r>
      <w:bookmarkStart w:id="115" w:name="_Toc40626770"/>
      <w:bookmarkStart w:id="116" w:name="_Toc40648353"/>
      <w:bookmarkStart w:id="117" w:name="_Toc41806296"/>
      <w:r w:rsidRPr="005C485D">
        <w:t>Uitdaging voor beginners:</w:t>
      </w:r>
      <w:bookmarkEnd w:id="115"/>
      <w:bookmarkEnd w:id="116"/>
      <w:bookmarkEnd w:id="117"/>
    </w:p>
    <w:p w:rsidR="000A78DB" w:rsidRPr="0085449E" w:rsidRDefault="000A78DB" w:rsidP="000A78DB">
      <w:r w:rsidRPr="0085449E">
        <w:t xml:space="preserve">Ga net zoals Mohammed aan de slag en ontwerp </w:t>
      </w:r>
      <w:r>
        <w:t>een woestijnkoelkast die</w:t>
      </w:r>
      <w:r w:rsidRPr="0085449E">
        <w:t xml:space="preserve"> voedsel op de lokale markt en bij de gezinnen thuis langer vers houdt. Ieder groepje krijgt net zoals Mohammed twee kleipotten ter beschikking. Verder vinden jullie nog een aantal voorwerpen die jullie kunnen gebruiken om jullie woestijnkoelkast te doen werken. Vanzelfsprekend zijn dit eenvoudige voorwerpen die weinig kosten en makkelijk te verkrijgen zijn in Afrika. </w:t>
      </w:r>
      <w:r>
        <w:t xml:space="preserve">Als hulpmiddel krijgen jullie een tekening van het ontwerp van Mohammed. Hieruit zijn enkele zaken weggelaten. </w:t>
      </w:r>
    </w:p>
    <w:p w:rsidR="000A78DB" w:rsidRDefault="000A78DB" w:rsidP="000A78DB">
      <w:pPr>
        <w:tabs>
          <w:tab w:val="left" w:pos="7392"/>
        </w:tabs>
        <w:rPr>
          <w:rFonts w:ascii="Times New Roman" w:hAnsi="Times New Roman" w:cs="Times New Roman"/>
          <w:szCs w:val="24"/>
        </w:rPr>
      </w:pPr>
      <w:r>
        <w:rPr>
          <w:noProof/>
          <w:lang w:val="nl-NL" w:eastAsia="nl-NL"/>
        </w:rPr>
        <w:drawing>
          <wp:inline distT="0" distB="0" distL="0" distR="0">
            <wp:extent cx="5363751" cy="2838893"/>
            <wp:effectExtent l="19050" t="0" r="8349" b="0"/>
            <wp:docPr id="33815383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l="31217" t="22105" r="12302" b="24750"/>
                    <a:stretch/>
                  </pic:blipFill>
                  <pic:spPr bwMode="auto">
                    <a:xfrm>
                      <a:off x="0" y="0"/>
                      <a:ext cx="5384432" cy="284983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A78DB" w:rsidRDefault="000A78DB" w:rsidP="000A78DB">
      <w:pPr>
        <w:pStyle w:val="Kop2"/>
      </w:pPr>
    </w:p>
    <w:p w:rsidR="000A78DB" w:rsidRPr="005C485D" w:rsidRDefault="000A78DB" w:rsidP="000A78DB">
      <w:pPr>
        <w:pStyle w:val="Kop2"/>
      </w:pPr>
      <w:bookmarkStart w:id="118" w:name="_Toc40626771"/>
      <w:bookmarkStart w:id="119" w:name="_Toc40648354"/>
      <w:bookmarkStart w:id="120" w:name="_Toc41806297"/>
      <w:r w:rsidRPr="005C485D">
        <w:t>Uitdaging voor gevorderden:</w:t>
      </w:r>
      <w:bookmarkEnd w:id="118"/>
      <w:bookmarkEnd w:id="119"/>
      <w:bookmarkEnd w:id="120"/>
    </w:p>
    <w:p w:rsidR="000A78DB" w:rsidRPr="0085449E" w:rsidRDefault="000A78DB" w:rsidP="000A78DB">
      <w:r w:rsidRPr="0085449E">
        <w:t xml:space="preserve">Ga net zoals Mohammed aan de slag en ontwerp </w:t>
      </w:r>
      <w:r>
        <w:t>een woestijnkoelkast die</w:t>
      </w:r>
      <w:r w:rsidRPr="0085449E">
        <w:t xml:space="preserve"> voedsel op de lokale markt en bij de gezinnen thuis langer vers houdt. Ieder groepje krijgt net zoals Mohammed twee kleipotten ter beschikking. Verder vinden jullie nog een aantal voorwerpen die jullie kunnen gebruiken om jullie woestijnkoelkast te doen werken. Vanzelfsprekend zijn dit eenvoudige voorwerpen die weinig kosten en makkelijk te verkrijgen zijn in Afrika. </w:t>
      </w:r>
    </w:p>
    <w:p w:rsidR="000A78DB" w:rsidRDefault="000A78DB" w:rsidP="000A78DB">
      <w:pPr>
        <w:pBdr>
          <w:top w:val="single" w:sz="4" w:space="1" w:color="auto"/>
          <w:left w:val="single" w:sz="4" w:space="4" w:color="auto"/>
          <w:bottom w:val="single" w:sz="4" w:space="1" w:color="auto"/>
          <w:right w:val="single" w:sz="4" w:space="4" w:color="auto"/>
        </w:pBdr>
      </w:pPr>
      <w:r w:rsidRPr="008232C9">
        <w:t>Opgelet: Bepaal op voorhand welke uitdaging je klasgroep zal aangaan en geef alleen die weer in de leerlingenbundel. Wanneer leerlingen de uitdaging voor gevorderden aangaan, heeft het geen zin om het ontwerp van Mohammed al weer te geven. Op die manier worden zij immers te veel gestuurd. De uitdaging voor beginners kan wel uitkomst bieden in klasgroepen die nog weinig ervaring hebben met projectmatig werken of ontwerpen en die wat extra ondersteuning kunnen gebruiken. De weggelaten termen in het ontwerp van Mohammed zijn overigens: een natte of vochtige doek, water, zand en luchtverplaatsing of wind (bovenaan te beginnen met de klok mee).  </w:t>
      </w:r>
    </w:p>
    <w:p w:rsidR="000278AE" w:rsidRDefault="000278AE" w:rsidP="000A78DB">
      <w:pPr>
        <w:rPr>
          <w:b/>
        </w:rPr>
      </w:pPr>
    </w:p>
    <w:p w:rsidR="000A78DB" w:rsidRPr="002155AC" w:rsidRDefault="000A78DB" w:rsidP="000A78DB">
      <w:pPr>
        <w:rPr>
          <w:b/>
        </w:rPr>
      </w:pPr>
      <w:r w:rsidRPr="002155AC">
        <w:rPr>
          <w:b/>
        </w:rPr>
        <w:lastRenderedPageBreak/>
        <w:t xml:space="preserve">Hoe gaan jullie aan de slag? </w:t>
      </w:r>
    </w:p>
    <w:p w:rsidR="000A78DB" w:rsidRDefault="000A78DB" w:rsidP="000A78DB">
      <w:r w:rsidRPr="0085449E">
        <w:t>Volg de stappen</w:t>
      </w:r>
      <w:r>
        <w:t xml:space="preserve"> in de ontwerpcyclus</w:t>
      </w:r>
      <w:r w:rsidRPr="0085449E">
        <w:t xml:space="preserve"> een voor een. Bij iedere stap staat vermeld hoeveel tijd jullie hiervoor krijgen.</w:t>
      </w:r>
    </w:p>
    <w:p w:rsidR="000A78DB" w:rsidRDefault="000A78DB" w:rsidP="000A78DB">
      <w:pPr>
        <w:tabs>
          <w:tab w:val="left" w:pos="7392"/>
        </w:tabs>
        <w:rPr>
          <w:rFonts w:ascii="Times New Roman" w:hAnsi="Times New Roman" w:cs="Times New Roman"/>
          <w:szCs w:val="24"/>
        </w:rPr>
      </w:pPr>
      <w:r w:rsidRPr="005C485D">
        <w:rPr>
          <w:rFonts w:ascii="Times New Roman" w:hAnsi="Times New Roman" w:cs="Times New Roman"/>
          <w:noProof/>
          <w:szCs w:val="24"/>
          <w:lang w:val="nl-NL" w:eastAsia="nl-NL"/>
        </w:rPr>
        <w:drawing>
          <wp:anchor distT="0" distB="0" distL="114300" distR="114300" simplePos="0" relativeHeight="251863040" behindDoc="0" locked="0" layoutInCell="1" allowOverlap="1">
            <wp:simplePos x="0" y="0"/>
            <wp:positionH relativeFrom="column">
              <wp:posOffset>890905</wp:posOffset>
            </wp:positionH>
            <wp:positionV relativeFrom="paragraph">
              <wp:posOffset>6350</wp:posOffset>
            </wp:positionV>
            <wp:extent cx="3048000" cy="3025140"/>
            <wp:effectExtent l="0" t="0" r="0" b="3810"/>
            <wp:wrapThrough wrapText="bothSides">
              <wp:wrapPolygon edited="0">
                <wp:start x="0" y="0"/>
                <wp:lineTo x="0" y="21491"/>
                <wp:lineTo x="21465" y="21491"/>
                <wp:lineTo x="21465" y="0"/>
                <wp:lineTo x="0" y="0"/>
              </wp:wrapPolygon>
            </wp:wrapThrough>
            <wp:docPr id="33815383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545" r="23545" b="6643"/>
                    <a:stretch/>
                  </pic:blipFill>
                  <pic:spPr bwMode="auto">
                    <a:xfrm>
                      <a:off x="0" y="0"/>
                      <a:ext cx="3048000" cy="30251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A78DB" w:rsidRDefault="000A78DB" w:rsidP="000A78DB">
      <w:pPr>
        <w:tabs>
          <w:tab w:val="left" w:pos="7392"/>
        </w:tabs>
        <w:rPr>
          <w:rFonts w:ascii="Times New Roman" w:hAnsi="Times New Roman" w:cs="Times New Roman"/>
          <w:szCs w:val="24"/>
        </w:rPr>
      </w:pPr>
    </w:p>
    <w:p w:rsidR="000A78DB" w:rsidRDefault="000A78DB" w:rsidP="000A78DB">
      <w:pPr>
        <w:tabs>
          <w:tab w:val="left" w:pos="7392"/>
        </w:tabs>
        <w:rPr>
          <w:rFonts w:ascii="Times New Roman" w:hAnsi="Times New Roman" w:cs="Times New Roman"/>
          <w:szCs w:val="24"/>
        </w:rPr>
      </w:pPr>
    </w:p>
    <w:p w:rsidR="000A78DB" w:rsidRDefault="000A78DB" w:rsidP="000A78DB">
      <w:pPr>
        <w:tabs>
          <w:tab w:val="left" w:pos="7392"/>
        </w:tabs>
        <w:rPr>
          <w:rFonts w:ascii="Times New Roman" w:hAnsi="Times New Roman" w:cs="Times New Roman"/>
          <w:szCs w:val="24"/>
        </w:rPr>
      </w:pPr>
    </w:p>
    <w:p w:rsidR="000A78DB" w:rsidRDefault="000A78DB" w:rsidP="000A78DB">
      <w:pPr>
        <w:tabs>
          <w:tab w:val="left" w:pos="7392"/>
        </w:tabs>
        <w:rPr>
          <w:rFonts w:ascii="Times New Roman" w:hAnsi="Times New Roman" w:cs="Times New Roman"/>
          <w:szCs w:val="24"/>
        </w:rPr>
      </w:pPr>
    </w:p>
    <w:p w:rsidR="000A78DB" w:rsidRDefault="000A78DB" w:rsidP="000A78DB">
      <w:pPr>
        <w:tabs>
          <w:tab w:val="left" w:pos="7392"/>
        </w:tabs>
        <w:rPr>
          <w:rFonts w:ascii="Times New Roman" w:hAnsi="Times New Roman" w:cs="Times New Roman"/>
          <w:szCs w:val="24"/>
        </w:rPr>
      </w:pPr>
    </w:p>
    <w:p w:rsidR="000A78DB" w:rsidRPr="0085449E" w:rsidRDefault="000A78DB" w:rsidP="000A78DB">
      <w:pPr>
        <w:tabs>
          <w:tab w:val="left" w:pos="7392"/>
        </w:tabs>
        <w:rPr>
          <w:rFonts w:ascii="Times New Roman" w:hAnsi="Times New Roman" w:cs="Times New Roman"/>
          <w:szCs w:val="24"/>
        </w:rPr>
      </w:pPr>
    </w:p>
    <w:p w:rsidR="000A78DB" w:rsidRDefault="000A78DB" w:rsidP="000A78DB">
      <w:pPr>
        <w:tabs>
          <w:tab w:val="left" w:pos="7392"/>
        </w:tabs>
        <w:rPr>
          <w:rFonts w:ascii="Times New Roman" w:hAnsi="Times New Roman" w:cs="Times New Roman"/>
          <w:b/>
          <w:bCs/>
          <w:szCs w:val="24"/>
        </w:rPr>
      </w:pPr>
    </w:p>
    <w:p w:rsidR="000A78DB" w:rsidRDefault="000A78DB" w:rsidP="000A78DB">
      <w:pPr>
        <w:tabs>
          <w:tab w:val="left" w:pos="7392"/>
        </w:tabs>
        <w:rPr>
          <w:rFonts w:ascii="Times New Roman" w:hAnsi="Times New Roman" w:cs="Times New Roman"/>
          <w:b/>
          <w:bCs/>
          <w:szCs w:val="24"/>
        </w:rPr>
      </w:pPr>
    </w:p>
    <w:p w:rsidR="000A78DB" w:rsidRDefault="000A78DB" w:rsidP="000A78DB">
      <w:pPr>
        <w:tabs>
          <w:tab w:val="left" w:pos="7392"/>
        </w:tabs>
        <w:rPr>
          <w:rFonts w:ascii="Times New Roman" w:hAnsi="Times New Roman" w:cs="Times New Roman"/>
          <w:b/>
          <w:bCs/>
          <w:szCs w:val="24"/>
        </w:rPr>
      </w:pPr>
    </w:p>
    <w:p w:rsidR="000A78DB" w:rsidRPr="002155AC" w:rsidRDefault="000A78DB" w:rsidP="000A78DB">
      <w:pPr>
        <w:rPr>
          <w:b/>
        </w:rPr>
      </w:pPr>
      <w:r w:rsidRPr="0085449E">
        <w:rPr>
          <w:noProof/>
          <w:lang w:val="nl-NL" w:eastAsia="nl-NL"/>
        </w:rPr>
        <w:drawing>
          <wp:anchor distT="0" distB="0" distL="114300" distR="114300" simplePos="0" relativeHeight="251856896" behindDoc="0" locked="0" layoutInCell="1" allowOverlap="1">
            <wp:simplePos x="0" y="0"/>
            <wp:positionH relativeFrom="column">
              <wp:posOffset>-572135</wp:posOffset>
            </wp:positionH>
            <wp:positionV relativeFrom="paragraph">
              <wp:posOffset>187477</wp:posOffset>
            </wp:positionV>
            <wp:extent cx="1172999" cy="1160780"/>
            <wp:effectExtent l="0" t="0" r="8255" b="1270"/>
            <wp:wrapSquare wrapText="bothSides"/>
            <wp:docPr id="338153832" name="Afbeelding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ADD3C93-2C9A-4042-AA92-1F6DA784B7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ADD3C93-2C9A-4042-AA92-1F6DA784B7FB}"/>
                        </a:ext>
                      </a:extLst>
                    </pic:cNvPr>
                    <pic:cNvPicPr>
                      <a:picLocks noChangeAspect="1"/>
                    </pic:cNvPicPr>
                  </pic:nvPicPr>
                  <pic:blipFill rotWithShape="1">
                    <a:blip r:embed="rId1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661" t="45178" r="3484" b="30227"/>
                    <a:stretch/>
                  </pic:blipFill>
                  <pic:spPr>
                    <a:xfrm>
                      <a:off x="0" y="0"/>
                      <a:ext cx="1172999" cy="1160780"/>
                    </a:xfrm>
                    <a:prstGeom prst="rect">
                      <a:avLst/>
                    </a:prstGeom>
                  </pic:spPr>
                </pic:pic>
              </a:graphicData>
            </a:graphic>
          </wp:anchor>
        </w:drawing>
      </w:r>
    </w:p>
    <w:p w:rsidR="000A78DB" w:rsidRPr="002155AC" w:rsidRDefault="000A78DB" w:rsidP="000A78DB">
      <w:pPr>
        <w:rPr>
          <w:b/>
        </w:rPr>
      </w:pPr>
      <w:r w:rsidRPr="002155AC">
        <w:rPr>
          <w:b/>
        </w:rPr>
        <w:t>Stap 1: brainstormen en ontwerpen – 15 minuten</w:t>
      </w:r>
    </w:p>
    <w:p w:rsidR="000A78DB" w:rsidRDefault="000A78DB" w:rsidP="000A78DB">
      <w:pPr>
        <w:spacing w:after="0"/>
      </w:pPr>
      <w:r w:rsidRPr="0085449E">
        <w:t xml:space="preserve">Overleg met je groepje hoe jullie dit kunnen aanpakken. Schrijf </w:t>
      </w:r>
      <w:r>
        <w:t xml:space="preserve">hieronder </w:t>
      </w:r>
      <w:r w:rsidRPr="0085449E">
        <w:t xml:space="preserve">zoveel mogelijk ideeën op en kies uiteindelijk het idee dat volgens jullie het best zal werken. Maak </w:t>
      </w:r>
      <w:r>
        <w:t xml:space="preserve">op de achterkant van deze bladzijde </w:t>
      </w:r>
      <w:r w:rsidRPr="0085449E">
        <w:t xml:space="preserve">een eenvoudige tekening van jullie ontwerp. </w:t>
      </w:r>
    </w:p>
    <w:p w:rsidR="000A78DB" w:rsidRDefault="000A78DB" w:rsidP="000A78DB">
      <w:pPr>
        <w:pBdr>
          <w:top w:val="single" w:sz="4" w:space="1" w:color="auto"/>
          <w:left w:val="single" w:sz="4" w:space="4" w:color="auto"/>
          <w:bottom w:val="single" w:sz="4" w:space="1" w:color="auto"/>
          <w:right w:val="single" w:sz="4" w:space="4" w:color="auto"/>
        </w:pBdr>
      </w:pPr>
      <w:r w:rsidRPr="008232C9">
        <w:t>Voorzie een tafel met allerlei objecten en materialen die leerlingen kunnen gebruiken bij het ontwerpen van hun woestijnkoeler. Zorg ervoor dat deze in voldoende hoeveelheid aanwezig zijn zodat iedere groep over alles kan beschikken. Kies wel voor goedkope en eenvoudige materialen om het zo realistisch mogelijk te houden. Een elektrische boormachine meebrengen heeft bijvoorbeeld weinig zin aangezien men dit in Afrika ook niet ter beschikking heeft. Denk eerder aan natuurlijke materialen zoals kiezels, stro, droge bladeren, watten, takken, hout, stoffen,… Zorg er natuurlijk ook voor dat alle materialen aanwezig zijn om de echte woestijnkoelkast van Mohammed te bouwen. </w:t>
      </w:r>
    </w:p>
    <w:p w:rsidR="000A78DB" w:rsidRPr="002155AC" w:rsidRDefault="000A78DB" w:rsidP="000A78DB">
      <w:pPr>
        <w:rPr>
          <w:b/>
        </w:rPr>
      </w:pPr>
      <w:r w:rsidRPr="002155AC">
        <w:rPr>
          <w:b/>
          <w:noProof/>
          <w:lang w:val="nl-NL" w:eastAsia="nl-NL"/>
        </w:rPr>
        <w:drawing>
          <wp:anchor distT="0" distB="0" distL="114300" distR="114300" simplePos="0" relativeHeight="251857920" behindDoc="0" locked="0" layoutInCell="1" allowOverlap="1">
            <wp:simplePos x="0" y="0"/>
            <wp:positionH relativeFrom="margin">
              <wp:posOffset>-671195</wp:posOffset>
            </wp:positionH>
            <wp:positionV relativeFrom="paragraph">
              <wp:posOffset>6985</wp:posOffset>
            </wp:positionV>
            <wp:extent cx="1098550" cy="1094105"/>
            <wp:effectExtent l="0" t="0" r="6350" b="0"/>
            <wp:wrapSquare wrapText="bothSides"/>
            <wp:docPr id="33815383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8550" cy="1094105"/>
                    </a:xfrm>
                    <a:prstGeom prst="rect">
                      <a:avLst/>
                    </a:prstGeom>
                    <a:noFill/>
                  </pic:spPr>
                </pic:pic>
              </a:graphicData>
            </a:graphic>
          </wp:anchor>
        </w:drawing>
      </w:r>
      <w:r w:rsidRPr="0E9E3B60">
        <w:rPr>
          <w:b/>
          <w:bCs/>
        </w:rPr>
        <w:t xml:space="preserve">Stap 2: Uitvoeren – 20 minuten </w:t>
      </w:r>
    </w:p>
    <w:p w:rsidR="000A78DB" w:rsidRPr="00FC4A92" w:rsidRDefault="000A78DB" w:rsidP="000A78DB">
      <w:r w:rsidRPr="00FC4A92">
        <w:t xml:space="preserve">Bouw met de twee kleipotten en de andere materialen die voorhanden zijn de woestijnkoelkast op basis van jullie ontwerp. </w:t>
      </w:r>
    </w:p>
    <w:p w:rsidR="000A78DB" w:rsidRPr="002155AC" w:rsidRDefault="000A78DB" w:rsidP="000A78DB">
      <w:pPr>
        <w:rPr>
          <w:b/>
          <w:u w:val="single"/>
        </w:rPr>
      </w:pPr>
      <w:r w:rsidRPr="002155AC">
        <w:rPr>
          <w:b/>
          <w:u w:val="single"/>
        </w:rPr>
        <w:t>Opgelet: Begin tijdig met opruimen!</w:t>
      </w:r>
    </w:p>
    <w:p w:rsidR="000A78DB" w:rsidRDefault="000A78DB" w:rsidP="000A78DB">
      <w:pPr>
        <w:tabs>
          <w:tab w:val="left" w:pos="7392"/>
        </w:tabs>
        <w:rPr>
          <w:rFonts w:ascii="Times New Roman" w:hAnsi="Times New Roman" w:cs="Times New Roman"/>
          <w:szCs w:val="24"/>
        </w:rPr>
      </w:pPr>
    </w:p>
    <w:p w:rsidR="000A78DB" w:rsidRDefault="000A78DB" w:rsidP="000A78DB">
      <w:pPr>
        <w:tabs>
          <w:tab w:val="left" w:pos="7392"/>
        </w:tabs>
        <w:rPr>
          <w:rFonts w:ascii="Times New Roman" w:hAnsi="Times New Roman" w:cs="Times New Roman"/>
          <w:szCs w:val="24"/>
        </w:rPr>
      </w:pPr>
    </w:p>
    <w:p w:rsidR="000A78DB" w:rsidRDefault="000A78DB" w:rsidP="000A78DB">
      <w:pPr>
        <w:tabs>
          <w:tab w:val="left" w:pos="7392"/>
        </w:tabs>
        <w:rPr>
          <w:rFonts w:ascii="Times New Roman" w:hAnsi="Times New Roman" w:cs="Times New Roman"/>
          <w:szCs w:val="24"/>
        </w:rPr>
      </w:pPr>
      <w:r>
        <w:rPr>
          <w:rFonts w:ascii="Times New Roman" w:hAnsi="Times New Roman" w:cs="Times New Roman"/>
          <w:szCs w:val="24"/>
        </w:rPr>
        <w:t xml:space="preserve">                                                      EINDE LES 1</w:t>
      </w:r>
    </w:p>
    <w:p w:rsidR="000A78DB" w:rsidRDefault="000A78DB" w:rsidP="00D33584">
      <w:pPr>
        <w:pStyle w:val="Kop1"/>
        <w:numPr>
          <w:ilvl w:val="0"/>
          <w:numId w:val="74"/>
        </w:numPr>
      </w:pPr>
      <w:bookmarkStart w:id="121" w:name="_Toc41806298"/>
      <w:r w:rsidRPr="002155AC">
        <w:lastRenderedPageBreak/>
        <w:t>De woestijnkoelkast</w:t>
      </w:r>
      <w:r>
        <w:t xml:space="preserve"> deel 2</w:t>
      </w:r>
      <w:bookmarkEnd w:id="121"/>
    </w:p>
    <w:p w:rsidR="000A78DB" w:rsidRPr="003A0897" w:rsidRDefault="000A78DB" w:rsidP="000A78DB">
      <w:pPr>
        <w:pStyle w:val="Kop2"/>
      </w:pPr>
      <w:bookmarkStart w:id="122" w:name="_Toc40626773"/>
      <w:bookmarkStart w:id="123" w:name="_Toc40648356"/>
      <w:bookmarkStart w:id="124" w:name="_Toc41806299"/>
      <w:r>
        <w:t xml:space="preserve">INTERMEZZO: </w:t>
      </w:r>
      <w:r w:rsidRPr="003A0897">
        <w:t>Demonstratie van de leerkracht</w:t>
      </w:r>
      <w:bookmarkEnd w:id="122"/>
      <w:bookmarkEnd w:id="123"/>
      <w:bookmarkEnd w:id="124"/>
    </w:p>
    <w:p w:rsidR="000A78DB" w:rsidRPr="008232C9" w:rsidRDefault="000A78DB" w:rsidP="000A78DB">
      <w:pPr>
        <w:pBdr>
          <w:top w:val="single" w:sz="4" w:space="1" w:color="auto"/>
          <w:left w:val="single" w:sz="4" w:space="4" w:color="auto"/>
          <w:bottom w:val="single" w:sz="4" w:space="1" w:color="auto"/>
          <w:right w:val="single" w:sz="4" w:space="4" w:color="auto"/>
        </w:pBdr>
        <w:rPr>
          <w:lang w:val="nl-NL"/>
        </w:rPr>
      </w:pPr>
      <w:r w:rsidRPr="008232C9">
        <w:t xml:space="preserve">Voor de leerlingen hun eigen ontwerp testen en voorstellen, doe je een demonstratie van de echte woestijnkoelkast of zeer cooler van Mohammed. Hiervoor dien je er natuurlijk zelf eentje te bouwen. Zorg dat deze minstens een dag op voorhand gemaakt is, dan is het </w:t>
      </w:r>
      <w:r w:rsidR="00CA54FE" w:rsidRPr="008232C9">
        <w:t>koelingeffect</w:t>
      </w:r>
      <w:r w:rsidRPr="008232C9">
        <w:t xml:space="preserve"> tijdens de demonstratie maximaal. Leg uit hoe de pot is opgebouwd en laat een leerling de temperatuur van het lokaal meten. Een andere leerling meet vervolgens de temperatuur in de pot. </w:t>
      </w:r>
      <w:r w:rsidRPr="008232C9">
        <w:rPr>
          <w:lang w:val="nl-NL"/>
        </w:rPr>
        <w:t> </w:t>
      </w:r>
    </w:p>
    <w:p w:rsidR="000A78DB" w:rsidRPr="008232C9" w:rsidRDefault="000A78DB" w:rsidP="000A78DB">
      <w:pPr>
        <w:pBdr>
          <w:top w:val="single" w:sz="4" w:space="1" w:color="auto"/>
          <w:left w:val="single" w:sz="4" w:space="4" w:color="auto"/>
          <w:bottom w:val="single" w:sz="4" w:space="1" w:color="auto"/>
          <w:right w:val="single" w:sz="4" w:space="4" w:color="auto"/>
        </w:pBdr>
        <w:rPr>
          <w:lang w:val="nl-NL"/>
        </w:rPr>
      </w:pPr>
      <w:r w:rsidRPr="008232C9">
        <w:t>Vraag leerlingen of zij een idee hebben hoe het komt dat het in de pot zoveel koeler is. Zet vervolgens een ventilator voor de pot en vraag leerlingen welk effect dit volgens hen zal hebben. </w:t>
      </w:r>
      <w:r w:rsidRPr="008232C9">
        <w:rPr>
          <w:lang w:val="nl-NL"/>
        </w:rPr>
        <w:t> </w:t>
      </w:r>
    </w:p>
    <w:p w:rsidR="000A78DB" w:rsidRPr="008232C9" w:rsidRDefault="000A78DB" w:rsidP="000A78DB">
      <w:pPr>
        <w:pBdr>
          <w:top w:val="single" w:sz="4" w:space="1" w:color="auto"/>
          <w:left w:val="single" w:sz="4" w:space="4" w:color="auto"/>
          <w:bottom w:val="single" w:sz="4" w:space="1" w:color="auto"/>
          <w:right w:val="single" w:sz="4" w:space="4" w:color="auto"/>
        </w:pBdr>
        <w:rPr>
          <w:lang w:val="nl-NL"/>
        </w:rPr>
      </w:pPr>
      <w:r w:rsidRPr="008232C9">
        <w:t>Geef de antwoorden op deze twee vragen nog niet prijs, want deze komen later nog aan bod. Laat een leerling na 15 minuten met de ventilator de temperatuur in de pot nogmaals meten. </w:t>
      </w:r>
      <w:r w:rsidRPr="008232C9">
        <w:rPr>
          <w:lang w:val="nl-NL"/>
        </w:rPr>
        <w:t> </w:t>
      </w:r>
    </w:p>
    <w:p w:rsidR="000A78DB" w:rsidRDefault="000A78DB" w:rsidP="000A78DB">
      <w:r>
        <w:t xml:space="preserve">Voor jullie beginnen aan het testen van jullie eigen woestijnkoelkast, zal de leerkracht uitleggen hoe de uitvinding van Mohammed tot stand kwam. </w:t>
      </w:r>
    </w:p>
    <w:p w:rsidR="000A78DB" w:rsidRPr="002155AC" w:rsidRDefault="000A78DB" w:rsidP="000A78DB">
      <w:pPr>
        <w:spacing w:after="0"/>
        <w:rPr>
          <w:b/>
        </w:rPr>
      </w:pPr>
      <w:r w:rsidRPr="002155AC">
        <w:rPr>
          <w:b/>
        </w:rPr>
        <w:t>Welke materialen zijn naast de 2 kleipotten nog nodig om de woestijnkoeler te maken?</w:t>
      </w:r>
    </w:p>
    <w:p w:rsidR="000A78DB" w:rsidRDefault="000A78DB" w:rsidP="000A78DB">
      <w:pPr>
        <w:spacing w:after="0"/>
        <w:rPr>
          <w:i/>
          <w:u w:val="single"/>
        </w:rPr>
      </w:pPr>
      <w:r w:rsidRPr="44CA8DEE">
        <w:rPr>
          <w:i/>
          <w:iCs/>
          <w:u w:val="single"/>
        </w:rPr>
        <w:t>Zand, water en een vochtige of natte doek.</w:t>
      </w:r>
    </w:p>
    <w:p w:rsidR="000A78DB" w:rsidRPr="00FC4A92" w:rsidRDefault="000A78DB" w:rsidP="000A78DB">
      <w:pPr>
        <w:spacing w:after="0"/>
      </w:pPr>
    </w:p>
    <w:p w:rsidR="000A78DB" w:rsidRDefault="000A78DB" w:rsidP="000A78DB">
      <w:r>
        <w:t>Meet de temperatuur in het klaslokaal: ….°C Meet de temperatuur in de pot: …..°C</w:t>
      </w:r>
    </w:p>
    <w:p w:rsidR="000A78DB" w:rsidRDefault="000A78DB" w:rsidP="000A78DB">
      <w:r>
        <w:t xml:space="preserve">De leerkracht zet nu een ventilator voor de woestijnkoelkast. Deze moet een flinke bries voorstellen. </w:t>
      </w:r>
    </w:p>
    <w:p w:rsidR="000A78DB" w:rsidRDefault="000A78DB" w:rsidP="000A78DB">
      <w:r>
        <w:t xml:space="preserve">Ik denk dat de temperatuur in de pot nu </w:t>
      </w:r>
      <w:r w:rsidRPr="003A0897">
        <w:rPr>
          <w:b/>
          <w:bCs/>
        </w:rPr>
        <w:t>hoger/ lager</w:t>
      </w:r>
      <w:r>
        <w:t xml:space="preserve"> zal worden </w:t>
      </w:r>
      <w:r w:rsidRPr="003A0897">
        <w:rPr>
          <w:b/>
          <w:bCs/>
        </w:rPr>
        <w:t>(schrap wat niet past)</w:t>
      </w:r>
    </w:p>
    <w:p w:rsidR="000A78DB" w:rsidRDefault="000A78DB" w:rsidP="000A78DB">
      <w:r>
        <w:t>Meet na 15 minuten nogmaals de temperatuur in de pot. Deze is nu …. °C</w:t>
      </w:r>
    </w:p>
    <w:p w:rsidR="000A78DB" w:rsidRDefault="000A78DB" w:rsidP="000A78DB">
      <w:pPr>
        <w:tabs>
          <w:tab w:val="left" w:pos="7392"/>
        </w:tabs>
        <w:rPr>
          <w:rFonts w:ascii="Times New Roman" w:hAnsi="Times New Roman" w:cs="Times New Roman"/>
          <w:szCs w:val="24"/>
        </w:rPr>
      </w:pPr>
    </w:p>
    <w:p w:rsidR="000A78DB" w:rsidRPr="002155AC" w:rsidRDefault="000A78DB" w:rsidP="000A78DB">
      <w:pPr>
        <w:rPr>
          <w:b/>
        </w:rPr>
      </w:pPr>
      <w:r w:rsidRPr="002155AC">
        <w:rPr>
          <w:b/>
        </w:rPr>
        <w:t>Stap 3: Testen en presenteren – 15 minuten</w:t>
      </w:r>
    </w:p>
    <w:p w:rsidR="000A78DB" w:rsidRPr="00FC4A92" w:rsidRDefault="000A78DB" w:rsidP="000A78DB">
      <w:r>
        <w:rPr>
          <w:noProof/>
          <w:lang w:val="nl-NL" w:eastAsia="nl-NL"/>
        </w:rPr>
        <w:drawing>
          <wp:anchor distT="0" distB="0" distL="114300" distR="114300" simplePos="0" relativeHeight="251859968" behindDoc="0" locked="0" layoutInCell="1" allowOverlap="1">
            <wp:simplePos x="0" y="0"/>
            <wp:positionH relativeFrom="column">
              <wp:posOffset>-880745</wp:posOffset>
            </wp:positionH>
            <wp:positionV relativeFrom="paragraph">
              <wp:posOffset>6350</wp:posOffset>
            </wp:positionV>
            <wp:extent cx="1129030" cy="1094740"/>
            <wp:effectExtent l="19050" t="0" r="0" b="0"/>
            <wp:wrapSquare wrapText="bothSides"/>
            <wp:docPr id="338153834" name="Afbeelding 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2559AC6-3E94-4DA9-B7DA-929943E8A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2559AC6-3E94-4DA9-B7DA-929943E8A887}"/>
                        </a:ext>
                      </a:extLst>
                    </pic:cNvPr>
                    <pic:cNvPicPr>
                      <a:picLocks noChangeAspect="1"/>
                    </pic:cNvPicPr>
                  </pic:nvPicPr>
                  <pic:blipFill rotWithShape="1">
                    <a:blip r:embed="rId1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435" t="71198" r="56947" b="7832"/>
                    <a:stretch/>
                  </pic:blipFill>
                  <pic:spPr>
                    <a:xfrm>
                      <a:off x="0" y="0"/>
                      <a:ext cx="1129030" cy="1094740"/>
                    </a:xfrm>
                    <a:prstGeom prst="rect">
                      <a:avLst/>
                    </a:prstGeom>
                  </pic:spPr>
                </pic:pic>
              </a:graphicData>
            </a:graphic>
          </wp:anchor>
        </w:drawing>
      </w:r>
      <w:r w:rsidRPr="00FC4A92">
        <w:t>Plaats gelijktijdig met de andere groepjes een ijsblokje</w:t>
      </w:r>
      <w:r w:rsidRPr="008232C9">
        <w:t> </w:t>
      </w:r>
      <w:r w:rsidRPr="008232C9">
        <w:rPr>
          <w:b/>
          <w:bCs/>
        </w:rPr>
        <w:t>(zorg voor ijsblokjes met eenzelfde volume/grootte)</w:t>
      </w:r>
      <w:r w:rsidRPr="00FC4A92">
        <w:t xml:space="preserve"> in jullie woestijnkoelkast en laat dit een kwartiertje liggen. Gebruik deze tijd om bij andere groepjes een kijkje te nemen. Hoe hebben zij geprobeerd om het probleem op te lossen? Zorg dat er altijd iemand bij jullie eigen koelkast aanwezig is die jullie ontwerp kan uitleggen en vragen van anderen kan beantwoorden. Wissel natuurlijk wel af zodat iedereen kan rondkijken.</w:t>
      </w:r>
    </w:p>
    <w:p w:rsidR="000A78DB" w:rsidRPr="00FC4A92" w:rsidRDefault="000A78DB" w:rsidP="000A78DB">
      <w:r>
        <w:rPr>
          <w:noProof/>
          <w:lang w:val="nl-NL" w:eastAsia="nl-NL"/>
        </w:rPr>
        <w:lastRenderedPageBreak/>
        <w:drawing>
          <wp:anchor distT="0" distB="0" distL="114300" distR="114300" simplePos="0" relativeHeight="251860992" behindDoc="0" locked="0" layoutInCell="1" allowOverlap="1">
            <wp:simplePos x="0" y="0"/>
            <wp:positionH relativeFrom="column">
              <wp:posOffset>-880745</wp:posOffset>
            </wp:positionH>
            <wp:positionV relativeFrom="paragraph">
              <wp:posOffset>130810</wp:posOffset>
            </wp:positionV>
            <wp:extent cx="1129030" cy="1126490"/>
            <wp:effectExtent l="19050" t="0" r="0" b="0"/>
            <wp:wrapSquare wrapText="bothSides"/>
            <wp:docPr id="338153835" name="Afbeelding 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ADFB1D8-C3C4-428C-BA3A-6351C3A90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ADFB1D8-C3C4-428C-BA3A-6351C3A9095F}"/>
                        </a:ext>
                      </a:extLst>
                    </pic:cNvPr>
                    <pic:cNvPicPr>
                      <a:picLocks noChangeAspect="1"/>
                    </pic:cNvPicPr>
                  </pic:nvPicPr>
                  <pic:blipFill rotWithShape="1">
                    <a:blip r:embed="rId1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19" t="45048" r="74163" b="33333"/>
                    <a:stretch/>
                  </pic:blipFill>
                  <pic:spPr>
                    <a:xfrm>
                      <a:off x="0" y="0"/>
                      <a:ext cx="1129030" cy="1126490"/>
                    </a:xfrm>
                    <a:prstGeom prst="rect">
                      <a:avLst/>
                    </a:prstGeom>
                  </pic:spPr>
                </pic:pic>
              </a:graphicData>
            </a:graphic>
          </wp:anchor>
        </w:drawing>
      </w:r>
      <w:r w:rsidRPr="00FC4A92">
        <w:t xml:space="preserve">Wanneer de 15 minuten om zijn, wordt er besloten welke koelkast het best zijn werk heeft gedaan door de grootte van de ijsblokjes te vergelijken. Vul hierna nog de volgende </w:t>
      </w:r>
      <w:r>
        <w:t xml:space="preserve">twee </w:t>
      </w:r>
      <w:r w:rsidRPr="00FC4A92">
        <w:t>vragen in.</w:t>
      </w:r>
    </w:p>
    <w:p w:rsidR="000A78DB" w:rsidRPr="008232C9" w:rsidRDefault="000A78DB" w:rsidP="000A78DB">
      <w:pPr>
        <w:spacing w:after="0"/>
      </w:pPr>
      <w:r w:rsidRPr="00C03C6F">
        <w:rPr>
          <w:b/>
        </w:rPr>
        <w:t>De beste woestijnkoelkast was die van groep ….. Beschrijf hoe hun koelkast eruit ziet en met welke materialen deze gemaakt is</w:t>
      </w:r>
      <w:r>
        <w:rPr>
          <w:b/>
        </w:rPr>
        <w:t xml:space="preserve">. </w:t>
      </w:r>
      <w:r>
        <w:rPr>
          <w:i/>
          <w:u w:val="dotted"/>
        </w:rPr>
        <w:t>Meerdere antwoorden mogelijk</w:t>
      </w:r>
      <w:r w:rsidRPr="44CA8DEE">
        <w:rPr>
          <w:i/>
          <w:iCs/>
          <w:u w:val="dotted"/>
        </w:rPr>
        <w:t>.</w:t>
      </w:r>
    </w:p>
    <w:p w:rsidR="000A78DB" w:rsidRPr="00FC4A92" w:rsidRDefault="000A78DB" w:rsidP="000A78DB">
      <w:pPr>
        <w:spacing w:after="0"/>
      </w:pPr>
    </w:p>
    <w:p w:rsidR="000A78DB" w:rsidRPr="00FC4A92" w:rsidRDefault="000A78DB" w:rsidP="000A78DB">
      <w:pPr>
        <w:spacing w:after="0"/>
      </w:pPr>
      <w:r w:rsidRPr="00C03C6F">
        <w:rPr>
          <w:b/>
        </w:rPr>
        <w:t>Na het bekijken van de andere groepjes heb ik nog een idee om onze eigen koelkast beter te maken, namelijk:</w:t>
      </w:r>
      <w:r>
        <w:rPr>
          <w:i/>
          <w:u w:val="dotted"/>
        </w:rPr>
        <w:t>Meerdere antwoorden mogelijk</w:t>
      </w:r>
      <w:r>
        <w:t>.</w:t>
      </w:r>
    </w:p>
    <w:p w:rsidR="000A78DB" w:rsidRDefault="000A78DB" w:rsidP="000A78DB">
      <w:pPr>
        <w:spacing w:after="0"/>
      </w:pPr>
      <w:r>
        <w:rPr>
          <w:noProof/>
          <w:lang w:val="nl-NL" w:eastAsia="nl-NL"/>
        </w:rPr>
        <w:drawing>
          <wp:anchor distT="0" distB="0" distL="114300" distR="114300" simplePos="0" relativeHeight="251862016" behindDoc="0" locked="0" layoutInCell="1" allowOverlap="1">
            <wp:simplePos x="0" y="0"/>
            <wp:positionH relativeFrom="margin">
              <wp:posOffset>2661920</wp:posOffset>
            </wp:positionH>
            <wp:positionV relativeFrom="paragraph">
              <wp:posOffset>184150</wp:posOffset>
            </wp:positionV>
            <wp:extent cx="2628265" cy="1732915"/>
            <wp:effectExtent l="19050" t="0" r="635" b="0"/>
            <wp:wrapThrough wrapText="bothSides">
              <wp:wrapPolygon edited="0">
                <wp:start x="-157" y="0"/>
                <wp:lineTo x="-157" y="21370"/>
                <wp:lineTo x="21605" y="21370"/>
                <wp:lineTo x="21605" y="0"/>
                <wp:lineTo x="-157" y="0"/>
              </wp:wrapPolygon>
            </wp:wrapThrough>
            <wp:docPr id="338153836" name="Afbeelding 21" descr="opruimen Archieven - Ce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ruimen Archieven - Cerdt"/>
                    <pic:cNvPicPr>
                      <a:picLocks noChangeAspect="1" noChangeArrowheads="1"/>
                    </pic:cNvPicPr>
                  </pic:nvPicPr>
                  <pic:blipFill>
                    <a:blip r:embed="rId1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265" cy="1732915"/>
                    </a:xfrm>
                    <a:prstGeom prst="rect">
                      <a:avLst/>
                    </a:prstGeom>
                    <a:noFill/>
                    <a:ln>
                      <a:noFill/>
                    </a:ln>
                  </pic:spPr>
                </pic:pic>
              </a:graphicData>
            </a:graphic>
          </wp:anchor>
        </w:drawing>
      </w:r>
    </w:p>
    <w:p w:rsidR="000A78DB" w:rsidRPr="00FC4A92" w:rsidRDefault="000A78DB" w:rsidP="000A78DB">
      <w:pPr>
        <w:spacing w:after="0"/>
      </w:pPr>
    </w:p>
    <w:p w:rsidR="000A78DB" w:rsidRPr="003A0897" w:rsidRDefault="000A78DB" w:rsidP="000A78DB">
      <w:r w:rsidRPr="00FC4A92">
        <w:t xml:space="preserve">En dan nu…. OPRUIMEN MAAR! </w:t>
      </w:r>
    </w:p>
    <w:p w:rsidR="000A78DB" w:rsidRDefault="000A78DB" w:rsidP="000A78DB">
      <w:pPr>
        <w:tabs>
          <w:tab w:val="left" w:pos="7392"/>
        </w:tabs>
      </w:pPr>
    </w:p>
    <w:p w:rsidR="000A78DB" w:rsidRDefault="000A78DB" w:rsidP="000A78DB">
      <w:pPr>
        <w:tabs>
          <w:tab w:val="left" w:pos="7392"/>
        </w:tabs>
      </w:pPr>
    </w:p>
    <w:p w:rsidR="000A78DB" w:rsidRPr="00054841" w:rsidRDefault="000A78DB" w:rsidP="000A78DB">
      <w:pPr>
        <w:pStyle w:val="Kop2"/>
      </w:pPr>
      <w:r w:rsidRPr="00054841">
        <w:rPr>
          <w:noProof/>
          <w:lang w:val="nl-NL" w:eastAsia="nl-NL"/>
        </w:rPr>
        <w:drawing>
          <wp:anchor distT="0" distB="0" distL="114300" distR="114300" simplePos="0" relativeHeight="251864064" behindDoc="0" locked="0" layoutInCell="1" allowOverlap="1">
            <wp:simplePos x="0" y="0"/>
            <wp:positionH relativeFrom="column">
              <wp:posOffset>-518795</wp:posOffset>
            </wp:positionH>
            <wp:positionV relativeFrom="paragraph">
              <wp:posOffset>0</wp:posOffset>
            </wp:positionV>
            <wp:extent cx="1165860" cy="1145525"/>
            <wp:effectExtent l="0" t="0" r="0" b="0"/>
            <wp:wrapSquare wrapText="bothSides"/>
            <wp:docPr id="338153837" name="Afbeelding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F3B0A9B-C227-43B4-B536-3A57A4B21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F3B0A9B-C227-43B4-B536-3A57A4B21C90}"/>
                        </a:ext>
                      </a:extLst>
                    </pic:cNvPr>
                    <pic:cNvPicPr>
                      <a:picLocks noChangeAspect="1"/>
                    </pic:cNvPicPr>
                  </pic:nvPicPr>
                  <pic:blipFill rotWithShape="1">
                    <a:blip r:embed="rId1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338" t="17217" r="66397" b="60906"/>
                    <a:stretch/>
                  </pic:blipFill>
                  <pic:spPr>
                    <a:xfrm>
                      <a:off x="0" y="0"/>
                      <a:ext cx="1165860" cy="1145525"/>
                    </a:xfrm>
                    <a:prstGeom prst="rect">
                      <a:avLst/>
                    </a:prstGeom>
                  </pic:spPr>
                </pic:pic>
              </a:graphicData>
            </a:graphic>
          </wp:anchor>
        </w:drawing>
      </w:r>
      <w:bookmarkStart w:id="125" w:name="_Toc40626774"/>
      <w:bookmarkStart w:id="126" w:name="_Toc40648357"/>
      <w:bookmarkStart w:id="127" w:name="_Toc41806300"/>
      <w:r w:rsidRPr="00054841">
        <w:t xml:space="preserve">Hoe eenvoudige fysica </w:t>
      </w:r>
      <w:r>
        <w:t>voedselverspilling kan voorkomen</w:t>
      </w:r>
      <w:bookmarkEnd w:id="125"/>
      <w:bookmarkEnd w:id="126"/>
      <w:bookmarkEnd w:id="127"/>
    </w:p>
    <w:p w:rsidR="000A78DB" w:rsidRPr="00054841" w:rsidRDefault="000A78DB" w:rsidP="000A78DB">
      <w:pPr>
        <w:rPr>
          <w:shd w:val="clear" w:color="auto" w:fill="FEFDFA"/>
        </w:rPr>
      </w:pPr>
      <w:r w:rsidRPr="00054841">
        <w:rPr>
          <w:shd w:val="clear" w:color="auto" w:fill="FEFDFA"/>
        </w:rPr>
        <w:t xml:space="preserve">Wat doe je als je geen koelkast en geen elektriciteit hebt? De Nigeriaan Mohammed Bah Abba vond in 1995 de eenvoudige oplossing in het pottenbakkersatelier van zijn familie. </w:t>
      </w:r>
    </w:p>
    <w:p w:rsidR="000A78DB" w:rsidRPr="00C03C6F" w:rsidRDefault="000A78DB" w:rsidP="000A78DB">
      <w:pPr>
        <w:rPr>
          <w:b/>
          <w:i/>
          <w:shd w:val="clear" w:color="auto" w:fill="FEFDFA"/>
        </w:rPr>
      </w:pPr>
      <w:r w:rsidRPr="00C03C6F">
        <w:rPr>
          <w:b/>
          <w:i/>
          <w:shd w:val="clear" w:color="auto" w:fill="FEFDFA"/>
        </w:rPr>
        <w:t xml:space="preserve">Wat is het? </w:t>
      </w:r>
    </w:p>
    <w:p w:rsidR="000A78DB" w:rsidRPr="00054841" w:rsidRDefault="000A78DB" w:rsidP="000A78DB">
      <w:pPr>
        <w:rPr>
          <w:szCs w:val="24"/>
          <w:shd w:val="clear" w:color="auto" w:fill="FEFDFA"/>
        </w:rPr>
      </w:pPr>
      <w:r w:rsidRPr="00054841">
        <w:rPr>
          <w:szCs w:val="24"/>
          <w:shd w:val="clear" w:color="auto" w:fill="FEFDFA"/>
        </w:rPr>
        <w:t>De koelkast  - of liever koelpot -  bestaat uit twee kleien potten van een verschillend formaat. Deze potten worden in elkaar geplaats met daartussenin een laag zand. Het zand wordt natgemaakt, de voedingsmiddelen worden in de binnenste pot geplaatst en de pot wordt op een verhoogje gezet. Tot slot wordt er nog een vochtige doek over de potten gelegd en klaar!</w:t>
      </w:r>
    </w:p>
    <w:p w:rsidR="000A78DB" w:rsidRDefault="000A78DB" w:rsidP="000A78DB">
      <w:pPr>
        <w:rPr>
          <w:szCs w:val="24"/>
          <w:shd w:val="clear" w:color="auto" w:fill="FEFDFA"/>
        </w:rPr>
      </w:pPr>
      <w:r w:rsidRPr="00054841">
        <w:rPr>
          <w:szCs w:val="24"/>
          <w:shd w:val="clear" w:color="auto" w:fill="FEFDFA"/>
        </w:rPr>
        <w:t>De</w:t>
      </w:r>
      <w:r>
        <w:rPr>
          <w:szCs w:val="24"/>
          <w:shd w:val="clear" w:color="auto" w:fill="FEFDFA"/>
        </w:rPr>
        <w:t>ze</w:t>
      </w:r>
      <w:r w:rsidRPr="00054841">
        <w:rPr>
          <w:szCs w:val="24"/>
          <w:shd w:val="clear" w:color="auto" w:fill="FEFDFA"/>
        </w:rPr>
        <w:t xml:space="preserve"> uitvinding staat bekend als de pot-in-pot cooler of de zeer. Dit laatste is het Arabische woord voor ‘kleipot’. </w:t>
      </w:r>
      <w:r w:rsidRPr="008232C9">
        <w:rPr>
          <w:szCs w:val="24"/>
          <w:u w:val="single"/>
          <w:shd w:val="clear" w:color="auto" w:fill="FEFDFA"/>
        </w:rPr>
        <w:t xml:space="preserve">Dankzij de zeer blijven groenten en fruit zo’n tien keer langer vers </w:t>
      </w:r>
      <w:r w:rsidRPr="00054841">
        <w:rPr>
          <w:szCs w:val="24"/>
          <w:shd w:val="clear" w:color="auto" w:fill="FEFDFA"/>
        </w:rPr>
        <w:t xml:space="preserve">en wordt er </w:t>
      </w:r>
      <w:r w:rsidRPr="008232C9">
        <w:rPr>
          <w:szCs w:val="24"/>
          <w:u w:val="single"/>
          <w:shd w:val="clear" w:color="auto" w:fill="FEFDFA"/>
        </w:rPr>
        <w:t>veel minder voedsel verspild</w:t>
      </w:r>
      <w:r w:rsidRPr="00054841">
        <w:rPr>
          <w:szCs w:val="24"/>
          <w:shd w:val="clear" w:color="auto" w:fill="FEFDFA"/>
        </w:rPr>
        <w:t xml:space="preserve">. Zo krijgen de vrouwen een </w:t>
      </w:r>
      <w:r w:rsidRPr="008232C9">
        <w:rPr>
          <w:szCs w:val="24"/>
          <w:u w:val="single"/>
          <w:shd w:val="clear" w:color="auto" w:fill="FEFDFA"/>
        </w:rPr>
        <w:t>grotere opbrengst op de markt</w:t>
      </w:r>
      <w:r w:rsidRPr="00054841">
        <w:rPr>
          <w:szCs w:val="24"/>
          <w:shd w:val="clear" w:color="auto" w:fill="FEFDFA"/>
        </w:rPr>
        <w:t xml:space="preserve"> en moeten zij veel </w:t>
      </w:r>
      <w:r w:rsidRPr="008232C9">
        <w:rPr>
          <w:szCs w:val="24"/>
          <w:u w:val="single"/>
          <w:shd w:val="clear" w:color="auto" w:fill="FEFDFA"/>
        </w:rPr>
        <w:t>minder vaak lange tochten afleggen</w:t>
      </w:r>
      <w:r w:rsidRPr="00054841">
        <w:rPr>
          <w:szCs w:val="24"/>
          <w:shd w:val="clear" w:color="auto" w:fill="FEFDFA"/>
        </w:rPr>
        <w:t xml:space="preserve"> om inkopen te doen. En Mohammed? Die werd in één klap rijk en beroemd. Hij won de Rolex-prijs (een belangrijke uitvindersprijs) voor zijn pottenkoeler en trok maandenlang door Nigeria en de buurlanden om zijn uitvinding te tonen aan de vrouwen op de markt. Sindsdien werden al honderdduizenden zeers gemaakt en verkocht voor </w:t>
      </w:r>
      <w:r w:rsidRPr="008232C9">
        <w:rPr>
          <w:szCs w:val="24"/>
          <w:u w:val="single"/>
          <w:shd w:val="clear" w:color="auto" w:fill="FEFDFA"/>
        </w:rPr>
        <w:t>slechts een à twee euro per stuk</w:t>
      </w:r>
      <w:r w:rsidRPr="00054841">
        <w:rPr>
          <w:szCs w:val="24"/>
          <w:shd w:val="clear" w:color="auto" w:fill="FEFDFA"/>
        </w:rPr>
        <w:t xml:space="preserve">. </w:t>
      </w:r>
    </w:p>
    <w:p w:rsidR="000A78DB" w:rsidRPr="00C03C6F" w:rsidRDefault="000A78DB" w:rsidP="000A78DB">
      <w:pPr>
        <w:rPr>
          <w:b/>
          <w:szCs w:val="24"/>
          <w:shd w:val="clear" w:color="auto" w:fill="FEFDFA"/>
        </w:rPr>
      </w:pPr>
      <w:r w:rsidRPr="00C03C6F">
        <w:rPr>
          <w:b/>
          <w:szCs w:val="24"/>
          <w:shd w:val="clear" w:color="auto" w:fill="FEFDFA"/>
        </w:rPr>
        <w:t>Onderstreep in bovenstaand tekstje minstens 3 voordelen van de zeer pot.</w:t>
      </w:r>
    </w:p>
    <w:p w:rsidR="000A78DB" w:rsidRDefault="000A78DB" w:rsidP="000A78DB">
      <w:pPr>
        <w:rPr>
          <w:b/>
          <w:i/>
          <w:shd w:val="clear" w:color="auto" w:fill="FEFDFA"/>
        </w:rPr>
      </w:pPr>
    </w:p>
    <w:p w:rsidR="000A78DB" w:rsidRPr="00C03C6F" w:rsidRDefault="000A78DB" w:rsidP="000A78DB">
      <w:pPr>
        <w:rPr>
          <w:b/>
          <w:i/>
          <w:iCs/>
          <w:sz w:val="28"/>
          <w:szCs w:val="28"/>
          <w:shd w:val="clear" w:color="auto" w:fill="FEFDFA"/>
        </w:rPr>
      </w:pPr>
      <w:r w:rsidRPr="00C03C6F">
        <w:rPr>
          <w:b/>
          <w:i/>
          <w:iCs/>
          <w:sz w:val="28"/>
          <w:szCs w:val="28"/>
          <w:shd w:val="clear" w:color="auto" w:fill="FEFDFA"/>
        </w:rPr>
        <w:lastRenderedPageBreak/>
        <w:t>Hoe werkt het?</w:t>
      </w:r>
    </w:p>
    <w:p w:rsidR="000A78DB" w:rsidRDefault="000A78DB" w:rsidP="000A78DB">
      <w:pPr>
        <w:rPr>
          <w:shd w:val="clear" w:color="auto" w:fill="FEFDFA"/>
        </w:rPr>
      </w:pPr>
      <w:r w:rsidRPr="00054841">
        <w:rPr>
          <w:shd w:val="clear" w:color="auto" w:fill="FEFDFA"/>
        </w:rPr>
        <w:t>Als je een ingewikkelde fysicales verwacht had, kan je opgelucht ademhalen. Eigenlijk is het erg simpel. Door de verplaatsing van droge lucht rondom de pot verdampt het vocht in het natte zand en je vochtige doek. Dit proces van verdamping vraagt energie die gehaald wordt uit de omgevingswarmte.</w:t>
      </w:r>
      <w:r>
        <w:rPr>
          <w:shd w:val="clear" w:color="auto" w:fill="FEFDFA"/>
        </w:rPr>
        <w:t xml:space="preserve"> De waterdruppels trekken warmte uit de pot om te kunnen verdampen en h</w:t>
      </w:r>
      <w:r w:rsidRPr="00054841">
        <w:rPr>
          <w:shd w:val="clear" w:color="auto" w:fill="FEFDFA"/>
        </w:rPr>
        <w:t>ierdoor daalt de temperatuur in de binnenste pot.</w:t>
      </w:r>
    </w:p>
    <w:p w:rsidR="000A78DB" w:rsidRPr="00054841" w:rsidRDefault="000A78DB" w:rsidP="000A78DB">
      <w:pPr>
        <w:rPr>
          <w:shd w:val="clear" w:color="auto" w:fill="FEFDFA"/>
        </w:rPr>
      </w:pPr>
      <w:r w:rsidRPr="00054841">
        <w:rPr>
          <w:shd w:val="clear" w:color="auto" w:fill="FEFDFA"/>
        </w:rPr>
        <w:t xml:space="preserve">Vergelijk het even met een verfrissende zwempartij op een warme zomerdag. Als je na een tijdje uit het water komt en nog nat op je badlaken neerploft, krijg je het al snel </w:t>
      </w:r>
      <w:r w:rsidRPr="00D038EA">
        <w:rPr>
          <w:b/>
          <w:bCs/>
          <w:shd w:val="clear" w:color="auto" w:fill="FEFDFA"/>
        </w:rPr>
        <w:t>kouder/</w:t>
      </w:r>
      <w:r w:rsidRPr="0085418A">
        <w:rPr>
          <w:b/>
          <w:bCs/>
          <w:strike/>
          <w:shd w:val="clear" w:color="auto" w:fill="FEFDFA"/>
        </w:rPr>
        <w:t>warmer</w:t>
      </w:r>
      <w:r w:rsidRPr="00D038EA">
        <w:rPr>
          <w:b/>
          <w:bCs/>
          <w:shd w:val="clear" w:color="auto" w:fill="FEFDFA"/>
        </w:rPr>
        <w:t xml:space="preserve"> (schrap wat niet past)</w:t>
      </w:r>
      <w:r w:rsidRPr="00D038EA">
        <w:rPr>
          <w:shd w:val="clear" w:color="auto" w:fill="FEFDFA"/>
        </w:rPr>
        <w:t>.</w:t>
      </w:r>
      <w:r w:rsidRPr="00054841">
        <w:rPr>
          <w:shd w:val="clear" w:color="auto" w:fill="FEFDFA"/>
        </w:rPr>
        <w:t xml:space="preserve"> Dit komt omdat de waterdruppels op je lichaam verdampen. Om te kunnen verdampen is energie nodig en die wordt gehaald uit je lichaamswarmte. </w:t>
      </w:r>
    </w:p>
    <w:p w:rsidR="000A78DB" w:rsidRDefault="000A78DB" w:rsidP="000A78DB">
      <w:pPr>
        <w:rPr>
          <w:shd w:val="clear" w:color="auto" w:fill="FEFDFA"/>
        </w:rPr>
      </w:pPr>
      <w:r w:rsidRPr="00054841">
        <w:rPr>
          <w:shd w:val="clear" w:color="auto" w:fill="FEFDFA"/>
        </w:rPr>
        <w:t xml:space="preserve">Bij de potkoeler is het daarom belangrijk dat het zand tussen de twee potten en de doek er bovenop regelmatig opnieuw nat gemaakt worden. </w:t>
      </w:r>
    </w:p>
    <w:p w:rsidR="000A78DB" w:rsidRDefault="000A78DB" w:rsidP="000A78DB">
      <w:pPr>
        <w:spacing w:after="0"/>
        <w:rPr>
          <w:b/>
          <w:shd w:val="clear" w:color="auto" w:fill="FEFDFA"/>
        </w:rPr>
      </w:pPr>
      <w:r w:rsidRPr="00C03C6F">
        <w:rPr>
          <w:b/>
          <w:shd w:val="clear" w:color="auto" w:fill="FEFDFA"/>
        </w:rPr>
        <w:t>Waarom denk je dat dit is?</w:t>
      </w:r>
    </w:p>
    <w:p w:rsidR="000A78DB" w:rsidRPr="0085418A" w:rsidRDefault="000A78DB" w:rsidP="000A78DB">
      <w:pPr>
        <w:spacing w:after="0"/>
        <w:rPr>
          <w:shd w:val="clear" w:color="auto" w:fill="FEFDFA"/>
        </w:rPr>
      </w:pPr>
      <w:r w:rsidRPr="0085418A">
        <w:rPr>
          <w:bCs/>
          <w:i/>
          <w:u w:val="dotted"/>
          <w:shd w:val="clear" w:color="auto" w:fill="FEFDFA"/>
        </w:rPr>
        <w:t>De temperatuur daalt omdat het aanwezige water in het zand en de doek verdampt en warmte onttrekt aan de pot. Als het zand en de doek droog zijn, kan er geen verdamping plaatsvinden.</w:t>
      </w:r>
      <w:r w:rsidRPr="0085418A">
        <w:rPr>
          <w:i/>
          <w:u w:val="dotted"/>
          <w:shd w:val="clear" w:color="auto" w:fill="FEFDFA"/>
        </w:rPr>
        <w:t> </w:t>
      </w:r>
    </w:p>
    <w:p w:rsidR="000A78DB" w:rsidRDefault="000A78DB" w:rsidP="000A78DB">
      <w:pPr>
        <w:spacing w:after="0"/>
        <w:rPr>
          <w:shd w:val="clear" w:color="auto" w:fill="FEFDFA"/>
        </w:rPr>
      </w:pPr>
    </w:p>
    <w:p w:rsidR="000A78DB" w:rsidRDefault="000A78DB" w:rsidP="000A78DB">
      <w:pPr>
        <w:spacing w:after="0"/>
        <w:rPr>
          <w:b/>
          <w:bCs/>
        </w:rPr>
      </w:pPr>
      <w:r w:rsidRPr="00054841">
        <w:t xml:space="preserve">Laten we even terugkeren naar het zwempartijtje. Deze keer kom je uit het water en plof je opnieuw neer op je badlaken, alleen staat er nu een stevig briesje. </w:t>
      </w:r>
      <w:r w:rsidRPr="00D038EA">
        <w:rPr>
          <w:b/>
          <w:bCs/>
        </w:rPr>
        <w:t>Wat heeft dat voor invloed op je lichaamstemperatuur in vergelijking met je vorige zwempartij?</w:t>
      </w:r>
    </w:p>
    <w:p w:rsidR="000A78DB" w:rsidRPr="0085418A" w:rsidRDefault="000A78DB" w:rsidP="000A78DB">
      <w:pPr>
        <w:spacing w:after="0"/>
      </w:pPr>
      <w:r w:rsidRPr="0085418A">
        <w:rPr>
          <w:bCs/>
          <w:i/>
          <w:u w:val="dotted"/>
        </w:rPr>
        <w:t>Je krijgt het sneller koud omdat de waterdruppels op je lichaam nu sneller verdampen.</w:t>
      </w:r>
    </w:p>
    <w:p w:rsidR="000A78DB" w:rsidRPr="00054841" w:rsidRDefault="000A78DB" w:rsidP="000A78DB">
      <w:pPr>
        <w:pStyle w:val="Normaalweb"/>
        <w:shd w:val="clear" w:color="auto" w:fill="FFFFFF"/>
        <w:spacing w:before="0" w:beforeAutospacing="0" w:after="0" w:afterAutospacing="0"/>
        <w:textAlignment w:val="baseline"/>
      </w:pPr>
    </w:p>
    <w:p w:rsidR="000A78DB" w:rsidRDefault="000A78DB" w:rsidP="000A78DB">
      <w:pPr>
        <w:spacing w:after="0"/>
        <w:rPr>
          <w:b/>
          <w:bCs/>
        </w:rPr>
      </w:pPr>
      <w:r w:rsidRPr="00054841">
        <w:t xml:space="preserve">De volgende dag ga je zwemmen in een subtropisch zwembad. Opnieuw kom je uit het water en plof je neer op je badlaken. </w:t>
      </w:r>
      <w:r w:rsidRPr="005C0EC2">
        <w:rPr>
          <w:b/>
          <w:bCs/>
        </w:rPr>
        <w:t>Krijg je het nu nog steeds koud?</w:t>
      </w:r>
    </w:p>
    <w:p w:rsidR="000A78DB" w:rsidRPr="00D038EA" w:rsidRDefault="000A78DB" w:rsidP="000A78DB">
      <w:pPr>
        <w:spacing w:after="0"/>
      </w:pPr>
      <w:r w:rsidRPr="0085418A">
        <w:rPr>
          <w:bCs/>
          <w:i/>
          <w:u w:val="dotted"/>
        </w:rPr>
        <w:t>Nee, de lucht in subtropische zwembaden is veelal zwaar en vochtig en er is geen wind. Hierdoor krijgen de waterdruppels op je lichaam amper de kans om te verdampen.</w:t>
      </w:r>
      <w:r w:rsidRPr="0085418A">
        <w:rPr>
          <w:i/>
          <w:u w:val="dotted"/>
        </w:rPr>
        <w:t> </w:t>
      </w:r>
    </w:p>
    <w:p w:rsidR="000A78DB" w:rsidRPr="00C03C6F" w:rsidRDefault="000A78DB" w:rsidP="000A78DB">
      <w:pPr>
        <w:spacing w:after="0"/>
        <w:rPr>
          <w:b/>
        </w:rPr>
      </w:pPr>
      <w:r w:rsidRPr="00C03C6F">
        <w:rPr>
          <w:b/>
        </w:rPr>
        <w:t>Duid met behulp van je observaties hierboven het correcte antwoord aan: de potkoeler werkt het best als de potten op een plekje staan waar…</w:t>
      </w:r>
    </w:p>
    <w:p w:rsidR="000A78DB" w:rsidRPr="00054841" w:rsidRDefault="00792934" w:rsidP="00D33584">
      <w:pPr>
        <w:pStyle w:val="Lijstalinea"/>
        <w:numPr>
          <w:ilvl w:val="0"/>
          <w:numId w:val="38"/>
        </w:numPr>
        <w:spacing w:after="0"/>
      </w:pPr>
      <w:r>
        <w:rPr>
          <w:noProof/>
          <w:lang w:val="nl-NL" w:eastAsia="nl-NL"/>
        </w:rPr>
        <w:pict>
          <v:rect id="_x0000_s1230" style="position:absolute;left:0;text-align:left;margin-left:17.05pt;margin-top:3.05pt;width:11.75pt;height:10.05pt;z-index:251865088" fillcolor="black [3213]"/>
        </w:pict>
      </w:r>
      <w:r w:rsidR="000A78DB" w:rsidRPr="00054841">
        <w:t>De lucht droog is en het zoveel mogelijk waait.</w:t>
      </w:r>
    </w:p>
    <w:p w:rsidR="000A78DB" w:rsidRPr="00054841" w:rsidRDefault="000A78DB" w:rsidP="00D33584">
      <w:pPr>
        <w:pStyle w:val="Lijstalinea"/>
        <w:numPr>
          <w:ilvl w:val="0"/>
          <w:numId w:val="38"/>
        </w:numPr>
        <w:spacing w:after="0"/>
      </w:pPr>
      <w:r w:rsidRPr="00054841">
        <w:t xml:space="preserve">De lucht zwaar en vochtig is en er weinig tot geen wind is. </w:t>
      </w:r>
    </w:p>
    <w:p w:rsidR="000A78DB" w:rsidRDefault="000A78DB" w:rsidP="000A78DB">
      <w:pPr>
        <w:spacing w:after="0"/>
        <w:rPr>
          <w:shd w:val="clear" w:color="auto" w:fill="FEFDFA"/>
        </w:rPr>
      </w:pPr>
      <w:r w:rsidRPr="00131AEF">
        <w:rPr>
          <w:shd w:val="clear" w:color="auto" w:fill="FEFDFA"/>
        </w:rPr>
        <w:t xml:space="preserve">Als de </w:t>
      </w:r>
      <w:r>
        <w:rPr>
          <w:shd w:val="clear" w:color="auto" w:fill="FEFDFA"/>
        </w:rPr>
        <w:t>weers</w:t>
      </w:r>
      <w:r w:rsidRPr="00131AEF">
        <w:rPr>
          <w:shd w:val="clear" w:color="auto" w:fill="FEFDFA"/>
        </w:rPr>
        <w:t>omstandigheden optimaal zijn kan de binnenste pot een temperatuur halen van 10</w:t>
      </w:r>
      <w:r>
        <w:rPr>
          <w:shd w:val="clear" w:color="auto" w:fill="FEFDFA"/>
        </w:rPr>
        <w:t>°C</w:t>
      </w:r>
      <w:r w:rsidRPr="00131AEF">
        <w:rPr>
          <w:shd w:val="clear" w:color="auto" w:fill="FEFDFA"/>
        </w:rPr>
        <w:t xml:space="preserve"> tot soms wel 6 °C. Aangezien deze </w:t>
      </w:r>
      <w:r>
        <w:rPr>
          <w:shd w:val="clear" w:color="auto" w:fill="FEFDFA"/>
        </w:rPr>
        <w:t>weers</w:t>
      </w:r>
      <w:r w:rsidRPr="00131AEF">
        <w:rPr>
          <w:shd w:val="clear" w:color="auto" w:fill="FEFDFA"/>
        </w:rPr>
        <w:t xml:space="preserve">omstandigheden dagelijks veranderen, is ook de temperatuur in de pot niet altijd gelijk. </w:t>
      </w:r>
    </w:p>
    <w:p w:rsidR="000A78DB" w:rsidRDefault="000A78DB" w:rsidP="000A78DB">
      <w:pPr>
        <w:spacing w:after="0"/>
        <w:rPr>
          <w:shd w:val="clear" w:color="auto" w:fill="FEFDFA"/>
        </w:rPr>
      </w:pPr>
    </w:p>
    <w:p w:rsidR="000A78DB" w:rsidRDefault="000A78DB" w:rsidP="000A78DB">
      <w:pPr>
        <w:spacing w:after="0"/>
        <w:rPr>
          <w:shd w:val="clear" w:color="auto" w:fill="FEFDFA"/>
        </w:rPr>
      </w:pPr>
    </w:p>
    <w:p w:rsidR="000A78DB" w:rsidRDefault="000A78DB" w:rsidP="000A78DB">
      <w:pPr>
        <w:spacing w:after="0"/>
        <w:rPr>
          <w:shd w:val="clear" w:color="auto" w:fill="FEFDFA"/>
        </w:rPr>
      </w:pPr>
    </w:p>
    <w:p w:rsidR="000A78DB" w:rsidRDefault="000A78DB" w:rsidP="000A78DB">
      <w:pPr>
        <w:spacing w:after="0"/>
        <w:rPr>
          <w:shd w:val="clear" w:color="auto" w:fill="FEFDFA"/>
        </w:rPr>
      </w:pPr>
    </w:p>
    <w:p w:rsidR="000A78DB" w:rsidRPr="00131AEF" w:rsidRDefault="000A78DB" w:rsidP="000A78DB">
      <w:pPr>
        <w:spacing w:after="0"/>
        <w:rPr>
          <w:shd w:val="clear" w:color="auto" w:fill="FEFDFA"/>
        </w:rPr>
      </w:pPr>
    </w:p>
    <w:p w:rsidR="000A78DB" w:rsidRDefault="000A78DB" w:rsidP="000A78DB">
      <w:pPr>
        <w:spacing w:after="0"/>
        <w:rPr>
          <w:b/>
          <w:shd w:val="clear" w:color="auto" w:fill="FEFDFA"/>
        </w:rPr>
      </w:pPr>
      <w:r w:rsidRPr="00C03C6F">
        <w:rPr>
          <w:b/>
          <w:shd w:val="clear" w:color="auto" w:fill="FEFDFA"/>
        </w:rPr>
        <w:lastRenderedPageBreak/>
        <w:t>Kan je volgens jou vlees, vis en melkproducten bewaren in de koelpot? Waarom wel/niet?</w:t>
      </w:r>
    </w:p>
    <w:p w:rsidR="000A78DB" w:rsidRDefault="000A78DB" w:rsidP="000A78DB">
      <w:pPr>
        <w:spacing w:after="0"/>
        <w:rPr>
          <w:shd w:val="clear" w:color="auto" w:fill="FEFDFA"/>
        </w:rPr>
      </w:pPr>
      <w:r w:rsidRPr="0085418A">
        <w:rPr>
          <w:bCs/>
          <w:i/>
          <w:u w:val="dotted"/>
          <w:shd w:val="clear" w:color="auto" w:fill="FEFDFA"/>
        </w:rPr>
        <w:t>Nee, dit zijn producten die zeer snel bederven. Om te vermijden dat je ziek wordt, moet je zorgen dat de groei van bacteriën geremd wordt door deze producten zo koel mogelijk te bewaren. Temperaturen van 10°C zijn daarvoor nog te hoog, want bacteriën kunnen zich dan nog prima vermenigvuldigen.</w:t>
      </w:r>
      <w:r w:rsidRPr="0085418A">
        <w:rPr>
          <w:i/>
          <w:u w:val="dotted"/>
          <w:shd w:val="clear" w:color="auto" w:fill="FEFDFA"/>
        </w:rPr>
        <w:t> </w:t>
      </w:r>
    </w:p>
    <w:p w:rsidR="000A78DB" w:rsidRPr="0085418A" w:rsidRDefault="000A78DB" w:rsidP="000A78DB">
      <w:pPr>
        <w:spacing w:after="0"/>
        <w:rPr>
          <w:shd w:val="clear" w:color="auto" w:fill="FEFDFA"/>
        </w:rPr>
      </w:pPr>
    </w:p>
    <w:p w:rsidR="000A78DB" w:rsidRPr="00C03C6F" w:rsidRDefault="000A78DB" w:rsidP="000A78DB">
      <w:pPr>
        <w:spacing w:after="0"/>
        <w:rPr>
          <w:b/>
          <w:shd w:val="clear" w:color="auto" w:fill="FEFDFA"/>
        </w:rPr>
      </w:pPr>
      <w:r w:rsidRPr="00C03C6F">
        <w:rPr>
          <w:b/>
          <w:shd w:val="clear" w:color="auto" w:fill="FEFDFA"/>
        </w:rPr>
        <w:t>Noteer minstens 3 nadelen van de koelpot.</w:t>
      </w:r>
    </w:p>
    <w:p w:rsidR="000A78DB" w:rsidRPr="0085418A" w:rsidRDefault="000A78DB" w:rsidP="000A78DB">
      <w:pPr>
        <w:rPr>
          <w:lang w:val="nl-NL"/>
        </w:rPr>
      </w:pPr>
      <w:r w:rsidRPr="0085418A">
        <w:rPr>
          <w:i/>
          <w:u w:val="dotted"/>
        </w:rPr>
        <w:t>De temperatuur in de pot is niet laag genoeg om erg bederfelijke voedingsmiddelen zoals vlees, vis en melkproducten te bewaren.</w:t>
      </w:r>
      <w:r w:rsidRPr="0085418A">
        <w:rPr>
          <w:i/>
          <w:u w:val="dotted"/>
          <w:lang w:val="nl-NL"/>
        </w:rPr>
        <w:t> </w:t>
      </w:r>
    </w:p>
    <w:p w:rsidR="000A78DB" w:rsidRPr="0085418A" w:rsidRDefault="000A78DB" w:rsidP="000A78DB">
      <w:pPr>
        <w:rPr>
          <w:i/>
          <w:u w:val="dotted"/>
          <w:lang w:val="nl-NL"/>
        </w:rPr>
      </w:pPr>
      <w:r w:rsidRPr="0085418A">
        <w:rPr>
          <w:i/>
          <w:u w:val="dotted"/>
        </w:rPr>
        <w:t>De temperatuur in de pot is afhankelijk van het weer: als er minder wind staat, is de koeling minder. Hierdoor kan de pot bijvoorbeeld ook niet gebruikt worden in de tropen (waar ook vaak geen elektriciteit is) omdat de lucht daar te zwaar en te vochtig is. </w:t>
      </w:r>
    </w:p>
    <w:p w:rsidR="000A78DB" w:rsidRPr="0085418A" w:rsidRDefault="000A78DB" w:rsidP="000A78DB">
      <w:pPr>
        <w:rPr>
          <w:lang w:val="nl-NL"/>
        </w:rPr>
      </w:pPr>
      <w:r w:rsidRPr="0085418A">
        <w:rPr>
          <w:i/>
          <w:u w:val="dotted"/>
        </w:rPr>
        <w:t>De pot vraagt dagelijks onderhoud: wanneer de doek en het zand niet regelmatig nat gemaakt worden, stopt de koeling en warmt de pot weer op.</w:t>
      </w:r>
      <w:r w:rsidRPr="0085418A">
        <w:rPr>
          <w:i/>
          <w:u w:val="dotted"/>
          <w:lang w:val="nl-NL"/>
        </w:rPr>
        <w:t> </w:t>
      </w:r>
    </w:p>
    <w:p w:rsidR="00BB352C" w:rsidRPr="00736C4A" w:rsidRDefault="00BB352C" w:rsidP="00F74434">
      <w:pPr>
        <w:spacing w:after="0" w:line="240" w:lineRule="auto"/>
        <w:jc w:val="left"/>
        <w:textAlignment w:val="baseline"/>
        <w:rPr>
          <w:rFonts w:eastAsia="Times New Roman" w:cs="Arial"/>
          <w:color w:val="FFFFFF" w:themeColor="background1"/>
          <w:sz w:val="18"/>
          <w:szCs w:val="18"/>
          <w:lang w:val="nl-NL" w:eastAsia="nl-NL"/>
        </w:rPr>
        <w:sectPr w:rsidR="00BB352C" w:rsidRPr="00736C4A" w:rsidSect="000A78DB">
          <w:pgSz w:w="11906" w:h="16838"/>
          <w:pgMar w:top="1418" w:right="1418" w:bottom="1418" w:left="1701" w:header="709" w:footer="709" w:gutter="0"/>
          <w:cols w:space="708"/>
          <w:docGrid w:linePitch="360"/>
        </w:sectPr>
      </w:pPr>
    </w:p>
    <w:tbl>
      <w:tblPr>
        <w:tblW w:w="16019" w:type="dxa"/>
        <w:tblInd w:w="-993" w:type="dxa"/>
        <w:tblBorders>
          <w:top w:val="outset" w:sz="6" w:space="0" w:color="auto"/>
          <w:left w:val="outset" w:sz="6" w:space="0" w:color="auto"/>
          <w:bottom w:val="outset" w:sz="6" w:space="0" w:color="auto"/>
          <w:right w:val="outset" w:sz="6" w:space="0" w:color="auto"/>
        </w:tblBorders>
        <w:tblLayout w:type="fixed"/>
        <w:tblCellMar>
          <w:top w:w="57" w:type="dxa"/>
          <w:left w:w="85" w:type="dxa"/>
          <w:bottom w:w="57" w:type="dxa"/>
          <w:right w:w="85" w:type="dxa"/>
        </w:tblCellMar>
        <w:tblLook w:val="04A0"/>
      </w:tblPr>
      <w:tblGrid>
        <w:gridCol w:w="1560"/>
        <w:gridCol w:w="14459"/>
      </w:tblGrid>
      <w:tr w:rsidR="000A78DB" w:rsidRPr="00736C4A" w:rsidTr="003F5E43">
        <w:tc>
          <w:tcPr>
            <w:tcW w:w="16019" w:type="dxa"/>
            <w:gridSpan w:val="2"/>
            <w:tcBorders>
              <w:top w:val="nil"/>
              <w:left w:val="nil"/>
              <w:bottom w:val="single" w:sz="6" w:space="0" w:color="auto"/>
              <w:right w:val="nil"/>
            </w:tcBorders>
            <w:shd w:val="clear" w:color="auto" w:fill="auto"/>
            <w:vAlign w:val="bottom"/>
            <w:hideMark/>
          </w:tcPr>
          <w:p w:rsidR="000A78DB" w:rsidRDefault="000A78DB" w:rsidP="000A78DB">
            <w:pPr>
              <w:pStyle w:val="Kop2"/>
              <w:rPr>
                <w:rFonts w:eastAsia="Calibri"/>
                <w:noProof/>
              </w:rPr>
            </w:pPr>
            <w:bookmarkStart w:id="128" w:name="_Toc41806301"/>
            <w:r w:rsidRPr="00736C4A">
              <w:rPr>
                <w:rFonts w:eastAsia="Calibri"/>
                <w:noProof/>
              </w:rPr>
              <w:lastRenderedPageBreak/>
              <w:t>Lesvoorbereidingsformulier 10: Hoe beoordeel je of voeding nog gegeten mag worden?</w:t>
            </w:r>
            <w:bookmarkEnd w:id="128"/>
          </w:p>
          <w:p w:rsidR="000A78DB" w:rsidRPr="000A78DB" w:rsidRDefault="000A78DB" w:rsidP="000A78DB"/>
          <w:p w:rsidR="000A78DB" w:rsidRPr="00736C4A" w:rsidRDefault="000A78DB" w:rsidP="00F639B0">
            <w:pPr>
              <w:spacing w:after="0" w:line="240" w:lineRule="auto"/>
              <w:ind w:left="-150" w:firstLine="135"/>
              <w:jc w:val="left"/>
              <w:textAlignment w:val="baseline"/>
              <w:rPr>
                <w:rFonts w:eastAsia="Times New Roman" w:cs="Arial"/>
                <w:szCs w:val="24"/>
                <w:lang w:val="nl-NL" w:eastAsia="nl-NL"/>
              </w:rPr>
            </w:pPr>
            <w:r w:rsidRPr="00736C4A">
              <w:rPr>
                <w:rFonts w:eastAsia="Times New Roman" w:cs="Arial"/>
                <w:b/>
                <w:bCs/>
                <w:szCs w:val="24"/>
                <w:lang w:eastAsia="nl-NL"/>
              </w:rPr>
              <w:t>Beginsituatie</w:t>
            </w:r>
            <w:r w:rsidRPr="00736C4A">
              <w:rPr>
                <w:rFonts w:eastAsia="Times New Roman" w:cs="Arial"/>
                <w:szCs w:val="24"/>
                <w:lang w:val="nl-NL" w:eastAsia="nl-NL"/>
              </w:rPr>
              <w:t> </w:t>
            </w:r>
          </w:p>
        </w:tc>
      </w:tr>
      <w:tr w:rsidR="000A78DB" w:rsidRPr="00736C4A" w:rsidTr="003F5E43">
        <w:tc>
          <w:tcPr>
            <w:tcW w:w="16019" w:type="dxa"/>
            <w:gridSpan w:val="2"/>
            <w:tcBorders>
              <w:top w:val="nil"/>
              <w:left w:val="single" w:sz="6" w:space="0" w:color="auto"/>
              <w:bottom w:val="single" w:sz="6" w:space="0" w:color="auto"/>
              <w:right w:val="single" w:sz="6" w:space="0" w:color="auto"/>
            </w:tcBorders>
            <w:shd w:val="clear" w:color="auto" w:fill="auto"/>
            <w:hideMark/>
          </w:tcPr>
          <w:p w:rsidR="000A78DB" w:rsidRPr="00736C4A" w:rsidRDefault="000A78DB" w:rsidP="003F5E43">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Dit is de tiende les in een voedingswetenschappelijk lessenpakket rond voedselverspilling. In de vorige lessen ontdekten leerlingen hoe het komt dat voeding bederft en wat je kan doen om ervoor te zorgen dat je voedingsmiddelen langer houdbaar blijven.</w:t>
            </w:r>
            <w:r w:rsidRPr="00736C4A">
              <w:rPr>
                <w:rFonts w:eastAsia="Times New Roman" w:cs="Arial"/>
                <w:szCs w:val="24"/>
                <w:lang w:val="nl-NL" w:eastAsia="nl-NL"/>
              </w:rPr>
              <w:t> </w:t>
            </w:r>
          </w:p>
          <w:p w:rsidR="000A78DB" w:rsidRPr="00736C4A" w:rsidRDefault="000A78DB" w:rsidP="003F5E43">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Deze les staat in het teken van voedselbederf herkennen. De leerlingen onderzoeken hoe ze kunnen beoordelen of voeding nog geschikt is voor consumptie. Dit doen ze door hun zintuigen te gebruiken en de verschillende houdbaarheidsdata correct te interpreteren.</w:t>
            </w:r>
            <w:r w:rsidRPr="00736C4A">
              <w:rPr>
                <w:rFonts w:eastAsia="Times New Roman" w:cs="Arial"/>
                <w:szCs w:val="24"/>
                <w:lang w:val="nl-NL" w:eastAsia="nl-NL"/>
              </w:rPr>
              <w:t> </w:t>
            </w:r>
          </w:p>
        </w:tc>
      </w:tr>
      <w:tr w:rsidR="000A78DB" w:rsidRPr="00736C4A" w:rsidTr="003F5E43">
        <w:tc>
          <w:tcPr>
            <w:tcW w:w="16019" w:type="dxa"/>
            <w:gridSpan w:val="2"/>
            <w:tcBorders>
              <w:top w:val="nil"/>
              <w:left w:val="nil"/>
              <w:bottom w:val="single" w:sz="6" w:space="0" w:color="auto"/>
              <w:right w:val="nil"/>
            </w:tcBorders>
            <w:shd w:val="clear" w:color="auto" w:fill="auto"/>
            <w:vAlign w:val="bottom"/>
            <w:hideMark/>
          </w:tcPr>
          <w:p w:rsidR="000A78DB" w:rsidRPr="00736C4A" w:rsidRDefault="000A78DB" w:rsidP="00F639B0">
            <w:pPr>
              <w:spacing w:after="0" w:line="240" w:lineRule="auto"/>
              <w:ind w:left="-150" w:firstLine="135"/>
              <w:jc w:val="left"/>
              <w:textAlignment w:val="baseline"/>
              <w:rPr>
                <w:rFonts w:eastAsia="Times New Roman" w:cs="Arial"/>
                <w:b/>
                <w:bCs/>
                <w:szCs w:val="24"/>
                <w:lang w:eastAsia="nl-NL"/>
              </w:rPr>
            </w:pPr>
          </w:p>
          <w:p w:rsidR="000A78DB" w:rsidRPr="00736C4A" w:rsidRDefault="000A78DB" w:rsidP="00F639B0">
            <w:pPr>
              <w:spacing w:after="0" w:line="240" w:lineRule="auto"/>
              <w:ind w:left="-150" w:firstLine="135"/>
              <w:jc w:val="left"/>
              <w:textAlignment w:val="baseline"/>
              <w:rPr>
                <w:rFonts w:eastAsia="Times New Roman" w:cs="Arial"/>
                <w:szCs w:val="24"/>
                <w:lang w:val="nl-NL" w:eastAsia="nl-NL"/>
              </w:rPr>
            </w:pPr>
            <w:r w:rsidRPr="00736C4A">
              <w:rPr>
                <w:rFonts w:eastAsia="Times New Roman" w:cs="Arial"/>
                <w:b/>
                <w:bCs/>
                <w:szCs w:val="24"/>
                <w:lang w:eastAsia="nl-NL"/>
              </w:rPr>
              <w:t>Referentie eindtermen</w:t>
            </w:r>
          </w:p>
        </w:tc>
      </w:tr>
      <w:tr w:rsidR="000A78DB" w:rsidRPr="00736C4A" w:rsidTr="003F5E43">
        <w:tc>
          <w:tcPr>
            <w:tcW w:w="16016" w:type="dxa"/>
            <w:gridSpan w:val="2"/>
            <w:tcBorders>
              <w:top w:val="nil"/>
              <w:left w:val="single" w:sz="6" w:space="0" w:color="auto"/>
              <w:bottom w:val="single" w:sz="6" w:space="0" w:color="auto"/>
              <w:right w:val="single" w:sz="6" w:space="0" w:color="auto"/>
            </w:tcBorders>
            <w:shd w:val="clear" w:color="auto" w:fill="auto"/>
            <w:hideMark/>
          </w:tcPr>
          <w:p w:rsidR="000A78DB" w:rsidRPr="00736C4A" w:rsidRDefault="000A78DB" w:rsidP="003F5E43">
            <w:pPr>
              <w:spacing w:after="0" w:line="240" w:lineRule="auto"/>
              <w:jc w:val="left"/>
              <w:textAlignment w:val="baseline"/>
              <w:rPr>
                <w:rFonts w:eastAsia="Times New Roman" w:cs="Arial"/>
                <w:szCs w:val="24"/>
                <w:lang w:val="nl-NL" w:eastAsia="nl-NL"/>
              </w:rPr>
            </w:pPr>
            <w:r w:rsidRPr="00736C4A">
              <w:rPr>
                <w:rFonts w:eastAsia="Calibri" w:cs="Arial"/>
                <w:noProof/>
                <w:szCs w:val="24"/>
                <w:lang w:val="nl-NL"/>
              </w:rPr>
              <w:t>https://onderwijsdoelen.be</w:t>
            </w:r>
          </w:p>
        </w:tc>
      </w:tr>
      <w:tr w:rsidR="000A78DB" w:rsidRPr="00736C4A" w:rsidTr="003F5E43">
        <w:tc>
          <w:tcPr>
            <w:tcW w:w="16019" w:type="dxa"/>
            <w:gridSpan w:val="2"/>
            <w:tcBorders>
              <w:top w:val="nil"/>
              <w:left w:val="nil"/>
              <w:bottom w:val="single" w:sz="6" w:space="0" w:color="auto"/>
              <w:right w:val="nil"/>
            </w:tcBorders>
            <w:shd w:val="clear" w:color="auto" w:fill="auto"/>
            <w:vAlign w:val="bottom"/>
            <w:hideMark/>
          </w:tcPr>
          <w:p w:rsidR="000A78DB" w:rsidRPr="00736C4A" w:rsidRDefault="000A78DB" w:rsidP="00F639B0">
            <w:pPr>
              <w:spacing w:after="0" w:line="240" w:lineRule="auto"/>
              <w:ind w:left="-150" w:firstLine="135"/>
              <w:jc w:val="left"/>
              <w:textAlignment w:val="baseline"/>
              <w:rPr>
                <w:rFonts w:eastAsia="Times New Roman" w:cs="Arial"/>
                <w:b/>
                <w:bCs/>
                <w:szCs w:val="24"/>
                <w:lang w:eastAsia="nl-NL"/>
              </w:rPr>
            </w:pPr>
          </w:p>
          <w:p w:rsidR="000A78DB" w:rsidRPr="00736C4A" w:rsidRDefault="000A78DB" w:rsidP="00F639B0">
            <w:pPr>
              <w:spacing w:after="0" w:line="240" w:lineRule="auto"/>
              <w:ind w:left="-150" w:firstLine="135"/>
              <w:jc w:val="left"/>
              <w:textAlignment w:val="baseline"/>
              <w:rPr>
                <w:rFonts w:eastAsia="Times New Roman" w:cs="Arial"/>
                <w:szCs w:val="24"/>
                <w:lang w:val="nl-NL" w:eastAsia="nl-NL"/>
              </w:rPr>
            </w:pPr>
            <w:r w:rsidRPr="00736C4A">
              <w:rPr>
                <w:rFonts w:eastAsia="Times New Roman" w:cs="Arial"/>
                <w:b/>
                <w:bCs/>
                <w:szCs w:val="24"/>
                <w:lang w:eastAsia="nl-NL"/>
              </w:rPr>
              <w:t>Doelstellingen</w:t>
            </w:r>
            <w:r w:rsidRPr="00736C4A">
              <w:rPr>
                <w:rFonts w:eastAsia="Times New Roman" w:cs="Arial"/>
                <w:szCs w:val="24"/>
                <w:lang w:val="nl-NL" w:eastAsia="nl-NL"/>
              </w:rPr>
              <w:t> </w:t>
            </w:r>
          </w:p>
        </w:tc>
      </w:tr>
      <w:tr w:rsidR="000A78DB" w:rsidRPr="00736C4A" w:rsidTr="003F5E43">
        <w:tc>
          <w:tcPr>
            <w:tcW w:w="1560" w:type="dxa"/>
            <w:tcBorders>
              <w:top w:val="nil"/>
              <w:left w:val="single" w:sz="6" w:space="0" w:color="auto"/>
              <w:bottom w:val="single" w:sz="6" w:space="0" w:color="auto"/>
              <w:right w:val="single" w:sz="6" w:space="0" w:color="auto"/>
            </w:tcBorders>
            <w:shd w:val="clear" w:color="auto" w:fill="D9D9D9"/>
            <w:vAlign w:val="center"/>
            <w:hideMark/>
          </w:tcPr>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 xml:space="preserve">Nr. </w:t>
            </w:r>
            <w:r w:rsidR="003F5E43">
              <w:rPr>
                <w:rFonts w:eastAsia="Times New Roman" w:cs="Arial"/>
                <w:szCs w:val="24"/>
                <w:lang w:eastAsia="nl-NL"/>
              </w:rPr>
              <w:t>Eindtermen</w:t>
            </w:r>
          </w:p>
        </w:tc>
        <w:tc>
          <w:tcPr>
            <w:tcW w:w="14459" w:type="dxa"/>
            <w:tcBorders>
              <w:top w:val="nil"/>
              <w:left w:val="nil"/>
              <w:bottom w:val="single" w:sz="6" w:space="0" w:color="auto"/>
              <w:right w:val="single" w:sz="6" w:space="0" w:color="auto"/>
            </w:tcBorders>
            <w:shd w:val="clear" w:color="auto" w:fill="D9D9D9"/>
            <w:vAlign w:val="center"/>
            <w:hideMark/>
          </w:tcPr>
          <w:p w:rsidR="000A78DB" w:rsidRPr="00736C4A" w:rsidRDefault="003F5E43" w:rsidP="00F639B0">
            <w:pPr>
              <w:spacing w:after="0" w:line="240" w:lineRule="auto"/>
              <w:jc w:val="left"/>
              <w:textAlignment w:val="baseline"/>
              <w:rPr>
                <w:rFonts w:eastAsia="Times New Roman" w:cs="Arial"/>
                <w:szCs w:val="24"/>
                <w:lang w:val="nl-NL" w:eastAsia="nl-NL"/>
              </w:rPr>
            </w:pPr>
            <w:r>
              <w:rPr>
                <w:rFonts w:eastAsia="Times New Roman" w:cs="Arial"/>
                <w:szCs w:val="24"/>
                <w:lang w:eastAsia="nl-NL"/>
              </w:rPr>
              <w:t>Eindterm</w:t>
            </w:r>
          </w:p>
        </w:tc>
      </w:tr>
      <w:tr w:rsidR="000A78DB" w:rsidRPr="00736C4A" w:rsidTr="003F5E43">
        <w:tc>
          <w:tcPr>
            <w:tcW w:w="1560" w:type="dxa"/>
            <w:tcBorders>
              <w:top w:val="nil"/>
              <w:left w:val="single" w:sz="6" w:space="0" w:color="auto"/>
              <w:bottom w:val="single" w:sz="6" w:space="0" w:color="auto"/>
              <w:right w:val="single" w:sz="6" w:space="0" w:color="auto"/>
            </w:tcBorders>
            <w:shd w:val="clear" w:color="auto" w:fill="auto"/>
            <w:hideMark/>
          </w:tcPr>
          <w:p w:rsidR="000A78DB" w:rsidRPr="00736C4A" w:rsidRDefault="000A78DB" w:rsidP="006D1825">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ET 5.5</w:t>
            </w:r>
            <w:r w:rsidRPr="00736C4A">
              <w:rPr>
                <w:rFonts w:eastAsia="Times New Roman" w:cs="Arial"/>
                <w:szCs w:val="24"/>
                <w:lang w:val="nl-NL" w:eastAsia="nl-NL"/>
              </w:rPr>
              <w:t> </w:t>
            </w:r>
          </w:p>
          <w:p w:rsidR="000A78DB" w:rsidRPr="00736C4A" w:rsidRDefault="000A78DB" w:rsidP="006D1825">
            <w:pPr>
              <w:spacing w:after="0" w:line="240" w:lineRule="auto"/>
              <w:jc w:val="left"/>
              <w:textAlignment w:val="baseline"/>
              <w:rPr>
                <w:rFonts w:eastAsia="Times New Roman" w:cs="Arial"/>
                <w:szCs w:val="24"/>
                <w:lang w:val="nl-NL" w:eastAsia="nl-NL"/>
              </w:rPr>
            </w:pPr>
          </w:p>
          <w:p w:rsidR="000A78DB" w:rsidRPr="00736C4A" w:rsidRDefault="000A78DB" w:rsidP="006D1825">
            <w:pPr>
              <w:spacing w:before="240" w:line="240" w:lineRule="auto"/>
              <w:jc w:val="left"/>
              <w:textAlignment w:val="baseline"/>
              <w:rPr>
                <w:rFonts w:eastAsia="Times New Roman" w:cs="Arial"/>
                <w:szCs w:val="24"/>
                <w:lang w:val="nl-NL" w:eastAsia="nl-NL"/>
              </w:rPr>
            </w:pPr>
            <w:r w:rsidRPr="00736C4A">
              <w:rPr>
                <w:rFonts w:eastAsia="Times New Roman" w:cs="Arial"/>
                <w:szCs w:val="24"/>
                <w:lang w:eastAsia="nl-NL"/>
              </w:rPr>
              <w:t>ET 6.46</w:t>
            </w:r>
            <w:r w:rsidRPr="00736C4A">
              <w:rPr>
                <w:rFonts w:eastAsia="Times New Roman" w:cs="Arial"/>
                <w:szCs w:val="24"/>
                <w:lang w:val="nl-NL" w:eastAsia="nl-NL"/>
              </w:rPr>
              <w:t> </w:t>
            </w:r>
          </w:p>
          <w:p w:rsidR="000A78DB" w:rsidRDefault="000A78DB" w:rsidP="006D1825">
            <w:pPr>
              <w:spacing w:before="240" w:after="0" w:line="240" w:lineRule="auto"/>
              <w:jc w:val="left"/>
              <w:textAlignment w:val="baseline"/>
              <w:rPr>
                <w:rFonts w:eastAsia="Times New Roman" w:cs="Arial"/>
                <w:szCs w:val="24"/>
                <w:lang w:val="nl-NL" w:eastAsia="nl-NL"/>
              </w:rPr>
            </w:pPr>
            <w:r w:rsidRPr="00736C4A">
              <w:rPr>
                <w:rFonts w:eastAsia="Times New Roman" w:cs="Arial"/>
                <w:szCs w:val="24"/>
                <w:lang w:eastAsia="nl-NL"/>
              </w:rPr>
              <w:t>ET 6.50</w:t>
            </w:r>
            <w:r w:rsidRPr="00736C4A">
              <w:rPr>
                <w:rFonts w:eastAsia="Times New Roman" w:cs="Arial"/>
                <w:szCs w:val="24"/>
                <w:lang w:val="nl-NL" w:eastAsia="nl-NL"/>
              </w:rPr>
              <w:t> </w:t>
            </w:r>
          </w:p>
          <w:p w:rsidR="00CA54FE" w:rsidRPr="00736C4A" w:rsidRDefault="00CA54FE" w:rsidP="00CA54FE">
            <w:pPr>
              <w:spacing w:before="240" w:after="0" w:line="240" w:lineRule="auto"/>
              <w:jc w:val="left"/>
              <w:textAlignment w:val="baseline"/>
              <w:rPr>
                <w:rFonts w:eastAsia="Times New Roman" w:cs="Arial"/>
                <w:szCs w:val="24"/>
                <w:lang w:val="nl-NL" w:eastAsia="nl-NL"/>
              </w:rPr>
            </w:pPr>
          </w:p>
          <w:p w:rsidR="000A78DB" w:rsidRPr="00736C4A" w:rsidRDefault="000A78DB"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eastAsia="nl-NL"/>
              </w:rPr>
              <w:t>ET 13.12</w:t>
            </w:r>
            <w:r w:rsidRPr="00736C4A">
              <w:rPr>
                <w:rFonts w:eastAsia="Times New Roman" w:cs="Arial"/>
                <w:szCs w:val="24"/>
                <w:lang w:val="nl-NL" w:eastAsia="nl-NL"/>
              </w:rPr>
              <w:t> </w:t>
            </w:r>
          </w:p>
          <w:p w:rsidR="000A78DB" w:rsidRPr="00736C4A" w:rsidRDefault="000A78DB"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eastAsia="nl-NL"/>
              </w:rPr>
              <w:t>ET 13.13</w:t>
            </w:r>
            <w:r w:rsidRPr="00736C4A">
              <w:rPr>
                <w:rFonts w:eastAsia="Times New Roman" w:cs="Arial"/>
                <w:szCs w:val="24"/>
                <w:lang w:val="nl-NL" w:eastAsia="nl-NL"/>
              </w:rPr>
              <w:t> </w:t>
            </w:r>
          </w:p>
          <w:p w:rsidR="000A78DB" w:rsidRPr="00736C4A" w:rsidRDefault="000A78DB"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eastAsia="nl-NL"/>
              </w:rPr>
              <w:t>ET 13.17</w:t>
            </w:r>
            <w:r w:rsidRPr="00736C4A">
              <w:rPr>
                <w:rFonts w:eastAsia="Times New Roman" w:cs="Arial"/>
                <w:szCs w:val="24"/>
                <w:lang w:val="nl-NL" w:eastAsia="nl-NL"/>
              </w:rPr>
              <w:t> </w:t>
            </w:r>
          </w:p>
        </w:tc>
        <w:tc>
          <w:tcPr>
            <w:tcW w:w="14459" w:type="dxa"/>
            <w:tcBorders>
              <w:top w:val="nil"/>
              <w:left w:val="nil"/>
              <w:bottom w:val="single" w:sz="6" w:space="0" w:color="auto"/>
              <w:right w:val="single" w:sz="6" w:space="0" w:color="auto"/>
            </w:tcBorders>
            <w:shd w:val="clear" w:color="auto" w:fill="auto"/>
            <w:hideMark/>
          </w:tcPr>
          <w:p w:rsidR="000A78DB" w:rsidRPr="00736C4A" w:rsidRDefault="000A78DB"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dragen in groepsactiviteiten met een welomschreven opdracht actief bij aan de uitwerking van een gezamenlijk resultaat.</w:t>
            </w:r>
            <w:r w:rsidRPr="00736C4A">
              <w:rPr>
                <w:rFonts w:eastAsia="Times New Roman" w:cs="Arial"/>
                <w:szCs w:val="24"/>
                <w:lang w:val="nl-NL" w:eastAsia="nl-NL"/>
              </w:rPr>
              <w:t> </w:t>
            </w:r>
          </w:p>
          <w:p w:rsidR="000A78DB" w:rsidRPr="00736C4A" w:rsidRDefault="000A78DB"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gebruiken aangereikte en zelf ontwikkelde modellen in wiskundige, natuurwetenschappelijke, technologische en STEM contexten om te visualiseren, te beschrijven en te verklaren.</w:t>
            </w:r>
            <w:r w:rsidRPr="00736C4A">
              <w:rPr>
                <w:rFonts w:eastAsia="Times New Roman" w:cs="Arial"/>
                <w:szCs w:val="24"/>
                <w:lang w:val="nl-NL" w:eastAsia="nl-NL"/>
              </w:rPr>
              <w:t> </w:t>
            </w:r>
          </w:p>
          <w:p w:rsidR="000A78DB" w:rsidRPr="00736C4A" w:rsidRDefault="000A78DB"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beargumenteren keuzes die ze maken om een wiskundig, natuurwetenschappelijk, technologisch of STEM-probleem op te lossen.</w:t>
            </w:r>
            <w:r w:rsidRPr="00736C4A">
              <w:rPr>
                <w:rFonts w:eastAsia="Times New Roman" w:cs="Arial"/>
                <w:szCs w:val="24"/>
                <w:lang w:val="nl-NL" w:eastAsia="nl-NL"/>
              </w:rPr>
              <w:t> </w:t>
            </w:r>
          </w:p>
          <w:p w:rsidR="000A78DB" w:rsidRPr="00736C4A" w:rsidRDefault="000A78DB"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voeren een oplossingsstrategie systematisch uit i.f.v. een onderzoek of een probleem.</w:t>
            </w:r>
            <w:r w:rsidRPr="00736C4A">
              <w:rPr>
                <w:rFonts w:eastAsia="Times New Roman" w:cs="Arial"/>
                <w:szCs w:val="24"/>
                <w:lang w:val="nl-NL" w:eastAsia="nl-NL"/>
              </w:rPr>
              <w:t> </w:t>
            </w:r>
          </w:p>
          <w:p w:rsidR="000A78DB" w:rsidRPr="00736C4A" w:rsidRDefault="000A78DB"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formuleren een antwoord op een onderzoeksvraag of hypothese aan de hand van aangereikte richtlijnen.</w:t>
            </w:r>
            <w:r w:rsidRPr="00736C4A">
              <w:rPr>
                <w:rFonts w:eastAsia="Times New Roman" w:cs="Arial"/>
                <w:szCs w:val="24"/>
                <w:lang w:val="nl-NL" w:eastAsia="nl-NL"/>
              </w:rPr>
              <w:t> </w:t>
            </w:r>
          </w:p>
          <w:p w:rsidR="000A78DB" w:rsidRPr="00736C4A" w:rsidRDefault="000A78DB"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passen vaardigheden van samen leren toe om een leerdoel te realiseren.</w:t>
            </w:r>
            <w:r w:rsidRPr="00736C4A">
              <w:rPr>
                <w:rFonts w:eastAsia="Times New Roman" w:cs="Arial"/>
                <w:szCs w:val="24"/>
                <w:lang w:val="nl-NL" w:eastAsia="nl-NL"/>
              </w:rPr>
              <w:t> </w:t>
            </w:r>
          </w:p>
        </w:tc>
      </w:tr>
    </w:tbl>
    <w:p w:rsidR="000A78DB" w:rsidRPr="00736C4A" w:rsidRDefault="000A78DB" w:rsidP="000A78DB">
      <w:pPr>
        <w:spacing w:line="240" w:lineRule="auto"/>
        <w:jc w:val="left"/>
        <w:textAlignment w:val="baseline"/>
        <w:rPr>
          <w:rFonts w:eastAsia="Times New Roman" w:cs="Arial"/>
          <w:szCs w:val="24"/>
          <w:lang w:eastAsia="nl-NL"/>
        </w:rPr>
      </w:pPr>
    </w:p>
    <w:tbl>
      <w:tblPr>
        <w:tblStyle w:val="Tabelraster"/>
        <w:tblW w:w="16015" w:type="dxa"/>
        <w:tblInd w:w="-885" w:type="dxa"/>
        <w:tblCellMar>
          <w:top w:w="57" w:type="dxa"/>
          <w:left w:w="85" w:type="dxa"/>
          <w:bottom w:w="57" w:type="dxa"/>
          <w:right w:w="85" w:type="dxa"/>
        </w:tblCellMar>
        <w:tblLook w:val="04A0"/>
      </w:tblPr>
      <w:tblGrid>
        <w:gridCol w:w="7795"/>
        <w:gridCol w:w="8220"/>
      </w:tblGrid>
      <w:tr w:rsidR="000A78DB" w:rsidRPr="00736C4A" w:rsidTr="003F5E43">
        <w:tc>
          <w:tcPr>
            <w:tcW w:w="7795" w:type="dxa"/>
            <w:shd w:val="clear" w:color="auto" w:fill="D9D9D9" w:themeFill="background1" w:themeFillShade="D9"/>
          </w:tcPr>
          <w:p w:rsidR="000A78DB" w:rsidRPr="00736C4A" w:rsidRDefault="000A78DB" w:rsidP="00F639B0">
            <w:pPr>
              <w:spacing w:after="0"/>
              <w:rPr>
                <w:rFonts w:cs="Arial"/>
                <w:b/>
                <w:bCs/>
                <w:sz w:val="24"/>
                <w:szCs w:val="24"/>
              </w:rPr>
            </w:pPr>
            <w:r w:rsidRPr="00736C4A">
              <w:rPr>
                <w:rFonts w:cs="Arial"/>
                <w:b/>
                <w:bCs/>
                <w:sz w:val="24"/>
                <w:szCs w:val="24"/>
              </w:rPr>
              <w:lastRenderedPageBreak/>
              <w:t>Leerplandoelen GO: basisvorming</w:t>
            </w:r>
          </w:p>
          <w:p w:rsidR="000A78DB" w:rsidRPr="00736C4A" w:rsidRDefault="000A78DB" w:rsidP="00F639B0">
            <w:pPr>
              <w:spacing w:after="0"/>
              <w:rPr>
                <w:rFonts w:cs="Arial"/>
                <w:b/>
                <w:bCs/>
                <w:sz w:val="24"/>
                <w:szCs w:val="24"/>
              </w:rPr>
            </w:pPr>
            <w:r w:rsidRPr="00736C4A">
              <w:rPr>
                <w:rFonts w:eastAsia="Calibri" w:cs="Arial"/>
                <w:b/>
                <w:bCs/>
                <w:noProof/>
                <w:sz w:val="24"/>
                <w:szCs w:val="24"/>
                <w:lang w:val="nl-NL"/>
              </w:rPr>
              <w:t>OO -2019-001</w:t>
            </w:r>
          </w:p>
        </w:tc>
        <w:tc>
          <w:tcPr>
            <w:tcW w:w="8220" w:type="dxa"/>
            <w:shd w:val="clear" w:color="auto" w:fill="D9D9D9" w:themeFill="background1" w:themeFillShade="D9"/>
          </w:tcPr>
          <w:p w:rsidR="000A78DB" w:rsidRPr="00736C4A" w:rsidRDefault="000A78DB" w:rsidP="00F639B0">
            <w:pPr>
              <w:spacing w:after="0"/>
              <w:rPr>
                <w:rFonts w:cs="Arial"/>
                <w:b/>
                <w:bCs/>
                <w:sz w:val="24"/>
                <w:szCs w:val="24"/>
              </w:rPr>
            </w:pPr>
            <w:r w:rsidRPr="00736C4A">
              <w:rPr>
                <w:rFonts w:cs="Arial"/>
                <w:b/>
                <w:bCs/>
                <w:sz w:val="24"/>
                <w:szCs w:val="24"/>
              </w:rPr>
              <w:t>Leerplandoelen VKSO: basisvorming natuur, ruimte en techniek</w:t>
            </w:r>
          </w:p>
          <w:p w:rsidR="000A78DB" w:rsidRPr="00736C4A" w:rsidRDefault="000A78DB" w:rsidP="00F639B0">
            <w:pPr>
              <w:spacing w:after="0"/>
              <w:rPr>
                <w:rFonts w:cs="Arial"/>
                <w:b/>
                <w:bCs/>
                <w:sz w:val="24"/>
                <w:szCs w:val="24"/>
              </w:rPr>
            </w:pPr>
            <w:r w:rsidRPr="00736C4A">
              <w:rPr>
                <w:rFonts w:cs="Arial"/>
                <w:b/>
                <w:bCs/>
                <w:sz w:val="24"/>
                <w:szCs w:val="24"/>
              </w:rPr>
              <w:t>D/2019/13.758/013</w:t>
            </w:r>
          </w:p>
        </w:tc>
      </w:tr>
      <w:tr w:rsidR="000A78DB" w:rsidRPr="00736C4A" w:rsidTr="003F5E43">
        <w:trPr>
          <w:trHeight w:val="2186"/>
        </w:trPr>
        <w:tc>
          <w:tcPr>
            <w:tcW w:w="7795" w:type="dxa"/>
            <w:vMerge w:val="restart"/>
          </w:tcPr>
          <w:p w:rsidR="000A78DB" w:rsidRPr="00736C4A" w:rsidRDefault="000A78DB" w:rsidP="00F639B0">
            <w:pPr>
              <w:rPr>
                <w:rFonts w:cs="Arial"/>
                <w:sz w:val="24"/>
                <w:szCs w:val="24"/>
              </w:rPr>
            </w:pPr>
            <w:r w:rsidRPr="00736C4A">
              <w:rPr>
                <w:rFonts w:cs="Arial"/>
                <w:sz w:val="24"/>
                <w:szCs w:val="24"/>
              </w:rPr>
              <w:t>3.5.1. Interpersoonlijke relaties opbouwen, onderhouden en versterken.</w:t>
            </w:r>
          </w:p>
          <w:p w:rsidR="000A78DB" w:rsidRPr="00736C4A" w:rsidRDefault="000A78DB" w:rsidP="00F639B0">
            <w:pPr>
              <w:rPr>
                <w:rFonts w:cs="Arial"/>
                <w:sz w:val="24"/>
                <w:szCs w:val="24"/>
              </w:rPr>
            </w:pPr>
            <w:r w:rsidRPr="00736C4A">
              <w:rPr>
                <w:rFonts w:cs="Arial"/>
                <w:sz w:val="24"/>
                <w:szCs w:val="24"/>
              </w:rPr>
              <w:t>3.6.12. Natuurwetenschappelijke, technologische en wiskundige concepten en methoden inzetten om problemen op te lossen en om objecten, systemen en hun interacties te onderzoeken en te begrijpen.</w:t>
            </w:r>
          </w:p>
          <w:p w:rsidR="000A78DB" w:rsidRPr="00736C4A" w:rsidRDefault="000A78DB" w:rsidP="00F639B0">
            <w:pPr>
              <w:pStyle w:val="Default"/>
              <w:rPr>
                <w:rFonts w:ascii="Arial" w:hAnsi="Arial" w:cs="Arial"/>
              </w:rPr>
            </w:pPr>
            <w:r w:rsidRPr="00736C4A">
              <w:rPr>
                <w:rFonts w:ascii="Arial" w:hAnsi="Arial" w:cs="Arial"/>
              </w:rPr>
              <w:t xml:space="preserve">3.13.3. Een (onderzoeks-)probleem (v)erkennen en een antwoord of oplossing zoeken gebruikmakend van geschikte </w:t>
            </w:r>
          </w:p>
          <w:p w:rsidR="000A78DB" w:rsidRPr="00736C4A" w:rsidRDefault="000A78DB" w:rsidP="00F639B0">
            <w:pPr>
              <w:rPr>
                <w:rFonts w:cs="Arial"/>
                <w:sz w:val="24"/>
                <w:szCs w:val="24"/>
              </w:rPr>
            </w:pPr>
            <w:r w:rsidRPr="00736C4A">
              <w:rPr>
                <w:rFonts w:cs="Arial"/>
                <w:sz w:val="24"/>
                <w:szCs w:val="24"/>
              </w:rPr>
              <w:t>(leer-)activiteiten, strategieën en tools.</w:t>
            </w:r>
          </w:p>
          <w:p w:rsidR="000A78DB" w:rsidRPr="00736C4A" w:rsidRDefault="000A78DB" w:rsidP="00F639B0">
            <w:pPr>
              <w:rPr>
                <w:rFonts w:cs="Arial"/>
                <w:sz w:val="24"/>
                <w:szCs w:val="24"/>
              </w:rPr>
            </w:pPr>
            <w:r w:rsidRPr="00736C4A">
              <w:rPr>
                <w:rFonts w:cs="Arial"/>
                <w:sz w:val="24"/>
                <w:szCs w:val="24"/>
              </w:rPr>
              <w:t xml:space="preserve">3.13.5. Samen het leerproces vormgeven. </w:t>
            </w:r>
          </w:p>
          <w:p w:rsidR="000A78DB" w:rsidRPr="00736C4A" w:rsidRDefault="000A78DB" w:rsidP="00F639B0">
            <w:pPr>
              <w:rPr>
                <w:rFonts w:cs="Arial"/>
                <w:sz w:val="24"/>
                <w:szCs w:val="24"/>
              </w:rPr>
            </w:pPr>
          </w:p>
        </w:tc>
        <w:tc>
          <w:tcPr>
            <w:tcW w:w="8220" w:type="dxa"/>
          </w:tcPr>
          <w:p w:rsidR="000A78DB" w:rsidRPr="00736C4A" w:rsidRDefault="000A78DB" w:rsidP="00F639B0">
            <w:pPr>
              <w:rPr>
                <w:rFonts w:cs="Arial"/>
                <w:sz w:val="24"/>
                <w:szCs w:val="24"/>
              </w:rPr>
            </w:pPr>
            <w:r w:rsidRPr="00736C4A">
              <w:rPr>
                <w:rFonts w:cs="Arial"/>
                <w:sz w:val="24"/>
                <w:szCs w:val="24"/>
              </w:rPr>
              <w:t>LPD 89 De leerlingen illustreren dat biotechnische systemen ingrijpen op de ontwikkeling van (micro-)organismen in de voedingsindustrie.</w:t>
            </w:r>
          </w:p>
          <w:p w:rsidR="000A78DB" w:rsidRPr="00736C4A" w:rsidRDefault="000A78DB" w:rsidP="00F639B0">
            <w:pPr>
              <w:rPr>
                <w:rFonts w:cs="Arial"/>
                <w:sz w:val="24"/>
                <w:szCs w:val="24"/>
              </w:rPr>
            </w:pPr>
          </w:p>
        </w:tc>
      </w:tr>
      <w:tr w:rsidR="000A78DB" w:rsidRPr="00736C4A" w:rsidTr="003F5E43">
        <w:trPr>
          <w:trHeight w:val="567"/>
        </w:trPr>
        <w:tc>
          <w:tcPr>
            <w:tcW w:w="7795" w:type="dxa"/>
            <w:vMerge/>
          </w:tcPr>
          <w:p w:rsidR="000A78DB" w:rsidRPr="00736C4A" w:rsidRDefault="000A78DB" w:rsidP="00F639B0">
            <w:pPr>
              <w:spacing w:after="0"/>
              <w:rPr>
                <w:rFonts w:cs="Arial"/>
                <w:sz w:val="24"/>
                <w:szCs w:val="24"/>
              </w:rPr>
            </w:pPr>
          </w:p>
        </w:tc>
        <w:tc>
          <w:tcPr>
            <w:tcW w:w="8220" w:type="dxa"/>
            <w:shd w:val="clear" w:color="auto" w:fill="D9D9D9" w:themeFill="background1" w:themeFillShade="D9"/>
          </w:tcPr>
          <w:p w:rsidR="000A78DB" w:rsidRPr="00736C4A" w:rsidRDefault="000A78DB" w:rsidP="00F639B0">
            <w:pPr>
              <w:spacing w:after="0"/>
              <w:rPr>
                <w:rFonts w:cs="Arial"/>
                <w:b/>
                <w:bCs/>
                <w:sz w:val="24"/>
                <w:szCs w:val="24"/>
              </w:rPr>
            </w:pPr>
            <w:r w:rsidRPr="00736C4A">
              <w:rPr>
                <w:rFonts w:cs="Arial"/>
                <w:b/>
                <w:bCs/>
                <w:sz w:val="24"/>
                <w:szCs w:val="24"/>
              </w:rPr>
              <w:t>Leerplandoelen VKSO: uitbreidingsdoelen STEM</w:t>
            </w:r>
          </w:p>
          <w:p w:rsidR="000A78DB" w:rsidRPr="00736C4A" w:rsidRDefault="000A78DB" w:rsidP="00F639B0">
            <w:pPr>
              <w:spacing w:after="0"/>
              <w:rPr>
                <w:rFonts w:cs="Arial"/>
                <w:sz w:val="24"/>
                <w:szCs w:val="24"/>
              </w:rPr>
            </w:pPr>
            <w:r w:rsidRPr="00736C4A">
              <w:rPr>
                <w:rFonts w:cs="Arial"/>
                <w:b/>
                <w:bCs/>
                <w:sz w:val="24"/>
                <w:szCs w:val="24"/>
              </w:rPr>
              <w:t>D/2019/13.758/034</w:t>
            </w:r>
          </w:p>
        </w:tc>
      </w:tr>
      <w:tr w:rsidR="000A78DB" w:rsidRPr="00736C4A" w:rsidTr="003F5E43">
        <w:trPr>
          <w:trHeight w:val="2008"/>
        </w:trPr>
        <w:tc>
          <w:tcPr>
            <w:tcW w:w="7795" w:type="dxa"/>
            <w:vMerge/>
          </w:tcPr>
          <w:p w:rsidR="000A78DB" w:rsidRPr="00736C4A" w:rsidRDefault="000A78DB" w:rsidP="00F639B0">
            <w:pPr>
              <w:rPr>
                <w:rFonts w:cs="Arial"/>
                <w:sz w:val="24"/>
                <w:szCs w:val="24"/>
              </w:rPr>
            </w:pPr>
          </w:p>
        </w:tc>
        <w:tc>
          <w:tcPr>
            <w:tcW w:w="8220" w:type="dxa"/>
          </w:tcPr>
          <w:p w:rsidR="000A78DB" w:rsidRPr="00736C4A" w:rsidRDefault="000A78DB" w:rsidP="00F639B0">
            <w:pPr>
              <w:rPr>
                <w:rFonts w:cs="Arial"/>
                <w:sz w:val="24"/>
                <w:szCs w:val="24"/>
              </w:rPr>
            </w:pPr>
            <w:r w:rsidRPr="00736C4A">
              <w:rPr>
                <w:rFonts w:cs="Arial"/>
                <w:sz w:val="24"/>
                <w:szCs w:val="24"/>
              </w:rPr>
              <w:t>LPD 1 De leerlingen onderzoeken natuurlijke, ruimtelijke en technische systemen in STEM-contexten.</w:t>
            </w:r>
          </w:p>
          <w:p w:rsidR="000A78DB" w:rsidRPr="00736C4A" w:rsidRDefault="000A78DB" w:rsidP="00F639B0">
            <w:pPr>
              <w:rPr>
                <w:rFonts w:cs="Arial"/>
                <w:sz w:val="24"/>
                <w:szCs w:val="24"/>
              </w:rPr>
            </w:pPr>
            <w:r w:rsidRPr="00736C4A">
              <w:rPr>
                <w:rFonts w:cs="Arial"/>
                <w:sz w:val="24"/>
                <w:szCs w:val="24"/>
              </w:rPr>
              <w:t>LPD 5 De leerlingen beargumenteren keuzes bij het oplossen van problemen in STEM-contexten.</w:t>
            </w:r>
          </w:p>
          <w:p w:rsidR="000A78DB" w:rsidRPr="00736C4A" w:rsidRDefault="000A78DB" w:rsidP="00F639B0">
            <w:pPr>
              <w:rPr>
                <w:rFonts w:cs="Arial"/>
                <w:sz w:val="24"/>
                <w:szCs w:val="24"/>
              </w:rPr>
            </w:pPr>
            <w:r w:rsidRPr="00736C4A">
              <w:rPr>
                <w:rFonts w:cs="Arial"/>
                <w:sz w:val="24"/>
                <w:szCs w:val="24"/>
              </w:rPr>
              <w:t>LPD 10 De leerlingen zetten aangereikte coöperatieve werkvormen in om een opdracht te realiseren.</w:t>
            </w:r>
          </w:p>
          <w:p w:rsidR="000A78DB" w:rsidRPr="00736C4A" w:rsidRDefault="000A78DB" w:rsidP="00F639B0">
            <w:pPr>
              <w:rPr>
                <w:rFonts w:cs="Arial"/>
                <w:sz w:val="24"/>
                <w:szCs w:val="24"/>
              </w:rPr>
            </w:pPr>
            <w:r w:rsidRPr="00736C4A">
              <w:rPr>
                <w:rFonts w:cs="Arial"/>
                <w:sz w:val="24"/>
                <w:szCs w:val="24"/>
              </w:rPr>
              <w:t>LPD 25 De leerlingen onderzoeken de invloed van biotische en abiotische factoren op een organisme.</w:t>
            </w:r>
          </w:p>
        </w:tc>
      </w:tr>
    </w:tbl>
    <w:p w:rsidR="000A78DB" w:rsidRPr="00736C4A" w:rsidRDefault="000A78DB" w:rsidP="000A78DB">
      <w:pPr>
        <w:spacing w:after="0" w:line="240" w:lineRule="auto"/>
        <w:jc w:val="left"/>
        <w:textAlignment w:val="baseline"/>
        <w:rPr>
          <w:rFonts w:eastAsia="Times New Roman" w:cs="Arial"/>
          <w:szCs w:val="24"/>
          <w:lang w:eastAsia="nl-NL"/>
        </w:rPr>
      </w:pPr>
    </w:p>
    <w:p w:rsidR="000A78DB" w:rsidRPr="00736C4A" w:rsidRDefault="000A78DB" w:rsidP="000A78DB">
      <w:pPr>
        <w:spacing w:after="0" w:line="240" w:lineRule="auto"/>
        <w:ind w:left="-150" w:firstLine="135"/>
        <w:jc w:val="left"/>
        <w:textAlignment w:val="baseline"/>
        <w:rPr>
          <w:rFonts w:eastAsia="Times New Roman" w:cs="Arial"/>
          <w:szCs w:val="24"/>
          <w:lang w:val="nl-NL" w:eastAsia="nl-NL"/>
        </w:rPr>
      </w:pPr>
      <w:r w:rsidRPr="00736C4A">
        <w:rPr>
          <w:rFonts w:eastAsia="Times New Roman" w:cs="Arial"/>
          <w:b/>
          <w:bCs/>
          <w:szCs w:val="24"/>
          <w:lang w:eastAsia="nl-NL"/>
        </w:rPr>
        <w:t>Lesopbouw</w:t>
      </w:r>
      <w:r w:rsidRPr="00736C4A">
        <w:rPr>
          <w:rFonts w:eastAsia="Times New Roman" w:cs="Arial"/>
          <w:szCs w:val="24"/>
          <w:lang w:val="nl-NL" w:eastAsia="nl-NL"/>
        </w:rPr>
        <w:t> </w:t>
      </w:r>
    </w:p>
    <w:tbl>
      <w:tblPr>
        <w:tblW w:w="16016" w:type="dxa"/>
        <w:tblInd w:w="-985" w:type="dxa"/>
        <w:tblBorders>
          <w:top w:val="outset" w:sz="6" w:space="0" w:color="auto"/>
          <w:left w:val="outset" w:sz="6" w:space="0" w:color="auto"/>
          <w:bottom w:val="outset" w:sz="6" w:space="0" w:color="auto"/>
          <w:right w:val="outset" w:sz="6" w:space="0" w:color="auto"/>
        </w:tblBorders>
        <w:tblLayout w:type="fixed"/>
        <w:tblCellMar>
          <w:top w:w="57" w:type="dxa"/>
          <w:left w:w="85" w:type="dxa"/>
          <w:bottom w:w="57" w:type="dxa"/>
          <w:right w:w="85" w:type="dxa"/>
        </w:tblCellMar>
        <w:tblLook w:val="04A0"/>
      </w:tblPr>
      <w:tblGrid>
        <w:gridCol w:w="748"/>
        <w:gridCol w:w="1151"/>
        <w:gridCol w:w="2920"/>
        <w:gridCol w:w="8289"/>
        <w:gridCol w:w="2908"/>
      </w:tblGrid>
      <w:tr w:rsidR="000A78DB" w:rsidRPr="00736C4A" w:rsidTr="003F5E43">
        <w:trPr>
          <w:trHeight w:val="450"/>
        </w:trPr>
        <w:tc>
          <w:tcPr>
            <w:tcW w:w="7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Tijd</w:t>
            </w:r>
            <w:r w:rsidRPr="00736C4A">
              <w:rPr>
                <w:rFonts w:eastAsia="Times New Roman" w:cs="Arial"/>
                <w:szCs w:val="24"/>
                <w:lang w:val="nl-NL" w:eastAsia="nl-NL"/>
              </w:rPr>
              <w:t> </w:t>
            </w:r>
          </w:p>
        </w:tc>
        <w:tc>
          <w:tcPr>
            <w:tcW w:w="1151"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Nr. eindterm</w:t>
            </w:r>
          </w:p>
        </w:tc>
        <w:tc>
          <w:tcPr>
            <w:tcW w:w="2920"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Leerinhoud</w:t>
            </w:r>
            <w:r w:rsidRPr="00736C4A">
              <w:rPr>
                <w:rFonts w:eastAsia="Times New Roman" w:cs="Arial"/>
                <w:szCs w:val="24"/>
                <w:lang w:val="nl-NL" w:eastAsia="nl-NL"/>
              </w:rPr>
              <w:t> </w:t>
            </w:r>
          </w:p>
        </w:tc>
        <w:tc>
          <w:tcPr>
            <w:tcW w:w="8289"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Werkvormen – Onderwijs- en leeractiviteiten – Groeperingsvormen</w:t>
            </w:r>
            <w:r w:rsidRPr="00736C4A">
              <w:rPr>
                <w:rFonts w:eastAsia="Times New Roman" w:cs="Arial"/>
                <w:szCs w:val="24"/>
                <w:lang w:val="nl-NL" w:eastAsia="nl-NL"/>
              </w:rPr>
              <w:t> </w:t>
            </w:r>
          </w:p>
        </w:tc>
        <w:tc>
          <w:tcPr>
            <w:tcW w:w="2908"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Middelen</w:t>
            </w:r>
          </w:p>
        </w:tc>
      </w:tr>
      <w:tr w:rsidR="000A78DB" w:rsidRPr="00736C4A" w:rsidTr="003F5E43">
        <w:tc>
          <w:tcPr>
            <w:tcW w:w="748" w:type="dxa"/>
            <w:tcBorders>
              <w:top w:val="nil"/>
              <w:left w:val="single" w:sz="6" w:space="0" w:color="auto"/>
              <w:bottom w:val="single" w:sz="6" w:space="0" w:color="auto"/>
              <w:right w:val="single" w:sz="6" w:space="0" w:color="auto"/>
            </w:tcBorders>
            <w:shd w:val="clear" w:color="auto" w:fill="auto"/>
            <w:hideMark/>
          </w:tcPr>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‘8</w:t>
            </w:r>
            <w:r w:rsidRPr="00736C4A">
              <w:rPr>
                <w:rFonts w:eastAsia="Times New Roman" w:cs="Arial"/>
                <w:szCs w:val="24"/>
                <w:lang w:val="nl-NL" w:eastAsia="nl-NL"/>
              </w:rPr>
              <w:t> </w:t>
            </w:r>
          </w:p>
        </w:tc>
        <w:tc>
          <w:tcPr>
            <w:tcW w:w="1151" w:type="dxa"/>
            <w:tcBorders>
              <w:top w:val="nil"/>
              <w:left w:val="nil"/>
              <w:bottom w:val="single" w:sz="6" w:space="0" w:color="auto"/>
              <w:right w:val="single" w:sz="6" w:space="0" w:color="auto"/>
            </w:tcBorders>
            <w:shd w:val="clear" w:color="auto" w:fill="auto"/>
            <w:hideMark/>
          </w:tcPr>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6.50</w:t>
            </w:r>
            <w:r w:rsidRPr="00736C4A">
              <w:rPr>
                <w:rFonts w:eastAsia="Times New Roman" w:cs="Arial"/>
                <w:szCs w:val="24"/>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13.13</w:t>
            </w:r>
            <w:r w:rsidRPr="00736C4A">
              <w:rPr>
                <w:rFonts w:eastAsia="Times New Roman" w:cs="Arial"/>
                <w:szCs w:val="24"/>
                <w:lang w:val="nl-NL" w:eastAsia="nl-NL"/>
              </w:rPr>
              <w:t> </w:t>
            </w:r>
          </w:p>
        </w:tc>
        <w:tc>
          <w:tcPr>
            <w:tcW w:w="2920" w:type="dxa"/>
            <w:tcBorders>
              <w:top w:val="nil"/>
              <w:left w:val="nil"/>
              <w:bottom w:val="single" w:sz="6" w:space="0" w:color="auto"/>
              <w:right w:val="single" w:sz="6" w:space="0" w:color="auto"/>
            </w:tcBorders>
            <w:shd w:val="clear" w:color="auto" w:fill="auto"/>
            <w:hideMark/>
          </w:tcPr>
          <w:p w:rsidR="000A78DB" w:rsidRPr="00736C4A" w:rsidRDefault="003F5E43" w:rsidP="006D1825">
            <w:pPr>
              <w:spacing w:after="0" w:line="240" w:lineRule="auto"/>
              <w:ind w:left="220" w:hanging="220"/>
              <w:jc w:val="left"/>
              <w:textAlignment w:val="baseline"/>
              <w:rPr>
                <w:rFonts w:eastAsia="Times New Roman" w:cs="Arial"/>
                <w:szCs w:val="24"/>
                <w:lang w:val="nl-NL" w:eastAsia="nl-NL"/>
              </w:rPr>
            </w:pPr>
            <w:r>
              <w:rPr>
                <w:rFonts w:eastAsia="Times New Roman" w:cs="Arial"/>
                <w:szCs w:val="24"/>
                <w:lang w:eastAsia="nl-NL"/>
              </w:rPr>
              <w:t xml:space="preserve">1. </w:t>
            </w:r>
            <w:r w:rsidR="000A78DB" w:rsidRPr="00736C4A">
              <w:rPr>
                <w:rFonts w:eastAsia="Times New Roman" w:cs="Arial"/>
                <w:szCs w:val="24"/>
                <w:lang w:eastAsia="nl-NL"/>
              </w:rPr>
              <w:t xml:space="preserve">Hoe beoordeel ik of </w:t>
            </w:r>
            <w:r w:rsidR="006D1825">
              <w:rPr>
                <w:rFonts w:eastAsia="Times New Roman" w:cs="Arial"/>
                <w:szCs w:val="24"/>
                <w:lang w:eastAsia="nl-NL"/>
              </w:rPr>
              <w:t xml:space="preserve">   </w:t>
            </w:r>
            <w:r w:rsidR="000A78DB" w:rsidRPr="00736C4A">
              <w:rPr>
                <w:rFonts w:eastAsia="Times New Roman" w:cs="Arial"/>
                <w:szCs w:val="24"/>
                <w:lang w:eastAsia="nl-NL"/>
              </w:rPr>
              <w:t xml:space="preserve">een product nog </w:t>
            </w:r>
            <w:r w:rsidR="000A78DB" w:rsidRPr="00736C4A">
              <w:rPr>
                <w:rFonts w:eastAsia="Times New Roman" w:cs="Arial"/>
                <w:szCs w:val="24"/>
                <w:lang w:eastAsia="nl-NL"/>
              </w:rPr>
              <w:lastRenderedPageBreak/>
              <w:t>gegeten mag worden?</w:t>
            </w:r>
            <w:r w:rsidR="000A78DB" w:rsidRPr="00736C4A">
              <w:rPr>
                <w:rFonts w:eastAsia="Times New Roman" w:cs="Arial"/>
                <w:szCs w:val="24"/>
                <w:lang w:val="nl-NL" w:eastAsia="nl-NL"/>
              </w:rPr>
              <w:t> </w:t>
            </w:r>
          </w:p>
        </w:tc>
        <w:tc>
          <w:tcPr>
            <w:tcW w:w="8289" w:type="dxa"/>
            <w:tcBorders>
              <w:top w:val="nil"/>
              <w:left w:val="nil"/>
              <w:bottom w:val="single" w:sz="6" w:space="0" w:color="auto"/>
              <w:right w:val="single" w:sz="6" w:space="0" w:color="auto"/>
            </w:tcBorders>
            <w:shd w:val="clear" w:color="auto" w:fill="auto"/>
            <w:hideMark/>
          </w:tcPr>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u w:val="single"/>
                <w:lang w:eastAsia="nl-NL"/>
              </w:rPr>
              <w:lastRenderedPageBreak/>
              <w:t>Inleidende video (‘3.04) rond het herkennen van voedselbederf:</w:t>
            </w:r>
            <w:r w:rsidRPr="00736C4A">
              <w:rPr>
                <w:rFonts w:eastAsia="Times New Roman" w:cs="Arial"/>
                <w:szCs w:val="24"/>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 xml:space="preserve">De leerlingen bekijken het filmpje “Etenschap – Bederf” van Klokhuis en </w:t>
            </w:r>
            <w:r w:rsidRPr="00736C4A">
              <w:rPr>
                <w:rFonts w:eastAsia="Times New Roman" w:cs="Arial"/>
                <w:szCs w:val="24"/>
                <w:lang w:eastAsia="nl-NL"/>
              </w:rPr>
              <w:lastRenderedPageBreak/>
              <w:t>beantwoorden daarbij een aantal vragen in hun leerlingenbundel.</w:t>
            </w:r>
            <w:r w:rsidRPr="00736C4A">
              <w:rPr>
                <w:rFonts w:eastAsia="Times New Roman" w:cs="Arial"/>
                <w:szCs w:val="24"/>
                <w:lang w:val="nl-NL" w:eastAsia="nl-NL"/>
              </w:rPr>
              <w:t> </w:t>
            </w:r>
          </w:p>
          <w:p w:rsidR="000A78DB" w:rsidRPr="00736C4A" w:rsidRDefault="00792934" w:rsidP="00F639B0">
            <w:pPr>
              <w:spacing w:after="0" w:line="240" w:lineRule="auto"/>
              <w:jc w:val="left"/>
              <w:textAlignment w:val="baseline"/>
              <w:rPr>
                <w:rFonts w:eastAsia="Times New Roman" w:cs="Arial"/>
                <w:szCs w:val="24"/>
                <w:lang w:val="nl-NL" w:eastAsia="nl-NL"/>
              </w:rPr>
            </w:pPr>
            <w:hyperlink r:id="rId146" w:tgtFrame="_blank" w:history="1">
              <w:r w:rsidR="000A78DB" w:rsidRPr="00736C4A">
                <w:rPr>
                  <w:rFonts w:eastAsia="Times New Roman" w:cs="Arial"/>
                  <w:color w:val="0000FF"/>
                  <w:szCs w:val="24"/>
                  <w:u w:val="single"/>
                  <w:lang w:eastAsia="nl-NL"/>
                </w:rPr>
                <w:t>https://www.youtube.com/watch?v=D-9f6sFwmds</w:t>
              </w:r>
            </w:hyperlink>
            <w:r w:rsidR="000A78DB" w:rsidRPr="00736C4A">
              <w:rPr>
                <w:rFonts w:eastAsia="Times New Roman" w:cs="Arial"/>
                <w:szCs w:val="24"/>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lang w:eastAsia="nl-NL"/>
              </w:rPr>
              <w:t>Pauzeer het filmpje op 0.38. Op dit punt stelt de vrouw de volgende vraag: hoe kan ik nou zien of mijn worst (die ze al een tijdje geleden</w:t>
            </w:r>
            <w:r w:rsidR="006D1825">
              <w:rPr>
                <w:rFonts w:eastAsia="Times New Roman" w:cs="Arial"/>
                <w:lang w:eastAsia="nl-NL"/>
              </w:rPr>
              <w:t xml:space="preserve"> had gekocht) nog goed is?</w:t>
            </w:r>
            <w:r w:rsidRPr="00736C4A">
              <w:rPr>
                <w:rFonts w:eastAsia="Times New Roman" w:cs="Arial"/>
                <w:lang w:eastAsia="nl-NL"/>
              </w:rPr>
              <w:t xml:space="preserve"> </w:t>
            </w:r>
            <w:r w:rsidR="006D1825">
              <w:rPr>
                <w:rFonts w:eastAsia="Times New Roman" w:cs="Arial"/>
                <w:lang w:eastAsia="nl-NL"/>
              </w:rPr>
              <w:t xml:space="preserve">Geef de leerlingen even tijd om er </w:t>
            </w:r>
            <w:r w:rsidRPr="00736C4A">
              <w:rPr>
                <w:rFonts w:eastAsia="Times New Roman" w:cs="Arial"/>
                <w:lang w:eastAsia="nl-NL"/>
              </w:rPr>
              <w:t>over na te denken. Hoe zouden zij beoordelen of de worst nog in de soep kan? Laat een aantal leerlingen aan het</w:t>
            </w:r>
            <w:r w:rsidR="006D1825">
              <w:rPr>
                <w:rFonts w:eastAsia="Times New Roman" w:cs="Arial"/>
                <w:lang w:eastAsia="nl-NL"/>
              </w:rPr>
              <w:t xml:space="preserve"> woord</w:t>
            </w:r>
            <w:r w:rsidRPr="00736C4A">
              <w:rPr>
                <w:rFonts w:eastAsia="Times New Roman" w:cs="Arial"/>
                <w:lang w:eastAsia="nl-NL"/>
              </w:rPr>
              <w:t>. Hoe zouden zij beoordelen of de worst nog in de soep kan? Laat een aantal leerlingen aan het woord. </w:t>
            </w:r>
            <w:r w:rsidRPr="00736C4A">
              <w:rPr>
                <w:rFonts w:eastAsia="Times New Roman" w:cs="Arial"/>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Pr>
                <w:rFonts w:eastAsia="Times New Roman" w:cs="Arial"/>
                <w:noProof/>
                <w:szCs w:val="24"/>
                <w:lang w:val="nl-NL" w:eastAsia="nl-NL"/>
              </w:rPr>
              <w:drawing>
                <wp:anchor distT="0" distB="0" distL="114300" distR="114300" simplePos="0" relativeHeight="251867136" behindDoc="0" locked="0" layoutInCell="1" allowOverlap="1">
                  <wp:simplePos x="0" y="0"/>
                  <wp:positionH relativeFrom="column">
                    <wp:posOffset>5546506</wp:posOffset>
                  </wp:positionH>
                  <wp:positionV relativeFrom="paragraph">
                    <wp:posOffset>-539106</wp:posOffset>
                  </wp:positionV>
                  <wp:extent cx="1191156" cy="1173708"/>
                  <wp:effectExtent l="19050" t="0" r="8994" b="0"/>
                  <wp:wrapNone/>
                  <wp:docPr id="338153838" name="Afbeelding 43194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42912" name="Filmpje Etenschap en bederf.png"/>
                          <pic:cNvPicPr/>
                        </pic:nvPicPr>
                        <pic:blipFill rotWithShape="1">
                          <a:blip r:embed="rId1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33" t="9066" r="8533" b="8800"/>
                          <a:stretch/>
                        </pic:blipFill>
                        <pic:spPr bwMode="auto">
                          <a:xfrm>
                            <a:off x="0" y="0"/>
                            <a:ext cx="1191156" cy="117370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36C4A">
              <w:rPr>
                <w:rFonts w:eastAsia="Times New Roman" w:cs="Arial"/>
                <w:szCs w:val="24"/>
                <w:lang w:eastAsia="nl-NL"/>
              </w:rPr>
              <w:t>Kijk vervolgens de rest van het filmpje en laat leerlingen de bijhorende vragen oplossen. Overloop daarna klassikaal de antwoorden en leg uit dat de leerlingen deze les de beoordelingstechnieken uit het filmpje zullen uittesten.</w:t>
            </w:r>
            <w:r w:rsidRPr="00736C4A">
              <w:rPr>
                <w:rFonts w:eastAsia="Times New Roman" w:cs="Arial"/>
                <w:szCs w:val="24"/>
                <w:lang w:val="nl-NL" w:eastAsia="nl-NL"/>
              </w:rPr>
              <w:t> </w:t>
            </w:r>
          </w:p>
        </w:tc>
        <w:tc>
          <w:tcPr>
            <w:tcW w:w="2908" w:type="dxa"/>
            <w:tcBorders>
              <w:top w:val="nil"/>
              <w:left w:val="nil"/>
              <w:bottom w:val="single" w:sz="6" w:space="0" w:color="auto"/>
              <w:right w:val="single" w:sz="6" w:space="0" w:color="auto"/>
            </w:tcBorders>
            <w:shd w:val="clear" w:color="auto" w:fill="auto"/>
            <w:hideMark/>
          </w:tcPr>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lastRenderedPageBreak/>
              <w:t>Filmpje Klokhuis</w:t>
            </w:r>
            <w:r w:rsidRPr="00736C4A">
              <w:rPr>
                <w:rFonts w:eastAsia="Times New Roman" w:cs="Arial"/>
                <w:szCs w:val="24"/>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Leerlingenbundel deel 1</w:t>
            </w:r>
            <w:r w:rsidR="00CA54FE">
              <w:rPr>
                <w:rFonts w:eastAsia="Times New Roman" w:cs="Arial"/>
                <w:szCs w:val="24"/>
                <w:lang w:eastAsia="nl-NL"/>
              </w:rPr>
              <w:t>.</w:t>
            </w:r>
            <w:r w:rsidRPr="00736C4A">
              <w:rPr>
                <w:rFonts w:eastAsia="Times New Roman" w:cs="Arial"/>
                <w:szCs w:val="24"/>
                <w:lang w:val="nl-NL" w:eastAsia="nl-NL"/>
              </w:rPr>
              <w:t> </w:t>
            </w:r>
          </w:p>
        </w:tc>
      </w:tr>
      <w:tr w:rsidR="000A78DB" w:rsidRPr="00736C4A" w:rsidTr="003F5E43">
        <w:tc>
          <w:tcPr>
            <w:tcW w:w="748" w:type="dxa"/>
            <w:tcBorders>
              <w:top w:val="nil"/>
              <w:left w:val="single" w:sz="6" w:space="0" w:color="auto"/>
              <w:bottom w:val="single" w:sz="6" w:space="0" w:color="auto"/>
              <w:right w:val="single" w:sz="6" w:space="0" w:color="auto"/>
            </w:tcBorders>
            <w:shd w:val="clear" w:color="auto" w:fill="auto"/>
            <w:hideMark/>
          </w:tcPr>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lastRenderedPageBreak/>
              <w:t>‘35</w:t>
            </w:r>
            <w:r w:rsidRPr="00736C4A">
              <w:rPr>
                <w:rFonts w:eastAsia="Times New Roman" w:cs="Arial"/>
                <w:szCs w:val="24"/>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tc>
        <w:tc>
          <w:tcPr>
            <w:tcW w:w="1151" w:type="dxa"/>
            <w:tcBorders>
              <w:top w:val="nil"/>
              <w:left w:val="nil"/>
              <w:bottom w:val="single" w:sz="6" w:space="0" w:color="auto"/>
              <w:right w:val="single" w:sz="6" w:space="0" w:color="auto"/>
            </w:tcBorders>
            <w:shd w:val="clear" w:color="auto" w:fill="auto"/>
            <w:hideMark/>
          </w:tcPr>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5.5</w:t>
            </w:r>
            <w:r w:rsidRPr="00736C4A">
              <w:rPr>
                <w:rFonts w:eastAsia="Times New Roman" w:cs="Arial"/>
                <w:szCs w:val="24"/>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6.46</w:t>
            </w:r>
            <w:r w:rsidRPr="00736C4A">
              <w:rPr>
                <w:rFonts w:eastAsia="Times New Roman" w:cs="Arial"/>
                <w:szCs w:val="24"/>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6.50</w:t>
            </w:r>
            <w:r w:rsidRPr="00736C4A">
              <w:rPr>
                <w:rFonts w:eastAsia="Times New Roman" w:cs="Arial"/>
                <w:szCs w:val="24"/>
                <w:lang w:val="nl-NL" w:eastAsia="nl-NL"/>
              </w:rPr>
              <w:t> </w:t>
            </w:r>
          </w:p>
          <w:p w:rsidR="000A78DB" w:rsidRPr="006D1825" w:rsidRDefault="000A78DB" w:rsidP="00D33584">
            <w:pPr>
              <w:pStyle w:val="Lijstalinea"/>
              <w:numPr>
                <w:ilvl w:val="1"/>
                <w:numId w:val="77"/>
              </w:numPr>
              <w:spacing w:after="0" w:line="240" w:lineRule="auto"/>
              <w:jc w:val="left"/>
              <w:textAlignment w:val="baseline"/>
              <w:rPr>
                <w:rFonts w:eastAsia="Times New Roman" w:cs="Arial"/>
                <w:szCs w:val="24"/>
                <w:lang w:val="nl-NL" w:eastAsia="nl-NL"/>
              </w:rPr>
            </w:pPr>
          </w:p>
          <w:p w:rsidR="000A78DB" w:rsidRPr="006D1825" w:rsidRDefault="000A78DB" w:rsidP="00D33584">
            <w:pPr>
              <w:pStyle w:val="Lijstalinea"/>
              <w:numPr>
                <w:ilvl w:val="1"/>
                <w:numId w:val="76"/>
              </w:numPr>
              <w:spacing w:after="0" w:line="240" w:lineRule="auto"/>
              <w:jc w:val="left"/>
              <w:textAlignment w:val="baseline"/>
              <w:rPr>
                <w:rFonts w:eastAsia="Times New Roman" w:cs="Arial"/>
                <w:szCs w:val="24"/>
                <w:lang w:val="nl-NL" w:eastAsia="nl-NL"/>
              </w:rPr>
            </w:pPr>
          </w:p>
          <w:p w:rsidR="000A78DB" w:rsidRPr="006D1825" w:rsidRDefault="000A78DB" w:rsidP="00D33584">
            <w:pPr>
              <w:pStyle w:val="Lijstalinea"/>
              <w:numPr>
                <w:ilvl w:val="1"/>
                <w:numId w:val="75"/>
              </w:numPr>
              <w:spacing w:after="0" w:line="240" w:lineRule="auto"/>
              <w:jc w:val="left"/>
              <w:textAlignment w:val="baseline"/>
              <w:rPr>
                <w:rFonts w:eastAsia="Times New Roman" w:cs="Arial"/>
                <w:szCs w:val="24"/>
                <w:lang w:val="nl-NL" w:eastAsia="nl-NL"/>
              </w:rPr>
            </w:pP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tc>
        <w:tc>
          <w:tcPr>
            <w:tcW w:w="2920" w:type="dxa"/>
            <w:tcBorders>
              <w:top w:val="nil"/>
              <w:left w:val="nil"/>
              <w:bottom w:val="single" w:sz="6" w:space="0" w:color="auto"/>
              <w:right w:val="single" w:sz="6" w:space="0" w:color="auto"/>
            </w:tcBorders>
            <w:shd w:val="clear" w:color="auto" w:fill="auto"/>
            <w:hideMark/>
          </w:tcPr>
          <w:p w:rsidR="000A78DB" w:rsidRPr="006D1825" w:rsidRDefault="000A78DB" w:rsidP="00D33584">
            <w:pPr>
              <w:pStyle w:val="Lijstalinea"/>
              <w:numPr>
                <w:ilvl w:val="0"/>
                <w:numId w:val="78"/>
              </w:numPr>
              <w:spacing w:after="0" w:line="240" w:lineRule="auto"/>
              <w:ind w:left="220" w:hanging="220"/>
              <w:jc w:val="left"/>
              <w:textAlignment w:val="baseline"/>
              <w:rPr>
                <w:rFonts w:eastAsia="Times New Roman" w:cs="Arial"/>
                <w:szCs w:val="24"/>
                <w:lang w:val="nl-NL" w:eastAsia="nl-NL"/>
              </w:rPr>
            </w:pPr>
            <w:r w:rsidRPr="006D1825">
              <w:rPr>
                <w:rFonts w:eastAsia="Times New Roman" w:cs="Arial"/>
                <w:szCs w:val="24"/>
                <w:lang w:eastAsia="nl-NL"/>
              </w:rPr>
              <w:t>Herkennen van voedselbederf door het interpreteren van de houdbaarheidsdatum en het gebruik van de zintuigen.</w:t>
            </w:r>
            <w:r w:rsidRPr="006D1825">
              <w:rPr>
                <w:rFonts w:eastAsia="Times New Roman" w:cs="Arial"/>
                <w:szCs w:val="24"/>
                <w:lang w:val="nl-NL" w:eastAsia="nl-NL"/>
              </w:rPr>
              <w:t> </w:t>
            </w:r>
          </w:p>
        </w:tc>
        <w:tc>
          <w:tcPr>
            <w:tcW w:w="8289" w:type="dxa"/>
            <w:tcBorders>
              <w:top w:val="nil"/>
              <w:left w:val="nil"/>
              <w:bottom w:val="single" w:sz="6" w:space="0" w:color="auto"/>
              <w:right w:val="single" w:sz="6" w:space="0" w:color="auto"/>
            </w:tcBorders>
            <w:shd w:val="clear" w:color="auto" w:fill="auto"/>
            <w:hideMark/>
          </w:tcPr>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u w:val="single"/>
                <w:lang w:eastAsia="nl-NL"/>
              </w:rPr>
              <w:t>Groepswerk in doorschuifsysteem:</w:t>
            </w:r>
            <w:r w:rsidRPr="00736C4A">
              <w:rPr>
                <w:rFonts w:eastAsia="Times New Roman" w:cs="Arial"/>
                <w:szCs w:val="24"/>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De vaste groepjes van 5 leerlingen doorlopen 3 stations met opdrachten rond het herkennen van voedselbederf. Bij ieder station krijgen zij 10 minuten om een proefje uit te voeren en hierrond een aantal vragen te beantwoorden. Omdat er meer groepen zijn dan stations, dient de leerkracht zelf een doorschuifsysteem te bedenken door eventueel twee stations te voorzien met dezelfde opdracht. </w:t>
            </w:r>
            <w:r w:rsidRPr="00736C4A">
              <w:rPr>
                <w:rFonts w:eastAsia="Times New Roman" w:cs="Arial"/>
                <w:szCs w:val="24"/>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Als groepjes vroeger klaar zijn, krijgen zij de verbetersleutel bij de vragen uit hun station. </w:t>
            </w:r>
            <w:r w:rsidRPr="00736C4A">
              <w:rPr>
                <w:rFonts w:eastAsia="Times New Roman" w:cs="Arial"/>
                <w:szCs w:val="24"/>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b/>
                <w:bCs/>
                <w:szCs w:val="24"/>
                <w:lang w:eastAsia="nl-NL"/>
              </w:rPr>
              <w:t>Station 1: de houdbaarheidsdatum (’10)</w:t>
            </w:r>
            <w:r w:rsidRPr="00736C4A">
              <w:rPr>
                <w:rFonts w:eastAsia="Times New Roman" w:cs="Arial"/>
                <w:szCs w:val="24"/>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beoordelen of de aangeboden producten nog geschikt zijn om op te eten. Dit doen ze door de houdbaarheidsdatum op de verpakking na te kijken. Via een filmpje en twee tekstjes in de leerlingenbundel leren ze het verschil tussen THT en TGT. Ze lossen ook de bijhorende vragen op.</w:t>
            </w:r>
            <w:r w:rsidRPr="00736C4A">
              <w:rPr>
                <w:rFonts w:eastAsia="Times New Roman" w:cs="Arial"/>
                <w:szCs w:val="24"/>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b/>
                <w:bCs/>
                <w:szCs w:val="24"/>
                <w:lang w:eastAsia="nl-NL"/>
              </w:rPr>
              <w:t>Station 2: de zintuigen – kijken en ruiken (’10)</w:t>
            </w:r>
            <w:r w:rsidRPr="00736C4A">
              <w:rPr>
                <w:rFonts w:eastAsia="Times New Roman" w:cs="Arial"/>
                <w:szCs w:val="24"/>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 xml:space="preserve">De leerlingen beoordelen of de aangeboden producten nog geschikt zijn om op te eten. Dit doen ze bij één reeks producten door te kijken, bij de andere reeks door te ruiken. Ze noteren een aantal visuele en olfactorische </w:t>
            </w:r>
            <w:r w:rsidRPr="00736C4A">
              <w:rPr>
                <w:rFonts w:eastAsia="Times New Roman" w:cs="Arial"/>
                <w:szCs w:val="24"/>
                <w:lang w:eastAsia="nl-NL"/>
              </w:rPr>
              <w:lastRenderedPageBreak/>
              <w:t>kenmerken van bedorven voedingsmiddelen en lossen ook de bijhorende vragen op.</w:t>
            </w:r>
            <w:r w:rsidRPr="00736C4A">
              <w:rPr>
                <w:rFonts w:eastAsia="Times New Roman" w:cs="Arial"/>
                <w:szCs w:val="24"/>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b/>
                <w:bCs/>
                <w:szCs w:val="24"/>
                <w:lang w:eastAsia="nl-NL"/>
              </w:rPr>
              <w:t>Station 3: de zintuigen – proeven + de truc met het ei (’10)</w:t>
            </w:r>
            <w:r w:rsidRPr="00736C4A">
              <w:rPr>
                <w:rFonts w:eastAsia="Times New Roman" w:cs="Arial"/>
                <w:szCs w:val="24"/>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beoordelen of de aangeboden producten nog geschikt zijn om op te eten. Dit doen ze deze keer door van de producten te proeven. Ze leren hierdoor het verschil tussen voedselbederf en kwaliteitsverlies. Verder leren ze hoe ze een bedorven ei kunnen opsporen en lossen ze ook de bijhorende vragen op. </w:t>
            </w:r>
            <w:r w:rsidRPr="00736C4A">
              <w:rPr>
                <w:rFonts w:eastAsia="Times New Roman" w:cs="Arial"/>
                <w:szCs w:val="24"/>
                <w:lang w:val="nl-NL" w:eastAsia="nl-NL"/>
              </w:rPr>
              <w:t> </w:t>
            </w:r>
          </w:p>
        </w:tc>
        <w:tc>
          <w:tcPr>
            <w:tcW w:w="2908" w:type="dxa"/>
            <w:tcBorders>
              <w:top w:val="nil"/>
              <w:left w:val="nil"/>
              <w:bottom w:val="single" w:sz="6" w:space="0" w:color="auto"/>
              <w:right w:val="single" w:sz="6" w:space="0" w:color="auto"/>
            </w:tcBorders>
            <w:shd w:val="clear" w:color="auto" w:fill="auto"/>
            <w:hideMark/>
          </w:tcPr>
          <w:p w:rsidR="000A78DB"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lastRenderedPageBreak/>
              <w:t>Drie stations met door de leerkracht meegenomen voedingsmiddelen en verpakkingen om te beoordelen. </w:t>
            </w:r>
            <w:r w:rsidRPr="00736C4A">
              <w:rPr>
                <w:rFonts w:eastAsia="Times New Roman" w:cs="Arial"/>
                <w:szCs w:val="24"/>
                <w:lang w:val="nl-NL" w:eastAsia="nl-NL"/>
              </w:rPr>
              <w:t> </w:t>
            </w:r>
          </w:p>
          <w:p w:rsidR="00CA54FE" w:rsidRPr="00736C4A" w:rsidRDefault="00CA54FE" w:rsidP="00F639B0">
            <w:pPr>
              <w:spacing w:after="0" w:line="240" w:lineRule="auto"/>
              <w:jc w:val="left"/>
              <w:textAlignment w:val="baseline"/>
              <w:rPr>
                <w:rFonts w:eastAsia="Times New Roman" w:cs="Arial"/>
                <w:szCs w:val="24"/>
                <w:lang w:val="nl-NL" w:eastAsia="nl-NL"/>
              </w:rPr>
            </w:pP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Voor de eiproef:</w:t>
            </w:r>
            <w:r w:rsidRPr="00736C4A">
              <w:rPr>
                <w:rFonts w:eastAsia="Times New Roman" w:cs="Arial"/>
                <w:szCs w:val="24"/>
                <w:lang w:val="nl-NL" w:eastAsia="nl-NL"/>
              </w:rPr>
              <w:t> </w:t>
            </w:r>
          </w:p>
          <w:p w:rsidR="00CA54FE" w:rsidRPr="00CA54FE" w:rsidRDefault="00CA54FE" w:rsidP="00D33584">
            <w:pPr>
              <w:pStyle w:val="Lijstalinea"/>
              <w:numPr>
                <w:ilvl w:val="0"/>
                <w:numId w:val="30"/>
              </w:numPr>
              <w:spacing w:after="0" w:line="240" w:lineRule="auto"/>
              <w:ind w:left="351" w:hanging="283"/>
              <w:jc w:val="left"/>
              <w:textAlignment w:val="baseline"/>
              <w:rPr>
                <w:rFonts w:eastAsia="Times New Roman" w:cs="Arial"/>
                <w:szCs w:val="24"/>
                <w:lang w:eastAsia="nl-NL"/>
              </w:rPr>
            </w:pPr>
            <w:r w:rsidRPr="00CA54FE">
              <w:rPr>
                <w:rFonts w:eastAsia="Times New Roman" w:cs="Arial"/>
                <w:szCs w:val="24"/>
                <w:lang w:eastAsia="nl-NL"/>
              </w:rPr>
              <w:t>Een grote kom met water.</w:t>
            </w:r>
          </w:p>
          <w:p w:rsidR="00CA54FE" w:rsidRPr="00CA54FE" w:rsidRDefault="00CA54FE" w:rsidP="00D33584">
            <w:pPr>
              <w:pStyle w:val="Lijstalinea"/>
              <w:numPr>
                <w:ilvl w:val="0"/>
                <w:numId w:val="30"/>
              </w:numPr>
              <w:spacing w:after="0" w:line="240" w:lineRule="auto"/>
              <w:ind w:left="351" w:hanging="283"/>
              <w:jc w:val="left"/>
              <w:textAlignment w:val="baseline"/>
              <w:rPr>
                <w:rFonts w:eastAsia="Times New Roman" w:cs="Arial"/>
                <w:szCs w:val="24"/>
                <w:lang w:eastAsia="nl-NL"/>
              </w:rPr>
            </w:pPr>
            <w:r w:rsidRPr="00CA54FE">
              <w:rPr>
                <w:rFonts w:eastAsia="Times New Roman" w:cs="Arial"/>
                <w:szCs w:val="24"/>
                <w:lang w:eastAsia="nl-NL"/>
              </w:rPr>
              <w:t>een pak zout.</w:t>
            </w:r>
          </w:p>
          <w:p w:rsidR="00CA54FE" w:rsidRPr="00CA54FE" w:rsidRDefault="00CA54FE" w:rsidP="00D33584">
            <w:pPr>
              <w:pStyle w:val="Lijstalinea"/>
              <w:numPr>
                <w:ilvl w:val="0"/>
                <w:numId w:val="30"/>
              </w:numPr>
              <w:spacing w:after="0" w:line="240" w:lineRule="auto"/>
              <w:ind w:left="351" w:hanging="283"/>
              <w:jc w:val="left"/>
              <w:textAlignment w:val="baseline"/>
              <w:rPr>
                <w:rFonts w:eastAsia="Times New Roman" w:cs="Arial"/>
                <w:szCs w:val="24"/>
                <w:lang w:eastAsia="nl-NL"/>
              </w:rPr>
            </w:pPr>
            <w:r w:rsidRPr="00CA54FE">
              <w:rPr>
                <w:rFonts w:eastAsia="Times New Roman" w:cs="Arial"/>
                <w:szCs w:val="24"/>
                <w:lang w:eastAsia="nl-NL"/>
              </w:rPr>
              <w:t>een weegschaal.</w:t>
            </w:r>
          </w:p>
          <w:p w:rsidR="00CA54FE" w:rsidRPr="00CA54FE" w:rsidRDefault="00CA54FE" w:rsidP="00D33584">
            <w:pPr>
              <w:pStyle w:val="Lijstalinea"/>
              <w:numPr>
                <w:ilvl w:val="0"/>
                <w:numId w:val="30"/>
              </w:numPr>
              <w:spacing w:after="0" w:line="240" w:lineRule="auto"/>
              <w:ind w:left="351" w:hanging="283"/>
              <w:jc w:val="left"/>
              <w:textAlignment w:val="baseline"/>
              <w:rPr>
                <w:rFonts w:eastAsia="Times New Roman" w:cs="Arial"/>
                <w:szCs w:val="24"/>
                <w:lang w:eastAsia="nl-NL"/>
              </w:rPr>
            </w:pPr>
            <w:r w:rsidRPr="00CA54FE">
              <w:rPr>
                <w:rFonts w:eastAsia="Times New Roman" w:cs="Arial"/>
                <w:szCs w:val="24"/>
                <w:lang w:eastAsia="nl-NL"/>
              </w:rPr>
              <w:t>een maatbeker.</w:t>
            </w:r>
          </w:p>
          <w:p w:rsidR="00CA54FE" w:rsidRPr="00CA54FE" w:rsidRDefault="00CA54FE" w:rsidP="00D33584">
            <w:pPr>
              <w:pStyle w:val="Lijstalinea"/>
              <w:numPr>
                <w:ilvl w:val="0"/>
                <w:numId w:val="30"/>
              </w:numPr>
              <w:spacing w:after="0" w:line="240" w:lineRule="auto"/>
              <w:ind w:left="351" w:hanging="283"/>
              <w:jc w:val="left"/>
              <w:textAlignment w:val="baseline"/>
              <w:rPr>
                <w:rFonts w:eastAsia="Times New Roman" w:cs="Arial"/>
                <w:szCs w:val="24"/>
                <w:lang w:eastAsia="nl-NL"/>
              </w:rPr>
            </w:pPr>
            <w:r w:rsidRPr="00CA54FE">
              <w:rPr>
                <w:rFonts w:eastAsia="Times New Roman" w:cs="Arial"/>
                <w:szCs w:val="24"/>
                <w:lang w:eastAsia="nl-NL"/>
              </w:rPr>
              <w:t>een soeplepel.</w:t>
            </w:r>
          </w:p>
          <w:p w:rsidR="000A78DB" w:rsidRPr="00CA54FE" w:rsidRDefault="003F5E43" w:rsidP="00D33584">
            <w:pPr>
              <w:pStyle w:val="Lijstalinea"/>
              <w:numPr>
                <w:ilvl w:val="0"/>
                <w:numId w:val="30"/>
              </w:numPr>
              <w:spacing w:after="0" w:line="240" w:lineRule="auto"/>
              <w:ind w:left="351" w:hanging="283"/>
              <w:jc w:val="left"/>
              <w:textAlignment w:val="baseline"/>
              <w:rPr>
                <w:rFonts w:eastAsia="Times New Roman" w:cs="Arial"/>
                <w:szCs w:val="24"/>
                <w:lang w:val="nl-NL" w:eastAsia="nl-NL"/>
              </w:rPr>
            </w:pPr>
            <w:r>
              <w:rPr>
                <w:rFonts w:eastAsia="Times New Roman" w:cs="Arial"/>
                <w:noProof/>
                <w:szCs w:val="24"/>
                <w:lang w:val="nl-NL" w:eastAsia="nl-NL"/>
              </w:rPr>
              <w:drawing>
                <wp:anchor distT="0" distB="0" distL="114300" distR="114300" simplePos="0" relativeHeight="251868160" behindDoc="0" locked="0" layoutInCell="1" allowOverlap="1">
                  <wp:simplePos x="0" y="0"/>
                  <wp:positionH relativeFrom="column">
                    <wp:posOffset>821690</wp:posOffset>
                  </wp:positionH>
                  <wp:positionV relativeFrom="paragraph">
                    <wp:posOffset>110490</wp:posOffset>
                  </wp:positionV>
                  <wp:extent cx="998855" cy="984250"/>
                  <wp:effectExtent l="19050" t="0" r="0" b="0"/>
                  <wp:wrapNone/>
                  <wp:docPr id="338153840" name="Afbeelding 43194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42914" name="Filmpje Voedingswijzer THT en TGT.png"/>
                          <pic:cNvPicPr/>
                        </pic:nvPicPr>
                        <pic:blipFill rotWithShape="1">
                          <a:blip r:embed="rId1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867" t="9333" r="8001" b="9600"/>
                          <a:stretch/>
                        </pic:blipFill>
                        <pic:spPr bwMode="auto">
                          <a:xfrm>
                            <a:off x="0" y="0"/>
                            <a:ext cx="998855" cy="9842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A78DB" w:rsidRPr="00CA54FE">
              <w:rPr>
                <w:rFonts w:eastAsia="Times New Roman" w:cs="Arial"/>
                <w:szCs w:val="24"/>
                <w:lang w:eastAsia="nl-NL"/>
              </w:rPr>
              <w:t>5 eieren.</w:t>
            </w:r>
            <w:r w:rsidR="000A78DB" w:rsidRPr="00CA54FE">
              <w:rPr>
                <w:rFonts w:eastAsia="Times New Roman" w:cs="Arial"/>
                <w:szCs w:val="24"/>
                <w:lang w:val="nl-NL" w:eastAsia="nl-NL"/>
              </w:rPr>
              <w:t> </w:t>
            </w:r>
          </w:p>
          <w:p w:rsidR="00CA54FE" w:rsidRPr="00CA54FE" w:rsidRDefault="00CA54FE" w:rsidP="00F639B0">
            <w:pPr>
              <w:spacing w:after="0" w:line="240" w:lineRule="auto"/>
              <w:jc w:val="left"/>
              <w:textAlignment w:val="baseline"/>
              <w:rPr>
                <w:rFonts w:eastAsia="Times New Roman" w:cs="Arial"/>
                <w:szCs w:val="24"/>
                <w:lang w:eastAsia="nl-NL"/>
              </w:rPr>
            </w:pPr>
          </w:p>
          <w:p w:rsidR="00CA54FE" w:rsidRDefault="00CA54FE" w:rsidP="00F639B0">
            <w:pPr>
              <w:spacing w:after="0" w:line="240" w:lineRule="auto"/>
              <w:jc w:val="left"/>
              <w:textAlignment w:val="baseline"/>
              <w:rPr>
                <w:rFonts w:eastAsia="Times New Roman" w:cs="Arial"/>
                <w:szCs w:val="24"/>
                <w:lang w:eastAsia="nl-NL"/>
              </w:rPr>
            </w:pPr>
          </w:p>
          <w:p w:rsidR="00CA54FE" w:rsidRDefault="00CA54FE" w:rsidP="00F639B0">
            <w:pPr>
              <w:spacing w:after="0" w:line="240" w:lineRule="auto"/>
              <w:jc w:val="left"/>
              <w:textAlignment w:val="baseline"/>
              <w:rPr>
                <w:rFonts w:eastAsia="Times New Roman" w:cs="Arial"/>
                <w:szCs w:val="24"/>
                <w:lang w:eastAsia="nl-NL"/>
              </w:rPr>
            </w:pPr>
          </w:p>
          <w:p w:rsidR="00CA54FE" w:rsidRDefault="00CA54FE" w:rsidP="00F639B0">
            <w:pPr>
              <w:spacing w:after="0" w:line="240" w:lineRule="auto"/>
              <w:jc w:val="left"/>
              <w:textAlignment w:val="baseline"/>
              <w:rPr>
                <w:rFonts w:eastAsia="Times New Roman" w:cs="Arial"/>
                <w:szCs w:val="24"/>
                <w:lang w:eastAsia="nl-NL"/>
              </w:rPr>
            </w:pPr>
          </w:p>
          <w:p w:rsidR="00CA54FE" w:rsidRDefault="00CA54FE" w:rsidP="00F639B0">
            <w:pPr>
              <w:spacing w:after="0" w:line="240" w:lineRule="auto"/>
              <w:jc w:val="left"/>
              <w:textAlignment w:val="baseline"/>
              <w:rPr>
                <w:rFonts w:eastAsia="Times New Roman" w:cs="Arial"/>
                <w:szCs w:val="24"/>
                <w:lang w:eastAsia="nl-NL"/>
              </w:rPr>
            </w:pPr>
          </w:p>
          <w:p w:rsidR="00CA54FE" w:rsidRDefault="00CA54FE" w:rsidP="00F639B0">
            <w:pPr>
              <w:spacing w:after="0" w:line="240" w:lineRule="auto"/>
              <w:jc w:val="left"/>
              <w:textAlignment w:val="baseline"/>
              <w:rPr>
                <w:rFonts w:eastAsia="Times New Roman" w:cs="Arial"/>
                <w:szCs w:val="24"/>
                <w:lang w:eastAsia="nl-NL"/>
              </w:rPr>
            </w:pPr>
          </w:p>
          <w:p w:rsidR="00CA54FE" w:rsidRDefault="00CA54FE" w:rsidP="00F639B0">
            <w:pPr>
              <w:spacing w:after="0" w:line="240" w:lineRule="auto"/>
              <w:jc w:val="left"/>
              <w:textAlignment w:val="baseline"/>
              <w:rPr>
                <w:rFonts w:eastAsia="Times New Roman" w:cs="Arial"/>
                <w:szCs w:val="24"/>
                <w:lang w:eastAsia="nl-NL"/>
              </w:rPr>
            </w:pPr>
          </w:p>
          <w:p w:rsidR="00CA54FE" w:rsidRDefault="00CA54FE" w:rsidP="00F639B0">
            <w:pPr>
              <w:spacing w:after="0" w:line="240" w:lineRule="auto"/>
              <w:jc w:val="left"/>
              <w:textAlignment w:val="baseline"/>
              <w:rPr>
                <w:rFonts w:eastAsia="Times New Roman" w:cs="Arial"/>
                <w:szCs w:val="24"/>
                <w:lang w:eastAsia="nl-NL"/>
              </w:rPr>
            </w:pPr>
          </w:p>
          <w:p w:rsidR="00CA54FE" w:rsidRDefault="00CA54FE" w:rsidP="00F639B0">
            <w:pPr>
              <w:spacing w:after="0" w:line="240" w:lineRule="auto"/>
              <w:jc w:val="left"/>
              <w:textAlignment w:val="baseline"/>
              <w:rPr>
                <w:rFonts w:eastAsia="Times New Roman" w:cs="Arial"/>
                <w:szCs w:val="24"/>
                <w:lang w:eastAsia="nl-NL"/>
              </w:rPr>
            </w:pP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leerlingenbundel</w:t>
            </w:r>
            <w:r w:rsidRPr="00736C4A">
              <w:rPr>
                <w:rFonts w:eastAsia="Times New Roman" w:cs="Arial"/>
                <w:szCs w:val="24"/>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lang w:eastAsia="nl-NL"/>
              </w:rPr>
              <w:t>Ipad of tablet voor station 1 (filmpje THT/TGT)</w:t>
            </w:r>
            <w:r w:rsidR="00CA54FE">
              <w:rPr>
                <w:rFonts w:eastAsia="Times New Roman" w:cs="Arial"/>
                <w:lang w:eastAsia="nl-NL"/>
              </w:rPr>
              <w:t>.</w:t>
            </w:r>
            <w:r w:rsidRPr="00736C4A">
              <w:rPr>
                <w:rFonts w:eastAsia="Times New Roman" w:cs="Arial"/>
                <w:lang w:val="nl-NL" w:eastAsia="nl-NL"/>
              </w:rPr>
              <w:t> </w:t>
            </w:r>
          </w:p>
        </w:tc>
      </w:tr>
      <w:tr w:rsidR="000A78DB" w:rsidRPr="00736C4A" w:rsidTr="003F5E43">
        <w:tc>
          <w:tcPr>
            <w:tcW w:w="748" w:type="dxa"/>
            <w:tcBorders>
              <w:top w:val="nil"/>
              <w:left w:val="single" w:sz="6" w:space="0" w:color="auto"/>
              <w:bottom w:val="nil"/>
              <w:right w:val="single" w:sz="6" w:space="0" w:color="auto"/>
            </w:tcBorders>
            <w:shd w:val="clear" w:color="auto" w:fill="auto"/>
            <w:hideMark/>
          </w:tcPr>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lastRenderedPageBreak/>
              <w:t>extra</w:t>
            </w:r>
            <w:r w:rsidRPr="00736C4A">
              <w:rPr>
                <w:rFonts w:eastAsia="Times New Roman" w:cs="Arial"/>
                <w:szCs w:val="24"/>
                <w:lang w:val="nl-NL" w:eastAsia="nl-NL"/>
              </w:rPr>
              <w:t> </w:t>
            </w:r>
          </w:p>
        </w:tc>
        <w:tc>
          <w:tcPr>
            <w:tcW w:w="1151" w:type="dxa"/>
            <w:tcBorders>
              <w:top w:val="nil"/>
              <w:left w:val="nil"/>
              <w:bottom w:val="nil"/>
              <w:right w:val="single" w:sz="6" w:space="0" w:color="auto"/>
            </w:tcBorders>
            <w:shd w:val="clear" w:color="auto" w:fill="auto"/>
            <w:hideMark/>
          </w:tcPr>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tc>
        <w:tc>
          <w:tcPr>
            <w:tcW w:w="2920" w:type="dxa"/>
            <w:tcBorders>
              <w:top w:val="nil"/>
              <w:left w:val="nil"/>
              <w:bottom w:val="nil"/>
              <w:right w:val="single" w:sz="6" w:space="0" w:color="auto"/>
            </w:tcBorders>
            <w:shd w:val="clear" w:color="auto" w:fill="auto"/>
            <w:hideMark/>
          </w:tcPr>
          <w:p w:rsidR="000A78DB" w:rsidRPr="003F5E43" w:rsidRDefault="000A78DB" w:rsidP="00F639B0">
            <w:pPr>
              <w:pStyle w:val="Lijstalinea"/>
              <w:numPr>
                <w:ilvl w:val="0"/>
                <w:numId w:val="2"/>
              </w:numPr>
              <w:spacing w:after="0" w:line="240" w:lineRule="auto"/>
              <w:ind w:left="362" w:hanging="362"/>
              <w:jc w:val="left"/>
              <w:textAlignment w:val="baseline"/>
              <w:rPr>
                <w:rFonts w:eastAsia="Times New Roman" w:cs="Arial"/>
                <w:szCs w:val="24"/>
                <w:lang w:val="nl-NL" w:eastAsia="nl-NL"/>
              </w:rPr>
            </w:pPr>
            <w:r w:rsidRPr="003F5E43">
              <w:rPr>
                <w:rFonts w:eastAsia="Times New Roman" w:cs="Arial"/>
                <w:szCs w:val="24"/>
                <w:lang w:eastAsia="nl-NL"/>
              </w:rPr>
              <w:t>Verbetering van de vraagjes die ze deze les opgelost hebben via een correctiesleutel. De leerkracht plaatst de correctiesleutel online als alle klassen het groepswerk gedaan hebben</w:t>
            </w:r>
            <w:r w:rsidR="003F5E43">
              <w:rPr>
                <w:rFonts w:eastAsia="Times New Roman" w:cs="Arial"/>
                <w:szCs w:val="24"/>
                <w:lang w:val="nl-NL" w:eastAsia="nl-NL"/>
              </w:rPr>
              <w:t xml:space="preserve">. </w:t>
            </w:r>
            <w:r w:rsidRPr="003F5E43">
              <w:rPr>
                <w:rFonts w:eastAsia="Times New Roman" w:cs="Arial"/>
                <w:szCs w:val="24"/>
                <w:lang w:eastAsia="nl-NL"/>
              </w:rPr>
              <w:t>Zo heeft iedereen de correcte antwoorden.</w:t>
            </w:r>
            <w:r w:rsidRPr="003F5E43">
              <w:rPr>
                <w:rFonts w:eastAsia="Times New Roman" w:cs="Arial"/>
                <w:szCs w:val="24"/>
                <w:lang w:val="nl-NL" w:eastAsia="nl-NL"/>
              </w:rPr>
              <w:t> </w:t>
            </w:r>
          </w:p>
        </w:tc>
        <w:tc>
          <w:tcPr>
            <w:tcW w:w="8289" w:type="dxa"/>
            <w:tcBorders>
              <w:top w:val="nil"/>
              <w:left w:val="nil"/>
              <w:bottom w:val="nil"/>
              <w:right w:val="single" w:sz="6" w:space="0" w:color="auto"/>
            </w:tcBorders>
            <w:shd w:val="clear" w:color="auto" w:fill="auto"/>
            <w:hideMark/>
          </w:tcPr>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 In de tijd die nog rest of als groepjes bij bepaalde stations vroeger klaar zijn, zorgen leerlingen dat zij hun oplossingen bij de vragen van ieder station nakijken. Hiervoor krijgen ze van de leerkracht een correctiesleutel. Is er dan nog steeds tijd over, dan vullen zij het formulier ‘Bekend, benieuwd, begrepen’ uit les 2 aan om duidelijk te maken wat zij tijdens deze les geleerd hebben.</w:t>
            </w:r>
            <w:r w:rsidRPr="00736C4A">
              <w:rPr>
                <w:rFonts w:eastAsia="Times New Roman" w:cs="Arial"/>
                <w:szCs w:val="24"/>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tc>
        <w:tc>
          <w:tcPr>
            <w:tcW w:w="2908" w:type="dxa"/>
            <w:tcBorders>
              <w:top w:val="nil"/>
              <w:left w:val="nil"/>
              <w:bottom w:val="nil"/>
              <w:right w:val="single" w:sz="6" w:space="0" w:color="auto"/>
            </w:tcBorders>
            <w:shd w:val="clear" w:color="auto" w:fill="auto"/>
            <w:hideMark/>
          </w:tcPr>
          <w:p w:rsidR="000A78DB"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Correctiesleutel bij bovenstaande oefeningen.</w:t>
            </w:r>
            <w:r w:rsidRPr="00736C4A">
              <w:rPr>
                <w:rFonts w:eastAsia="Times New Roman" w:cs="Arial"/>
                <w:szCs w:val="24"/>
                <w:lang w:val="nl-NL" w:eastAsia="nl-NL"/>
              </w:rPr>
              <w:t> </w:t>
            </w:r>
          </w:p>
          <w:p w:rsidR="00CA54FE" w:rsidRPr="00736C4A" w:rsidRDefault="00CA54FE" w:rsidP="00F639B0">
            <w:pPr>
              <w:spacing w:after="0" w:line="240" w:lineRule="auto"/>
              <w:jc w:val="left"/>
              <w:textAlignment w:val="baseline"/>
              <w:rPr>
                <w:rFonts w:eastAsia="Times New Roman" w:cs="Arial"/>
                <w:szCs w:val="24"/>
                <w:lang w:val="nl-NL" w:eastAsia="nl-NL"/>
              </w:rPr>
            </w:pPr>
          </w:p>
          <w:p w:rsidR="000A78DB" w:rsidRPr="00736C4A" w:rsidRDefault="000A78DB"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Leerlingenbundel</w:t>
            </w:r>
            <w:r w:rsidR="00CA54FE">
              <w:rPr>
                <w:rFonts w:eastAsia="Times New Roman" w:cs="Arial"/>
                <w:szCs w:val="24"/>
                <w:lang w:eastAsia="nl-NL"/>
              </w:rPr>
              <w:t>.</w:t>
            </w:r>
            <w:r w:rsidRPr="00736C4A">
              <w:rPr>
                <w:rFonts w:eastAsia="Times New Roman" w:cs="Arial"/>
                <w:szCs w:val="24"/>
                <w:lang w:eastAsia="nl-NL"/>
              </w:rPr>
              <w:t> </w:t>
            </w:r>
            <w:r w:rsidRPr="00736C4A">
              <w:rPr>
                <w:rFonts w:eastAsia="Times New Roman" w:cs="Arial"/>
                <w:szCs w:val="24"/>
                <w:lang w:val="nl-NL" w:eastAsia="nl-NL"/>
              </w:rPr>
              <w:t> </w:t>
            </w:r>
          </w:p>
        </w:tc>
      </w:tr>
      <w:tr w:rsidR="000A78DB" w:rsidRPr="00736C4A" w:rsidTr="003F5E43">
        <w:tc>
          <w:tcPr>
            <w:tcW w:w="748" w:type="dxa"/>
            <w:tcBorders>
              <w:top w:val="nil"/>
              <w:left w:val="single" w:sz="6" w:space="0" w:color="auto"/>
              <w:bottom w:val="single" w:sz="6" w:space="0" w:color="auto"/>
              <w:right w:val="single" w:sz="6" w:space="0" w:color="auto"/>
            </w:tcBorders>
            <w:shd w:val="clear" w:color="auto" w:fill="auto"/>
          </w:tcPr>
          <w:p w:rsidR="000A78DB" w:rsidRPr="00736C4A" w:rsidRDefault="000A78DB" w:rsidP="00F639B0">
            <w:pPr>
              <w:spacing w:after="0" w:line="240" w:lineRule="auto"/>
              <w:jc w:val="left"/>
              <w:textAlignment w:val="baseline"/>
              <w:rPr>
                <w:rFonts w:eastAsia="Times New Roman" w:cs="Arial"/>
                <w:szCs w:val="24"/>
                <w:lang w:eastAsia="nl-NL"/>
              </w:rPr>
            </w:pPr>
          </w:p>
        </w:tc>
        <w:tc>
          <w:tcPr>
            <w:tcW w:w="1151" w:type="dxa"/>
            <w:tcBorders>
              <w:top w:val="nil"/>
              <w:left w:val="nil"/>
              <w:bottom w:val="single" w:sz="6" w:space="0" w:color="auto"/>
              <w:right w:val="single" w:sz="6" w:space="0" w:color="auto"/>
            </w:tcBorders>
            <w:shd w:val="clear" w:color="auto" w:fill="auto"/>
          </w:tcPr>
          <w:p w:rsidR="000A78DB" w:rsidRPr="00736C4A" w:rsidRDefault="000A78DB" w:rsidP="00F639B0">
            <w:pPr>
              <w:spacing w:after="0" w:line="240" w:lineRule="auto"/>
              <w:jc w:val="left"/>
              <w:textAlignment w:val="baseline"/>
              <w:rPr>
                <w:rFonts w:eastAsia="Times New Roman" w:cs="Arial"/>
                <w:szCs w:val="24"/>
                <w:lang w:val="nl-NL" w:eastAsia="nl-NL"/>
              </w:rPr>
            </w:pPr>
          </w:p>
        </w:tc>
        <w:tc>
          <w:tcPr>
            <w:tcW w:w="2920" w:type="dxa"/>
            <w:tcBorders>
              <w:top w:val="nil"/>
              <w:left w:val="nil"/>
              <w:bottom w:val="single" w:sz="6" w:space="0" w:color="auto"/>
              <w:right w:val="single" w:sz="6" w:space="0" w:color="auto"/>
            </w:tcBorders>
            <w:shd w:val="clear" w:color="auto" w:fill="auto"/>
          </w:tcPr>
          <w:p w:rsidR="000A78DB" w:rsidRPr="00736C4A" w:rsidRDefault="000A78DB" w:rsidP="00F639B0">
            <w:pPr>
              <w:spacing w:after="0" w:line="240" w:lineRule="auto"/>
              <w:jc w:val="left"/>
              <w:textAlignment w:val="baseline"/>
              <w:rPr>
                <w:rFonts w:eastAsia="Times New Roman" w:cs="Arial"/>
                <w:szCs w:val="24"/>
                <w:lang w:eastAsia="nl-NL"/>
              </w:rPr>
            </w:pPr>
          </w:p>
        </w:tc>
        <w:tc>
          <w:tcPr>
            <w:tcW w:w="8289" w:type="dxa"/>
            <w:tcBorders>
              <w:top w:val="nil"/>
              <w:left w:val="nil"/>
              <w:bottom w:val="single" w:sz="6" w:space="0" w:color="auto"/>
              <w:right w:val="single" w:sz="6" w:space="0" w:color="auto"/>
            </w:tcBorders>
            <w:shd w:val="clear" w:color="auto" w:fill="auto"/>
          </w:tcPr>
          <w:p w:rsidR="000A78DB" w:rsidRPr="00736C4A" w:rsidRDefault="000A78DB" w:rsidP="00F639B0">
            <w:pPr>
              <w:spacing w:after="0" w:line="240" w:lineRule="auto"/>
              <w:jc w:val="left"/>
              <w:textAlignment w:val="baseline"/>
              <w:rPr>
                <w:rFonts w:eastAsia="Times New Roman" w:cs="Arial"/>
                <w:szCs w:val="24"/>
                <w:lang w:eastAsia="nl-NL"/>
              </w:rPr>
            </w:pPr>
          </w:p>
        </w:tc>
        <w:tc>
          <w:tcPr>
            <w:tcW w:w="2908" w:type="dxa"/>
            <w:tcBorders>
              <w:top w:val="nil"/>
              <w:left w:val="nil"/>
              <w:bottom w:val="single" w:sz="6" w:space="0" w:color="auto"/>
              <w:right w:val="single" w:sz="6" w:space="0" w:color="auto"/>
            </w:tcBorders>
            <w:shd w:val="clear" w:color="auto" w:fill="auto"/>
          </w:tcPr>
          <w:p w:rsidR="000A78DB" w:rsidRPr="00736C4A" w:rsidRDefault="000A78DB" w:rsidP="00F639B0">
            <w:pPr>
              <w:spacing w:after="0" w:line="240" w:lineRule="auto"/>
              <w:jc w:val="left"/>
              <w:textAlignment w:val="baseline"/>
              <w:rPr>
                <w:rFonts w:eastAsia="Times New Roman" w:cs="Arial"/>
                <w:szCs w:val="24"/>
                <w:lang w:eastAsia="nl-NL"/>
              </w:rPr>
            </w:pPr>
          </w:p>
        </w:tc>
      </w:tr>
      <w:tr w:rsidR="000A78DB" w:rsidRPr="00736C4A" w:rsidTr="003F5E43">
        <w:tc>
          <w:tcPr>
            <w:tcW w:w="748" w:type="dxa"/>
            <w:tcBorders>
              <w:top w:val="nil"/>
              <w:left w:val="single" w:sz="6" w:space="0" w:color="auto"/>
              <w:bottom w:val="single" w:sz="6" w:space="0" w:color="auto"/>
              <w:right w:val="single" w:sz="6" w:space="0" w:color="auto"/>
            </w:tcBorders>
            <w:shd w:val="clear" w:color="auto" w:fill="auto"/>
          </w:tcPr>
          <w:p w:rsidR="000A78DB" w:rsidRPr="00736C4A" w:rsidRDefault="000A78DB" w:rsidP="00F639B0">
            <w:pPr>
              <w:spacing w:after="0" w:line="240" w:lineRule="auto"/>
              <w:jc w:val="left"/>
              <w:textAlignment w:val="baseline"/>
              <w:rPr>
                <w:rFonts w:eastAsia="Times New Roman" w:cs="Arial"/>
                <w:szCs w:val="24"/>
                <w:lang w:eastAsia="nl-NL"/>
              </w:rPr>
            </w:pPr>
          </w:p>
        </w:tc>
        <w:tc>
          <w:tcPr>
            <w:tcW w:w="1151" w:type="dxa"/>
            <w:tcBorders>
              <w:top w:val="nil"/>
              <w:left w:val="nil"/>
              <w:bottom w:val="single" w:sz="6" w:space="0" w:color="auto"/>
              <w:right w:val="single" w:sz="6" w:space="0" w:color="auto"/>
            </w:tcBorders>
            <w:shd w:val="clear" w:color="auto" w:fill="auto"/>
          </w:tcPr>
          <w:p w:rsidR="000A78DB" w:rsidRPr="00736C4A" w:rsidRDefault="000A78DB" w:rsidP="00F639B0">
            <w:pPr>
              <w:spacing w:after="0" w:line="240" w:lineRule="auto"/>
              <w:jc w:val="left"/>
              <w:textAlignment w:val="baseline"/>
              <w:rPr>
                <w:rFonts w:eastAsia="Times New Roman" w:cs="Arial"/>
                <w:szCs w:val="24"/>
                <w:lang w:val="nl-NL" w:eastAsia="nl-NL"/>
              </w:rPr>
            </w:pPr>
          </w:p>
        </w:tc>
        <w:tc>
          <w:tcPr>
            <w:tcW w:w="2920" w:type="dxa"/>
            <w:tcBorders>
              <w:top w:val="nil"/>
              <w:left w:val="nil"/>
              <w:bottom w:val="single" w:sz="6" w:space="0" w:color="auto"/>
              <w:right w:val="single" w:sz="6" w:space="0" w:color="auto"/>
            </w:tcBorders>
            <w:shd w:val="clear" w:color="auto" w:fill="auto"/>
          </w:tcPr>
          <w:p w:rsidR="000A78DB" w:rsidRPr="003F5E43" w:rsidRDefault="000A78DB" w:rsidP="003F5E43">
            <w:pPr>
              <w:pStyle w:val="Lijstalinea"/>
              <w:numPr>
                <w:ilvl w:val="0"/>
                <w:numId w:val="2"/>
              </w:numPr>
              <w:spacing w:after="0" w:line="240" w:lineRule="auto"/>
              <w:ind w:left="362" w:hanging="362"/>
              <w:jc w:val="left"/>
              <w:textAlignment w:val="baseline"/>
              <w:rPr>
                <w:rFonts w:eastAsia="Times New Roman" w:cs="Arial"/>
                <w:szCs w:val="24"/>
                <w:lang w:eastAsia="nl-NL"/>
              </w:rPr>
            </w:pPr>
            <w:r w:rsidRPr="003F5E43">
              <w:rPr>
                <w:rFonts w:eastAsia="Times New Roman" w:cs="Arial"/>
                <w:szCs w:val="24"/>
                <w:lang w:eastAsia="nl-NL"/>
              </w:rPr>
              <w:t>Meebrengen voor volgende les.</w:t>
            </w:r>
          </w:p>
        </w:tc>
        <w:tc>
          <w:tcPr>
            <w:tcW w:w="8289" w:type="dxa"/>
            <w:tcBorders>
              <w:top w:val="nil"/>
              <w:left w:val="nil"/>
              <w:bottom w:val="single" w:sz="6" w:space="0" w:color="auto"/>
              <w:right w:val="single" w:sz="6" w:space="0" w:color="auto"/>
            </w:tcBorders>
            <w:shd w:val="clear" w:color="auto" w:fill="auto"/>
          </w:tcPr>
          <w:p w:rsidR="000A78DB" w:rsidRPr="00736C4A" w:rsidRDefault="000A78DB" w:rsidP="00F639B0">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Vraag de leerlingen om de volgende les 1 kookboek (exemplaar met eenvoudige recepten: vb: Ons kookboek) en 1 stuk fruit naar keuze (zorg voor variatie) mee te brengen.</w:t>
            </w:r>
          </w:p>
        </w:tc>
        <w:tc>
          <w:tcPr>
            <w:tcW w:w="2908" w:type="dxa"/>
            <w:tcBorders>
              <w:top w:val="nil"/>
              <w:left w:val="nil"/>
              <w:bottom w:val="single" w:sz="6" w:space="0" w:color="auto"/>
              <w:right w:val="single" w:sz="6" w:space="0" w:color="auto"/>
            </w:tcBorders>
            <w:shd w:val="clear" w:color="auto" w:fill="auto"/>
          </w:tcPr>
          <w:p w:rsidR="000A78DB" w:rsidRPr="00736C4A" w:rsidRDefault="000A78DB" w:rsidP="00F639B0">
            <w:pPr>
              <w:spacing w:after="0" w:line="240" w:lineRule="auto"/>
              <w:jc w:val="left"/>
              <w:textAlignment w:val="baseline"/>
              <w:rPr>
                <w:rFonts w:eastAsia="Times New Roman" w:cs="Arial"/>
                <w:szCs w:val="24"/>
                <w:lang w:eastAsia="nl-NL"/>
              </w:rPr>
            </w:pPr>
          </w:p>
        </w:tc>
      </w:tr>
    </w:tbl>
    <w:p w:rsidR="000A78DB" w:rsidRPr="00736C4A" w:rsidRDefault="000A78DB" w:rsidP="000A78DB">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0A78DB" w:rsidRPr="00736C4A" w:rsidRDefault="000A78DB" w:rsidP="000A78DB">
      <w:pPr>
        <w:spacing w:after="0" w:line="240" w:lineRule="auto"/>
        <w:ind w:left="-150" w:firstLine="135"/>
        <w:jc w:val="left"/>
        <w:textAlignment w:val="baseline"/>
        <w:rPr>
          <w:rFonts w:eastAsia="Times New Roman" w:cs="Arial"/>
          <w:b/>
          <w:bCs/>
          <w:szCs w:val="24"/>
          <w:lang w:eastAsia="nl-NL"/>
        </w:rPr>
      </w:pPr>
      <w:r w:rsidRPr="00736C4A">
        <w:rPr>
          <w:rFonts w:eastAsia="Times New Roman" w:cs="Arial"/>
          <w:b/>
          <w:bCs/>
          <w:szCs w:val="24"/>
          <w:lang w:eastAsia="nl-NL"/>
        </w:rPr>
        <w:t>Geraadpleegde werken – Referenties:</w:t>
      </w:r>
    </w:p>
    <w:tbl>
      <w:tblPr>
        <w:tblW w:w="160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0A0"/>
      </w:tblPr>
      <w:tblGrid>
        <w:gridCol w:w="16016"/>
      </w:tblGrid>
      <w:tr w:rsidR="000A78DB" w:rsidRPr="00736C4A" w:rsidTr="003F5E43">
        <w:tc>
          <w:tcPr>
            <w:tcW w:w="16016" w:type="dxa"/>
          </w:tcPr>
          <w:p w:rsidR="000A78DB" w:rsidRPr="00736C4A" w:rsidRDefault="00792934" w:rsidP="00F639B0">
            <w:pPr>
              <w:spacing w:after="0" w:line="240" w:lineRule="auto"/>
              <w:ind w:left="-150" w:firstLine="135"/>
              <w:jc w:val="left"/>
              <w:textAlignment w:val="baseline"/>
              <w:rPr>
                <w:rFonts w:eastAsia="Times New Roman" w:cs="Arial"/>
                <w:szCs w:val="24"/>
                <w:lang w:val="nl-NL" w:eastAsia="nl-NL"/>
              </w:rPr>
            </w:pPr>
            <w:hyperlink r:id="rId149" w:history="1">
              <w:r w:rsidR="000A78DB" w:rsidRPr="00736C4A">
                <w:rPr>
                  <w:rFonts w:cs="Arial"/>
                  <w:color w:val="0000FF"/>
                  <w:szCs w:val="24"/>
                  <w:u w:val="single"/>
                </w:rPr>
                <w:t>https://www.voedingscentrum.nl/encyclopedie/houdbaarheidsdatum-tht-tgt-.aspx</w:t>
              </w:r>
            </w:hyperlink>
          </w:p>
          <w:p w:rsidR="000A78DB" w:rsidRPr="00736C4A" w:rsidRDefault="00792934" w:rsidP="00F639B0">
            <w:pPr>
              <w:spacing w:after="0" w:line="240" w:lineRule="auto"/>
              <w:jc w:val="left"/>
              <w:textAlignment w:val="baseline"/>
              <w:rPr>
                <w:rFonts w:eastAsia="Times New Roman" w:cs="Arial"/>
                <w:szCs w:val="24"/>
                <w:lang w:val="nl-NL" w:eastAsia="nl-NL"/>
              </w:rPr>
            </w:pPr>
            <w:hyperlink r:id="rId150" w:tgtFrame="_blank" w:history="1">
              <w:r w:rsidR="000A78DB" w:rsidRPr="00736C4A">
                <w:rPr>
                  <w:rFonts w:eastAsia="Times New Roman" w:cs="Arial"/>
                  <w:color w:val="0000FF"/>
                  <w:szCs w:val="24"/>
                  <w:u w:val="single"/>
                  <w:lang w:eastAsia="nl-NL"/>
                </w:rPr>
                <w:t>www.voedselverlies.be</w:t>
              </w:r>
            </w:hyperlink>
            <w:r w:rsidR="000A78DB" w:rsidRPr="00736C4A">
              <w:rPr>
                <w:rFonts w:eastAsia="Times New Roman" w:cs="Arial"/>
                <w:szCs w:val="24"/>
                <w:lang w:val="nl-NL" w:eastAsia="nl-NL"/>
              </w:rPr>
              <w:t> </w:t>
            </w:r>
          </w:p>
          <w:p w:rsidR="000A78DB" w:rsidRPr="00736C4A" w:rsidRDefault="00792934" w:rsidP="00F639B0">
            <w:pPr>
              <w:spacing w:after="0" w:line="240" w:lineRule="auto"/>
              <w:jc w:val="left"/>
              <w:textAlignment w:val="baseline"/>
              <w:rPr>
                <w:rFonts w:eastAsia="Times New Roman" w:cs="Arial"/>
                <w:szCs w:val="24"/>
                <w:lang w:val="nl-NL" w:eastAsia="nl-NL"/>
              </w:rPr>
            </w:pPr>
            <w:hyperlink r:id="rId151" w:tgtFrame="_blank" w:history="1">
              <w:r w:rsidR="000A78DB" w:rsidRPr="00736C4A">
                <w:rPr>
                  <w:rFonts w:eastAsia="Times New Roman" w:cs="Arial"/>
                  <w:color w:val="0000FF"/>
                  <w:szCs w:val="24"/>
                  <w:u w:val="single"/>
                  <w:lang w:eastAsia="nl-NL"/>
                </w:rPr>
                <w:t>www.micropia.nl</w:t>
              </w:r>
            </w:hyperlink>
            <w:r w:rsidR="000A78DB" w:rsidRPr="00736C4A">
              <w:rPr>
                <w:rFonts w:eastAsia="Times New Roman" w:cs="Arial"/>
                <w:szCs w:val="24"/>
                <w:lang w:val="nl-NL" w:eastAsia="nl-NL"/>
              </w:rPr>
              <w:t> </w:t>
            </w:r>
          </w:p>
          <w:p w:rsidR="000A78DB" w:rsidRPr="00736C4A" w:rsidRDefault="00792934" w:rsidP="00F639B0">
            <w:pPr>
              <w:spacing w:after="0" w:line="240" w:lineRule="auto"/>
              <w:jc w:val="left"/>
              <w:textAlignment w:val="baseline"/>
              <w:rPr>
                <w:rFonts w:eastAsia="Times New Roman" w:cs="Arial"/>
                <w:szCs w:val="24"/>
                <w:lang w:val="nl-NL" w:eastAsia="nl-NL"/>
              </w:rPr>
            </w:pPr>
            <w:hyperlink r:id="rId152" w:tgtFrame="_blank" w:history="1">
              <w:r w:rsidR="000A78DB" w:rsidRPr="00736C4A">
                <w:rPr>
                  <w:rFonts w:eastAsia="Times New Roman" w:cs="Arial"/>
                  <w:color w:val="0000FF"/>
                  <w:szCs w:val="24"/>
                  <w:u w:val="single"/>
                  <w:lang w:eastAsia="nl-NL"/>
                </w:rPr>
                <w:t>https://www.youtube.com/watch?v=D-9f6sFwmds</w:t>
              </w:r>
            </w:hyperlink>
            <w:r w:rsidR="000A78DB" w:rsidRPr="00736C4A">
              <w:rPr>
                <w:rFonts w:eastAsia="Times New Roman" w:cs="Arial"/>
                <w:szCs w:val="24"/>
                <w:lang w:val="nl-NL" w:eastAsia="nl-NL"/>
              </w:rPr>
              <w:t> </w:t>
            </w:r>
          </w:p>
        </w:tc>
      </w:tr>
    </w:tbl>
    <w:p w:rsidR="000A78DB" w:rsidRDefault="000A78DB">
      <w:pPr>
        <w:spacing w:after="200" w:line="276" w:lineRule="auto"/>
        <w:jc w:val="left"/>
        <w:rPr>
          <w:rFonts w:eastAsia="Times New Roman" w:cs="Arial"/>
          <w:b/>
          <w:bCs/>
          <w:szCs w:val="24"/>
          <w:lang w:eastAsia="nl-NL"/>
        </w:rPr>
        <w:sectPr w:rsidR="000A78DB" w:rsidSect="000A78DB">
          <w:pgSz w:w="16838" w:h="11906" w:orient="landscape"/>
          <w:pgMar w:top="1418" w:right="1418" w:bottom="1418" w:left="1418" w:header="709" w:footer="709" w:gutter="0"/>
          <w:cols w:space="708"/>
          <w:docGrid w:linePitch="360"/>
        </w:sectPr>
      </w:pPr>
    </w:p>
    <w:p w:rsidR="000A78DB" w:rsidRDefault="000A78DB" w:rsidP="00D33584">
      <w:pPr>
        <w:pStyle w:val="Kop1"/>
        <w:numPr>
          <w:ilvl w:val="0"/>
          <w:numId w:val="74"/>
        </w:numPr>
      </w:pPr>
      <w:r>
        <w:rPr>
          <w:noProof/>
          <w:lang w:val="nl-NL" w:eastAsia="nl-NL"/>
        </w:rPr>
        <w:lastRenderedPageBreak/>
        <w:drawing>
          <wp:anchor distT="0" distB="0" distL="114300" distR="114300" simplePos="0" relativeHeight="251873280" behindDoc="0" locked="0" layoutInCell="1" allowOverlap="1">
            <wp:simplePos x="0" y="0"/>
            <wp:positionH relativeFrom="column">
              <wp:posOffset>5137282</wp:posOffset>
            </wp:positionH>
            <wp:positionV relativeFrom="paragraph">
              <wp:posOffset>355164</wp:posOffset>
            </wp:positionV>
            <wp:extent cx="922646" cy="914400"/>
            <wp:effectExtent l="19050" t="0" r="0" b="0"/>
            <wp:wrapNone/>
            <wp:docPr id="338153841" name="Afbeelding 43194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42913" name="Filmpje Etenschap en bederf.png"/>
                    <pic:cNvPicPr/>
                  </pic:nvPicPr>
                  <pic:blipFill rotWithShape="1">
                    <a:blip r:embed="rId1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33" t="8267" r="8001" b="8533"/>
                    <a:stretch/>
                  </pic:blipFill>
                  <pic:spPr bwMode="auto">
                    <a:xfrm>
                      <a:off x="0" y="0"/>
                      <a:ext cx="922646" cy="9144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bookmarkStart w:id="129" w:name="_Toc41806302"/>
      <w:r w:rsidR="006D1825">
        <w:t xml:space="preserve"> </w:t>
      </w:r>
      <w:r>
        <w:t>Hoe beoordeel je of je een product nog mag eten?</w:t>
      </w:r>
      <w:bookmarkEnd w:id="129"/>
    </w:p>
    <w:p w:rsidR="000A78DB" w:rsidRDefault="000A78DB" w:rsidP="000A78DB"/>
    <w:p w:rsidR="000A78DB" w:rsidRDefault="000A78DB" w:rsidP="000A78DB">
      <w:pPr>
        <w:pStyle w:val="Kop2"/>
      </w:pPr>
      <w:bookmarkStart w:id="130" w:name="_Toc40626776"/>
      <w:bookmarkStart w:id="131" w:name="_Toc40648359"/>
      <w:bookmarkStart w:id="132" w:name="_Toc41806303"/>
      <w:r>
        <w:t>Inleiding: Video ‘Etenschap – Bederf’</w:t>
      </w:r>
      <w:bookmarkEnd w:id="130"/>
      <w:bookmarkEnd w:id="131"/>
      <w:bookmarkEnd w:id="132"/>
    </w:p>
    <w:p w:rsidR="000A78DB" w:rsidRDefault="000A78DB" w:rsidP="000A78DB">
      <w:pPr>
        <w:spacing w:after="0"/>
      </w:pPr>
      <w:r>
        <w:t>Welke methodes om de houdbaarheid van voeding te beoordelen komen aan bod in het filmpje? Zet een kruisje achter diegene die je thuis ook kan toepassen.</w:t>
      </w:r>
    </w:p>
    <w:p w:rsidR="000A78DB" w:rsidRPr="00CB74A5" w:rsidRDefault="000A78DB" w:rsidP="00D33584">
      <w:pPr>
        <w:numPr>
          <w:ilvl w:val="0"/>
          <w:numId w:val="40"/>
        </w:numPr>
        <w:spacing w:after="0" w:line="256" w:lineRule="auto"/>
        <w:rPr>
          <w:i/>
          <w:lang w:val="nl-NL"/>
        </w:rPr>
      </w:pPr>
      <w:r w:rsidRPr="00CB74A5">
        <w:rPr>
          <w:bCs/>
          <w:i/>
          <w:u w:val="dotted"/>
        </w:rPr>
        <w:t xml:space="preserve">Je kan aan het voedingsmiddel ruiken. </w:t>
      </w:r>
      <w:r w:rsidRPr="44CA8DEE">
        <w:rPr>
          <w:i/>
          <w:iCs/>
          <w:u w:val="dotted"/>
        </w:rPr>
        <w:t>X</w:t>
      </w:r>
      <w:r w:rsidRPr="44CA8DEE">
        <w:rPr>
          <w:i/>
          <w:iCs/>
          <w:u w:val="single"/>
          <w:lang w:val="nl-NL"/>
        </w:rPr>
        <w:t> </w:t>
      </w:r>
    </w:p>
    <w:p w:rsidR="000A78DB" w:rsidRPr="00CB74A5" w:rsidRDefault="000A78DB" w:rsidP="00D33584">
      <w:pPr>
        <w:numPr>
          <w:ilvl w:val="0"/>
          <w:numId w:val="40"/>
        </w:numPr>
        <w:spacing w:after="0" w:line="256" w:lineRule="auto"/>
        <w:rPr>
          <w:i/>
          <w:lang w:val="nl-NL"/>
        </w:rPr>
      </w:pPr>
      <w:r w:rsidRPr="00CB74A5">
        <w:rPr>
          <w:bCs/>
          <w:i/>
          <w:u w:val="dotted"/>
        </w:rPr>
        <w:t xml:space="preserve">Je kan kijken of het voedingsmiddel er nog goed uitziet. </w:t>
      </w:r>
      <w:r w:rsidRPr="44CA8DEE">
        <w:rPr>
          <w:i/>
          <w:iCs/>
          <w:u w:val="dotted"/>
        </w:rPr>
        <w:t>X</w:t>
      </w:r>
      <w:r w:rsidRPr="44CA8DEE">
        <w:rPr>
          <w:i/>
          <w:iCs/>
          <w:u w:val="dotted"/>
          <w:lang w:val="nl-NL"/>
        </w:rPr>
        <w:t> </w:t>
      </w:r>
    </w:p>
    <w:p w:rsidR="000A78DB" w:rsidRPr="00CB74A5" w:rsidRDefault="000A78DB" w:rsidP="00D33584">
      <w:pPr>
        <w:numPr>
          <w:ilvl w:val="0"/>
          <w:numId w:val="40"/>
        </w:numPr>
        <w:spacing w:after="0" w:line="256" w:lineRule="auto"/>
        <w:rPr>
          <w:i/>
          <w:lang w:val="nl-NL"/>
        </w:rPr>
      </w:pPr>
      <w:r w:rsidRPr="00CB74A5">
        <w:rPr>
          <w:bCs/>
          <w:i/>
          <w:u w:val="dotted"/>
        </w:rPr>
        <w:t xml:space="preserve">Je kan een klein beetje proeven van het voedingsmiddel. </w:t>
      </w:r>
      <w:r w:rsidRPr="44CA8DEE">
        <w:rPr>
          <w:i/>
          <w:iCs/>
          <w:u w:val="dotted"/>
        </w:rPr>
        <w:t>X</w:t>
      </w:r>
      <w:r w:rsidRPr="44CA8DEE">
        <w:rPr>
          <w:i/>
          <w:iCs/>
          <w:u w:val="dotted"/>
          <w:lang w:val="nl-NL"/>
        </w:rPr>
        <w:t> </w:t>
      </w:r>
    </w:p>
    <w:p w:rsidR="000A78DB" w:rsidRPr="00CB74A5" w:rsidRDefault="000A78DB" w:rsidP="00D33584">
      <w:pPr>
        <w:numPr>
          <w:ilvl w:val="0"/>
          <w:numId w:val="40"/>
        </w:numPr>
        <w:spacing w:after="0" w:line="256" w:lineRule="auto"/>
        <w:rPr>
          <w:i/>
          <w:lang w:val="nl-NL"/>
        </w:rPr>
      </w:pPr>
      <w:r w:rsidRPr="00CB74A5">
        <w:rPr>
          <w:bCs/>
          <w:i/>
          <w:u w:val="dotted"/>
        </w:rPr>
        <w:t>Je kan het voedingsmiddel testen op de hoeveelheid aanwezige micro-organismen.</w:t>
      </w:r>
    </w:p>
    <w:p w:rsidR="000A78DB" w:rsidRDefault="000A78DB" w:rsidP="000A78DB">
      <w:pPr>
        <w:spacing w:after="0"/>
      </w:pPr>
      <w:r>
        <w:rPr>
          <w:noProof/>
          <w:lang w:val="nl-NL" w:eastAsia="nl-NL"/>
        </w:rPr>
        <w:drawing>
          <wp:anchor distT="0" distB="0" distL="114300" distR="114300" simplePos="0" relativeHeight="251870208" behindDoc="0" locked="0" layoutInCell="1" allowOverlap="1">
            <wp:simplePos x="0" y="0"/>
            <wp:positionH relativeFrom="margin">
              <wp:posOffset>-955040</wp:posOffset>
            </wp:positionH>
            <wp:positionV relativeFrom="margin">
              <wp:posOffset>2523490</wp:posOffset>
            </wp:positionV>
            <wp:extent cx="1299210" cy="2530475"/>
            <wp:effectExtent l="19050" t="0" r="0" b="0"/>
            <wp:wrapSquare wrapText="bothSides"/>
            <wp:docPr id="338153842" name="Afbeelding 2" descr="Les 3 Lewie vind iets v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es 3 Lewie vind iets vies.PNG"/>
                    <pic:cNvPicPr>
                      <a:picLocks noChangeAspect="1" noChangeArrowheads="1"/>
                    </pic:cNvPicPr>
                  </pic:nvPicPr>
                  <pic:blipFill>
                    <a:blip r:embed="rId153"/>
                    <a:srcRect/>
                    <a:stretch>
                      <a:fillRect/>
                    </a:stretch>
                  </pic:blipFill>
                  <pic:spPr bwMode="auto">
                    <a:xfrm>
                      <a:off x="0" y="0"/>
                      <a:ext cx="1299210" cy="2530475"/>
                    </a:xfrm>
                    <a:prstGeom prst="rect">
                      <a:avLst/>
                    </a:prstGeom>
                    <a:noFill/>
                  </pic:spPr>
                </pic:pic>
              </a:graphicData>
            </a:graphic>
          </wp:anchor>
        </w:drawing>
      </w:r>
    </w:p>
    <w:p w:rsidR="000A78DB" w:rsidRDefault="000A78DB" w:rsidP="000A78DB">
      <w:pPr>
        <w:spacing w:after="0"/>
      </w:pPr>
      <w:r>
        <w:t xml:space="preserve">Waarom kan je ziek worden na het eten van bedorven voedsel? </w:t>
      </w:r>
    </w:p>
    <w:p w:rsidR="000A78DB" w:rsidRDefault="000A78DB" w:rsidP="000A78DB">
      <w:pPr>
        <w:spacing w:after="0"/>
        <w:rPr>
          <w:i/>
        </w:rPr>
      </w:pPr>
      <w:r w:rsidRPr="00CB74A5">
        <w:rPr>
          <w:bCs/>
          <w:i/>
          <w:u w:val="dotted"/>
        </w:rPr>
        <w:t>Als voedsel bederft, wordt het opgegeten door bacteriën en schimmels. Bij het verteren van voedingsmiddelen, produceren deze micro-organismen net zoals wij afvalstoffen. Die afvalstoffen blijven in het voedingsmiddel aanwezig en kunnen ons ziek maken.</w:t>
      </w:r>
      <w:r w:rsidRPr="00CB74A5">
        <w:rPr>
          <w:b/>
          <w:bCs/>
          <w:i/>
          <w:u w:val="dotted"/>
        </w:rPr>
        <w:t> </w:t>
      </w:r>
      <w:r w:rsidRPr="00CB74A5">
        <w:rPr>
          <w:i/>
          <w:u w:val="dotted"/>
        </w:rPr>
        <w:t> </w:t>
      </w:r>
    </w:p>
    <w:p w:rsidR="000A78DB" w:rsidRDefault="000A78DB" w:rsidP="000A78DB">
      <w:pPr>
        <w:spacing w:after="0"/>
      </w:pPr>
    </w:p>
    <w:p w:rsidR="000A78DB" w:rsidRDefault="000A78DB" w:rsidP="000A78DB">
      <w:pPr>
        <w:spacing w:after="0"/>
      </w:pPr>
      <w:r>
        <w:t>Welke 3 micro-organismen zorgen het vaakst voor voedselbederf? Noteer bij ieder micro-organisme ook of het gaat om een schimmel of een bacterie.</w:t>
      </w:r>
    </w:p>
    <w:p w:rsidR="000A78DB" w:rsidRPr="00CB74A5" w:rsidRDefault="000A78DB" w:rsidP="00D33584">
      <w:pPr>
        <w:numPr>
          <w:ilvl w:val="0"/>
          <w:numId w:val="41"/>
        </w:numPr>
        <w:spacing w:after="0" w:line="256" w:lineRule="auto"/>
        <w:rPr>
          <w:i/>
          <w:u w:val="dotted"/>
          <w:lang w:val="nl-NL"/>
        </w:rPr>
      </w:pPr>
      <w:r w:rsidRPr="00CB74A5">
        <w:rPr>
          <w:bCs/>
          <w:i/>
          <w:u w:val="dotted"/>
          <w:lang w:val="en-GB"/>
        </w:rPr>
        <w:t>Lactobacillus (bacterie)</w:t>
      </w:r>
      <w:r w:rsidR="00CA54FE">
        <w:rPr>
          <w:bCs/>
          <w:i/>
          <w:u w:val="dotted"/>
          <w:lang w:val="en-GB"/>
        </w:rPr>
        <w:t>.</w:t>
      </w:r>
    </w:p>
    <w:p w:rsidR="000A78DB" w:rsidRPr="00CB74A5" w:rsidRDefault="000A78DB" w:rsidP="00D33584">
      <w:pPr>
        <w:numPr>
          <w:ilvl w:val="0"/>
          <w:numId w:val="41"/>
        </w:numPr>
        <w:spacing w:after="0" w:line="256" w:lineRule="auto"/>
        <w:rPr>
          <w:i/>
          <w:u w:val="dotted"/>
          <w:lang w:val="nl-NL"/>
        </w:rPr>
      </w:pPr>
      <w:r w:rsidRPr="00CB74A5">
        <w:rPr>
          <w:bCs/>
          <w:i/>
          <w:u w:val="dotted"/>
          <w:lang w:val="en-GB"/>
        </w:rPr>
        <w:t>Pseudomonas (bacterie)</w:t>
      </w:r>
      <w:r w:rsidR="00CA54FE">
        <w:rPr>
          <w:bCs/>
          <w:i/>
          <w:u w:val="dotted"/>
          <w:lang w:val="en-GB"/>
        </w:rPr>
        <w:t>.</w:t>
      </w:r>
    </w:p>
    <w:p w:rsidR="000A78DB" w:rsidRPr="00CB74A5" w:rsidRDefault="000A78DB" w:rsidP="00D33584">
      <w:pPr>
        <w:numPr>
          <w:ilvl w:val="0"/>
          <w:numId w:val="41"/>
        </w:numPr>
        <w:spacing w:after="0" w:line="256" w:lineRule="auto"/>
        <w:rPr>
          <w:i/>
          <w:u w:val="dotted"/>
          <w:lang w:val="nl-NL"/>
        </w:rPr>
      </w:pPr>
      <w:r w:rsidRPr="00CB74A5">
        <w:rPr>
          <w:bCs/>
          <w:i/>
          <w:u w:val="dotted"/>
          <w:lang w:val="en-GB"/>
        </w:rPr>
        <w:t>Aspergillus (schimmel)</w:t>
      </w:r>
      <w:r w:rsidR="00CA54FE">
        <w:rPr>
          <w:bCs/>
          <w:i/>
          <w:u w:val="dotted"/>
          <w:lang w:val="en-GB"/>
        </w:rPr>
        <w:t>.</w:t>
      </w:r>
    </w:p>
    <w:p w:rsidR="000A78DB" w:rsidRDefault="000A78DB" w:rsidP="000A78DB">
      <w:pPr>
        <w:spacing w:after="0"/>
      </w:pPr>
    </w:p>
    <w:p w:rsidR="000A78DB" w:rsidRDefault="000A78DB" w:rsidP="000A78DB">
      <w:pPr>
        <w:spacing w:after="0"/>
      </w:pPr>
      <w:r>
        <w:t>Wat zou je nog kunnen gebruiken om te beoordelen of een voedingsmiddel nog geschikt is om op te eten?</w:t>
      </w:r>
    </w:p>
    <w:p w:rsidR="000A78DB" w:rsidRDefault="000A78DB" w:rsidP="000A78DB">
      <w:pPr>
        <w:spacing w:after="0"/>
      </w:pPr>
      <w:r>
        <w:rPr>
          <w:i/>
          <w:u w:val="dotted"/>
        </w:rPr>
        <w:t>De houdbaarheidsdatum bekijken</w:t>
      </w:r>
      <w:r w:rsidRPr="44CA8DEE">
        <w:rPr>
          <w:i/>
          <w:iCs/>
          <w:u w:val="dotted"/>
        </w:rPr>
        <w:t>.</w:t>
      </w:r>
    </w:p>
    <w:p w:rsidR="000A78DB" w:rsidRDefault="000A78DB" w:rsidP="000A78DB">
      <w:pPr>
        <w:spacing w:after="0"/>
      </w:pPr>
    </w:p>
    <w:p w:rsidR="000A78DB" w:rsidRDefault="000A78DB" w:rsidP="000A78DB">
      <w:pPr>
        <w:spacing w:after="0"/>
      </w:pPr>
      <w:r>
        <w:t xml:space="preserve">Welke methodes gebruik je zelf ook wel eens? </w:t>
      </w:r>
    </w:p>
    <w:p w:rsidR="000A78DB" w:rsidRDefault="000A78DB" w:rsidP="000A78DB">
      <w:pPr>
        <w:spacing w:after="0"/>
      </w:pPr>
      <w:r>
        <w:rPr>
          <w:i/>
          <w:u w:val="dotted"/>
        </w:rPr>
        <w:t>Meerdere antwoorden mogelijk</w:t>
      </w:r>
      <w:r w:rsidRPr="44CA8DEE">
        <w:rPr>
          <w:i/>
          <w:iCs/>
          <w:u w:val="dotted"/>
        </w:rPr>
        <w:t>.</w:t>
      </w:r>
    </w:p>
    <w:p w:rsidR="000A78DB" w:rsidRDefault="000A78DB" w:rsidP="000A78DB">
      <w:pPr>
        <w:spacing w:after="0"/>
      </w:pPr>
    </w:p>
    <w:p w:rsidR="000A78DB" w:rsidRDefault="000A78DB" w:rsidP="000A78DB">
      <w:pPr>
        <w:spacing w:after="0"/>
      </w:pPr>
      <w:r>
        <w:t>Wat vind je van deze methodes? Zijn ze volgens jou allemaal even veilig en betrouwbaar?</w:t>
      </w:r>
    </w:p>
    <w:p w:rsidR="000A78DB" w:rsidRDefault="000A78DB" w:rsidP="000A78DB">
      <w:pPr>
        <w:spacing w:after="0"/>
      </w:pPr>
      <w:r>
        <w:rPr>
          <w:i/>
          <w:u w:val="dotted"/>
        </w:rPr>
        <w:t>Meerdere antwoorden mogelijk</w:t>
      </w:r>
      <w:r w:rsidRPr="44CA8DEE">
        <w:rPr>
          <w:i/>
          <w:iCs/>
          <w:u w:val="dotted"/>
        </w:rPr>
        <w:t>.</w:t>
      </w:r>
    </w:p>
    <w:p w:rsidR="000A78DB" w:rsidRDefault="000A78DB" w:rsidP="000A78DB">
      <w:pPr>
        <w:spacing w:after="0"/>
      </w:pPr>
      <w:r>
        <w:t>Waarom is het zo belangrijk om goed te beoordelen of voeding nog gegeten mag worden?</w:t>
      </w:r>
    </w:p>
    <w:p w:rsidR="000A78DB" w:rsidRPr="00CB74A5" w:rsidRDefault="000A78DB" w:rsidP="00D33584">
      <w:pPr>
        <w:numPr>
          <w:ilvl w:val="0"/>
          <w:numId w:val="42"/>
        </w:numPr>
        <w:spacing w:after="0" w:line="256" w:lineRule="auto"/>
        <w:rPr>
          <w:i/>
          <w:u w:val="dotted"/>
          <w:lang w:val="nl-NL"/>
        </w:rPr>
      </w:pPr>
      <w:r w:rsidRPr="00CB74A5">
        <w:rPr>
          <w:bCs/>
          <w:i/>
          <w:u w:val="dotted"/>
        </w:rPr>
        <w:t>Je gooit zo minder vaak voedingsmiddelen weg die eigenlijk nog gegeten konden worden.</w:t>
      </w:r>
    </w:p>
    <w:p w:rsidR="000A78DB" w:rsidRPr="00CB74A5" w:rsidRDefault="000A78DB" w:rsidP="00D33584">
      <w:pPr>
        <w:numPr>
          <w:ilvl w:val="0"/>
          <w:numId w:val="42"/>
        </w:numPr>
        <w:spacing w:after="0" w:line="256" w:lineRule="auto"/>
        <w:rPr>
          <w:i/>
          <w:u w:val="dotted"/>
          <w:lang w:val="nl-NL"/>
        </w:rPr>
      </w:pPr>
      <w:r w:rsidRPr="00CB74A5">
        <w:rPr>
          <w:bCs/>
          <w:i/>
          <w:u w:val="dotted"/>
        </w:rPr>
        <w:t>Je hebt minder kans om een voedselinfectie op te lopen.</w:t>
      </w:r>
    </w:p>
    <w:p w:rsidR="000A78DB" w:rsidRDefault="000A78DB" w:rsidP="000A78DB">
      <w:pPr>
        <w:spacing w:after="0"/>
      </w:pPr>
    </w:p>
    <w:p w:rsidR="000A78DB" w:rsidRDefault="000A78DB" w:rsidP="000A78DB">
      <w:pPr>
        <w:pStyle w:val="Kop2"/>
      </w:pPr>
      <w:bookmarkStart w:id="133" w:name="_Toc40626777"/>
      <w:bookmarkStart w:id="134" w:name="_Toc40648360"/>
      <w:bookmarkStart w:id="135" w:name="_Toc41806304"/>
      <w:r>
        <w:lastRenderedPageBreak/>
        <w:t>Groepswerk: hoe beoordeel je of je een product nog mag eten?</w:t>
      </w:r>
      <w:bookmarkEnd w:id="133"/>
      <w:bookmarkEnd w:id="134"/>
      <w:bookmarkEnd w:id="135"/>
    </w:p>
    <w:p w:rsidR="000A78DB" w:rsidRPr="00CB74A5" w:rsidRDefault="000A78DB" w:rsidP="000A78DB">
      <w:pPr>
        <w:pBdr>
          <w:top w:val="single" w:sz="4" w:space="1" w:color="auto"/>
          <w:left w:val="single" w:sz="4" w:space="4" w:color="auto"/>
          <w:bottom w:val="single" w:sz="4" w:space="1" w:color="auto"/>
          <w:right w:val="single" w:sz="4" w:space="4" w:color="auto"/>
        </w:pBdr>
        <w:rPr>
          <w:lang w:val="nl-NL"/>
        </w:rPr>
      </w:pPr>
      <w:r w:rsidRPr="00CB74A5">
        <w:t>In dit groepswerk leren leerlingen hoe ze moeten beoordelen of een voedingsmiddel nog veilig is om op te eten. Dit doen ze door 3 stations te doorlopen waarin gefocust wordt op het correct interpreteren van de houdbaarheidsdatum en het inzetten van de zintuigen.</w:t>
      </w:r>
      <w:r w:rsidRPr="00CB74A5">
        <w:rPr>
          <w:lang w:val="nl-NL"/>
        </w:rPr>
        <w:t> </w:t>
      </w:r>
    </w:p>
    <w:p w:rsidR="000A78DB" w:rsidRPr="00CB74A5" w:rsidRDefault="000A78DB" w:rsidP="000A78DB">
      <w:pPr>
        <w:pBdr>
          <w:top w:val="single" w:sz="4" w:space="1" w:color="auto"/>
          <w:left w:val="single" w:sz="4" w:space="4" w:color="auto"/>
          <w:bottom w:val="single" w:sz="4" w:space="1" w:color="auto"/>
          <w:right w:val="single" w:sz="4" w:space="4" w:color="auto"/>
        </w:pBdr>
        <w:rPr>
          <w:lang w:val="nl-NL"/>
        </w:rPr>
      </w:pPr>
      <w:r w:rsidRPr="00CB74A5">
        <w:t>Hieronder staan bij ieder station tips rond welke producten je kan meenemen. Wat je meebrengt, is vanzelfsprekend afhankelijk van welke producten je collega’s, vrienden, kennissen en jij zelf nog in voorraad hebben. Zowel qua producten als qua oplossingen in de tabel zijn er dus meerdere mogelijkheden. Met het oog op het vermijden van voedselverspilling hoef je natuurlijk niet steeds hele verpakkingen of producten mee te nemen. Vaak is een klein beetje al voldoende. Ook lege verpakkingen kunnen </w:t>
      </w:r>
      <w:r>
        <w:t>dienstdoen</w:t>
      </w:r>
      <w:r w:rsidRPr="00CB74A5">
        <w:t> als illustratiemateriaal.</w:t>
      </w:r>
      <w:r w:rsidRPr="00CB74A5">
        <w:rPr>
          <w:lang w:val="nl-NL"/>
        </w:rPr>
        <w:t> </w:t>
      </w:r>
    </w:p>
    <w:p w:rsidR="000A78DB" w:rsidRDefault="000A78DB" w:rsidP="000A78DB">
      <w:r>
        <w:t>Misschien sta jij net als de vrouw in het filmpje ook weleens te twijfelen of je dat product nog wel zou opeten of niet? Doorloop de 3 stations en ontdek hoe je kan beoordelen of een product nog veilig is om op te eten.</w:t>
      </w:r>
    </w:p>
    <w:p w:rsidR="000A78DB" w:rsidRDefault="000A78DB" w:rsidP="000A78DB">
      <w:pPr>
        <w:pStyle w:val="Kop2"/>
      </w:pPr>
      <w:bookmarkStart w:id="136" w:name="_Toc40626778"/>
      <w:bookmarkStart w:id="137" w:name="_Toc40648361"/>
      <w:bookmarkStart w:id="138" w:name="_Toc41806305"/>
      <w:r>
        <w:t>Station 1: De houdbaarheidsdatum</w:t>
      </w:r>
      <w:bookmarkEnd w:id="136"/>
      <w:bookmarkEnd w:id="137"/>
      <w:bookmarkEnd w:id="138"/>
    </w:p>
    <w:p w:rsidR="000A78DB" w:rsidRPr="00CB74A5" w:rsidRDefault="000A78DB" w:rsidP="000A78DB">
      <w:pPr>
        <w:pBdr>
          <w:top w:val="single" w:sz="4" w:space="1" w:color="auto"/>
          <w:left w:val="single" w:sz="4" w:space="4" w:color="auto"/>
          <w:bottom w:val="single" w:sz="4" w:space="1" w:color="auto"/>
          <w:right w:val="single" w:sz="4" w:space="4" w:color="auto"/>
        </w:pBdr>
        <w:rPr>
          <w:lang w:val="nl-NL"/>
        </w:rPr>
      </w:pPr>
      <w:r w:rsidRPr="00CB74A5">
        <w:rPr>
          <w:b/>
          <w:bCs/>
        </w:rPr>
        <w:t>Extra informatie:</w:t>
      </w:r>
      <w:r w:rsidRPr="00CB74A5">
        <w:rPr>
          <w:lang w:val="nl-NL"/>
        </w:rPr>
        <w:t> </w:t>
      </w:r>
    </w:p>
    <w:p w:rsidR="000A78DB" w:rsidRDefault="000A78DB" w:rsidP="000A78DB">
      <w:pPr>
        <w:pBdr>
          <w:top w:val="single" w:sz="4" w:space="1" w:color="auto"/>
          <w:left w:val="single" w:sz="4" w:space="4" w:color="auto"/>
          <w:bottom w:val="single" w:sz="4" w:space="1" w:color="auto"/>
          <w:right w:val="single" w:sz="4" w:space="4" w:color="auto"/>
        </w:pBdr>
        <w:rPr>
          <w:lang w:val="nl-NL"/>
        </w:rPr>
      </w:pPr>
      <w:r w:rsidRPr="00CB74A5">
        <w:t>Voedingsmiddelen zijn wat betreft houdbaarheidsdatum onder te verdelen in de volgende categorieën:</w:t>
      </w:r>
      <w:r w:rsidRPr="00CB74A5">
        <w:rPr>
          <w:lang w:val="nl-NL"/>
        </w:rPr>
        <w:t> </w:t>
      </w:r>
    </w:p>
    <w:p w:rsidR="000A78DB" w:rsidRDefault="000A78DB" w:rsidP="000A78DB">
      <w:pPr>
        <w:pBdr>
          <w:top w:val="single" w:sz="4" w:space="1" w:color="auto"/>
          <w:left w:val="single" w:sz="4" w:space="4" w:color="auto"/>
          <w:bottom w:val="single" w:sz="4" w:space="1" w:color="auto"/>
          <w:right w:val="single" w:sz="4" w:space="4" w:color="auto"/>
        </w:pBdr>
        <w:rPr>
          <w:lang w:val="nl-NL"/>
        </w:rPr>
      </w:pPr>
      <w:r>
        <w:rPr>
          <w:lang w:val="nl-NL"/>
        </w:rPr>
        <w:t>1.</w:t>
      </w:r>
      <w:r w:rsidRPr="00CB74A5">
        <w:t>Producten zonder houdbaarheidsdatum zoals brood, fruit, groenten, aardappelen. Dit zijn producten waarbij je heel goed kan zien wanneer deze niet meer eetbaar zijn: beurse plekken, schimmel, zacht en rot vruchtvlees, kiemen, zwartverkleuring, verrimpelde schil,… Bij deze producten is het van belang om je zintuigen te gebruiken. Door te kijken naar het product kan je meestal al een prima inschatting maken.</w:t>
      </w:r>
      <w:r w:rsidRPr="00CB74A5">
        <w:rPr>
          <w:lang w:val="nl-NL"/>
        </w:rPr>
        <w:t> </w:t>
      </w:r>
    </w:p>
    <w:p w:rsidR="000A78DB" w:rsidRDefault="000A78DB" w:rsidP="000A78DB">
      <w:pPr>
        <w:pBdr>
          <w:top w:val="single" w:sz="4" w:space="1" w:color="auto"/>
          <w:left w:val="single" w:sz="4" w:space="4" w:color="auto"/>
          <w:bottom w:val="single" w:sz="4" w:space="1" w:color="auto"/>
          <w:right w:val="single" w:sz="4" w:space="4" w:color="auto"/>
        </w:pBdr>
        <w:rPr>
          <w:lang w:val="nl-NL"/>
        </w:rPr>
      </w:pPr>
      <w:r>
        <w:rPr>
          <w:lang w:val="nl-NL"/>
        </w:rPr>
        <w:t>2.</w:t>
      </w:r>
      <w:r w:rsidRPr="00CB74A5">
        <w:t>Producten met een TGT-datum (te gebruiken tot). Dit zijn producten die erg onderhevig zijn aan bederf en daarom een relatief hoog risico inhouden op voedselinfectie na het verstrijken van de einddatum. Deze mogen niet meer gebruikt worden na de houdbaarheidsdatum, ook niet als ze er nog prima uitzien, goed smaken en geen afwijkende geur hebben. De aanwezige bacteriën kan je namelijk niet zien, maar dat betekent niet dat ze er niet zijn en dat je er niet ziek van kan worden. </w:t>
      </w:r>
      <w:r w:rsidRPr="00CB74A5">
        <w:rPr>
          <w:lang w:val="nl-NL"/>
        </w:rPr>
        <w:t> </w:t>
      </w:r>
    </w:p>
    <w:p w:rsidR="000A78DB" w:rsidRDefault="000A78DB" w:rsidP="000A78DB">
      <w:pPr>
        <w:pBdr>
          <w:top w:val="single" w:sz="4" w:space="1" w:color="auto"/>
          <w:left w:val="single" w:sz="4" w:space="4" w:color="auto"/>
          <w:bottom w:val="single" w:sz="4" w:space="1" w:color="auto"/>
          <w:right w:val="single" w:sz="4" w:space="4" w:color="auto"/>
        </w:pBdr>
        <w:rPr>
          <w:lang w:val="nl-NL"/>
        </w:rPr>
      </w:pPr>
      <w:r>
        <w:rPr>
          <w:lang w:val="nl-NL"/>
        </w:rPr>
        <w:t>3.</w:t>
      </w:r>
      <w:r w:rsidRPr="00CB74A5">
        <w:t>Producten met een THT-datum (ten minste houdbaar tot). Deze producten zijn veel minder onderhevig aan bederf en houden een veel kleiner risico in op voedselinfectie. Wel gaat hun kwaliteit achteruit met het verstrijken van de tijd. Bij deze producten is het dus van belang dat je al je zintuigen inzet om te beoordelen of ze nog eetbaar zijn. Ziet het product er nog goed uit, heeft het geen afwijkende geur en smaakt het nog lekker, dan kan je het nog gewoon opeten, ook als de einddatum al verstreken is.</w:t>
      </w:r>
      <w:r w:rsidRPr="00CB74A5">
        <w:rPr>
          <w:lang w:val="nl-NL"/>
        </w:rPr>
        <w:t> </w:t>
      </w:r>
    </w:p>
    <w:p w:rsidR="000A78DB" w:rsidRPr="00CB74A5" w:rsidRDefault="000A78DB" w:rsidP="000A78DB">
      <w:pPr>
        <w:pBdr>
          <w:top w:val="single" w:sz="4" w:space="1" w:color="auto"/>
          <w:left w:val="single" w:sz="4" w:space="4" w:color="auto"/>
          <w:bottom w:val="single" w:sz="4" w:space="1" w:color="auto"/>
          <w:right w:val="single" w:sz="4" w:space="4" w:color="auto"/>
        </w:pBdr>
        <w:rPr>
          <w:lang w:val="nl-NL"/>
        </w:rPr>
      </w:pPr>
    </w:p>
    <w:p w:rsidR="000A78DB" w:rsidRDefault="00792934" w:rsidP="00D33584">
      <w:pPr>
        <w:pStyle w:val="Lijstalinea"/>
        <w:numPr>
          <w:ilvl w:val="0"/>
          <w:numId w:val="46"/>
        </w:numPr>
        <w:pBdr>
          <w:top w:val="single" w:sz="4" w:space="1" w:color="auto"/>
          <w:left w:val="single" w:sz="4" w:space="4" w:color="auto"/>
          <w:bottom w:val="single" w:sz="4" w:space="1" w:color="auto"/>
          <w:right w:val="single" w:sz="4" w:space="4" w:color="auto"/>
        </w:pBdr>
        <w:spacing w:after="0" w:line="256" w:lineRule="auto"/>
        <w:rPr>
          <w:lang w:val="nl-NL"/>
        </w:rPr>
      </w:pPr>
      <w:r w:rsidRPr="00792934">
        <w:rPr>
          <w:b/>
          <w:bCs/>
          <w:noProof/>
          <w:lang w:val="nl-NL" w:eastAsia="nl-NL"/>
        </w:rPr>
        <w:lastRenderedPageBreak/>
        <w:pict>
          <v:rect id="_x0000_s1231" style="position:absolute;left:0;text-align:left;margin-left:17.05pt;margin-top:3.65pt;width:9.2pt;height:14.25pt;z-index:251875328" strokecolor="white [3212]"/>
        </w:pict>
      </w:r>
      <w:r w:rsidR="000A78DB" w:rsidRPr="00CB74A5">
        <w:rPr>
          <w:b/>
          <w:bCs/>
        </w:rPr>
        <w:t>Wat kan je meebrengen in dit station? Enkele suggesties:</w:t>
      </w:r>
      <w:r w:rsidR="000A78DB" w:rsidRPr="00CB74A5">
        <w:rPr>
          <w:lang w:val="nl-NL"/>
        </w:rPr>
        <w:t> </w:t>
      </w:r>
    </w:p>
    <w:p w:rsidR="000A78DB" w:rsidRPr="00CB74A5" w:rsidRDefault="000A78DB" w:rsidP="00D33584">
      <w:pPr>
        <w:pStyle w:val="Lijstalinea"/>
        <w:numPr>
          <w:ilvl w:val="0"/>
          <w:numId w:val="46"/>
        </w:numPr>
        <w:pBdr>
          <w:top w:val="single" w:sz="4" w:space="1" w:color="auto"/>
          <w:left w:val="single" w:sz="4" w:space="4" w:color="auto"/>
          <w:bottom w:val="single" w:sz="4" w:space="1" w:color="auto"/>
          <w:right w:val="single" w:sz="4" w:space="4" w:color="auto"/>
        </w:pBdr>
        <w:spacing w:after="0" w:line="256" w:lineRule="auto"/>
        <w:rPr>
          <w:lang w:val="nl-NL"/>
        </w:rPr>
      </w:pPr>
      <w:r w:rsidRPr="00CB74A5">
        <w:t>Zorg ervoor dat je zowel verpakkingen meeneemt zonder einddatum, met een THT-datum en met een TGT-datum. </w:t>
      </w:r>
      <w:r w:rsidRPr="00CB74A5">
        <w:rPr>
          <w:lang w:val="nl-NL"/>
        </w:rPr>
        <w:t> </w:t>
      </w:r>
    </w:p>
    <w:p w:rsidR="000A78DB" w:rsidRPr="00CB74A5" w:rsidRDefault="000A78DB" w:rsidP="00D33584">
      <w:pPr>
        <w:numPr>
          <w:ilvl w:val="0"/>
          <w:numId w:val="43"/>
        </w:numPr>
        <w:pBdr>
          <w:top w:val="single" w:sz="4" w:space="1" w:color="auto"/>
          <w:left w:val="single" w:sz="4" w:space="4" w:color="auto"/>
          <w:bottom w:val="single" w:sz="4" w:space="1" w:color="auto"/>
          <w:right w:val="single" w:sz="4" w:space="4" w:color="auto"/>
        </w:pBdr>
        <w:spacing w:after="0" w:line="256" w:lineRule="auto"/>
        <w:rPr>
          <w:lang w:val="nl-NL"/>
        </w:rPr>
      </w:pPr>
      <w:r w:rsidRPr="00CB74A5">
        <w:t>Voorbeelden zonder houdbaarheidsdatum: onverpakt fruit en groenten, aardappelen, brood,…</w:t>
      </w:r>
      <w:r w:rsidRPr="00CB74A5">
        <w:rPr>
          <w:lang w:val="nl-NL"/>
        </w:rPr>
        <w:t> </w:t>
      </w:r>
    </w:p>
    <w:p w:rsidR="000A78DB" w:rsidRPr="00CB74A5" w:rsidRDefault="000A78DB" w:rsidP="00D33584">
      <w:pPr>
        <w:numPr>
          <w:ilvl w:val="0"/>
          <w:numId w:val="43"/>
        </w:numPr>
        <w:pBdr>
          <w:top w:val="single" w:sz="4" w:space="1" w:color="auto"/>
          <w:left w:val="single" w:sz="4" w:space="4" w:color="auto"/>
          <w:bottom w:val="single" w:sz="4" w:space="1" w:color="auto"/>
          <w:right w:val="single" w:sz="4" w:space="4" w:color="auto"/>
        </w:pBdr>
        <w:spacing w:after="0" w:line="256" w:lineRule="auto"/>
        <w:rPr>
          <w:lang w:val="nl-NL"/>
        </w:rPr>
      </w:pPr>
      <w:r w:rsidRPr="00CB74A5">
        <w:t>Voorbeelden TGT: vlees, vis, vers fruitsap, vleeswaren, patisserie…</w:t>
      </w:r>
      <w:r w:rsidRPr="00CB74A5">
        <w:rPr>
          <w:lang w:val="nl-NL"/>
        </w:rPr>
        <w:t> </w:t>
      </w:r>
    </w:p>
    <w:p w:rsidR="000A78DB" w:rsidRPr="00CB74A5" w:rsidRDefault="000A78DB" w:rsidP="00D33584">
      <w:pPr>
        <w:numPr>
          <w:ilvl w:val="0"/>
          <w:numId w:val="43"/>
        </w:numPr>
        <w:pBdr>
          <w:top w:val="single" w:sz="4" w:space="1" w:color="auto"/>
          <w:left w:val="single" w:sz="4" w:space="4" w:color="auto"/>
          <w:bottom w:val="single" w:sz="4" w:space="1" w:color="auto"/>
          <w:right w:val="single" w:sz="4" w:space="4" w:color="auto"/>
        </w:pBdr>
        <w:spacing w:after="0" w:line="256" w:lineRule="auto"/>
        <w:rPr>
          <w:lang w:val="nl-NL"/>
        </w:rPr>
      </w:pPr>
      <w:r w:rsidRPr="00CB74A5">
        <w:t>Voorbeelden THT: brik melk, bloem, yoghurt, pasta, rijst, koekjes, puddingpoeder,…</w:t>
      </w:r>
      <w:r w:rsidRPr="00CB74A5">
        <w:rPr>
          <w:lang w:val="nl-NL"/>
        </w:rPr>
        <w:t> </w:t>
      </w:r>
    </w:p>
    <w:p w:rsidR="000A78DB" w:rsidRPr="00CB74A5" w:rsidRDefault="000A78DB" w:rsidP="00D33584">
      <w:pPr>
        <w:numPr>
          <w:ilvl w:val="0"/>
          <w:numId w:val="44"/>
        </w:numPr>
        <w:pBdr>
          <w:top w:val="single" w:sz="4" w:space="1" w:color="auto"/>
          <w:left w:val="single" w:sz="4" w:space="4" w:color="auto"/>
          <w:bottom w:val="single" w:sz="4" w:space="1" w:color="auto"/>
          <w:right w:val="single" w:sz="4" w:space="4" w:color="auto"/>
        </w:pBdr>
        <w:spacing w:after="0" w:line="256" w:lineRule="auto"/>
        <w:rPr>
          <w:lang w:val="nl-NL"/>
        </w:rPr>
      </w:pPr>
      <w:r w:rsidRPr="00CB74A5">
        <w:t>Steek er zeker ook wat verpakkingen bij waarvan de houdbaarheidsdatum al verstreken is. </w:t>
      </w:r>
      <w:r w:rsidRPr="00CB74A5">
        <w:rPr>
          <w:lang w:val="nl-NL"/>
        </w:rPr>
        <w:t> </w:t>
      </w:r>
    </w:p>
    <w:p w:rsidR="000A78DB" w:rsidRPr="00CB74A5" w:rsidRDefault="000A78DB" w:rsidP="00D33584">
      <w:pPr>
        <w:numPr>
          <w:ilvl w:val="0"/>
          <w:numId w:val="44"/>
        </w:numPr>
        <w:pBdr>
          <w:top w:val="single" w:sz="4" w:space="1" w:color="auto"/>
          <w:left w:val="single" w:sz="4" w:space="4" w:color="auto"/>
          <w:bottom w:val="single" w:sz="4" w:space="1" w:color="auto"/>
          <w:right w:val="single" w:sz="4" w:space="4" w:color="auto"/>
        </w:pBdr>
        <w:spacing w:after="0" w:line="256" w:lineRule="auto"/>
        <w:rPr>
          <w:lang w:val="nl-NL"/>
        </w:rPr>
      </w:pPr>
      <w:r w:rsidRPr="00CB74A5">
        <w:t>Je kan ook lege verpakkingen meenemen. Zeker voor TGT-producten kan dit een optie zijn als je niet wil dat deze te lang ongekoeld bewaard worden.</w:t>
      </w:r>
      <w:r w:rsidRPr="00CB74A5">
        <w:rPr>
          <w:lang w:val="nl-NL"/>
        </w:rPr>
        <w:t> </w:t>
      </w:r>
    </w:p>
    <w:p w:rsidR="000A78DB" w:rsidRDefault="000A78DB" w:rsidP="00D33584">
      <w:pPr>
        <w:numPr>
          <w:ilvl w:val="0"/>
          <w:numId w:val="45"/>
        </w:numPr>
        <w:pBdr>
          <w:top w:val="single" w:sz="4" w:space="1" w:color="auto"/>
          <w:left w:val="single" w:sz="4" w:space="4" w:color="auto"/>
          <w:bottom w:val="single" w:sz="4" w:space="1" w:color="auto"/>
          <w:right w:val="single" w:sz="4" w:space="4" w:color="auto"/>
        </w:pBdr>
        <w:spacing w:after="0" w:line="256" w:lineRule="auto"/>
        <w:rPr>
          <w:lang w:val="nl-NL"/>
        </w:rPr>
      </w:pPr>
      <w:r w:rsidRPr="00CB74A5">
        <w:t>Breng in de categorie THT-producten zowel gedroogde (pasta, bloem, kruidenmixen,…) als gekoelde producten (yoghurt, geraspte kaas, room,…) mee om te illustreren dat de laatste groep nog steeds meer risico inhoudt en dat men met deze producten nog altijd iets strikter omgaat.</w:t>
      </w:r>
      <w:r w:rsidRPr="00CB74A5">
        <w:rPr>
          <w:lang w:val="nl-NL"/>
        </w:rPr>
        <w:t> </w:t>
      </w:r>
    </w:p>
    <w:p w:rsidR="000A78DB" w:rsidRDefault="000A78DB" w:rsidP="000A78DB">
      <w:pPr>
        <w:pBdr>
          <w:top w:val="single" w:sz="4" w:space="1" w:color="auto"/>
          <w:left w:val="single" w:sz="4" w:space="4" w:color="auto"/>
          <w:bottom w:val="single" w:sz="4" w:space="1" w:color="auto"/>
          <w:right w:val="single" w:sz="4" w:space="4" w:color="auto"/>
        </w:pBdr>
        <w:spacing w:after="0"/>
        <w:ind w:left="360"/>
        <w:rPr>
          <w:lang w:val="nl-NL"/>
        </w:rPr>
      </w:pPr>
    </w:p>
    <w:p w:rsidR="000A78DB" w:rsidRDefault="000A78DB" w:rsidP="000A78DB">
      <w:pPr>
        <w:pBdr>
          <w:top w:val="single" w:sz="4" w:space="1" w:color="auto"/>
          <w:left w:val="single" w:sz="4" w:space="4" w:color="auto"/>
          <w:bottom w:val="single" w:sz="4" w:space="1" w:color="auto"/>
          <w:right w:val="single" w:sz="4" w:space="4" w:color="auto"/>
        </w:pBdr>
        <w:spacing w:after="0"/>
        <w:ind w:left="360"/>
        <w:rPr>
          <w:lang w:val="nl-NL"/>
        </w:rPr>
      </w:pPr>
      <w:r w:rsidRPr="00CB74A5">
        <w:rPr>
          <w:b/>
          <w:bCs/>
        </w:rPr>
        <w:t>Hoe de tabel in de leerlingenbundel ingevuld wordt, hangt af van de meegebrachte producten. </w:t>
      </w:r>
      <w:r w:rsidRPr="00CB74A5">
        <w:rPr>
          <w:lang w:val="nl-NL"/>
        </w:rPr>
        <w:t> </w:t>
      </w:r>
    </w:p>
    <w:p w:rsidR="000A78DB" w:rsidRDefault="000A78DB" w:rsidP="000A78DB">
      <w:pPr>
        <w:pBdr>
          <w:top w:val="single" w:sz="4" w:space="1" w:color="auto"/>
          <w:left w:val="single" w:sz="4" w:space="4" w:color="auto"/>
          <w:bottom w:val="single" w:sz="4" w:space="1" w:color="auto"/>
          <w:right w:val="single" w:sz="4" w:space="4" w:color="auto"/>
        </w:pBdr>
        <w:spacing w:after="0"/>
        <w:ind w:left="360"/>
        <w:rPr>
          <w:lang w:val="nl-NL"/>
        </w:rPr>
      </w:pPr>
      <w:r w:rsidRPr="00CB74A5">
        <w:t>Het volgende moet wel duidelijk worden: Als de TGT-datum verstreken is, mag je de producten niet meer eten en kan je ziek worden als je dit toch doet. Bij de THT-producten is het veel moeilijker te beoordelen of producten nog gegeten mogen worden. Je gebruikt hiervoor de houdbaarheidsdatum als richtlijn en vertrouwt vervolgens op je zintuigen (dit komt uitgebreid aan bod in de andere stations). Bij producten zonder datum kan je meestal erg goed zien wanneer zij bedorven zijn. Daarom is hier geen datum nodig als richtlijn.</w:t>
      </w:r>
      <w:r w:rsidRPr="00CB74A5">
        <w:rPr>
          <w:lang w:val="nl-NL"/>
        </w:rPr>
        <w:t> </w:t>
      </w:r>
    </w:p>
    <w:p w:rsidR="000A78DB" w:rsidRPr="00CB74A5" w:rsidRDefault="000A78DB" w:rsidP="000A78DB">
      <w:pPr>
        <w:spacing w:after="0"/>
      </w:pPr>
    </w:p>
    <w:p w:rsidR="000A78DB" w:rsidRDefault="000A78DB" w:rsidP="000A78DB">
      <w:pPr>
        <w:rPr>
          <w:b/>
          <w:bCs/>
          <w:u w:val="single"/>
        </w:rPr>
      </w:pPr>
      <w:r>
        <w:t xml:space="preserve">Voor je staan 8 verpakkingen van voedingsmiddelen. Gebruik de verpakking om te beoordelen of deze producten nog gegeten mogen worden. Vul hiervoor de tabel in. </w:t>
      </w:r>
      <w:r>
        <w:rPr>
          <w:b/>
          <w:bCs/>
          <w:u w:val="single"/>
        </w:rPr>
        <w:t>De laatste kolom laat je voorlopig nog leeg.</w:t>
      </w:r>
    </w:p>
    <w:tbl>
      <w:tblPr>
        <w:tblStyle w:val="Tabelraster"/>
        <w:tblW w:w="11068" w:type="dxa"/>
        <w:tblInd w:w="-856" w:type="dxa"/>
        <w:tblLook w:val="04A0"/>
      </w:tblPr>
      <w:tblGrid>
        <w:gridCol w:w="3119"/>
        <w:gridCol w:w="2268"/>
        <w:gridCol w:w="2268"/>
        <w:gridCol w:w="2127"/>
        <w:gridCol w:w="1286"/>
      </w:tblGrid>
      <w:tr w:rsidR="000A78DB" w:rsidTr="00F639B0">
        <w:tc>
          <w:tcPr>
            <w:tcW w:w="3119"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b/>
              </w:rPr>
            </w:pPr>
            <w:r>
              <w:rPr>
                <w:rFonts w:eastAsia="Calibri" w:cs="Times New Roman"/>
                <w:b/>
              </w:rPr>
              <w:t>Voedingsmiddel</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b/>
              </w:rPr>
            </w:pPr>
            <w:r>
              <w:rPr>
                <w:rFonts w:eastAsia="Calibri" w:cs="Times New Roman"/>
                <w:b/>
              </w:rPr>
              <w:t>Mag je het nog eten?</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b/>
              </w:rPr>
            </w:pPr>
            <w:r>
              <w:rPr>
                <w:rFonts w:eastAsia="Calibri" w:cs="Times New Roman"/>
                <w:b/>
              </w:rPr>
              <w:t>Kan je ziek worden als je het opeet?</w:t>
            </w:r>
          </w:p>
        </w:tc>
        <w:tc>
          <w:tcPr>
            <w:tcW w:w="2127"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b/>
              </w:rPr>
            </w:pPr>
            <w:r>
              <w:rPr>
                <w:rFonts w:eastAsia="Calibri" w:cs="Times New Roman"/>
                <w:b/>
              </w:rPr>
              <w:t>Zou je het zelf nog opeten?</w:t>
            </w:r>
          </w:p>
        </w:tc>
        <w:tc>
          <w:tcPr>
            <w:tcW w:w="1286"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b/>
              </w:rPr>
            </w:pPr>
            <w:r>
              <w:rPr>
                <w:rFonts w:eastAsia="Calibri" w:cs="Times New Roman"/>
                <w:b/>
              </w:rPr>
              <w:t>Soort datum?</w:t>
            </w:r>
          </w:p>
        </w:tc>
      </w:tr>
      <w:tr w:rsidR="000A78DB" w:rsidTr="00F639B0">
        <w:tc>
          <w:tcPr>
            <w:tcW w:w="3119"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1.</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127"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1286"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ascii="Times New Roman" w:eastAsia="Calibri" w:hAnsi="Times New Roman" w:cs="Times New Roman"/>
                <w:szCs w:val="24"/>
              </w:rPr>
            </w:pPr>
          </w:p>
        </w:tc>
      </w:tr>
      <w:tr w:rsidR="000A78DB" w:rsidTr="00F639B0">
        <w:tc>
          <w:tcPr>
            <w:tcW w:w="3119"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2.</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127"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1286"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ascii="Times New Roman" w:eastAsia="Calibri" w:hAnsi="Times New Roman" w:cs="Times New Roman"/>
                <w:szCs w:val="24"/>
              </w:rPr>
            </w:pPr>
          </w:p>
        </w:tc>
      </w:tr>
      <w:tr w:rsidR="000A78DB" w:rsidTr="00F639B0">
        <w:tc>
          <w:tcPr>
            <w:tcW w:w="3119"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3.</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127"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1286"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ascii="Times New Roman" w:eastAsia="Calibri" w:hAnsi="Times New Roman" w:cs="Times New Roman"/>
                <w:szCs w:val="24"/>
              </w:rPr>
            </w:pPr>
          </w:p>
        </w:tc>
      </w:tr>
      <w:tr w:rsidR="000A78DB" w:rsidTr="00F639B0">
        <w:tc>
          <w:tcPr>
            <w:tcW w:w="3119"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4.</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127"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1286"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ascii="Times New Roman" w:eastAsia="Calibri" w:hAnsi="Times New Roman" w:cs="Times New Roman"/>
                <w:szCs w:val="24"/>
              </w:rPr>
            </w:pPr>
          </w:p>
        </w:tc>
      </w:tr>
      <w:tr w:rsidR="000A78DB" w:rsidTr="00F639B0">
        <w:tc>
          <w:tcPr>
            <w:tcW w:w="3119"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5.</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127"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1286"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ascii="Times New Roman" w:eastAsia="Calibri" w:hAnsi="Times New Roman" w:cs="Times New Roman"/>
                <w:szCs w:val="24"/>
              </w:rPr>
            </w:pPr>
          </w:p>
        </w:tc>
      </w:tr>
      <w:tr w:rsidR="000A78DB" w:rsidTr="00F639B0">
        <w:tc>
          <w:tcPr>
            <w:tcW w:w="3119"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6.</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127"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1286"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ascii="Times New Roman" w:eastAsia="Calibri" w:hAnsi="Times New Roman" w:cs="Times New Roman"/>
                <w:szCs w:val="24"/>
              </w:rPr>
            </w:pPr>
          </w:p>
        </w:tc>
      </w:tr>
      <w:tr w:rsidR="000A78DB" w:rsidTr="00F639B0">
        <w:tc>
          <w:tcPr>
            <w:tcW w:w="3119"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7.</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127"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1286"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ascii="Times New Roman" w:eastAsia="Calibri" w:hAnsi="Times New Roman" w:cs="Times New Roman"/>
                <w:szCs w:val="24"/>
              </w:rPr>
            </w:pPr>
          </w:p>
        </w:tc>
      </w:tr>
      <w:tr w:rsidR="000A78DB" w:rsidTr="00F639B0">
        <w:tc>
          <w:tcPr>
            <w:tcW w:w="3119"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8.</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127"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1286"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ascii="Times New Roman" w:eastAsia="Calibri" w:hAnsi="Times New Roman" w:cs="Times New Roman"/>
                <w:szCs w:val="24"/>
              </w:rPr>
            </w:pPr>
          </w:p>
        </w:tc>
      </w:tr>
    </w:tbl>
    <w:p w:rsidR="000A78DB" w:rsidRDefault="000A78DB" w:rsidP="000A78DB">
      <w:r>
        <w:rPr>
          <w:noProof/>
          <w:lang w:val="nl-NL" w:eastAsia="nl-NL"/>
        </w:rPr>
        <w:lastRenderedPageBreak/>
        <w:drawing>
          <wp:anchor distT="0" distB="0" distL="114300" distR="114300" simplePos="0" relativeHeight="251871232" behindDoc="0" locked="0" layoutInCell="1" allowOverlap="1">
            <wp:simplePos x="0" y="0"/>
            <wp:positionH relativeFrom="margin">
              <wp:posOffset>4500880</wp:posOffset>
            </wp:positionH>
            <wp:positionV relativeFrom="margin">
              <wp:posOffset>5329555</wp:posOffset>
            </wp:positionV>
            <wp:extent cx="2047875" cy="3762375"/>
            <wp:effectExtent l="19050" t="0" r="9525" b="0"/>
            <wp:wrapSquare wrapText="bothSides"/>
            <wp:docPr id="338153843" name="Afbeelding 4" descr="Les 3 Lewie kijkt op eti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Les 3 Lewie kijkt op etiket.PNG"/>
                    <pic:cNvPicPr>
                      <a:picLocks noChangeAspect="1" noChangeArrowheads="1"/>
                    </pic:cNvPicPr>
                  </pic:nvPicPr>
                  <pic:blipFill>
                    <a:blip r:embed="rId154"/>
                    <a:srcRect/>
                    <a:stretch>
                      <a:fillRect/>
                    </a:stretch>
                  </pic:blipFill>
                  <pic:spPr bwMode="auto">
                    <a:xfrm>
                      <a:off x="0" y="0"/>
                      <a:ext cx="2047875" cy="3762375"/>
                    </a:xfrm>
                    <a:prstGeom prst="rect">
                      <a:avLst/>
                    </a:prstGeom>
                    <a:noFill/>
                  </pic:spPr>
                </pic:pic>
              </a:graphicData>
            </a:graphic>
          </wp:anchor>
        </w:drawing>
      </w:r>
      <w:r>
        <w:t xml:space="preserve">Waarop heb je je gebaseerd om te bepalen of je de producten nog mag eten? </w:t>
      </w:r>
    </w:p>
    <w:p w:rsidR="000A78DB" w:rsidRDefault="000A78DB" w:rsidP="000A78DB">
      <w:pPr>
        <w:spacing w:after="0"/>
      </w:pPr>
      <w:r>
        <w:rPr>
          <w:i/>
          <w:u w:val="dotted"/>
        </w:rPr>
        <w:t>De houdbaarheidsdatum</w:t>
      </w:r>
      <w:r w:rsidRPr="44CA8DEE">
        <w:rPr>
          <w:i/>
          <w:iCs/>
          <w:u w:val="dotted"/>
        </w:rPr>
        <w:t>.</w:t>
      </w:r>
    </w:p>
    <w:p w:rsidR="000A78DB" w:rsidRDefault="000A78DB" w:rsidP="000A78DB">
      <w:pPr>
        <w:spacing w:after="0"/>
      </w:pPr>
    </w:p>
    <w:p w:rsidR="000A78DB" w:rsidRDefault="000A78DB" w:rsidP="000A78DB">
      <w:pPr>
        <w:spacing w:after="0"/>
      </w:pPr>
      <w:r>
        <w:t>Kijk nog een keer goed naar de verpakkingen. Zie je een verschil in de manier waarop de datum weergegeven wordt?</w:t>
      </w:r>
    </w:p>
    <w:p w:rsidR="000A78DB" w:rsidRPr="00CB74A5" w:rsidRDefault="00CA54FE" w:rsidP="000A78DB">
      <w:pPr>
        <w:spacing w:after="0"/>
        <w:rPr>
          <w:i/>
        </w:rPr>
      </w:pPr>
      <w:r>
        <w:rPr>
          <w:bCs/>
          <w:i/>
          <w:noProof/>
          <w:u w:val="dotted"/>
          <w:lang w:val="nl-NL" w:eastAsia="nl-NL"/>
        </w:rPr>
        <w:drawing>
          <wp:anchor distT="0" distB="0" distL="114300" distR="114300" simplePos="0" relativeHeight="251874304" behindDoc="0" locked="0" layoutInCell="1" allowOverlap="1">
            <wp:simplePos x="0" y="0"/>
            <wp:positionH relativeFrom="margin">
              <wp:posOffset>4977130</wp:posOffset>
            </wp:positionH>
            <wp:positionV relativeFrom="margin">
              <wp:posOffset>1374775</wp:posOffset>
            </wp:positionV>
            <wp:extent cx="1347470" cy="1360805"/>
            <wp:effectExtent l="19050" t="0" r="5080" b="0"/>
            <wp:wrapSquare wrapText="bothSides"/>
            <wp:docPr id="338153844" name="Afbeelding 43194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42915" name="Filmpje Voedingswijzer THT en TGT.png"/>
                    <pic:cNvPicPr/>
                  </pic:nvPicPr>
                  <pic:blipFill rotWithShape="1">
                    <a:blip r:embed="rId1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800" t="8267" r="8267" b="8800"/>
                    <a:stretch/>
                  </pic:blipFill>
                  <pic:spPr bwMode="auto">
                    <a:xfrm>
                      <a:off x="0" y="0"/>
                      <a:ext cx="1347470" cy="13608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A78DB" w:rsidRPr="00CB74A5">
        <w:rPr>
          <w:bCs/>
          <w:i/>
          <w:u w:val="dotted"/>
        </w:rPr>
        <w:t>Sommige producten hebben geen houdbaarheidsdatum, andere een TGT-datum en nog andere een THT-datum.</w:t>
      </w:r>
      <w:r w:rsidR="000A78DB" w:rsidRPr="00CB74A5">
        <w:rPr>
          <w:i/>
          <w:u w:val="dotted"/>
        </w:rPr>
        <w:t> </w:t>
      </w:r>
    </w:p>
    <w:p w:rsidR="000A78DB" w:rsidRDefault="000A78DB" w:rsidP="000A78DB">
      <w:pPr>
        <w:spacing w:after="0"/>
      </w:pPr>
    </w:p>
    <w:p w:rsidR="000A78DB" w:rsidRDefault="000A78DB" w:rsidP="000A78DB">
      <w:r>
        <w:t xml:space="preserve">In het filmpje van Voedingswijzer </w:t>
      </w:r>
      <w:hyperlink r:id="rId155" w:history="1">
        <w:r w:rsidRPr="53E9ED80">
          <w:rPr>
            <w:rStyle w:val="Hyperlink"/>
            <w:rFonts w:ascii="Times New Roman" w:hAnsi="Times New Roman" w:cs="Times New Roman"/>
          </w:rPr>
          <w:t>https://www.voedingscentrum.nl/encyclopedie/houdbaarheidsdatum-tht-tgt-.aspx</w:t>
        </w:r>
      </w:hyperlink>
      <w:r>
        <w:t xml:space="preserve"> vind je meer informatie over de verschillende manieren. Vul de ontbrekende woorden in de tekst op de volgende pagina a</w:t>
      </w:r>
      <w:r w:rsidR="00CA54FE">
        <w:t>an.</w:t>
      </w:r>
    </w:p>
    <w:p w:rsidR="000A78DB" w:rsidRDefault="000A78DB" w:rsidP="000A78DB">
      <w:r>
        <w:t xml:space="preserve">Manier 1: </w:t>
      </w:r>
      <w:r>
        <w:rPr>
          <w:i/>
          <w:u w:val="dotted"/>
        </w:rPr>
        <w:t>THT</w:t>
      </w:r>
      <w:r w:rsidR="006D1825">
        <w:rPr>
          <w:i/>
          <w:u w:val="dotted"/>
        </w:rPr>
        <w:t xml:space="preserve"> </w:t>
      </w:r>
      <w:r>
        <w:t xml:space="preserve">wat staat voor </w:t>
      </w:r>
      <w:r>
        <w:rPr>
          <w:i/>
          <w:u w:val="dotted"/>
        </w:rPr>
        <w:t>Ten minste Houdbaar Tot</w:t>
      </w:r>
    </w:p>
    <w:p w:rsidR="000A78DB" w:rsidRDefault="000A78DB" w:rsidP="000A78DB">
      <w:r>
        <w:t xml:space="preserve">Deze manier wordt gebruikt voor gekoelde of ongekoelde producten die niet snel of soms zelfs nauwelijks bederven. De kans dat je ziek wordt na het eten van deze producten is redelijk klein. De </w:t>
      </w:r>
      <w:r>
        <w:rPr>
          <w:i/>
          <w:u w:val="dotted"/>
        </w:rPr>
        <w:t>Kwaliteit</w:t>
      </w:r>
      <w:r w:rsidR="006D1825">
        <w:rPr>
          <w:i/>
          <w:u w:val="dotted"/>
        </w:rPr>
        <w:t xml:space="preserve"> </w:t>
      </w:r>
      <w:r>
        <w:t xml:space="preserve">van de producten gaat echter wel achteruit. Zo kan er na een tijdje een verandering zijn in kleur, textuur (hoe het voedingsmiddel aanvoelt), smaak en geur. Het product is minstens tot de einddatum volledig veilig en van prima kwaliteit. Hierna mag het product nog gegeten worden, maar het is misschien iets minder lekker en je bent niet meer 100% zeker dat het veilig is. Om te beoordelen of het product na de einddatum nog gegeten mag worden, gebruik je dus best </w:t>
      </w:r>
      <w:r>
        <w:rPr>
          <w:i/>
          <w:u w:val="dotted"/>
        </w:rPr>
        <w:t>je zintuigen</w:t>
      </w:r>
      <w:r>
        <w:t>…….</w:t>
      </w:r>
    </w:p>
    <w:p w:rsidR="000A78DB" w:rsidRPr="00CA54FE" w:rsidRDefault="000A78DB" w:rsidP="000A78DB">
      <w:r>
        <w:t>Voorbeelden van deze producten zijn: melk, bloem, koffie, snoep, ch</w:t>
      </w:r>
      <w:r w:rsidR="00CA54FE">
        <w:t>ips, frisdrank, eieren en kaas.</w:t>
      </w:r>
    </w:p>
    <w:p w:rsidR="000A78DB" w:rsidRDefault="000A78DB" w:rsidP="000A78DB">
      <w:r>
        <w:t xml:space="preserve">Manier 2: </w:t>
      </w:r>
      <w:r>
        <w:rPr>
          <w:i/>
          <w:u w:val="dotted"/>
        </w:rPr>
        <w:t>TGT</w:t>
      </w:r>
      <w:r w:rsidR="006D1825">
        <w:rPr>
          <w:i/>
          <w:u w:val="dotted"/>
        </w:rPr>
        <w:t xml:space="preserve"> </w:t>
      </w:r>
      <w:r>
        <w:t xml:space="preserve">wat staat voor </w:t>
      </w:r>
      <w:r>
        <w:rPr>
          <w:i/>
          <w:u w:val="dotted"/>
        </w:rPr>
        <w:t xml:space="preserve">Te Gebruiken Tot </w:t>
      </w:r>
      <w:r w:rsidRPr="44CA8DEE">
        <w:rPr>
          <w:i/>
          <w:iCs/>
          <w:u w:val="dotted"/>
        </w:rPr>
        <w:t>.</w:t>
      </w:r>
    </w:p>
    <w:p w:rsidR="000A78DB" w:rsidRDefault="000A78DB" w:rsidP="000A78DB">
      <w:r>
        <w:t xml:space="preserve">Deze manier wordt gebruikt voor producten die snel bederven of slecht worden. Na de houdbaarheidsdatum zijn er </w:t>
      </w:r>
      <w:r w:rsidR="006D1825">
        <w:rPr>
          <w:i/>
          <w:u w:val="dotted"/>
        </w:rPr>
        <w:t>b</w:t>
      </w:r>
      <w:r>
        <w:rPr>
          <w:i/>
          <w:u w:val="dotted"/>
        </w:rPr>
        <w:t>acteriën</w:t>
      </w:r>
      <w:r w:rsidR="003F5E43">
        <w:rPr>
          <w:i/>
          <w:u w:val="dotted"/>
        </w:rPr>
        <w:t xml:space="preserve"> </w:t>
      </w:r>
      <w:r>
        <w:t xml:space="preserve">gegroeid in het product. Die kan je niet ruiken, proeven of met het blote oog zien, maar je kan er wel ziek van worden. De datum die op de verpakking staat, is de laatste dag waarop het nog veilig is om het product te eten. Daarna moet je de producten meteen weggooien, ook als ze er nog goed uitzien, goed ruiken en zelfs normaal proeven. De houdbaarheid van deze producten kan je wel verlengen door het product voor het bereiken van de einddatum </w:t>
      </w:r>
      <w:r w:rsidR="006D1825">
        <w:rPr>
          <w:i/>
          <w:u w:val="dotted"/>
        </w:rPr>
        <w:t>i</w:t>
      </w:r>
      <w:r>
        <w:rPr>
          <w:i/>
          <w:u w:val="dotted"/>
        </w:rPr>
        <w:t>n te vriezen</w:t>
      </w:r>
      <w:r w:rsidRPr="44CA8DEE">
        <w:rPr>
          <w:i/>
          <w:iCs/>
          <w:u w:val="dotted"/>
        </w:rPr>
        <w:t>.</w:t>
      </w:r>
    </w:p>
    <w:p w:rsidR="000A78DB" w:rsidRDefault="000A78DB" w:rsidP="000A78DB">
      <w:r>
        <w:t>Voorbeelden van dit soort producten zijn vers vlees, vis, voorgesneden groenten, maaltijdslaatjes of verse vruchtensappen. Deze producten worden altijd koel bewaard.</w:t>
      </w:r>
    </w:p>
    <w:p w:rsidR="000A78DB" w:rsidRDefault="000A78DB" w:rsidP="000A78DB">
      <w:r>
        <w:t xml:space="preserve">Kijk nog eenmaal naar de verpakkingen. Noteer in de laatste kolom van de tabel hierboven welke van de 2 data er gebruikt werd. </w:t>
      </w:r>
    </w:p>
    <w:p w:rsidR="000A78DB" w:rsidRPr="00586080" w:rsidRDefault="000A78DB" w:rsidP="000A78DB">
      <w:pPr>
        <w:pBdr>
          <w:top w:val="single" w:sz="4" w:space="1" w:color="auto"/>
          <w:left w:val="single" w:sz="4" w:space="4" w:color="auto"/>
          <w:bottom w:val="single" w:sz="4" w:space="1" w:color="auto"/>
          <w:right w:val="single" w:sz="4" w:space="4" w:color="auto"/>
        </w:pBdr>
      </w:pPr>
      <w:r w:rsidRPr="00586080">
        <w:rPr>
          <w:rStyle w:val="normaltextrun"/>
          <w:bCs/>
          <w:color w:val="000000"/>
          <w:shd w:val="clear" w:color="auto" w:fill="FFFFFF"/>
        </w:rPr>
        <w:lastRenderedPageBreak/>
        <w:t>Afhankelijk van de meegebrachte producten/verpakkingen.</w:t>
      </w:r>
      <w:r w:rsidRPr="00586080">
        <w:rPr>
          <w:rStyle w:val="eop"/>
          <w:color w:val="000000"/>
          <w:shd w:val="clear" w:color="auto" w:fill="FFFFFF"/>
        </w:rPr>
        <w:t> </w:t>
      </w:r>
    </w:p>
    <w:p w:rsidR="000A78DB" w:rsidRDefault="000A78DB" w:rsidP="000A78DB">
      <w:pPr>
        <w:spacing w:after="0"/>
      </w:pPr>
      <w:r>
        <w:t xml:space="preserve">Wat valt je op bij de verpakking van het brood/fruit/de aardappelen? </w:t>
      </w:r>
    </w:p>
    <w:p w:rsidR="000A78DB" w:rsidRDefault="000A78DB" w:rsidP="000A78DB">
      <w:r w:rsidRPr="00586080">
        <w:rPr>
          <w:i/>
          <w:u w:val="dotted"/>
        </w:rPr>
        <w:t>Zij hebben vaak helemaal geen houdbaarheidsdatum.</w:t>
      </w:r>
      <w:r>
        <w:rPr>
          <w:rStyle w:val="eop"/>
          <w:color w:val="000000"/>
          <w:shd w:val="clear" w:color="auto" w:fill="FFFFFF"/>
        </w:rPr>
        <w:t> </w:t>
      </w:r>
    </w:p>
    <w:p w:rsidR="000A78DB" w:rsidRDefault="000A78DB" w:rsidP="000A78DB">
      <w:pPr>
        <w:spacing w:after="0"/>
      </w:pPr>
    </w:p>
    <w:p w:rsidR="000A78DB" w:rsidRDefault="000A78DB" w:rsidP="000A78DB">
      <w:pPr>
        <w:spacing w:after="0"/>
      </w:pPr>
      <w:r>
        <w:t>Waarom is dit zo volgens jou?</w:t>
      </w:r>
    </w:p>
    <w:p w:rsidR="000A78DB" w:rsidRDefault="000A78DB" w:rsidP="000A78DB">
      <w:pPr>
        <w:spacing w:after="0"/>
        <w:rPr>
          <w:i/>
          <w:u w:val="dotted"/>
        </w:rPr>
      </w:pPr>
      <w:r w:rsidRPr="00586080">
        <w:rPr>
          <w:bCs/>
          <w:i/>
          <w:u w:val="dotted"/>
        </w:rPr>
        <w:t>Dit zijn producten waarbij je heel goed kan zien wanneer deze niet meer eetbaar zijn: beurse plekken, schimmel, zacht en rot vruchtvlees, kiemen, zwartverkleuring, verrimpelde schil,…</w:t>
      </w:r>
    </w:p>
    <w:p w:rsidR="000A78DB" w:rsidRDefault="000A78DB" w:rsidP="000A78DB">
      <w:pPr>
        <w:pStyle w:val="Kop2"/>
      </w:pPr>
      <w:bookmarkStart w:id="139" w:name="_Toc40626779"/>
      <w:bookmarkStart w:id="140" w:name="_Toc40648362"/>
      <w:bookmarkStart w:id="141" w:name="_Toc41806306"/>
      <w:r>
        <w:t>Station 2: Gebruik je zintuigen - kijken en ruiken</w:t>
      </w:r>
      <w:bookmarkEnd w:id="139"/>
      <w:bookmarkEnd w:id="140"/>
      <w:bookmarkEnd w:id="141"/>
    </w:p>
    <w:p w:rsidR="000A78DB" w:rsidRPr="00586080" w:rsidRDefault="000A78DB" w:rsidP="000A78DB">
      <w:pPr>
        <w:pBdr>
          <w:top w:val="single" w:sz="4" w:space="1" w:color="auto"/>
          <w:left w:val="single" w:sz="4" w:space="4" w:color="auto"/>
          <w:right w:val="single" w:sz="4" w:space="4" w:color="auto"/>
        </w:pBdr>
        <w:spacing w:after="0"/>
        <w:rPr>
          <w:lang w:val="nl-NL"/>
        </w:rPr>
      </w:pPr>
      <w:r w:rsidRPr="00586080">
        <w:rPr>
          <w:b/>
          <w:bCs/>
        </w:rPr>
        <w:t>Wat kan je meebrengen in dit station? Enkele suggesties:</w:t>
      </w:r>
      <w:r w:rsidRPr="00586080">
        <w:rPr>
          <w:lang w:val="nl-NL"/>
        </w:rPr>
        <w:t> </w:t>
      </w:r>
    </w:p>
    <w:p w:rsidR="000A78DB" w:rsidRDefault="000A78DB" w:rsidP="000A78DB">
      <w:pPr>
        <w:pBdr>
          <w:top w:val="single" w:sz="4" w:space="1" w:color="auto"/>
          <w:left w:val="single" w:sz="4" w:space="4" w:color="auto"/>
          <w:right w:val="single" w:sz="4" w:space="4" w:color="auto"/>
        </w:pBdr>
        <w:spacing w:after="0"/>
        <w:rPr>
          <w:lang w:val="nl-NL"/>
        </w:rPr>
      </w:pPr>
      <w:r w:rsidRPr="00586080">
        <w:rPr>
          <w:u w:val="single"/>
        </w:rPr>
        <w:t>Voor het kijken:</w:t>
      </w:r>
      <w:r w:rsidRPr="00586080">
        <w:rPr>
          <w:lang w:val="nl-NL"/>
        </w:rPr>
        <w:t> </w:t>
      </w:r>
    </w:p>
    <w:p w:rsidR="000A78DB" w:rsidRPr="00586080" w:rsidRDefault="000A78DB" w:rsidP="00D33584">
      <w:pPr>
        <w:pStyle w:val="Lijstalinea"/>
        <w:numPr>
          <w:ilvl w:val="0"/>
          <w:numId w:val="53"/>
        </w:numPr>
        <w:pBdr>
          <w:left w:val="single" w:sz="4" w:space="23" w:color="auto"/>
          <w:right w:val="single" w:sz="4" w:space="4" w:color="auto"/>
        </w:pBdr>
        <w:spacing w:after="0" w:line="256" w:lineRule="auto"/>
        <w:rPr>
          <w:lang w:val="nl-NL"/>
        </w:rPr>
      </w:pPr>
      <w:r w:rsidRPr="00586080">
        <w:t>Zorg voor producten of verpakkingen waaraan duidelijk te zien is dat het product niet meer geschikt is om op te eten. Denk aan:</w:t>
      </w:r>
      <w:r w:rsidRPr="00586080">
        <w:rPr>
          <w:lang w:val="nl-NL"/>
        </w:rPr>
        <w:t> </w:t>
      </w:r>
    </w:p>
    <w:p w:rsidR="000A78DB" w:rsidRPr="00586080" w:rsidRDefault="000A78DB" w:rsidP="00D33584">
      <w:pPr>
        <w:numPr>
          <w:ilvl w:val="0"/>
          <w:numId w:val="47"/>
        </w:numPr>
        <w:pBdr>
          <w:left w:val="single" w:sz="4" w:space="23" w:color="auto"/>
          <w:right w:val="single" w:sz="4" w:space="4" w:color="auto"/>
        </w:pBdr>
        <w:spacing w:after="0" w:line="256" w:lineRule="auto"/>
        <w:rPr>
          <w:lang w:val="nl-NL"/>
        </w:rPr>
      </w:pPr>
      <w:r w:rsidRPr="00586080">
        <w:t>Blikken die bol staan</w:t>
      </w:r>
      <w:r w:rsidRPr="00586080">
        <w:rPr>
          <w:lang w:val="nl-NL"/>
        </w:rPr>
        <w:t> </w:t>
      </w:r>
    </w:p>
    <w:p w:rsidR="000A78DB" w:rsidRPr="00586080" w:rsidRDefault="000A78DB" w:rsidP="00D33584">
      <w:pPr>
        <w:numPr>
          <w:ilvl w:val="0"/>
          <w:numId w:val="47"/>
        </w:numPr>
        <w:pBdr>
          <w:left w:val="single" w:sz="4" w:space="23" w:color="auto"/>
          <w:right w:val="single" w:sz="4" w:space="4" w:color="auto"/>
        </w:pBdr>
        <w:spacing w:after="0" w:line="256" w:lineRule="auto"/>
        <w:rPr>
          <w:lang w:val="nl-NL"/>
        </w:rPr>
      </w:pPr>
      <w:r w:rsidRPr="00586080">
        <w:t>Pakjes kaas, rauwkost of vleeswaren die duidelijk opgeblazen zijn</w:t>
      </w:r>
      <w:r w:rsidRPr="00586080">
        <w:rPr>
          <w:lang w:val="nl-NL"/>
        </w:rPr>
        <w:t> </w:t>
      </w:r>
    </w:p>
    <w:p w:rsidR="000A78DB" w:rsidRPr="00586080" w:rsidRDefault="000A78DB" w:rsidP="00D33584">
      <w:pPr>
        <w:numPr>
          <w:ilvl w:val="0"/>
          <w:numId w:val="47"/>
        </w:numPr>
        <w:pBdr>
          <w:left w:val="single" w:sz="4" w:space="23" w:color="auto"/>
          <w:right w:val="single" w:sz="4" w:space="4" w:color="auto"/>
        </w:pBdr>
        <w:spacing w:after="0" w:line="256" w:lineRule="auto"/>
        <w:rPr>
          <w:lang w:val="nl-NL"/>
        </w:rPr>
      </w:pPr>
      <w:r w:rsidRPr="00586080">
        <w:t>Beschimmelde voedingswaren zoals fruit, brood, yoghurt, kaas</w:t>
      </w:r>
      <w:r w:rsidRPr="00586080">
        <w:rPr>
          <w:lang w:val="nl-NL"/>
        </w:rPr>
        <w:t> </w:t>
      </w:r>
    </w:p>
    <w:p w:rsidR="000A78DB" w:rsidRPr="00586080" w:rsidRDefault="000A78DB" w:rsidP="00D33584">
      <w:pPr>
        <w:numPr>
          <w:ilvl w:val="0"/>
          <w:numId w:val="48"/>
        </w:numPr>
        <w:pBdr>
          <w:left w:val="single" w:sz="4" w:space="23" w:color="auto"/>
          <w:right w:val="single" w:sz="4" w:space="4" w:color="auto"/>
        </w:pBdr>
        <w:spacing w:after="0" w:line="256" w:lineRule="auto"/>
        <w:rPr>
          <w:lang w:val="nl-NL"/>
        </w:rPr>
      </w:pPr>
      <w:r w:rsidRPr="00586080">
        <w:t>Verkleurde voedingsmiddelen: restje vlees met een groenige schijn, zwarte banaan, chocolade die wit uitgeslagen is</w:t>
      </w:r>
      <w:r w:rsidRPr="00586080">
        <w:rPr>
          <w:lang w:val="nl-NL"/>
        </w:rPr>
        <w:t> </w:t>
      </w:r>
    </w:p>
    <w:p w:rsidR="000A78DB" w:rsidRPr="00586080" w:rsidRDefault="000A78DB" w:rsidP="00D33584">
      <w:pPr>
        <w:numPr>
          <w:ilvl w:val="0"/>
          <w:numId w:val="48"/>
        </w:numPr>
        <w:pBdr>
          <w:left w:val="single" w:sz="4" w:space="23" w:color="auto"/>
          <w:right w:val="single" w:sz="4" w:space="4" w:color="auto"/>
        </w:pBdr>
        <w:spacing w:after="0" w:line="256" w:lineRule="auto"/>
        <w:rPr>
          <w:lang w:val="nl-NL"/>
        </w:rPr>
      </w:pPr>
      <w:r w:rsidRPr="00586080">
        <w:t>Voedingsmiddelen met veranderde textuur: melk of yoghurt met brokken, slijmerige groenten</w:t>
      </w:r>
      <w:r w:rsidRPr="00586080">
        <w:rPr>
          <w:lang w:val="nl-NL"/>
        </w:rPr>
        <w:t> </w:t>
      </w:r>
    </w:p>
    <w:p w:rsidR="000A78DB" w:rsidRPr="00586080" w:rsidRDefault="000A78DB" w:rsidP="00D33584">
      <w:pPr>
        <w:numPr>
          <w:ilvl w:val="0"/>
          <w:numId w:val="49"/>
        </w:numPr>
        <w:pBdr>
          <w:left w:val="single" w:sz="4" w:space="23" w:color="auto"/>
          <w:right w:val="single" w:sz="4" w:space="4" w:color="auto"/>
        </w:pBdr>
        <w:spacing w:after="0" w:line="256" w:lineRule="auto"/>
        <w:rPr>
          <w:lang w:val="nl-NL"/>
        </w:rPr>
      </w:pPr>
      <w:r w:rsidRPr="00586080">
        <w:t>Breng ook verpakkingen of producten mee die wel nog geschikt zijn voor consumptie. Dit ter vergelijking.</w:t>
      </w:r>
      <w:r w:rsidRPr="00586080">
        <w:rPr>
          <w:lang w:val="nl-NL"/>
        </w:rPr>
        <w:t> </w:t>
      </w:r>
    </w:p>
    <w:p w:rsidR="000A78DB" w:rsidRPr="00586080" w:rsidRDefault="000A78DB" w:rsidP="00D33584">
      <w:pPr>
        <w:numPr>
          <w:ilvl w:val="0"/>
          <w:numId w:val="49"/>
        </w:numPr>
        <w:pBdr>
          <w:left w:val="single" w:sz="4" w:space="23" w:color="auto"/>
          <w:right w:val="single" w:sz="4" w:space="4" w:color="auto"/>
        </w:pBdr>
        <w:spacing w:after="0" w:line="256" w:lineRule="auto"/>
        <w:rPr>
          <w:lang w:val="nl-NL"/>
        </w:rPr>
      </w:pPr>
      <w:r w:rsidRPr="00586080">
        <w:t>Zorg dat je beschimmelde of rotte etenswaren wel steeds meebrengt in gesloten verpakking; dit omwille van hygiënemaatregelen. </w:t>
      </w:r>
      <w:r w:rsidRPr="00586080">
        <w:rPr>
          <w:lang w:val="nl-NL"/>
        </w:rPr>
        <w:t> </w:t>
      </w:r>
    </w:p>
    <w:p w:rsidR="000A78DB" w:rsidRPr="00586080" w:rsidRDefault="000A78DB" w:rsidP="00D33584">
      <w:pPr>
        <w:numPr>
          <w:ilvl w:val="0"/>
          <w:numId w:val="49"/>
        </w:numPr>
        <w:pBdr>
          <w:left w:val="single" w:sz="4" w:space="23" w:color="auto"/>
          <w:right w:val="single" w:sz="4" w:space="4" w:color="auto"/>
        </w:pBdr>
        <w:spacing w:after="0" w:line="256" w:lineRule="auto"/>
        <w:rPr>
          <w:lang w:val="nl-NL"/>
        </w:rPr>
      </w:pPr>
      <w:r w:rsidRPr="00586080">
        <w:t>Wanneer je geen bedorven producten ter beschikking hebt, kan je ook altijd werken met foto’s. Dit is vanzelfsprekend wel minder levensecht. </w:t>
      </w:r>
    </w:p>
    <w:p w:rsidR="000A78DB" w:rsidRPr="00586080" w:rsidRDefault="000A78DB" w:rsidP="000A78DB">
      <w:pPr>
        <w:pBdr>
          <w:left w:val="single" w:sz="4" w:space="4" w:color="auto"/>
          <w:right w:val="single" w:sz="4" w:space="4" w:color="auto"/>
        </w:pBdr>
        <w:spacing w:after="0"/>
        <w:rPr>
          <w:lang w:val="nl-NL"/>
        </w:rPr>
      </w:pPr>
      <w:r w:rsidRPr="00586080">
        <w:rPr>
          <w:u w:val="single"/>
        </w:rPr>
        <w:t>Voor het ruiken:</w:t>
      </w:r>
      <w:r w:rsidRPr="00586080">
        <w:rPr>
          <w:lang w:val="nl-NL"/>
        </w:rPr>
        <w:t> </w:t>
      </w:r>
    </w:p>
    <w:p w:rsidR="000A78DB" w:rsidRPr="00586080" w:rsidRDefault="000A78DB" w:rsidP="00D33584">
      <w:pPr>
        <w:numPr>
          <w:ilvl w:val="0"/>
          <w:numId w:val="50"/>
        </w:numPr>
        <w:pBdr>
          <w:left w:val="single" w:sz="4" w:space="25" w:color="auto"/>
          <w:right w:val="single" w:sz="4" w:space="4" w:color="auto"/>
        </w:pBdr>
        <w:spacing w:after="0" w:line="256" w:lineRule="auto"/>
        <w:rPr>
          <w:lang w:val="nl-NL"/>
        </w:rPr>
      </w:pPr>
      <w:r w:rsidRPr="00586080">
        <w:t>Zorg voor afgesloten potjes met daarin fel ruikende voedingsmiddelen. De leerlingen mogen dus niet zien welke voedingsmiddelen in de potjes zitten. Je kan bijvoorbeeld lege botervlootjes gebruiken waarin je enkele gaatjes prikt.</w:t>
      </w:r>
      <w:r w:rsidRPr="00586080">
        <w:rPr>
          <w:lang w:val="nl-NL"/>
        </w:rPr>
        <w:t> </w:t>
      </w:r>
    </w:p>
    <w:p w:rsidR="000A78DB" w:rsidRPr="00586080" w:rsidRDefault="000A78DB" w:rsidP="00D33584">
      <w:pPr>
        <w:numPr>
          <w:ilvl w:val="0"/>
          <w:numId w:val="51"/>
        </w:numPr>
        <w:pBdr>
          <w:left w:val="single" w:sz="4" w:space="25" w:color="auto"/>
          <w:right w:val="single" w:sz="4" w:space="4" w:color="auto"/>
        </w:pBdr>
        <w:spacing w:after="0" w:line="256" w:lineRule="auto"/>
        <w:rPr>
          <w:lang w:val="nl-NL"/>
        </w:rPr>
      </w:pPr>
      <w:r w:rsidRPr="00586080">
        <w:t>Geuren die wijzen op bederf: rot ei, zure melk, slijmerige groenten, bedorven stukje vlees, vis of vleeswaren</w:t>
      </w:r>
      <w:r w:rsidRPr="00586080">
        <w:rPr>
          <w:lang w:val="nl-NL"/>
        </w:rPr>
        <w:t> </w:t>
      </w:r>
    </w:p>
    <w:p w:rsidR="000A78DB" w:rsidRPr="00586080" w:rsidRDefault="000A78DB" w:rsidP="00D33584">
      <w:pPr>
        <w:numPr>
          <w:ilvl w:val="0"/>
          <w:numId w:val="51"/>
        </w:numPr>
        <w:pBdr>
          <w:left w:val="single" w:sz="4" w:space="25" w:color="auto"/>
          <w:right w:val="single" w:sz="4" w:space="4" w:color="auto"/>
        </w:pBdr>
        <w:spacing w:after="0" w:line="256" w:lineRule="auto"/>
        <w:rPr>
          <w:lang w:val="nl-NL"/>
        </w:rPr>
      </w:pPr>
      <w:r w:rsidRPr="00586080">
        <w:t>Geuren die wijzen op versheid: verse aardbeien of ander fruit (tropisch fruit heeft vaak ook een zeer herkenbare zoete geur), gerookte salami, verse of gedroogde kruiden, champignons, koffiebonen, verse (fruit)yoghurt, versgebakken koekjes, suiker</w:t>
      </w:r>
      <w:r w:rsidRPr="00586080">
        <w:rPr>
          <w:lang w:val="nl-NL"/>
        </w:rPr>
        <w:t> </w:t>
      </w:r>
    </w:p>
    <w:p w:rsidR="000A78DB" w:rsidRPr="00586080" w:rsidRDefault="000A78DB" w:rsidP="00D33584">
      <w:pPr>
        <w:numPr>
          <w:ilvl w:val="0"/>
          <w:numId w:val="52"/>
        </w:numPr>
        <w:pBdr>
          <w:left w:val="single" w:sz="4" w:space="25" w:color="auto"/>
          <w:right w:val="single" w:sz="4" w:space="4" w:color="auto"/>
        </w:pBdr>
        <w:spacing w:after="0" w:line="256" w:lineRule="auto"/>
        <w:rPr>
          <w:lang w:val="nl-NL"/>
        </w:rPr>
      </w:pPr>
      <w:r w:rsidRPr="00586080">
        <w:t>Je hoeft geen volledige voedingsmiddelen in de potjes te stoppen. Vaak heb je met een klein stukje of een kleine hoeveelheid al voldoende om goed te kunnen ruiken.</w:t>
      </w:r>
      <w:r w:rsidRPr="00586080">
        <w:rPr>
          <w:lang w:val="nl-NL"/>
        </w:rPr>
        <w:t> </w:t>
      </w:r>
    </w:p>
    <w:p w:rsidR="000A78DB" w:rsidRPr="00586080" w:rsidRDefault="000A78DB" w:rsidP="00D33584">
      <w:pPr>
        <w:numPr>
          <w:ilvl w:val="0"/>
          <w:numId w:val="52"/>
        </w:numPr>
        <w:pBdr>
          <w:left w:val="single" w:sz="4" w:space="26" w:color="auto"/>
          <w:right w:val="single" w:sz="4" w:space="4" w:color="auto"/>
        </w:pBdr>
        <w:spacing w:after="0" w:line="256" w:lineRule="auto"/>
        <w:rPr>
          <w:lang w:val="nl-NL"/>
        </w:rPr>
      </w:pPr>
      <w:r w:rsidRPr="00586080">
        <w:t>Raad de leerlingen ook aan om voorzichtig aan de gaatjes te ruiken. Omwille van hygiënemaatregelen is het niet de bedoeling dat ze de geuren van bedorven </w:t>
      </w:r>
      <w:r>
        <w:t>voedingsmiddelen</w:t>
      </w:r>
      <w:r w:rsidRPr="00586080">
        <w:t> diep gaan inhaleren. </w:t>
      </w:r>
      <w:r w:rsidRPr="00586080">
        <w:rPr>
          <w:lang w:val="nl-NL"/>
        </w:rPr>
        <w:t> </w:t>
      </w:r>
    </w:p>
    <w:p w:rsidR="000A78DB" w:rsidRPr="00586080" w:rsidRDefault="000A78DB" w:rsidP="000A78DB">
      <w:pPr>
        <w:pBdr>
          <w:left w:val="single" w:sz="4" w:space="7" w:color="auto"/>
          <w:bottom w:val="single" w:sz="4" w:space="1" w:color="auto"/>
          <w:right w:val="single" w:sz="4" w:space="4" w:color="auto"/>
        </w:pBdr>
        <w:spacing w:after="0"/>
        <w:rPr>
          <w:lang w:val="nl-NL"/>
        </w:rPr>
      </w:pPr>
      <w:r w:rsidRPr="00586080">
        <w:rPr>
          <w:b/>
          <w:bCs/>
        </w:rPr>
        <w:t>Hoe de tabel in de leerlingenbundel ingevuld wordt, hangt af van de meegebrachte producten. </w:t>
      </w:r>
      <w:r w:rsidRPr="00586080">
        <w:rPr>
          <w:lang w:val="nl-NL"/>
        </w:rPr>
        <w:t> </w:t>
      </w:r>
    </w:p>
    <w:p w:rsidR="000A78DB" w:rsidRDefault="000A78DB" w:rsidP="000A78DB">
      <w:pPr>
        <w:spacing w:after="0"/>
      </w:pPr>
    </w:p>
    <w:p w:rsidR="000A78DB" w:rsidRDefault="000A78DB" w:rsidP="000A78DB">
      <w:r>
        <w:t>Voor je zie je 2 reeksen potjes. Bekijk de potjes die genummerd zijn van 1 tot 7 en vul de tabel in.</w:t>
      </w:r>
    </w:p>
    <w:tbl>
      <w:tblPr>
        <w:tblStyle w:val="Tabelraster"/>
        <w:tblW w:w="11068" w:type="dxa"/>
        <w:tblInd w:w="-856" w:type="dxa"/>
        <w:tblLook w:val="04A0"/>
      </w:tblPr>
      <w:tblGrid>
        <w:gridCol w:w="4253"/>
        <w:gridCol w:w="2448"/>
        <w:gridCol w:w="2345"/>
        <w:gridCol w:w="2022"/>
      </w:tblGrid>
      <w:tr w:rsidR="000A78DB" w:rsidTr="00F639B0">
        <w:tc>
          <w:tcPr>
            <w:tcW w:w="4253"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b/>
              </w:rPr>
            </w:pPr>
            <w:r>
              <w:rPr>
                <w:rFonts w:eastAsia="Calibri" w:cs="Times New Roman"/>
                <w:b/>
              </w:rPr>
              <w:t>Voedingsmiddel</w:t>
            </w:r>
          </w:p>
        </w:tc>
        <w:tc>
          <w:tcPr>
            <w:tcW w:w="244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b/>
              </w:rPr>
            </w:pPr>
            <w:r>
              <w:rPr>
                <w:rFonts w:eastAsia="Calibri" w:cs="Times New Roman"/>
                <w:b/>
              </w:rPr>
              <w:t>Mag je het nog eten?</w:t>
            </w:r>
          </w:p>
        </w:tc>
        <w:tc>
          <w:tcPr>
            <w:tcW w:w="2345"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b/>
              </w:rPr>
            </w:pPr>
            <w:r>
              <w:rPr>
                <w:rFonts w:eastAsia="Calibri" w:cs="Times New Roman"/>
                <w:b/>
              </w:rPr>
              <w:t>Kan je ziek worden als je het opeet?</w:t>
            </w:r>
          </w:p>
        </w:tc>
        <w:tc>
          <w:tcPr>
            <w:tcW w:w="2022"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b/>
              </w:rPr>
            </w:pPr>
            <w:r>
              <w:rPr>
                <w:rFonts w:eastAsia="Calibri" w:cs="Times New Roman"/>
                <w:b/>
              </w:rPr>
              <w:t>Zou je het zelf nog opeten?</w:t>
            </w:r>
          </w:p>
        </w:tc>
      </w:tr>
      <w:tr w:rsidR="000A78DB" w:rsidTr="00F639B0">
        <w:tc>
          <w:tcPr>
            <w:tcW w:w="4253"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1.</w:t>
            </w:r>
          </w:p>
        </w:tc>
        <w:tc>
          <w:tcPr>
            <w:tcW w:w="244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345"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022"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r>
      <w:tr w:rsidR="000A78DB" w:rsidTr="00F639B0">
        <w:tc>
          <w:tcPr>
            <w:tcW w:w="4253"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2.</w:t>
            </w:r>
          </w:p>
        </w:tc>
        <w:tc>
          <w:tcPr>
            <w:tcW w:w="244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345"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022"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r>
      <w:tr w:rsidR="000A78DB" w:rsidTr="00F639B0">
        <w:tc>
          <w:tcPr>
            <w:tcW w:w="4253"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3.</w:t>
            </w:r>
          </w:p>
        </w:tc>
        <w:tc>
          <w:tcPr>
            <w:tcW w:w="244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345"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022"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r>
      <w:tr w:rsidR="000A78DB" w:rsidTr="00F639B0">
        <w:tc>
          <w:tcPr>
            <w:tcW w:w="4253"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4.</w:t>
            </w:r>
          </w:p>
        </w:tc>
        <w:tc>
          <w:tcPr>
            <w:tcW w:w="244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345"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022"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r>
      <w:tr w:rsidR="000A78DB" w:rsidTr="00F639B0">
        <w:tc>
          <w:tcPr>
            <w:tcW w:w="4253"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5.</w:t>
            </w:r>
          </w:p>
        </w:tc>
        <w:tc>
          <w:tcPr>
            <w:tcW w:w="244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345"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022"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r>
      <w:tr w:rsidR="000A78DB" w:rsidTr="00F639B0">
        <w:tc>
          <w:tcPr>
            <w:tcW w:w="4253"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6.</w:t>
            </w:r>
          </w:p>
        </w:tc>
        <w:tc>
          <w:tcPr>
            <w:tcW w:w="244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345"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022"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r>
      <w:tr w:rsidR="000A78DB" w:rsidTr="00F639B0">
        <w:tc>
          <w:tcPr>
            <w:tcW w:w="4253"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7.</w:t>
            </w:r>
          </w:p>
        </w:tc>
        <w:tc>
          <w:tcPr>
            <w:tcW w:w="244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345"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022"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r>
    </w:tbl>
    <w:p w:rsidR="000A78DB" w:rsidRDefault="000A78DB" w:rsidP="000A78DB">
      <w:pPr>
        <w:spacing w:after="0"/>
      </w:pPr>
      <w:r>
        <w:t xml:space="preserve">Aan welke dingen kan je </w:t>
      </w:r>
      <w:r>
        <w:rPr>
          <w:b/>
          <w:bCs/>
        </w:rPr>
        <w:t>ZIEN</w:t>
      </w:r>
      <w:r>
        <w:t xml:space="preserve"> dat een voedingsmiddel waarschijnlijk niet meer lekker of veilig is? Noem minstens 3 kenmerken.</w:t>
      </w:r>
    </w:p>
    <w:p w:rsidR="000A78DB" w:rsidRDefault="000A78DB" w:rsidP="000A78DB">
      <w:pPr>
        <w:spacing w:after="0"/>
        <w:rPr>
          <w:i/>
        </w:rPr>
      </w:pPr>
      <w:r w:rsidRPr="00586080">
        <w:rPr>
          <w:bCs/>
          <w:i/>
          <w:u w:val="dotted"/>
        </w:rPr>
        <w:t>Er groeit schimmel op, het product is verkleurd, het product ziet er slijmerig uit, er drijven brokken in het product, er is gasvorming te zien,…</w:t>
      </w:r>
      <w:r w:rsidRPr="00586080">
        <w:rPr>
          <w:i/>
          <w:u w:val="dotted"/>
        </w:rPr>
        <w:t> </w:t>
      </w:r>
    </w:p>
    <w:p w:rsidR="000A78DB" w:rsidRDefault="000A78DB" w:rsidP="000A78DB">
      <w:pPr>
        <w:spacing w:after="0"/>
      </w:pPr>
      <w:r>
        <w:t>Als je niks verdacht opmerkt, betekent dit dan sowieso dat je product veilig is? Waarom wel/niet?</w:t>
      </w:r>
    </w:p>
    <w:p w:rsidR="000A78DB" w:rsidRDefault="000A78DB" w:rsidP="000A78DB">
      <w:pPr>
        <w:spacing w:after="0"/>
        <w:rPr>
          <w:i/>
          <w:lang w:val="nl-NL"/>
        </w:rPr>
      </w:pPr>
      <w:r w:rsidRPr="00586080">
        <w:rPr>
          <w:bCs/>
          <w:i/>
          <w:u w:val="dotted"/>
        </w:rPr>
        <w:t>Bacteriën kan je helaas niet zien. Dat je niets ziet, betekent dus niet automatisch dat ze er niet zijn en dat je niet ziek kan worden. </w:t>
      </w:r>
      <w:r w:rsidRPr="00586080">
        <w:rPr>
          <w:i/>
          <w:u w:val="dotted"/>
          <w:lang w:val="nl-NL"/>
        </w:rPr>
        <w:t> </w:t>
      </w:r>
    </w:p>
    <w:p w:rsidR="000A78DB" w:rsidRPr="00586080" w:rsidRDefault="000A78DB" w:rsidP="000A78DB">
      <w:pPr>
        <w:spacing w:after="0"/>
        <w:rPr>
          <w:i/>
          <w:lang w:val="nl-NL"/>
        </w:rPr>
      </w:pPr>
    </w:p>
    <w:p w:rsidR="000A78DB" w:rsidRPr="00586080" w:rsidRDefault="000A78DB" w:rsidP="000A78DB">
      <w:pPr>
        <w:pBdr>
          <w:top w:val="single" w:sz="4" w:space="1" w:color="auto"/>
          <w:left w:val="single" w:sz="4" w:space="4" w:color="auto"/>
          <w:bottom w:val="single" w:sz="4" w:space="1" w:color="auto"/>
          <w:right w:val="single" w:sz="4" w:space="4" w:color="auto"/>
        </w:pBdr>
        <w:spacing w:after="0"/>
        <w:rPr>
          <w:lang w:val="nl-NL"/>
        </w:rPr>
      </w:pPr>
      <w:r w:rsidRPr="00586080">
        <w:rPr>
          <w:bCs/>
        </w:rPr>
        <w:t>Extra: producten met een TGT-datum zijn heel vatbaar voor bederf en bevatten vaak veel bacteriën. Bij deze producten vertrouwen we beter niet op onze zintuigen. Kijken is wel een goed idee bij producten met een THT-datum. </w:t>
      </w:r>
      <w:r w:rsidRPr="00586080">
        <w:rPr>
          <w:lang w:val="nl-NL"/>
        </w:rPr>
        <w:t> </w:t>
      </w:r>
    </w:p>
    <w:p w:rsidR="000A78DB" w:rsidRDefault="000A78DB" w:rsidP="000A78DB">
      <w:pPr>
        <w:spacing w:after="0"/>
      </w:pPr>
    </w:p>
    <w:p w:rsidR="000F37A6" w:rsidRDefault="000A78DB" w:rsidP="000A78DB">
      <w:r>
        <w:t>Neem nu de reeks potjes met de letters A tot en met E. In deze potjes zitten 5 voedingsmiddelen die jullie niet kunnen zien. Laat de potjes ongeopend en ruik voorzichtig a</w:t>
      </w:r>
      <w:r w:rsidR="00CA54FE">
        <w:t>an de gaatjes. Vul de tabel in.</w:t>
      </w:r>
    </w:p>
    <w:p w:rsidR="00CA54FE" w:rsidRDefault="00CA54FE" w:rsidP="000A78DB"/>
    <w:tbl>
      <w:tblPr>
        <w:tblStyle w:val="Tabelraster"/>
        <w:tblW w:w="11029" w:type="dxa"/>
        <w:tblInd w:w="-998" w:type="dxa"/>
        <w:tblLook w:val="04A0"/>
      </w:tblPr>
      <w:tblGrid>
        <w:gridCol w:w="3970"/>
        <w:gridCol w:w="2268"/>
        <w:gridCol w:w="2410"/>
        <w:gridCol w:w="2381"/>
      </w:tblGrid>
      <w:tr w:rsidR="000A78DB" w:rsidTr="00F639B0">
        <w:tc>
          <w:tcPr>
            <w:tcW w:w="3970"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b/>
              </w:rPr>
            </w:pPr>
            <w:r>
              <w:rPr>
                <w:rFonts w:eastAsia="Calibri" w:cs="Times New Roman"/>
                <w:b/>
              </w:rPr>
              <w:t>Welk voedingsmiddel is dit volgens jou?</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b/>
              </w:rPr>
            </w:pPr>
            <w:r>
              <w:rPr>
                <w:rFonts w:eastAsia="Calibri" w:cs="Times New Roman"/>
                <w:b/>
              </w:rPr>
              <w:t>Mag je het nog eten?</w:t>
            </w:r>
          </w:p>
        </w:tc>
        <w:tc>
          <w:tcPr>
            <w:tcW w:w="2410"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b/>
              </w:rPr>
            </w:pPr>
            <w:r>
              <w:rPr>
                <w:rFonts w:eastAsia="Calibri" w:cs="Times New Roman"/>
                <w:b/>
              </w:rPr>
              <w:t>Kan je ziek worden als je het opeet?</w:t>
            </w:r>
          </w:p>
        </w:tc>
        <w:tc>
          <w:tcPr>
            <w:tcW w:w="2381"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b/>
              </w:rPr>
            </w:pPr>
            <w:r>
              <w:rPr>
                <w:rFonts w:eastAsia="Calibri" w:cs="Times New Roman"/>
                <w:b/>
              </w:rPr>
              <w:t>Zou je het zelf nog durven opeten?</w:t>
            </w:r>
          </w:p>
        </w:tc>
      </w:tr>
      <w:tr w:rsidR="000A78DB" w:rsidTr="00F639B0">
        <w:trPr>
          <w:trHeight w:val="345"/>
        </w:trPr>
        <w:tc>
          <w:tcPr>
            <w:tcW w:w="3970"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A.</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410"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381"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r>
      <w:tr w:rsidR="000A78DB" w:rsidTr="00F639B0">
        <w:tc>
          <w:tcPr>
            <w:tcW w:w="3970"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B.</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410"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381"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r>
      <w:tr w:rsidR="000A78DB" w:rsidTr="00F639B0">
        <w:tc>
          <w:tcPr>
            <w:tcW w:w="3970"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C.</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410"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381"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r>
      <w:tr w:rsidR="000A78DB" w:rsidTr="00F639B0">
        <w:tc>
          <w:tcPr>
            <w:tcW w:w="3970"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D.</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410"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381"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r>
      <w:tr w:rsidR="000A78DB" w:rsidTr="00F639B0">
        <w:tc>
          <w:tcPr>
            <w:tcW w:w="3970" w:type="dxa"/>
            <w:tcBorders>
              <w:top w:val="single" w:sz="4" w:space="0" w:color="auto"/>
              <w:left w:val="single" w:sz="4" w:space="0" w:color="auto"/>
              <w:bottom w:val="single" w:sz="4" w:space="0" w:color="auto"/>
              <w:right w:val="single" w:sz="4" w:space="0" w:color="auto"/>
            </w:tcBorders>
          </w:tcPr>
          <w:p w:rsidR="000A78DB" w:rsidRDefault="000A78DB" w:rsidP="00F639B0">
            <w:pPr>
              <w:tabs>
                <w:tab w:val="left" w:pos="1185"/>
              </w:tabs>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E.</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410"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2381"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r>
    </w:tbl>
    <w:p w:rsidR="000A78DB" w:rsidRDefault="000A78DB" w:rsidP="000A78DB">
      <w:pPr>
        <w:spacing w:after="0"/>
      </w:pPr>
      <w:r>
        <w:lastRenderedPageBreak/>
        <w:t xml:space="preserve">Op welke manieren kan je </w:t>
      </w:r>
      <w:r>
        <w:rPr>
          <w:b/>
          <w:bCs/>
        </w:rPr>
        <w:t>RUIKEN</w:t>
      </w:r>
      <w:r>
        <w:t xml:space="preserve"> dat een voedingsmiddel niet meer lekker of veilig is? Beschrijf de verdachte geuren zo goed mogelijk. </w:t>
      </w:r>
    </w:p>
    <w:p w:rsidR="000A78DB" w:rsidRPr="00586080" w:rsidRDefault="000A78DB" w:rsidP="000A78DB">
      <w:pPr>
        <w:spacing w:after="0"/>
        <w:rPr>
          <w:i/>
          <w:u w:val="dotted"/>
        </w:rPr>
      </w:pPr>
      <w:r w:rsidRPr="00586080">
        <w:rPr>
          <w:bCs/>
          <w:i/>
          <w:u w:val="dotted"/>
        </w:rPr>
        <w:t>De geur van het voedingsmiddel is sterk veranderd. Het ruikt nu zurig, overdreven zoet, naar rotte eieren of naar natte aarde en rotte bladeren. </w:t>
      </w:r>
    </w:p>
    <w:p w:rsidR="000A78DB" w:rsidRDefault="000A78DB" w:rsidP="000A78DB">
      <w:pPr>
        <w:pStyle w:val="Kop2"/>
      </w:pPr>
      <w:bookmarkStart w:id="142" w:name="_Toc40626780"/>
      <w:bookmarkStart w:id="143" w:name="_Toc40648363"/>
      <w:bookmarkStart w:id="144" w:name="_Toc41806307"/>
      <w:r>
        <w:t>Station 3: Gebruik je zintuigen - proeven</w:t>
      </w:r>
      <w:bookmarkEnd w:id="142"/>
      <w:bookmarkEnd w:id="143"/>
      <w:bookmarkEnd w:id="144"/>
    </w:p>
    <w:p w:rsidR="000A78DB" w:rsidRPr="00582CDF" w:rsidRDefault="000A78DB" w:rsidP="000A78DB">
      <w:pPr>
        <w:pBdr>
          <w:top w:val="single" w:sz="4" w:space="1" w:color="auto"/>
          <w:left w:val="single" w:sz="4" w:space="4" w:color="auto"/>
          <w:right w:val="single" w:sz="4" w:space="4" w:color="auto"/>
        </w:pBdr>
        <w:spacing w:after="0"/>
        <w:rPr>
          <w:lang w:val="nl-NL"/>
        </w:rPr>
      </w:pPr>
      <w:r w:rsidRPr="00582CDF">
        <w:rPr>
          <w:b/>
          <w:bCs/>
        </w:rPr>
        <w:t>Wat kan je meebrengen in dit station? Enkele suggesties:</w:t>
      </w:r>
      <w:r w:rsidRPr="00582CDF">
        <w:rPr>
          <w:lang w:val="nl-NL"/>
        </w:rPr>
        <w:t> </w:t>
      </w:r>
    </w:p>
    <w:p w:rsidR="000A78DB" w:rsidRPr="00582CDF" w:rsidRDefault="000A78DB" w:rsidP="00D33584">
      <w:pPr>
        <w:numPr>
          <w:ilvl w:val="0"/>
          <w:numId w:val="54"/>
        </w:numPr>
        <w:pBdr>
          <w:left w:val="single" w:sz="4" w:space="24" w:color="auto"/>
          <w:right w:val="single" w:sz="4" w:space="4" w:color="auto"/>
        </w:pBdr>
        <w:spacing w:after="0" w:line="256" w:lineRule="auto"/>
        <w:rPr>
          <w:lang w:val="nl-NL"/>
        </w:rPr>
      </w:pPr>
      <w:r w:rsidRPr="00582CDF">
        <w:t>In dit station breng je vanzelfsprekend alleen voedingsmiddelen mee die nog veilig geproefd kunnen worden. Dit station heeft vooral als doel de achteruitgang in kwaliteit van voedingsmiddelen te illustreren. Breng ook kraakverse voedingsmiddelen mee om te vergelijken.</w:t>
      </w:r>
      <w:r w:rsidRPr="00582CDF">
        <w:rPr>
          <w:lang w:val="nl-NL"/>
        </w:rPr>
        <w:t> </w:t>
      </w:r>
    </w:p>
    <w:p w:rsidR="000A78DB" w:rsidRPr="00582CDF" w:rsidRDefault="000A78DB" w:rsidP="00D33584">
      <w:pPr>
        <w:numPr>
          <w:ilvl w:val="0"/>
          <w:numId w:val="54"/>
        </w:numPr>
        <w:pBdr>
          <w:left w:val="single" w:sz="4" w:space="24" w:color="auto"/>
          <w:right w:val="single" w:sz="4" w:space="4" w:color="auto"/>
        </w:pBdr>
        <w:spacing w:after="0" w:line="256" w:lineRule="auto"/>
        <w:rPr>
          <w:lang w:val="nl-NL"/>
        </w:rPr>
      </w:pPr>
      <w:r w:rsidRPr="00582CDF">
        <w:t>Voorbeelden van voedingsmiddelen die duidelijk achteruitgegaan zijn in kwaliteit: droog brood, platte beschuiten of koekjes, chips, popcorn of nootjes die niet meer krokant zijn, chocolade die wat wit uitgeslagen is, honing die versuikerd is, bruisende frisdrank waar de bubbels uit zijn,…</w:t>
      </w:r>
      <w:r w:rsidRPr="00582CDF">
        <w:rPr>
          <w:lang w:val="nl-NL"/>
        </w:rPr>
        <w:t> </w:t>
      </w:r>
    </w:p>
    <w:p w:rsidR="000A78DB" w:rsidRPr="00582CDF" w:rsidRDefault="000A78DB" w:rsidP="00D33584">
      <w:pPr>
        <w:numPr>
          <w:ilvl w:val="0"/>
          <w:numId w:val="54"/>
        </w:numPr>
        <w:pBdr>
          <w:left w:val="single" w:sz="4" w:space="24" w:color="auto"/>
          <w:right w:val="single" w:sz="4" w:space="4" w:color="auto"/>
        </w:pBdr>
        <w:spacing w:after="0" w:line="256" w:lineRule="auto"/>
        <w:rPr>
          <w:lang w:val="nl-NL"/>
        </w:rPr>
      </w:pPr>
      <w:r w:rsidRPr="00582CDF">
        <w:t>Hou in de mate van het mogelijke ook rekening met allergenen en geef zeker nog eens aan dat leerlingen met een voedselallergie hier zelf ook mee op moeten letten.</w:t>
      </w:r>
      <w:r w:rsidRPr="00582CDF">
        <w:rPr>
          <w:lang w:val="nl-NL"/>
        </w:rPr>
        <w:t> </w:t>
      </w:r>
    </w:p>
    <w:p w:rsidR="000A78DB" w:rsidRPr="00582CDF" w:rsidRDefault="000A78DB" w:rsidP="00D33584">
      <w:pPr>
        <w:numPr>
          <w:ilvl w:val="0"/>
          <w:numId w:val="54"/>
        </w:numPr>
        <w:pBdr>
          <w:left w:val="single" w:sz="4" w:space="24" w:color="auto"/>
          <w:right w:val="single" w:sz="4" w:space="4" w:color="auto"/>
        </w:pBdr>
        <w:spacing w:after="0" w:line="256" w:lineRule="auto"/>
        <w:rPr>
          <w:lang w:val="nl-NL"/>
        </w:rPr>
      </w:pPr>
      <w:r w:rsidRPr="00582CDF">
        <w:t>Geef aan dat proeven niet verplicht is als leerlingen zich hier niet comfortabel bij voelen.</w:t>
      </w:r>
      <w:r w:rsidRPr="00582CDF">
        <w:rPr>
          <w:lang w:val="nl-NL"/>
        </w:rPr>
        <w:t> </w:t>
      </w:r>
    </w:p>
    <w:p w:rsidR="000A78DB" w:rsidRPr="000F37A6" w:rsidRDefault="000A78DB" w:rsidP="000F37A6">
      <w:pPr>
        <w:pBdr>
          <w:left w:val="single" w:sz="4" w:space="4" w:color="auto"/>
          <w:bottom w:val="single" w:sz="4" w:space="1" w:color="auto"/>
          <w:right w:val="single" w:sz="4" w:space="4" w:color="auto"/>
        </w:pBdr>
        <w:spacing w:after="0"/>
        <w:rPr>
          <w:lang w:val="nl-NL"/>
        </w:rPr>
      </w:pPr>
      <w:r w:rsidRPr="00582CDF">
        <w:rPr>
          <w:b/>
          <w:bCs/>
        </w:rPr>
        <w:t>Hoe de tabel in de leerlingenbundel ingevuld wordt, hangt af van de meegebrachte producten. </w:t>
      </w:r>
      <w:r w:rsidRPr="00582CDF">
        <w:rPr>
          <w:lang w:val="nl-NL"/>
        </w:rPr>
        <w:t> </w:t>
      </w:r>
    </w:p>
    <w:p w:rsidR="000A78DB" w:rsidRDefault="000A78DB" w:rsidP="000A78DB">
      <w:r>
        <w:t xml:space="preserve">Neem de potjes met de nummers 1 tot en met 5.Proef uit ieder potje een beetje en vul de tabel in. Zorg dat andere groepjes ook nog voldoende over hebben om te proeven. </w:t>
      </w:r>
    </w:p>
    <w:tbl>
      <w:tblPr>
        <w:tblStyle w:val="Tabelraster"/>
        <w:tblW w:w="10916" w:type="dxa"/>
        <w:tblInd w:w="-856" w:type="dxa"/>
        <w:tblLook w:val="04A0"/>
      </w:tblPr>
      <w:tblGrid>
        <w:gridCol w:w="4253"/>
        <w:gridCol w:w="2268"/>
        <w:gridCol w:w="1985"/>
        <w:gridCol w:w="2410"/>
      </w:tblGrid>
      <w:tr w:rsidR="000A78DB" w:rsidTr="00F639B0">
        <w:tc>
          <w:tcPr>
            <w:tcW w:w="4253"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b/>
              </w:rPr>
            </w:pPr>
            <w:r>
              <w:rPr>
                <w:rFonts w:eastAsia="Calibri" w:cs="Times New Roman"/>
                <w:b/>
              </w:rPr>
              <w:t>Voedingsmiddel</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b/>
              </w:rPr>
            </w:pPr>
            <w:r>
              <w:rPr>
                <w:rFonts w:eastAsia="Calibri" w:cs="Times New Roman"/>
                <w:b/>
              </w:rPr>
              <w:t>Mag je het nog eten?</w:t>
            </w:r>
          </w:p>
        </w:tc>
        <w:tc>
          <w:tcPr>
            <w:tcW w:w="1985"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b/>
              </w:rPr>
            </w:pPr>
            <w:r>
              <w:rPr>
                <w:rFonts w:eastAsia="Calibri" w:cs="Times New Roman"/>
                <w:b/>
              </w:rPr>
              <w:t>Is het nog lekker?</w:t>
            </w:r>
          </w:p>
        </w:tc>
        <w:tc>
          <w:tcPr>
            <w:tcW w:w="2410"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b/>
              </w:rPr>
            </w:pPr>
            <w:r>
              <w:rPr>
                <w:rFonts w:eastAsia="Calibri" w:cs="Times New Roman"/>
                <w:b/>
              </w:rPr>
              <w:t>Kan je ziek worden als je het opeet?</w:t>
            </w:r>
          </w:p>
        </w:tc>
      </w:tr>
      <w:tr w:rsidR="000A78DB" w:rsidTr="00F639B0">
        <w:tc>
          <w:tcPr>
            <w:tcW w:w="4253"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1.</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1985"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w:t>
            </w:r>
          </w:p>
        </w:tc>
        <w:tc>
          <w:tcPr>
            <w:tcW w:w="2410"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r>
      <w:tr w:rsidR="000A78DB" w:rsidTr="00F639B0">
        <w:tc>
          <w:tcPr>
            <w:tcW w:w="4253"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2.</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1985"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w:t>
            </w:r>
          </w:p>
        </w:tc>
        <w:tc>
          <w:tcPr>
            <w:tcW w:w="2410"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r>
      <w:tr w:rsidR="000A78DB" w:rsidTr="00F639B0">
        <w:tc>
          <w:tcPr>
            <w:tcW w:w="4253"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3.</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1985"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w:t>
            </w:r>
          </w:p>
        </w:tc>
        <w:tc>
          <w:tcPr>
            <w:tcW w:w="2410"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r>
      <w:tr w:rsidR="000A78DB" w:rsidTr="00F639B0">
        <w:tc>
          <w:tcPr>
            <w:tcW w:w="4253"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4.</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1985"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w:t>
            </w:r>
          </w:p>
        </w:tc>
        <w:tc>
          <w:tcPr>
            <w:tcW w:w="2410"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r>
      <w:tr w:rsidR="000A78DB" w:rsidTr="00F639B0">
        <w:tc>
          <w:tcPr>
            <w:tcW w:w="4253" w:type="dxa"/>
            <w:tcBorders>
              <w:top w:val="single" w:sz="4" w:space="0" w:color="auto"/>
              <w:left w:val="single" w:sz="4" w:space="0" w:color="auto"/>
              <w:bottom w:val="single" w:sz="4" w:space="0" w:color="auto"/>
              <w:right w:val="single" w:sz="4" w:space="0" w:color="auto"/>
            </w:tcBorders>
          </w:tcPr>
          <w:p w:rsidR="000A78DB" w:rsidRDefault="000A78DB" w:rsidP="00F639B0">
            <w:pPr>
              <w:spacing w:after="0" w:line="240" w:lineRule="auto"/>
              <w:rPr>
                <w:rFonts w:eastAsia="Calibri" w:cs="Times New Roman"/>
              </w:rPr>
            </w:pPr>
          </w:p>
          <w:p w:rsidR="000A78DB" w:rsidRDefault="000A78DB" w:rsidP="00F639B0">
            <w:pPr>
              <w:spacing w:after="0" w:line="240" w:lineRule="auto"/>
              <w:rPr>
                <w:rFonts w:eastAsia="Calibri" w:cs="Times New Roman"/>
              </w:rPr>
            </w:pPr>
            <w:r>
              <w:rPr>
                <w:rFonts w:eastAsia="Calibri" w:cs="Times New Roman"/>
              </w:rPr>
              <w:t>5.</w:t>
            </w:r>
          </w:p>
        </w:tc>
        <w:tc>
          <w:tcPr>
            <w:tcW w:w="2268"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c>
          <w:tcPr>
            <w:tcW w:w="1985"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w:t>
            </w:r>
          </w:p>
        </w:tc>
        <w:tc>
          <w:tcPr>
            <w:tcW w:w="2410" w:type="dxa"/>
            <w:tcBorders>
              <w:top w:val="single" w:sz="4" w:space="0" w:color="auto"/>
              <w:left w:val="single" w:sz="4" w:space="0" w:color="auto"/>
              <w:bottom w:val="single" w:sz="4" w:space="0" w:color="auto"/>
              <w:right w:val="single" w:sz="4" w:space="0" w:color="auto"/>
            </w:tcBorders>
            <w:hideMark/>
          </w:tcPr>
          <w:p w:rsidR="000A78DB" w:rsidRDefault="000A78DB" w:rsidP="00F639B0">
            <w:pPr>
              <w:spacing w:after="0" w:line="240" w:lineRule="auto"/>
              <w:rPr>
                <w:rFonts w:eastAsia="Calibri" w:cs="Times New Roman"/>
              </w:rPr>
            </w:pPr>
            <w:r>
              <w:rPr>
                <w:rFonts w:eastAsia="Calibri" w:cs="Times New Roman"/>
              </w:rPr>
              <w:t>ja /nee/ misschien</w:t>
            </w:r>
          </w:p>
        </w:tc>
      </w:tr>
    </w:tbl>
    <w:p w:rsidR="00CA54FE" w:rsidRDefault="00CA54FE" w:rsidP="000A78DB">
      <w:pPr>
        <w:spacing w:after="0"/>
      </w:pPr>
    </w:p>
    <w:p w:rsidR="000A78DB" w:rsidRDefault="000A78DB" w:rsidP="000A78DB">
      <w:pPr>
        <w:spacing w:after="0"/>
      </w:pPr>
      <w:r>
        <w:t xml:space="preserve">Op welke manier kan je </w:t>
      </w:r>
      <w:r>
        <w:rPr>
          <w:b/>
          <w:bCs/>
        </w:rPr>
        <w:t>PROEVEN</w:t>
      </w:r>
      <w:r>
        <w:t xml:space="preserve"> dat een voedingsmiddel niet meer veilig of lekker is? Som minstens 3 kenmerken op.</w:t>
      </w:r>
    </w:p>
    <w:p w:rsidR="000A78DB" w:rsidRPr="00582CDF" w:rsidRDefault="000A78DB" w:rsidP="000A78DB">
      <w:pPr>
        <w:spacing w:after="0"/>
        <w:rPr>
          <w:i/>
          <w:u w:val="dotted"/>
        </w:rPr>
      </w:pPr>
      <w:r w:rsidRPr="00582CDF">
        <w:rPr>
          <w:bCs/>
          <w:i/>
          <w:u w:val="dotted"/>
        </w:rPr>
        <w:t>Het voedingsmiddel is niet meer krokant, het is slap, uitgedroogd of versuikerd, de prik is eruit. Deze kenmerken duiden vooral op een verlies aan kwaliteit. Ze zeggen vaak weinig over de veiligheid van een product. </w:t>
      </w:r>
    </w:p>
    <w:p w:rsidR="000A78DB" w:rsidRDefault="000A78DB" w:rsidP="000A78DB">
      <w:pPr>
        <w:spacing w:after="0"/>
      </w:pPr>
    </w:p>
    <w:p w:rsidR="000A78DB" w:rsidRDefault="000A78DB" w:rsidP="000A78DB">
      <w:pPr>
        <w:spacing w:after="0"/>
      </w:pPr>
    </w:p>
    <w:p w:rsidR="000A78DB" w:rsidRDefault="000A78DB" w:rsidP="000A78DB">
      <w:pPr>
        <w:pStyle w:val="Kop2"/>
      </w:pPr>
      <w:bookmarkStart w:id="145" w:name="_Toc40626781"/>
      <w:bookmarkStart w:id="146" w:name="_Toc40648364"/>
      <w:bookmarkStart w:id="147" w:name="_Toc41806308"/>
      <w:r>
        <w:lastRenderedPageBreak/>
        <w:t>De truc met het ei</w:t>
      </w:r>
      <w:bookmarkEnd w:id="145"/>
      <w:bookmarkEnd w:id="146"/>
      <w:bookmarkEnd w:id="147"/>
    </w:p>
    <w:p w:rsidR="000A78DB" w:rsidRDefault="000A78DB" w:rsidP="000A78DB"/>
    <w:p w:rsidR="000A78DB" w:rsidRPr="00582CDF" w:rsidRDefault="000A78DB" w:rsidP="000A78DB">
      <w:pPr>
        <w:pBdr>
          <w:top w:val="single" w:sz="4" w:space="1" w:color="auto"/>
          <w:left w:val="single" w:sz="4" w:space="4" w:color="auto"/>
          <w:right w:val="single" w:sz="4" w:space="4" w:color="auto"/>
        </w:pBdr>
        <w:spacing w:after="0" w:line="276" w:lineRule="auto"/>
        <w:jc w:val="left"/>
        <w:rPr>
          <w:lang w:val="nl-NL"/>
        </w:rPr>
      </w:pPr>
      <w:r w:rsidRPr="00582CDF">
        <w:t>Voor de drijfproef met het ei breng je 5 eieren mee die je nummert met alcoholstift. Zorg ervoor dat een van de eieren al behoorlijk oud is, liefst ouder dan een maand. De andere 4 eieren zijn liefst zo vers mogelijk. De leerlingen testen de eieren door ze een voor een in een kom met zout water te brengen. </w:t>
      </w:r>
      <w:r w:rsidRPr="00582CDF">
        <w:rPr>
          <w:lang w:val="nl-NL"/>
        </w:rPr>
        <w:t> </w:t>
      </w:r>
    </w:p>
    <w:p w:rsidR="000A78DB" w:rsidRPr="00582CDF" w:rsidRDefault="000A78DB" w:rsidP="000A78DB">
      <w:pPr>
        <w:pBdr>
          <w:top w:val="single" w:sz="4" w:space="1" w:color="auto"/>
          <w:left w:val="single" w:sz="4" w:space="4" w:color="auto"/>
          <w:right w:val="single" w:sz="4" w:space="4" w:color="auto"/>
        </w:pBdr>
        <w:spacing w:after="0" w:line="276" w:lineRule="auto"/>
        <w:jc w:val="left"/>
        <w:rPr>
          <w:lang w:val="nl-NL"/>
        </w:rPr>
      </w:pPr>
      <w:r w:rsidRPr="00582CDF">
        <w:rPr>
          <w:b/>
          <w:bCs/>
        </w:rPr>
        <w:t>Benodigdheden:</w:t>
      </w:r>
      <w:r w:rsidRPr="00582CDF">
        <w:rPr>
          <w:lang w:val="nl-NL"/>
        </w:rPr>
        <w:t> </w:t>
      </w:r>
    </w:p>
    <w:p w:rsidR="000A78DB" w:rsidRPr="00582CDF" w:rsidRDefault="000A78DB" w:rsidP="00D33584">
      <w:pPr>
        <w:numPr>
          <w:ilvl w:val="0"/>
          <w:numId w:val="55"/>
        </w:numPr>
        <w:pBdr>
          <w:left w:val="single" w:sz="4" w:space="23" w:color="auto"/>
          <w:right w:val="single" w:sz="4" w:space="4" w:color="auto"/>
        </w:pBdr>
        <w:spacing w:after="0" w:line="276" w:lineRule="auto"/>
        <w:jc w:val="left"/>
        <w:rPr>
          <w:lang w:val="nl-NL"/>
        </w:rPr>
      </w:pPr>
      <w:r w:rsidRPr="00582CDF">
        <w:t>Grote glazen kom</w:t>
      </w:r>
      <w:r w:rsidRPr="00582CDF">
        <w:rPr>
          <w:lang w:val="nl-NL"/>
        </w:rPr>
        <w:t> </w:t>
      </w:r>
    </w:p>
    <w:p w:rsidR="000A78DB" w:rsidRPr="00582CDF" w:rsidRDefault="000A78DB" w:rsidP="00D33584">
      <w:pPr>
        <w:numPr>
          <w:ilvl w:val="0"/>
          <w:numId w:val="55"/>
        </w:numPr>
        <w:pBdr>
          <w:left w:val="single" w:sz="4" w:space="23" w:color="auto"/>
          <w:right w:val="single" w:sz="4" w:space="4" w:color="auto"/>
        </w:pBdr>
        <w:spacing w:after="0" w:line="276" w:lineRule="auto"/>
        <w:jc w:val="left"/>
        <w:rPr>
          <w:lang w:val="nl-NL"/>
        </w:rPr>
      </w:pPr>
      <w:r w:rsidRPr="00582CDF">
        <w:t>Maatbeker waar minstens een liter in kan</w:t>
      </w:r>
      <w:r w:rsidRPr="00582CDF">
        <w:rPr>
          <w:lang w:val="nl-NL"/>
        </w:rPr>
        <w:t> </w:t>
      </w:r>
    </w:p>
    <w:p w:rsidR="000A78DB" w:rsidRPr="00582CDF" w:rsidRDefault="000A78DB" w:rsidP="00D33584">
      <w:pPr>
        <w:numPr>
          <w:ilvl w:val="0"/>
          <w:numId w:val="55"/>
        </w:numPr>
        <w:pBdr>
          <w:left w:val="single" w:sz="4" w:space="23" w:color="auto"/>
          <w:right w:val="single" w:sz="4" w:space="4" w:color="auto"/>
        </w:pBdr>
        <w:spacing w:after="0" w:line="276" w:lineRule="auto"/>
        <w:jc w:val="left"/>
        <w:rPr>
          <w:lang w:val="nl-NL"/>
        </w:rPr>
      </w:pPr>
      <w:r w:rsidRPr="00582CDF">
        <w:t>100 gram zout</w:t>
      </w:r>
      <w:r w:rsidRPr="00582CDF">
        <w:rPr>
          <w:lang w:val="nl-NL"/>
        </w:rPr>
        <w:t> </w:t>
      </w:r>
    </w:p>
    <w:p w:rsidR="000A78DB" w:rsidRPr="00582CDF" w:rsidRDefault="000A78DB" w:rsidP="00D33584">
      <w:pPr>
        <w:numPr>
          <w:ilvl w:val="0"/>
          <w:numId w:val="55"/>
        </w:numPr>
        <w:pBdr>
          <w:left w:val="single" w:sz="4" w:space="23" w:color="auto"/>
          <w:right w:val="single" w:sz="4" w:space="4" w:color="auto"/>
        </w:pBdr>
        <w:spacing w:after="0" w:line="276" w:lineRule="auto"/>
        <w:jc w:val="left"/>
        <w:rPr>
          <w:lang w:val="nl-NL"/>
        </w:rPr>
      </w:pPr>
      <w:r w:rsidRPr="00582CDF">
        <w:t>Een eenvoudige weegschaal</w:t>
      </w:r>
      <w:r w:rsidRPr="00582CDF">
        <w:rPr>
          <w:lang w:val="nl-NL"/>
        </w:rPr>
        <w:t> </w:t>
      </w:r>
    </w:p>
    <w:p w:rsidR="000A78DB" w:rsidRPr="00582CDF" w:rsidRDefault="000A78DB" w:rsidP="00D33584">
      <w:pPr>
        <w:numPr>
          <w:ilvl w:val="0"/>
          <w:numId w:val="56"/>
        </w:numPr>
        <w:pBdr>
          <w:left w:val="single" w:sz="4" w:space="23" w:color="auto"/>
          <w:right w:val="single" w:sz="4" w:space="4" w:color="auto"/>
        </w:pBdr>
        <w:spacing w:after="0" w:line="276" w:lineRule="auto"/>
        <w:jc w:val="left"/>
        <w:rPr>
          <w:lang w:val="nl-NL"/>
        </w:rPr>
      </w:pPr>
      <w:r w:rsidRPr="00582CDF">
        <w:t>Een soeplepel</w:t>
      </w:r>
      <w:r w:rsidRPr="00582CDF">
        <w:rPr>
          <w:lang w:val="nl-NL"/>
        </w:rPr>
        <w:t> </w:t>
      </w:r>
    </w:p>
    <w:p w:rsidR="000A78DB" w:rsidRPr="00582CDF" w:rsidRDefault="000A78DB" w:rsidP="00D33584">
      <w:pPr>
        <w:numPr>
          <w:ilvl w:val="0"/>
          <w:numId w:val="56"/>
        </w:numPr>
        <w:pBdr>
          <w:left w:val="single" w:sz="4" w:space="23" w:color="auto"/>
          <w:right w:val="single" w:sz="4" w:space="4" w:color="auto"/>
        </w:pBdr>
        <w:spacing w:after="0" w:line="276" w:lineRule="auto"/>
        <w:jc w:val="left"/>
        <w:rPr>
          <w:lang w:val="nl-NL"/>
        </w:rPr>
      </w:pPr>
      <w:r w:rsidRPr="00582CDF">
        <w:t>De instructies voor de drijftest</w:t>
      </w:r>
      <w:r w:rsidRPr="00582CDF">
        <w:rPr>
          <w:lang w:val="nl-NL"/>
        </w:rPr>
        <w:t> </w:t>
      </w:r>
    </w:p>
    <w:p w:rsidR="000A78DB" w:rsidRPr="00582CDF" w:rsidRDefault="000A78DB" w:rsidP="00D33584">
      <w:pPr>
        <w:numPr>
          <w:ilvl w:val="0"/>
          <w:numId w:val="56"/>
        </w:numPr>
        <w:pBdr>
          <w:left w:val="single" w:sz="4" w:space="23" w:color="auto"/>
          <w:right w:val="single" w:sz="4" w:space="4" w:color="auto"/>
        </w:pBdr>
        <w:spacing w:after="0" w:line="276" w:lineRule="auto"/>
        <w:jc w:val="left"/>
        <w:rPr>
          <w:lang w:val="nl-NL"/>
        </w:rPr>
      </w:pPr>
      <w:r w:rsidRPr="00582CDF">
        <w:t>Handdoekje om de eitjes tussentijds steeds op te leggen</w:t>
      </w:r>
      <w:r w:rsidRPr="00582CDF">
        <w:rPr>
          <w:lang w:val="nl-NL"/>
        </w:rPr>
        <w:t> </w:t>
      </w:r>
    </w:p>
    <w:p w:rsidR="000A78DB" w:rsidRPr="00582CDF" w:rsidRDefault="000A78DB" w:rsidP="000A78DB">
      <w:pPr>
        <w:pBdr>
          <w:left w:val="single" w:sz="4" w:space="4" w:color="auto"/>
          <w:bottom w:val="single" w:sz="4" w:space="1" w:color="auto"/>
          <w:right w:val="single" w:sz="4" w:space="4" w:color="auto"/>
        </w:pBdr>
        <w:spacing w:after="0" w:line="276" w:lineRule="auto"/>
        <w:jc w:val="left"/>
        <w:rPr>
          <w:lang w:val="nl-NL"/>
        </w:rPr>
      </w:pPr>
      <w:r w:rsidRPr="00582CDF">
        <w:t>Enkel het eerste groepje maakt de kom met zout water aan. De anderen kunnen deze gewoon verder gebruiken. Als alle groepjes het slechte ei eruit gehaald hebben, kan het eventueel nog een laatste keer gedubbelcheckt worden door het te klutsen. Normaal zou dit ei een onaangename zwavelgeur moeten hebben.</w:t>
      </w:r>
      <w:r w:rsidRPr="00582CDF">
        <w:rPr>
          <w:lang w:val="nl-NL"/>
        </w:rPr>
        <w:t> </w:t>
      </w:r>
    </w:p>
    <w:p w:rsidR="000A78DB" w:rsidRPr="00582CDF" w:rsidRDefault="000A78DB" w:rsidP="000A78DB">
      <w:pPr>
        <w:pBdr>
          <w:left w:val="single" w:sz="4" w:space="4" w:color="auto"/>
          <w:bottom w:val="single" w:sz="4" w:space="1" w:color="auto"/>
          <w:right w:val="single" w:sz="4" w:space="4" w:color="auto"/>
        </w:pBdr>
        <w:spacing w:after="0" w:line="276" w:lineRule="auto"/>
        <w:jc w:val="left"/>
        <w:rPr>
          <w:lang w:val="nl-NL"/>
        </w:rPr>
      </w:pPr>
      <w:r w:rsidRPr="00582CDF">
        <w:rPr>
          <w:b/>
          <w:bCs/>
        </w:rPr>
        <w:t>Instructies voor de drijftest en extra informatie</w:t>
      </w:r>
      <w:r w:rsidRPr="00582CDF">
        <w:rPr>
          <w:lang w:val="nl-NL"/>
        </w:rPr>
        <w:t> </w:t>
      </w:r>
    </w:p>
    <w:p w:rsidR="000A78DB" w:rsidRPr="00582CDF" w:rsidRDefault="000A78DB" w:rsidP="000A78DB">
      <w:pPr>
        <w:pBdr>
          <w:left w:val="single" w:sz="4" w:space="4" w:color="auto"/>
          <w:bottom w:val="single" w:sz="4" w:space="1" w:color="auto"/>
          <w:right w:val="single" w:sz="4" w:space="4" w:color="auto"/>
        </w:pBdr>
        <w:spacing w:after="0" w:line="276" w:lineRule="auto"/>
        <w:jc w:val="left"/>
        <w:rPr>
          <w:lang w:val="nl-NL"/>
        </w:rPr>
      </w:pPr>
      <w:r w:rsidRPr="00582CDF">
        <w:t>Op de verpakking van eieren staat een THT-datum (ten minste houdbaar tot). Fabrikanten garanderen tot deze datum een veilig en smaakvol ei. Eet eieren bij voorkeur voor deze datum op. Na de THT-datum kunnen eieren meestal nog prima gegeten worden. Kijk, ruik en proef echter goed of het ei nog eetbaar is. Hiervoor moet je het ei natuurlijk wel eerst openen.</w:t>
      </w:r>
      <w:r w:rsidRPr="00582CDF">
        <w:rPr>
          <w:lang w:val="nl-NL"/>
        </w:rPr>
        <w:t> </w:t>
      </w:r>
    </w:p>
    <w:p w:rsidR="000A78DB" w:rsidRPr="00582CDF" w:rsidRDefault="000A78DB" w:rsidP="000A78DB">
      <w:pPr>
        <w:pBdr>
          <w:left w:val="single" w:sz="4" w:space="4" w:color="auto"/>
          <w:bottom w:val="single" w:sz="4" w:space="1" w:color="auto"/>
          <w:right w:val="single" w:sz="4" w:space="4" w:color="auto"/>
        </w:pBdr>
        <w:spacing w:after="0" w:line="276" w:lineRule="auto"/>
        <w:jc w:val="left"/>
        <w:rPr>
          <w:lang w:val="nl-NL"/>
        </w:rPr>
      </w:pPr>
      <w:r w:rsidRPr="00582CDF">
        <w:rPr>
          <w:lang w:val="nl-NL"/>
        </w:rPr>
        <w:t> </w:t>
      </w:r>
    </w:p>
    <w:p w:rsidR="000A78DB" w:rsidRPr="00582CDF" w:rsidRDefault="000A78DB" w:rsidP="000A78DB">
      <w:pPr>
        <w:pBdr>
          <w:left w:val="single" w:sz="4" w:space="4" w:color="auto"/>
          <w:bottom w:val="single" w:sz="4" w:space="1" w:color="auto"/>
          <w:right w:val="single" w:sz="4" w:space="4" w:color="auto"/>
        </w:pBdr>
        <w:spacing w:after="0" w:line="276" w:lineRule="auto"/>
        <w:jc w:val="left"/>
        <w:rPr>
          <w:lang w:val="nl-NL"/>
        </w:rPr>
      </w:pPr>
      <w:r w:rsidRPr="00582CDF">
        <w:rPr>
          <w:b/>
          <w:bCs/>
        </w:rPr>
        <w:t>Of toch niet?</w:t>
      </w:r>
      <w:r w:rsidRPr="00582CDF">
        <w:rPr>
          <w:lang w:val="nl-NL"/>
        </w:rPr>
        <w:t> </w:t>
      </w:r>
    </w:p>
    <w:p w:rsidR="000A78DB" w:rsidRPr="00582CDF" w:rsidRDefault="000A78DB" w:rsidP="000A78DB">
      <w:pPr>
        <w:pBdr>
          <w:left w:val="single" w:sz="4" w:space="4" w:color="auto"/>
          <w:bottom w:val="single" w:sz="4" w:space="1" w:color="auto"/>
          <w:right w:val="single" w:sz="4" w:space="4" w:color="auto"/>
        </w:pBdr>
        <w:spacing w:after="0" w:line="276" w:lineRule="auto"/>
        <w:jc w:val="left"/>
        <w:rPr>
          <w:lang w:val="nl-NL"/>
        </w:rPr>
      </w:pPr>
      <w:r w:rsidRPr="00582CDF">
        <w:t>In dit experiment leer je een slim trucje om te testen of een ei nog goed is. Hiermee weet je snel of eieren kakelvers, nog eetbaar of bedorven zijn, zonder het rauwe ei te breken. </w:t>
      </w:r>
      <w:r w:rsidRPr="00582CDF">
        <w:rPr>
          <w:lang w:val="nl-NL"/>
        </w:rPr>
        <w:t> </w:t>
      </w:r>
    </w:p>
    <w:p w:rsidR="000A78DB" w:rsidRPr="00582CDF" w:rsidRDefault="000A78DB" w:rsidP="000A78DB">
      <w:pPr>
        <w:pBdr>
          <w:left w:val="single" w:sz="4" w:space="4" w:color="auto"/>
          <w:bottom w:val="single" w:sz="4" w:space="1" w:color="auto"/>
          <w:right w:val="single" w:sz="4" w:space="4" w:color="auto"/>
        </w:pBdr>
        <w:spacing w:after="0" w:line="276" w:lineRule="auto"/>
        <w:jc w:val="left"/>
        <w:rPr>
          <w:lang w:val="nl-NL"/>
        </w:rPr>
      </w:pPr>
      <w:r w:rsidRPr="00582CDF">
        <w:t>Neem een kom zout water met verdunning 1:10. Dit betekent dat je voor 1 liter water, 100 gram zout afweegt en aan de kom toevoegt. Laat met een lepel voorzichtig het rauwe eitje in het water zaken. Dit zijn de mogelijke uitkomsten:</w:t>
      </w:r>
      <w:r w:rsidRPr="00582CDF">
        <w:rPr>
          <w:lang w:val="nl-NL"/>
        </w:rPr>
        <w:t> </w:t>
      </w:r>
    </w:p>
    <w:p w:rsidR="000A78DB" w:rsidRPr="00582CDF" w:rsidRDefault="000A78DB" w:rsidP="000A78DB">
      <w:pPr>
        <w:pBdr>
          <w:left w:val="single" w:sz="4" w:space="4" w:color="auto"/>
          <w:bottom w:val="single" w:sz="4" w:space="1" w:color="auto"/>
          <w:right w:val="single" w:sz="4" w:space="4" w:color="auto"/>
        </w:pBdr>
        <w:spacing w:after="0" w:line="276" w:lineRule="auto"/>
        <w:jc w:val="left"/>
        <w:rPr>
          <w:lang w:val="nl-NL"/>
        </w:rPr>
      </w:pPr>
      <w:r w:rsidRPr="00582CDF">
        <w:rPr>
          <w:lang w:val="nl-NL"/>
        </w:rPr>
        <w:t> </w:t>
      </w:r>
    </w:p>
    <w:p w:rsidR="000A78DB" w:rsidRPr="00582CDF" w:rsidRDefault="000A78DB" w:rsidP="000A78DB">
      <w:pPr>
        <w:pBdr>
          <w:left w:val="single" w:sz="4" w:space="4" w:color="auto"/>
          <w:right w:val="single" w:sz="4" w:space="4" w:color="auto"/>
        </w:pBdr>
        <w:spacing w:after="0" w:line="276" w:lineRule="auto"/>
        <w:jc w:val="left"/>
        <w:rPr>
          <w:lang w:val="nl-NL"/>
        </w:rPr>
      </w:pPr>
      <w:r w:rsidRPr="6AC85983">
        <w:rPr>
          <w:lang w:val="nl-NL"/>
        </w:rPr>
        <w:lastRenderedPageBreak/>
        <w:t> </w:t>
      </w:r>
      <w:r>
        <w:rPr>
          <w:noProof/>
          <w:lang w:val="nl-NL" w:eastAsia="nl-NL"/>
        </w:rPr>
        <w:drawing>
          <wp:inline distT="0" distB="0" distL="0" distR="0">
            <wp:extent cx="3649182" cy="6220549"/>
            <wp:effectExtent l="19050" t="0" r="8418" b="0"/>
            <wp:docPr id="338153845" name="Afbeelding 0" desc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pic:nvPicPr>
                  <pic:blipFill>
                    <a:blip r:embed="rId15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49182" cy="6220549"/>
                    </a:xfrm>
                    <a:prstGeom prst="rect">
                      <a:avLst/>
                    </a:prstGeom>
                  </pic:spPr>
                </pic:pic>
              </a:graphicData>
            </a:graphic>
          </wp:inline>
        </w:drawing>
      </w:r>
      <w:r w:rsidRPr="6AC85983">
        <w:rPr>
          <w:lang w:val="nl-NL"/>
        </w:rPr>
        <w:t> </w:t>
      </w:r>
    </w:p>
    <w:p w:rsidR="000A78DB" w:rsidRDefault="000A78DB" w:rsidP="000A78DB">
      <w:pPr>
        <w:pBdr>
          <w:left w:val="single" w:sz="4" w:space="4" w:color="auto"/>
          <w:bottom w:val="single" w:sz="4" w:space="1" w:color="auto"/>
          <w:right w:val="single" w:sz="4" w:space="4" w:color="auto"/>
        </w:pBdr>
        <w:spacing w:after="0" w:line="276" w:lineRule="auto"/>
        <w:jc w:val="left"/>
        <w:rPr>
          <w:lang w:val="nl-NL"/>
        </w:rPr>
      </w:pPr>
      <w:r w:rsidRPr="00582CDF">
        <w:t>Met deze drijftest weet je dus in één oogopslag hoe oud het ei ongeveer is. Na 4 weken kun je het ei vaak nog wel eten, maar wacht er niet te lang meer mee. En verhit het ei in dat geval extra, dus hardgekookt of goed doorbakken. Dit verkleint de kans op voedselinfecties. </w:t>
      </w:r>
      <w:r w:rsidRPr="00582CDF">
        <w:rPr>
          <w:lang w:val="nl-NL"/>
        </w:rPr>
        <w:t> </w:t>
      </w:r>
    </w:p>
    <w:p w:rsidR="000A78DB" w:rsidRPr="00582CDF" w:rsidRDefault="000A78DB" w:rsidP="000A78DB">
      <w:pPr>
        <w:pBdr>
          <w:left w:val="single" w:sz="4" w:space="4" w:color="auto"/>
          <w:bottom w:val="single" w:sz="4" w:space="1" w:color="auto"/>
          <w:right w:val="single" w:sz="4" w:space="4" w:color="auto"/>
        </w:pBdr>
        <w:spacing w:after="0" w:line="276" w:lineRule="auto"/>
        <w:jc w:val="left"/>
        <w:rPr>
          <w:lang w:val="nl-NL"/>
        </w:rPr>
      </w:pPr>
      <w:r w:rsidRPr="00582CDF">
        <w:rPr>
          <w:b/>
          <w:bCs/>
        </w:rPr>
        <w:t>Waarom drijft een bedorven ei in zout water?</w:t>
      </w:r>
      <w:r w:rsidRPr="00582CDF">
        <w:rPr>
          <w:lang w:val="nl-NL"/>
        </w:rPr>
        <w:t> </w:t>
      </w:r>
    </w:p>
    <w:p w:rsidR="000A78DB" w:rsidRPr="00582CDF" w:rsidRDefault="000A78DB" w:rsidP="000A78DB">
      <w:pPr>
        <w:pBdr>
          <w:left w:val="single" w:sz="4" w:space="4" w:color="auto"/>
          <w:bottom w:val="single" w:sz="4" w:space="1" w:color="auto"/>
          <w:right w:val="single" w:sz="4" w:space="4" w:color="auto"/>
        </w:pBdr>
        <w:spacing w:after="0" w:line="276" w:lineRule="auto"/>
        <w:jc w:val="left"/>
        <w:rPr>
          <w:lang w:val="nl-NL"/>
        </w:rPr>
      </w:pPr>
      <w:r w:rsidRPr="00582CDF">
        <w:t>Een ei bevat een luchtkamer in het bolle uiteinde. Bij een vers ei is deze luchtkamer niet erg groot, maar naarmate het ei ouder wordt, neemt de grootte van de luchtkamer steeds toe. En een grotere luchtkamer geeft het ei meer drijfvermogen.</w:t>
      </w:r>
      <w:r w:rsidRPr="00582CDF">
        <w:rPr>
          <w:lang w:val="nl-NL"/>
        </w:rPr>
        <w:t> </w:t>
      </w:r>
    </w:p>
    <w:p w:rsidR="000A78DB" w:rsidRPr="00582CDF" w:rsidRDefault="000A78DB" w:rsidP="000A78DB">
      <w:pPr>
        <w:pBdr>
          <w:left w:val="single" w:sz="4" w:space="4" w:color="auto"/>
          <w:bottom w:val="single" w:sz="4" w:space="1" w:color="auto"/>
          <w:right w:val="single" w:sz="4" w:space="4" w:color="auto"/>
        </w:pBdr>
        <w:spacing w:after="0" w:line="276" w:lineRule="auto"/>
        <w:jc w:val="left"/>
        <w:rPr>
          <w:lang w:val="nl-NL"/>
        </w:rPr>
      </w:pPr>
      <w:r w:rsidRPr="00582CDF">
        <w:rPr>
          <w:b/>
          <w:bCs/>
        </w:rPr>
        <w:t>De meest betrouwbare eiertest: vertrouw op je neus! </w:t>
      </w:r>
      <w:r w:rsidRPr="00582CDF">
        <w:rPr>
          <w:lang w:val="nl-NL"/>
        </w:rPr>
        <w:t> </w:t>
      </w:r>
    </w:p>
    <w:p w:rsidR="000A78DB" w:rsidRPr="00582CDF" w:rsidRDefault="000A78DB" w:rsidP="000A78DB">
      <w:pPr>
        <w:pBdr>
          <w:left w:val="single" w:sz="4" w:space="4" w:color="auto"/>
          <w:bottom w:val="single" w:sz="4" w:space="1" w:color="auto"/>
          <w:right w:val="single" w:sz="4" w:space="4" w:color="auto"/>
        </w:pBdr>
        <w:spacing w:after="0" w:line="276" w:lineRule="auto"/>
        <w:jc w:val="left"/>
        <w:rPr>
          <w:lang w:val="nl-NL"/>
        </w:rPr>
      </w:pPr>
      <w:r w:rsidRPr="00582CDF">
        <w:t>Door te ruiken aan een </w:t>
      </w:r>
      <w:r w:rsidRPr="00582CDF">
        <w:rPr>
          <w:u w:val="single"/>
        </w:rPr>
        <w:t>geopend</w:t>
      </w:r>
      <w:r w:rsidRPr="00582CDF">
        <w:t xml:space="preserve"> ei weet je direct of het bedorven is. Breek het ei open en houd je neus erboven. Ruik je een doordringende, vieze, zwavelachtige </w:t>
      </w:r>
      <w:r w:rsidRPr="00582CDF">
        <w:lastRenderedPageBreak/>
        <w:t>geur? Dan kun je er zeker van zijn dat het ei bedorven is. Soms is deze sterke lucht al door de schaal heen te ruiken.</w:t>
      </w:r>
      <w:r w:rsidRPr="00582CDF">
        <w:rPr>
          <w:lang w:val="nl-NL"/>
        </w:rPr>
        <w:t> </w:t>
      </w:r>
    </w:p>
    <w:p w:rsidR="000A78DB" w:rsidRPr="00582CDF" w:rsidRDefault="000A78DB" w:rsidP="000A78DB">
      <w:pPr>
        <w:pBdr>
          <w:left w:val="single" w:sz="4" w:space="4" w:color="auto"/>
          <w:right w:val="single" w:sz="4" w:space="4" w:color="auto"/>
        </w:pBdr>
        <w:spacing w:after="0" w:line="276" w:lineRule="auto"/>
        <w:jc w:val="left"/>
        <w:rPr>
          <w:lang w:val="nl-NL"/>
        </w:rPr>
      </w:pPr>
      <w:r w:rsidRPr="00582CDF">
        <w:rPr>
          <w:b/>
          <w:bCs/>
        </w:rPr>
        <w:t>Nog een paar handige eiweetjes:</w:t>
      </w:r>
      <w:r w:rsidRPr="00582CDF">
        <w:rPr>
          <w:lang w:val="nl-NL"/>
        </w:rPr>
        <w:t> </w:t>
      </w:r>
    </w:p>
    <w:p w:rsidR="000A78DB" w:rsidRPr="00582CDF" w:rsidRDefault="000A78DB" w:rsidP="00D33584">
      <w:pPr>
        <w:numPr>
          <w:ilvl w:val="0"/>
          <w:numId w:val="57"/>
        </w:numPr>
        <w:pBdr>
          <w:left w:val="single" w:sz="4" w:space="21" w:color="auto"/>
          <w:bottom w:val="single" w:sz="4" w:space="1" w:color="auto"/>
          <w:right w:val="single" w:sz="4" w:space="4" w:color="auto"/>
        </w:pBdr>
        <w:spacing w:after="0" w:line="276" w:lineRule="auto"/>
        <w:jc w:val="left"/>
        <w:rPr>
          <w:lang w:val="nl-NL"/>
        </w:rPr>
      </w:pPr>
      <w:r w:rsidRPr="00582CDF">
        <w:t>Schone eieren zijn langer houdbaar dan eieren waar nog vuil aan zit. Door de poreuze schaal kunnen immers gemakkelijk bacteriën het ei binnendringen. Kijk daarom de eieren even na voordat u ze opbergt en maak ze eventueel met een doekje schoon.</w:t>
      </w:r>
      <w:r w:rsidRPr="00582CDF">
        <w:rPr>
          <w:lang w:val="nl-NL"/>
        </w:rPr>
        <w:t> </w:t>
      </w:r>
    </w:p>
    <w:p w:rsidR="000A78DB" w:rsidRDefault="000A78DB" w:rsidP="00D33584">
      <w:pPr>
        <w:numPr>
          <w:ilvl w:val="0"/>
          <w:numId w:val="57"/>
        </w:numPr>
        <w:pBdr>
          <w:left w:val="single" w:sz="4" w:space="21" w:color="auto"/>
          <w:bottom w:val="single" w:sz="4" w:space="1" w:color="auto"/>
          <w:right w:val="single" w:sz="4" w:space="4" w:color="auto"/>
        </w:pBdr>
        <w:spacing w:after="0" w:line="276" w:lineRule="auto"/>
        <w:jc w:val="left"/>
        <w:rPr>
          <w:lang w:val="nl-NL"/>
        </w:rPr>
      </w:pPr>
      <w:r w:rsidRPr="00582CDF">
        <w:t>Bewaar eieren liefst</w:t>
      </w:r>
      <w:r w:rsidR="006D1825">
        <w:t xml:space="preserve"> </w:t>
      </w:r>
      <w:r w:rsidRPr="00582CDF">
        <w:t>met de punt naar beneden, zo blijft de dooier het best op zijn plaats.</w:t>
      </w:r>
      <w:r w:rsidRPr="00582CDF">
        <w:rPr>
          <w:lang w:val="nl-NL"/>
        </w:rPr>
        <w:t> </w:t>
      </w:r>
    </w:p>
    <w:p w:rsidR="000A78DB" w:rsidRPr="00582CDF" w:rsidRDefault="000A78DB" w:rsidP="00D33584">
      <w:pPr>
        <w:numPr>
          <w:ilvl w:val="0"/>
          <w:numId w:val="57"/>
        </w:numPr>
        <w:pBdr>
          <w:left w:val="single" w:sz="4" w:space="21" w:color="auto"/>
          <w:bottom w:val="single" w:sz="4" w:space="1" w:color="auto"/>
          <w:right w:val="single" w:sz="4" w:space="4" w:color="auto"/>
        </w:pBdr>
        <w:spacing w:after="0" w:line="276" w:lineRule="auto"/>
        <w:jc w:val="left"/>
        <w:rPr>
          <w:lang w:val="nl-NL"/>
        </w:rPr>
      </w:pPr>
      <w:r>
        <w:rPr>
          <w:lang w:val="nl-NL"/>
        </w:rPr>
        <w:t xml:space="preserve">Eieren bewaar je thuis het best in de koelkast, maar in de supermarkt vind je ze meestal buiten de koeling. </w:t>
      </w:r>
      <w:r w:rsidRPr="006925DE">
        <w:rPr>
          <w:lang w:val="nl-NL"/>
        </w:rPr>
        <w:t xml:space="preserve">Als de eieren in de winkel in de koeling zouden staan, en je neemt </w:t>
      </w:r>
      <w:r>
        <w:rPr>
          <w:lang w:val="nl-NL"/>
        </w:rPr>
        <w:t>ze</w:t>
      </w:r>
      <w:r w:rsidRPr="006925DE">
        <w:rPr>
          <w:lang w:val="nl-NL"/>
        </w:rPr>
        <w:t xml:space="preserve"> vervolgens in een boodschappentas mee naar huis, dan </w:t>
      </w:r>
      <w:r>
        <w:rPr>
          <w:lang w:val="nl-NL"/>
        </w:rPr>
        <w:t xml:space="preserve">zou </w:t>
      </w:r>
      <w:r w:rsidRPr="006925DE">
        <w:rPr>
          <w:lang w:val="nl-NL"/>
        </w:rPr>
        <w:t>erdoor het temperatuurverschil condensvorming op</w:t>
      </w:r>
      <w:r>
        <w:rPr>
          <w:lang w:val="nl-NL"/>
        </w:rPr>
        <w:t>treden</w:t>
      </w:r>
      <w:r w:rsidRPr="006925DE">
        <w:rPr>
          <w:lang w:val="nl-NL"/>
        </w:rPr>
        <w:t>.</w:t>
      </w:r>
      <w:r>
        <w:rPr>
          <w:lang w:val="nl-NL"/>
        </w:rPr>
        <w:t xml:space="preserve"> De schaal van het ei wordt dan vochtig en hierdoor kunnen schadelijke bacteriën sneller groeien. </w:t>
      </w:r>
    </w:p>
    <w:p w:rsidR="000A78DB" w:rsidRDefault="000A78DB" w:rsidP="00D33584">
      <w:pPr>
        <w:numPr>
          <w:ilvl w:val="0"/>
          <w:numId w:val="57"/>
        </w:numPr>
        <w:pBdr>
          <w:left w:val="single" w:sz="4" w:space="21" w:color="auto"/>
          <w:bottom w:val="single" w:sz="4" w:space="1" w:color="auto"/>
          <w:right w:val="single" w:sz="4" w:space="4" w:color="auto"/>
        </w:pBdr>
        <w:spacing w:after="0" w:line="276" w:lineRule="auto"/>
        <w:jc w:val="left"/>
        <w:rPr>
          <w:lang w:val="nl-NL"/>
        </w:rPr>
      </w:pPr>
      <w:r w:rsidRPr="00582CDF">
        <w:t>Leg eieren niet dicht bij gerookte vis, knoflook of andere sterk ruikende of snel aan bederf onderhevige levensmiddelen. Eieren kunnen door de poreuze schaal heel gemakkelijk geur en smaak van dergelijke producten overnemen.</w:t>
      </w:r>
      <w:r w:rsidRPr="00582CDF">
        <w:rPr>
          <w:lang w:val="nl-NL"/>
        </w:rPr>
        <w:t> </w:t>
      </w:r>
    </w:p>
    <w:p w:rsidR="000A78DB" w:rsidRDefault="000A78DB" w:rsidP="000A78DB">
      <w:pPr>
        <w:spacing w:after="0"/>
        <w:ind w:left="360"/>
      </w:pPr>
    </w:p>
    <w:p w:rsidR="000A78DB" w:rsidRDefault="000A78DB" w:rsidP="000A78DB">
      <w:pPr>
        <w:spacing w:after="0"/>
        <w:ind w:left="360"/>
      </w:pPr>
    </w:p>
    <w:p w:rsidR="000A78DB" w:rsidRDefault="000A78DB" w:rsidP="000A78DB">
      <w:pPr>
        <w:spacing w:after="0"/>
        <w:ind w:left="360"/>
      </w:pPr>
      <w:r>
        <w:t xml:space="preserve">Voor jullie liggen 5 eieren. Eentje daarvan is erg oud en dus niet meer veilig om op te eten. Helaas kan je aan eieren niet zien, ruiken of proeven dat ze slecht zijn, tenzij je ze klutst. Als je echter een gekookt eitje wil maken, moet je dus iets anders verzinnen om te beoordelen of je ei nog veilig is om op te eten. Kijk even naar de materialen op deze tafel. Hoe zou je met deze materialen kunnen aantonen dat een ei slecht is? Heb je een idee? </w:t>
      </w:r>
    </w:p>
    <w:p w:rsidR="000A78DB" w:rsidRDefault="000A78DB" w:rsidP="000A78DB">
      <w:pPr>
        <w:spacing w:after="0"/>
        <w:ind w:left="360"/>
      </w:pPr>
      <w:r w:rsidRPr="00112197">
        <w:rPr>
          <w:i/>
          <w:u w:val="dotted"/>
        </w:rPr>
        <w:t>Meerdere antwoorden mogelijk</w:t>
      </w:r>
      <w:r w:rsidRPr="44CA8DEE">
        <w:rPr>
          <w:i/>
          <w:iCs/>
          <w:u w:val="dotted"/>
        </w:rPr>
        <w:t>.</w:t>
      </w:r>
    </w:p>
    <w:p w:rsidR="000A78DB" w:rsidRDefault="000A78DB" w:rsidP="000A78DB">
      <w:pPr>
        <w:ind w:left="360"/>
      </w:pPr>
      <w:r>
        <w:t xml:space="preserve">Vraag vervolgens aan de leerkracht de instructies van de eiproef en test welk van de 5 eieren niet meer geschikt is om op te eten. Eitje nummer…… is niet geschikt meer om op te eten, want </w:t>
      </w:r>
      <w:r w:rsidRPr="00112197">
        <w:rPr>
          <w:i/>
          <w:u w:val="dotted"/>
        </w:rPr>
        <w:t>het drijft</w:t>
      </w:r>
      <w:r w:rsidRPr="44CA8DEE">
        <w:rPr>
          <w:i/>
          <w:iCs/>
          <w:u w:val="dotted"/>
        </w:rPr>
        <w:t>.</w:t>
      </w:r>
    </w:p>
    <w:p w:rsidR="00E87763" w:rsidRPr="00736C4A" w:rsidRDefault="000F37A6">
      <w:pPr>
        <w:spacing w:after="200" w:line="276" w:lineRule="auto"/>
        <w:jc w:val="left"/>
        <w:rPr>
          <w:rFonts w:eastAsia="Times New Roman" w:cs="Arial"/>
          <w:b/>
          <w:bCs/>
          <w:szCs w:val="24"/>
          <w:lang w:eastAsia="nl-NL"/>
        </w:rPr>
      </w:pPr>
      <w:r>
        <w:rPr>
          <w:rFonts w:eastAsia="Times New Roman" w:cs="Arial"/>
          <w:b/>
          <w:bCs/>
          <w:noProof/>
          <w:szCs w:val="24"/>
          <w:lang w:val="nl-NL" w:eastAsia="nl-NL"/>
        </w:rPr>
        <w:drawing>
          <wp:anchor distT="0" distB="0" distL="114300" distR="114300" simplePos="0" relativeHeight="251872256" behindDoc="0" locked="0" layoutInCell="1" allowOverlap="1">
            <wp:simplePos x="0" y="0"/>
            <wp:positionH relativeFrom="margin">
              <wp:posOffset>2530475</wp:posOffset>
            </wp:positionH>
            <wp:positionV relativeFrom="margin">
              <wp:posOffset>6577965</wp:posOffset>
            </wp:positionV>
            <wp:extent cx="2897505" cy="2538095"/>
            <wp:effectExtent l="19050" t="0" r="0" b="0"/>
            <wp:wrapSquare wrapText="bothSides"/>
            <wp:docPr id="338153846" name="Afbeelding 5" descr="Les 3 Olivia raapt e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Les 3 Olivia raapt eieren.PNG"/>
                    <pic:cNvPicPr>
                      <a:picLocks noChangeAspect="1" noChangeArrowheads="1"/>
                    </pic:cNvPicPr>
                  </pic:nvPicPr>
                  <pic:blipFill>
                    <a:blip r:embed="rId157"/>
                    <a:srcRect l="2536" r="8333" b="2692"/>
                    <a:stretch>
                      <a:fillRect/>
                    </a:stretch>
                  </pic:blipFill>
                  <pic:spPr bwMode="auto">
                    <a:xfrm>
                      <a:off x="0" y="0"/>
                      <a:ext cx="2897505" cy="2538095"/>
                    </a:xfrm>
                    <a:prstGeom prst="rect">
                      <a:avLst/>
                    </a:prstGeom>
                    <a:noFill/>
                  </pic:spPr>
                </pic:pic>
              </a:graphicData>
            </a:graphic>
          </wp:anchor>
        </w:drawing>
      </w:r>
      <w:r w:rsidR="00E87763" w:rsidRPr="00736C4A">
        <w:rPr>
          <w:rFonts w:eastAsia="Times New Roman" w:cs="Arial"/>
          <w:b/>
          <w:bCs/>
          <w:szCs w:val="24"/>
          <w:lang w:eastAsia="nl-NL"/>
        </w:rPr>
        <w:br w:type="page"/>
      </w:r>
    </w:p>
    <w:p w:rsidR="00E87763" w:rsidRPr="00736C4A" w:rsidRDefault="00E87763" w:rsidP="00E87763">
      <w:pPr>
        <w:spacing w:after="0" w:line="240" w:lineRule="auto"/>
        <w:ind w:left="-150" w:firstLine="135"/>
        <w:jc w:val="left"/>
        <w:textAlignment w:val="baseline"/>
        <w:rPr>
          <w:rFonts w:eastAsia="Times New Roman" w:cs="Arial"/>
          <w:b/>
          <w:bCs/>
          <w:szCs w:val="24"/>
          <w:lang w:eastAsia="nl-NL"/>
        </w:rPr>
        <w:sectPr w:rsidR="00E87763" w:rsidRPr="00736C4A" w:rsidSect="00BB352C">
          <w:pgSz w:w="11906" w:h="16838"/>
          <w:pgMar w:top="1418" w:right="1418" w:bottom="1418" w:left="1418" w:header="709" w:footer="709" w:gutter="0"/>
          <w:cols w:space="708"/>
          <w:docGrid w:linePitch="360"/>
        </w:sectPr>
      </w:pPr>
    </w:p>
    <w:p w:rsidR="00804483" w:rsidRDefault="00804483" w:rsidP="00804483">
      <w:pPr>
        <w:pStyle w:val="Kop2"/>
        <w:rPr>
          <w:rFonts w:eastAsia="Calibri"/>
          <w:noProof/>
        </w:rPr>
      </w:pPr>
      <w:bookmarkStart w:id="148" w:name="_Toc41806309"/>
      <w:r w:rsidRPr="00E44B88">
        <w:rPr>
          <w:rFonts w:eastAsia="Calibri"/>
          <w:noProof/>
        </w:rPr>
        <w:lastRenderedPageBreak/>
        <w:t>Lesvoorbereidingsformulier 11: Correct omgaan met restjes</w:t>
      </w:r>
      <w:bookmarkEnd w:id="148"/>
    </w:p>
    <w:p w:rsidR="00804483" w:rsidRPr="00804483" w:rsidRDefault="00804483" w:rsidP="00804483"/>
    <w:p w:rsidR="00804483" w:rsidRPr="00E44B88" w:rsidRDefault="00804483" w:rsidP="00804483">
      <w:pPr>
        <w:spacing w:after="0" w:line="240" w:lineRule="auto"/>
        <w:jc w:val="left"/>
        <w:textAlignment w:val="baseline"/>
        <w:rPr>
          <w:rFonts w:eastAsia="Times New Roman" w:cs="Arial"/>
          <w:szCs w:val="24"/>
          <w:lang w:val="nl-NL" w:eastAsia="nl-NL"/>
        </w:rPr>
      </w:pPr>
      <w:r w:rsidRPr="00E44B88">
        <w:rPr>
          <w:rFonts w:eastAsia="Times New Roman" w:cs="Arial"/>
          <w:b/>
          <w:bCs/>
          <w:szCs w:val="24"/>
          <w:lang w:eastAsia="nl-NL"/>
        </w:rPr>
        <w:t>Beginsituatie:</w:t>
      </w:r>
    </w:p>
    <w:p w:rsidR="00804483" w:rsidRPr="00E44B88" w:rsidRDefault="00804483" w:rsidP="00804483">
      <w:pPr>
        <w:pBdr>
          <w:top w:val="single" w:sz="4" w:space="1" w:color="auto"/>
          <w:left w:val="single" w:sz="4" w:space="4" w:color="auto"/>
          <w:bottom w:val="single" w:sz="4" w:space="1" w:color="auto"/>
          <w:right w:val="single" w:sz="4" w:space="4" w:color="auto"/>
        </w:pBdr>
        <w:spacing w:line="240" w:lineRule="auto"/>
        <w:jc w:val="left"/>
        <w:textAlignment w:val="baseline"/>
        <w:rPr>
          <w:rFonts w:eastAsia="Times New Roman" w:cs="Arial"/>
          <w:szCs w:val="24"/>
          <w:lang w:val="nl-NL" w:eastAsia="nl-NL"/>
        </w:rPr>
      </w:pPr>
      <w:r w:rsidRPr="00E44B88">
        <w:rPr>
          <w:rFonts w:eastAsia="Times New Roman" w:cs="Arial"/>
          <w:szCs w:val="24"/>
          <w:lang w:eastAsia="nl-NL"/>
        </w:rPr>
        <w:t>Dit is de elfde les in het STEM-pakket rond voedselverspilling. Deze les is opgedeeld in 2 delen. Het eerste deel is een </w:t>
      </w:r>
      <w:r w:rsidRPr="00E44B88">
        <w:rPr>
          <w:rFonts w:eastAsia="Times New Roman" w:cs="Arial"/>
          <w:b/>
          <w:szCs w:val="24"/>
          <w:lang w:eastAsia="nl-NL"/>
        </w:rPr>
        <w:t>computeropdracht</w:t>
      </w:r>
      <w:r w:rsidRPr="00E44B88">
        <w:rPr>
          <w:rFonts w:eastAsia="Times New Roman" w:cs="Arial"/>
          <w:szCs w:val="24"/>
          <w:lang w:eastAsia="nl-NL"/>
        </w:rPr>
        <w:t> die de leerlingen uitvoeren in groep. Het thema van de opdracht: Zoek recepten waarin restjes en kliekjes verwerkt worden tot een volwaardige maaltijd. De gevonden recepten worden verzameld in het, per groep ontworpen, klaskookboek. De ouders worden betrokken door het klaskookboek via Smartschool of mail (of ander kanaal) naar hen door te sturen.</w:t>
      </w:r>
      <w:r w:rsidRPr="00E44B88">
        <w:rPr>
          <w:rFonts w:eastAsia="Times New Roman" w:cs="Arial"/>
          <w:szCs w:val="24"/>
          <w:lang w:val="nl-NL" w:eastAsia="nl-NL"/>
        </w:rPr>
        <w:t> </w:t>
      </w:r>
    </w:p>
    <w:p w:rsidR="00804483" w:rsidRPr="00E44B88" w:rsidRDefault="00804483" w:rsidP="00804483">
      <w:pPr>
        <w:pBdr>
          <w:top w:val="single" w:sz="4" w:space="1" w:color="auto"/>
          <w:left w:val="single" w:sz="4" w:space="4" w:color="auto"/>
          <w:bottom w:val="single" w:sz="4" w:space="1" w:color="auto"/>
          <w:right w:val="single" w:sz="4" w:space="4" w:color="auto"/>
        </w:pBdr>
        <w:spacing w:line="240" w:lineRule="auto"/>
        <w:jc w:val="left"/>
        <w:textAlignment w:val="baseline"/>
        <w:rPr>
          <w:rFonts w:eastAsia="Times New Roman" w:cs="Arial"/>
          <w:szCs w:val="24"/>
          <w:lang w:val="nl-NL" w:eastAsia="nl-NL"/>
        </w:rPr>
      </w:pPr>
      <w:r w:rsidRPr="00E44B88">
        <w:rPr>
          <w:rFonts w:eastAsia="Times New Roman" w:cs="Arial"/>
          <w:szCs w:val="24"/>
          <w:lang w:val="nl-NL" w:eastAsia="nl-NL"/>
        </w:rPr>
        <w:t>In het tweede deel van de les werk je rond het thema thuiscomposteren of maak je fruitsalade met de leerlingen, hier maak je als leerkracht zelf een keuze.</w:t>
      </w:r>
    </w:p>
    <w:p w:rsidR="00804483" w:rsidRPr="00E44B88" w:rsidRDefault="00804483" w:rsidP="00804483">
      <w:pPr>
        <w:pBdr>
          <w:top w:val="single" w:sz="4" w:space="1" w:color="auto"/>
          <w:left w:val="single" w:sz="4" w:space="4" w:color="auto"/>
          <w:bottom w:val="single" w:sz="4" w:space="1" w:color="auto"/>
          <w:right w:val="single" w:sz="4" w:space="4" w:color="auto"/>
        </w:pBdr>
        <w:rPr>
          <w:rFonts w:eastAsia="Times New Roman" w:cs="Arial"/>
          <w:szCs w:val="24"/>
          <w:lang w:val="nl-NL" w:eastAsia="nl-NL"/>
        </w:rPr>
      </w:pPr>
      <w:r w:rsidRPr="00E44B88">
        <w:rPr>
          <w:rFonts w:eastAsia="Times New Roman" w:cs="Arial"/>
          <w:szCs w:val="24"/>
          <w:lang w:val="nl-NL" w:eastAsia="nl-NL"/>
        </w:rPr>
        <w:t>-Het thema thuiscomposteren wordt via een kleine quiz aangebracht. Je kan de compostquiz gebruiken om leerlingen die snel klaar zijn</w:t>
      </w:r>
      <w:r w:rsidR="00196599">
        <w:rPr>
          <w:rFonts w:eastAsia="Times New Roman" w:cs="Arial"/>
          <w:szCs w:val="24"/>
          <w:lang w:val="nl-NL" w:eastAsia="nl-NL"/>
        </w:rPr>
        <w:t xml:space="preserve"> </w:t>
      </w:r>
      <w:r w:rsidRPr="00E44B88">
        <w:rPr>
          <w:rFonts w:eastAsia="Times New Roman" w:cs="Arial"/>
          <w:szCs w:val="24"/>
          <w:lang w:val="nl-NL" w:eastAsia="nl-NL"/>
        </w:rPr>
        <w:t xml:space="preserve">met deel1 op te vangen. De quiz zelf bestaat uit 5 korte vragen waarvan ze de antwoorden opzoeken in de opgegeven brochure. Kies je om het thema verder te bespreken in de tweede leshelft, </w:t>
      </w:r>
      <w:r>
        <w:rPr>
          <w:rFonts w:eastAsia="Times New Roman" w:cs="Arial"/>
          <w:szCs w:val="24"/>
          <w:lang w:val="nl-NL" w:eastAsia="nl-NL"/>
        </w:rPr>
        <w:t xml:space="preserve">dan </w:t>
      </w:r>
      <w:r w:rsidRPr="00E44B88">
        <w:rPr>
          <w:rFonts w:eastAsia="Times New Roman" w:cs="Arial"/>
          <w:szCs w:val="24"/>
          <w:lang w:val="nl-NL" w:eastAsia="nl-NL"/>
        </w:rPr>
        <w:t>is het nodig om jezelf in het onderwerp in te lezen via de brochure om extra toelichting te geven bij de antwoorden.</w:t>
      </w:r>
    </w:p>
    <w:p w:rsidR="00804483" w:rsidRPr="00E44B88" w:rsidRDefault="00804483" w:rsidP="00804483">
      <w:pPr>
        <w:pBdr>
          <w:top w:val="single" w:sz="4" w:space="1" w:color="auto"/>
          <w:left w:val="single" w:sz="4" w:space="4" w:color="auto"/>
          <w:bottom w:val="single" w:sz="4" w:space="1" w:color="auto"/>
          <w:right w:val="single" w:sz="4" w:space="4" w:color="auto"/>
        </w:pBdr>
        <w:spacing w:line="240" w:lineRule="auto"/>
        <w:ind w:firstLine="708"/>
        <w:jc w:val="left"/>
        <w:textAlignment w:val="baseline"/>
        <w:rPr>
          <w:rFonts w:eastAsia="Times New Roman" w:cs="Arial"/>
          <w:szCs w:val="24"/>
          <w:lang w:eastAsia="nl-NL"/>
        </w:rPr>
      </w:pPr>
      <w:r w:rsidRPr="00E44B88">
        <w:rPr>
          <w:rFonts w:eastAsia="Times New Roman" w:cs="Arial"/>
          <w:szCs w:val="24"/>
          <w:lang w:eastAsia="nl-NL"/>
        </w:rPr>
        <w:t>OF</w:t>
      </w:r>
    </w:p>
    <w:p w:rsidR="00804483" w:rsidRPr="001B1DEF" w:rsidRDefault="00804483" w:rsidP="001B1DEF">
      <w:pPr>
        <w:pBdr>
          <w:top w:val="single" w:sz="4" w:space="1" w:color="auto"/>
          <w:left w:val="single" w:sz="4" w:space="4" w:color="auto"/>
          <w:bottom w:val="single" w:sz="4" w:space="1" w:color="auto"/>
          <w:right w:val="single" w:sz="4" w:space="4" w:color="auto"/>
        </w:pBdr>
        <w:spacing w:line="240" w:lineRule="auto"/>
        <w:jc w:val="left"/>
        <w:textAlignment w:val="baseline"/>
        <w:rPr>
          <w:rFonts w:eastAsia="Times New Roman" w:cs="Arial"/>
          <w:szCs w:val="24"/>
          <w:lang w:val="nl-NL" w:eastAsia="nl-NL"/>
        </w:rPr>
      </w:pPr>
      <w:r w:rsidRPr="00E44B88">
        <w:rPr>
          <w:rFonts w:eastAsia="Times New Roman" w:cs="Arial"/>
          <w:szCs w:val="24"/>
          <w:lang w:eastAsia="nl-NL"/>
        </w:rPr>
        <w:t>In het tweede deel van de les gaan de leerlingen zelf aan de slag door een fruitsalade te bereiden. Het is een goede manier om hen zelf te laten ondervinden dat er simpele, snelle en lekkere oplossingen bestaan om fruit dat minder vers is te verwerken in plaats van het weg te gooien.</w:t>
      </w:r>
      <w:r w:rsidRPr="00E44B88">
        <w:rPr>
          <w:rFonts w:eastAsia="Times New Roman" w:cs="Arial"/>
          <w:szCs w:val="24"/>
          <w:lang w:val="nl-NL" w:eastAsia="nl-NL"/>
        </w:rPr>
        <w:t> </w:t>
      </w:r>
    </w:p>
    <w:p w:rsidR="00804483" w:rsidRPr="00E44B88" w:rsidRDefault="00804483" w:rsidP="00804483">
      <w:pPr>
        <w:spacing w:after="0" w:line="240" w:lineRule="auto"/>
        <w:jc w:val="left"/>
        <w:textAlignment w:val="baseline"/>
        <w:rPr>
          <w:rFonts w:eastAsia="Times New Roman" w:cs="Arial"/>
          <w:szCs w:val="24"/>
          <w:lang w:val="nl-NL" w:eastAsia="nl-NL"/>
        </w:rPr>
      </w:pPr>
      <w:r w:rsidRPr="00E44B88">
        <w:rPr>
          <w:rFonts w:eastAsia="Times New Roman" w:cs="Arial"/>
          <w:b/>
          <w:bCs/>
          <w:szCs w:val="24"/>
          <w:lang w:eastAsia="nl-NL"/>
        </w:rPr>
        <w:t>Referentie eindtermen:</w:t>
      </w:r>
      <w:r w:rsidRPr="00E44B88">
        <w:rPr>
          <w:rFonts w:eastAsia="Times New Roman" w:cs="Arial"/>
          <w:szCs w:val="24"/>
          <w:lang w:val="nl-NL" w:eastAsia="nl-NL"/>
        </w:rPr>
        <w:t> </w:t>
      </w:r>
    </w:p>
    <w:tbl>
      <w:tblPr>
        <w:tblStyle w:val="Tabelraster"/>
        <w:tblW w:w="0" w:type="auto"/>
        <w:tblCellMar>
          <w:top w:w="57" w:type="dxa"/>
          <w:left w:w="85" w:type="dxa"/>
          <w:bottom w:w="57" w:type="dxa"/>
          <w:right w:w="85" w:type="dxa"/>
        </w:tblCellMar>
        <w:tblLook w:val="04A0"/>
      </w:tblPr>
      <w:tblGrid>
        <w:gridCol w:w="14142"/>
      </w:tblGrid>
      <w:tr w:rsidR="00804483" w:rsidRPr="00E44B88" w:rsidTr="003F5E43">
        <w:tc>
          <w:tcPr>
            <w:tcW w:w="14142" w:type="dxa"/>
          </w:tcPr>
          <w:p w:rsidR="00804483" w:rsidRPr="00E44B88" w:rsidRDefault="00804483" w:rsidP="003F5E43">
            <w:pPr>
              <w:spacing w:after="0" w:line="240" w:lineRule="auto"/>
              <w:jc w:val="left"/>
              <w:textAlignment w:val="baseline"/>
              <w:rPr>
                <w:rFonts w:eastAsia="Times New Roman" w:cs="Arial"/>
                <w:sz w:val="24"/>
                <w:szCs w:val="24"/>
                <w:lang w:val="nl-NL" w:eastAsia="nl-NL"/>
              </w:rPr>
            </w:pPr>
            <w:r w:rsidRPr="00E44B88">
              <w:rPr>
                <w:rFonts w:eastAsia="Times New Roman" w:cs="Arial"/>
                <w:sz w:val="24"/>
                <w:szCs w:val="24"/>
                <w:lang w:val="nl-NL" w:eastAsia="nl-NL"/>
              </w:rPr>
              <w:t>https://onderwijsdoelen.be</w:t>
            </w:r>
          </w:p>
        </w:tc>
      </w:tr>
    </w:tbl>
    <w:p w:rsidR="00804483" w:rsidRDefault="00804483" w:rsidP="00804483">
      <w:pPr>
        <w:spacing w:after="0" w:line="240" w:lineRule="auto"/>
        <w:jc w:val="left"/>
        <w:textAlignment w:val="baseline"/>
        <w:rPr>
          <w:rFonts w:eastAsia="Times New Roman" w:cs="Arial"/>
          <w:b/>
          <w:bCs/>
          <w:szCs w:val="24"/>
          <w:lang w:eastAsia="nl-NL"/>
        </w:rPr>
      </w:pPr>
    </w:p>
    <w:p w:rsidR="00804483" w:rsidRPr="00E44B88" w:rsidRDefault="00804483" w:rsidP="00804483">
      <w:pPr>
        <w:spacing w:after="0" w:line="240" w:lineRule="auto"/>
        <w:jc w:val="left"/>
        <w:textAlignment w:val="baseline"/>
        <w:rPr>
          <w:rFonts w:eastAsia="Times New Roman" w:cs="Arial"/>
          <w:szCs w:val="24"/>
          <w:lang w:val="nl-NL" w:eastAsia="nl-NL"/>
        </w:rPr>
      </w:pPr>
      <w:r w:rsidRPr="00E44B88">
        <w:rPr>
          <w:rFonts w:eastAsia="Times New Roman" w:cs="Arial"/>
          <w:b/>
          <w:bCs/>
          <w:szCs w:val="24"/>
          <w:lang w:eastAsia="nl-NL"/>
        </w:rPr>
        <w:t>Doelstellingen:</w:t>
      </w:r>
    </w:p>
    <w:tbl>
      <w:tblPr>
        <w:tblW w:w="0"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85" w:type="dxa"/>
        </w:tblCellMar>
        <w:tblLook w:val="04A0"/>
      </w:tblPr>
      <w:tblGrid>
        <w:gridCol w:w="2115"/>
        <w:gridCol w:w="11865"/>
      </w:tblGrid>
      <w:tr w:rsidR="00804483" w:rsidRPr="00E44B88" w:rsidTr="003F5E43">
        <w:tc>
          <w:tcPr>
            <w:tcW w:w="2115" w:type="dxa"/>
            <w:tcBorders>
              <w:top w:val="single" w:sz="6" w:space="0" w:color="auto"/>
              <w:left w:val="single" w:sz="6" w:space="0" w:color="auto"/>
              <w:bottom w:val="single" w:sz="6" w:space="0" w:color="auto"/>
              <w:right w:val="single" w:sz="6" w:space="0" w:color="auto"/>
            </w:tcBorders>
            <w:shd w:val="clear" w:color="auto" w:fill="D9D9D9"/>
            <w:hideMark/>
          </w:tcPr>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Nr.</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Eindtermen</w:t>
            </w:r>
          </w:p>
        </w:tc>
        <w:tc>
          <w:tcPr>
            <w:tcW w:w="11865" w:type="dxa"/>
            <w:tcBorders>
              <w:top w:val="single" w:sz="6" w:space="0" w:color="auto"/>
              <w:left w:val="nil"/>
              <w:bottom w:val="single" w:sz="6" w:space="0" w:color="auto"/>
              <w:right w:val="single" w:sz="6" w:space="0" w:color="auto"/>
            </w:tcBorders>
            <w:shd w:val="clear" w:color="auto" w:fill="D9D9D9"/>
            <w:hideMark/>
          </w:tcPr>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Eindterm</w:t>
            </w:r>
          </w:p>
        </w:tc>
      </w:tr>
      <w:tr w:rsidR="00804483" w:rsidRPr="00E44B88" w:rsidTr="003F5E43">
        <w:tc>
          <w:tcPr>
            <w:tcW w:w="2115" w:type="dxa"/>
            <w:tcBorders>
              <w:top w:val="nil"/>
              <w:left w:val="single" w:sz="6" w:space="0" w:color="auto"/>
              <w:bottom w:val="single" w:sz="6" w:space="0" w:color="auto"/>
              <w:right w:val="single" w:sz="6" w:space="0" w:color="auto"/>
            </w:tcBorders>
            <w:shd w:val="clear" w:color="auto" w:fill="auto"/>
            <w:hideMark/>
          </w:tcPr>
          <w:p w:rsidR="001B1DEF" w:rsidRDefault="00804483" w:rsidP="001B1DEF">
            <w:pPr>
              <w:spacing w:after="0" w:line="240" w:lineRule="auto"/>
              <w:textAlignment w:val="baseline"/>
              <w:rPr>
                <w:rFonts w:eastAsia="Times New Roman" w:cs="Arial"/>
                <w:szCs w:val="24"/>
                <w:lang w:val="nl-NL" w:eastAsia="nl-NL"/>
              </w:rPr>
            </w:pPr>
            <w:r w:rsidRPr="00E44B88">
              <w:rPr>
                <w:rFonts w:eastAsia="Times New Roman" w:cs="Arial"/>
                <w:szCs w:val="24"/>
                <w:lang w:eastAsia="nl-NL"/>
              </w:rPr>
              <w:t>ET 4.1</w:t>
            </w:r>
            <w:r w:rsidRPr="00E44B88">
              <w:rPr>
                <w:rFonts w:eastAsia="Times New Roman" w:cs="Arial"/>
                <w:szCs w:val="24"/>
                <w:lang w:val="nl-NL" w:eastAsia="nl-NL"/>
              </w:rPr>
              <w:t> </w:t>
            </w:r>
          </w:p>
          <w:p w:rsidR="001B1DEF" w:rsidRDefault="001B1DEF" w:rsidP="001B1DEF">
            <w:pPr>
              <w:spacing w:after="0" w:line="240" w:lineRule="auto"/>
              <w:textAlignment w:val="baseline"/>
              <w:rPr>
                <w:rFonts w:eastAsia="Times New Roman" w:cs="Arial"/>
                <w:szCs w:val="24"/>
                <w:lang w:val="nl-NL" w:eastAsia="nl-NL"/>
              </w:rPr>
            </w:pPr>
          </w:p>
          <w:p w:rsidR="00804483" w:rsidRPr="00E44B88" w:rsidRDefault="00804483" w:rsidP="001B1DEF">
            <w:pPr>
              <w:spacing w:after="0" w:line="240" w:lineRule="auto"/>
              <w:textAlignment w:val="baseline"/>
              <w:rPr>
                <w:rFonts w:eastAsia="Times New Roman" w:cs="Arial"/>
                <w:szCs w:val="24"/>
                <w:lang w:val="nl-NL" w:eastAsia="nl-NL"/>
              </w:rPr>
            </w:pPr>
            <w:r w:rsidRPr="00E44B88">
              <w:rPr>
                <w:rFonts w:eastAsia="Times New Roman" w:cs="Arial"/>
                <w:szCs w:val="24"/>
                <w:lang w:eastAsia="nl-NL"/>
              </w:rPr>
              <w:lastRenderedPageBreak/>
              <w:t>ET 4.2</w:t>
            </w:r>
            <w:r w:rsidRPr="00E44B88">
              <w:rPr>
                <w:rFonts w:eastAsia="Times New Roman" w:cs="Arial"/>
                <w:szCs w:val="24"/>
                <w:lang w:val="nl-NL" w:eastAsia="nl-NL"/>
              </w:rPr>
              <w:t> </w:t>
            </w:r>
          </w:p>
          <w:p w:rsidR="00804483" w:rsidRPr="00E44B88" w:rsidRDefault="00804483" w:rsidP="001B1DEF">
            <w:pPr>
              <w:spacing w:before="240" w:line="240" w:lineRule="auto"/>
              <w:textAlignment w:val="baseline"/>
              <w:rPr>
                <w:rFonts w:eastAsia="Times New Roman" w:cs="Arial"/>
                <w:szCs w:val="24"/>
                <w:lang w:val="nl-NL" w:eastAsia="nl-NL"/>
              </w:rPr>
            </w:pPr>
            <w:r w:rsidRPr="00E44B88">
              <w:rPr>
                <w:rFonts w:eastAsia="Times New Roman" w:cs="Arial"/>
                <w:szCs w:val="24"/>
                <w:lang w:eastAsia="nl-NL"/>
              </w:rPr>
              <w:t>ET 6.38</w:t>
            </w:r>
            <w:r w:rsidRPr="00E44B88">
              <w:rPr>
                <w:rFonts w:eastAsia="Times New Roman" w:cs="Arial"/>
                <w:szCs w:val="24"/>
                <w:lang w:val="nl-NL" w:eastAsia="nl-NL"/>
              </w:rPr>
              <w:t> </w:t>
            </w:r>
          </w:p>
          <w:p w:rsidR="00804483" w:rsidRPr="00E44B88" w:rsidRDefault="00804483" w:rsidP="001B1DEF">
            <w:pPr>
              <w:spacing w:before="240" w:line="240" w:lineRule="auto"/>
              <w:textAlignment w:val="baseline"/>
              <w:rPr>
                <w:rFonts w:eastAsia="Times New Roman" w:cs="Arial"/>
                <w:szCs w:val="24"/>
                <w:lang w:eastAsia="nl-NL"/>
              </w:rPr>
            </w:pPr>
            <w:r w:rsidRPr="00E44B88">
              <w:rPr>
                <w:rFonts w:eastAsia="Times New Roman" w:cs="Arial"/>
                <w:szCs w:val="24"/>
                <w:lang w:eastAsia="nl-NL"/>
              </w:rPr>
              <w:t>ET 6.41</w:t>
            </w:r>
          </w:p>
          <w:p w:rsidR="00804483" w:rsidRPr="00E44B88" w:rsidRDefault="00804483" w:rsidP="001B1DEF">
            <w:pPr>
              <w:spacing w:before="240" w:line="240" w:lineRule="auto"/>
              <w:textAlignment w:val="baseline"/>
              <w:rPr>
                <w:rFonts w:eastAsia="Times New Roman" w:cs="Arial"/>
                <w:szCs w:val="24"/>
                <w:lang w:val="nl-NL" w:eastAsia="nl-NL"/>
              </w:rPr>
            </w:pPr>
            <w:r w:rsidRPr="00E44B88">
              <w:rPr>
                <w:rFonts w:eastAsia="Times New Roman" w:cs="Arial"/>
                <w:szCs w:val="24"/>
                <w:lang w:eastAsia="nl-NL"/>
              </w:rPr>
              <w:t>ET 7.12</w:t>
            </w:r>
            <w:r w:rsidRPr="00E44B88">
              <w:rPr>
                <w:rFonts w:eastAsia="Times New Roman" w:cs="Arial"/>
                <w:szCs w:val="24"/>
                <w:lang w:val="nl-NL" w:eastAsia="nl-NL"/>
              </w:rPr>
              <w:t> </w:t>
            </w:r>
          </w:p>
        </w:tc>
        <w:tc>
          <w:tcPr>
            <w:tcW w:w="11865" w:type="dxa"/>
            <w:tcBorders>
              <w:top w:val="nil"/>
              <w:left w:val="nil"/>
              <w:bottom w:val="single" w:sz="6" w:space="0" w:color="auto"/>
              <w:right w:val="single" w:sz="6" w:space="0" w:color="auto"/>
            </w:tcBorders>
            <w:shd w:val="clear" w:color="auto" w:fill="auto"/>
            <w:hideMark/>
          </w:tcPr>
          <w:p w:rsidR="00804483" w:rsidRPr="00E44B88" w:rsidRDefault="00804483" w:rsidP="00F639B0">
            <w:pPr>
              <w:spacing w:line="240" w:lineRule="auto"/>
              <w:jc w:val="left"/>
              <w:textAlignment w:val="baseline"/>
              <w:rPr>
                <w:rFonts w:eastAsia="Times New Roman" w:cs="Arial"/>
                <w:szCs w:val="24"/>
                <w:lang w:val="nl-NL" w:eastAsia="nl-NL"/>
              </w:rPr>
            </w:pPr>
            <w:r w:rsidRPr="00E44B88">
              <w:rPr>
                <w:rFonts w:eastAsia="Times New Roman" w:cs="Arial"/>
                <w:szCs w:val="24"/>
                <w:lang w:eastAsia="nl-NL"/>
              </w:rPr>
              <w:lastRenderedPageBreak/>
              <w:t>De leerlingen demonstreren basisvaardigheden om digitaal inhouden te creëren en te delen.</w:t>
            </w:r>
            <w:r w:rsidRPr="00E44B88">
              <w:rPr>
                <w:rFonts w:eastAsia="Times New Roman" w:cs="Arial"/>
                <w:szCs w:val="24"/>
                <w:lang w:val="nl-NL" w:eastAsia="nl-NL"/>
              </w:rPr>
              <w:t> </w:t>
            </w:r>
          </w:p>
          <w:p w:rsidR="00804483" w:rsidRPr="00E44B88" w:rsidRDefault="00804483" w:rsidP="00F639B0">
            <w:pPr>
              <w:spacing w:line="240" w:lineRule="auto"/>
              <w:jc w:val="left"/>
              <w:textAlignment w:val="baseline"/>
              <w:rPr>
                <w:rFonts w:eastAsia="Times New Roman" w:cs="Arial"/>
                <w:szCs w:val="24"/>
                <w:lang w:val="nl-NL" w:eastAsia="nl-NL"/>
              </w:rPr>
            </w:pPr>
            <w:r w:rsidRPr="00E44B88">
              <w:rPr>
                <w:rFonts w:eastAsia="Times New Roman" w:cs="Arial"/>
                <w:szCs w:val="24"/>
                <w:lang w:eastAsia="nl-NL"/>
              </w:rPr>
              <w:lastRenderedPageBreak/>
              <w:t>De leerlingen demonstreren basisvaardigheden om digitaal samen te werken, te communiceren en te participeren aan initiatieven</w:t>
            </w:r>
            <w:r w:rsidRPr="00E44B88">
              <w:rPr>
                <w:rFonts w:eastAsia="Times New Roman" w:cs="Arial"/>
                <w:szCs w:val="24"/>
                <w:lang w:val="nl-NL" w:eastAsia="nl-NL"/>
              </w:rPr>
              <w:t> </w:t>
            </w:r>
          </w:p>
          <w:p w:rsidR="00804483" w:rsidRPr="00E44B88" w:rsidRDefault="00804483" w:rsidP="00F639B0">
            <w:pPr>
              <w:spacing w:line="240" w:lineRule="auto"/>
              <w:jc w:val="left"/>
              <w:textAlignment w:val="baseline"/>
              <w:rPr>
                <w:rFonts w:eastAsia="Times New Roman" w:cs="Arial"/>
                <w:szCs w:val="24"/>
                <w:lang w:val="nl-NL" w:eastAsia="nl-NL"/>
              </w:rPr>
            </w:pPr>
            <w:r w:rsidRPr="00E44B88">
              <w:rPr>
                <w:rFonts w:eastAsia="Times New Roman" w:cs="Arial"/>
                <w:szCs w:val="24"/>
                <w:lang w:eastAsia="nl-NL"/>
              </w:rPr>
              <w:t>De leerlingen voeren een iteratief technisch proces uit in de verschillende ervaringsgebieden om een eenvoudig technisch systeem te realiseren vanuit behoefte(n) en criteria.</w:t>
            </w:r>
            <w:r w:rsidRPr="00E44B88">
              <w:rPr>
                <w:rFonts w:eastAsia="Times New Roman" w:cs="Arial"/>
                <w:szCs w:val="24"/>
                <w:lang w:val="nl-NL" w:eastAsia="nl-NL"/>
              </w:rPr>
              <w:t> </w:t>
            </w:r>
          </w:p>
          <w:p w:rsidR="00804483" w:rsidRPr="00E44B88" w:rsidRDefault="00804483" w:rsidP="00F639B0">
            <w:pPr>
              <w:spacing w:line="240" w:lineRule="auto"/>
              <w:jc w:val="left"/>
              <w:textAlignment w:val="baseline"/>
              <w:rPr>
                <w:rFonts w:eastAsia="Times New Roman" w:cs="Arial"/>
                <w:szCs w:val="24"/>
                <w:lang w:val="nl-NL" w:eastAsia="nl-NL"/>
              </w:rPr>
            </w:pPr>
            <w:r w:rsidRPr="00E44B88">
              <w:rPr>
                <w:rFonts w:eastAsia="Times New Roman" w:cs="Arial"/>
                <w:szCs w:val="24"/>
                <w:lang w:eastAsia="nl-NL"/>
              </w:rPr>
              <w:t>De leerlingen realiseren het technisch systeem op basis van een ontwerp (recept).</w:t>
            </w:r>
            <w:r w:rsidRPr="00E44B88">
              <w:rPr>
                <w:rFonts w:eastAsia="Times New Roman" w:cs="Arial"/>
                <w:szCs w:val="24"/>
                <w:lang w:val="nl-NL" w:eastAsia="nl-NL"/>
              </w:rPr>
              <w:t> </w:t>
            </w:r>
          </w:p>
          <w:p w:rsidR="00804483" w:rsidRPr="00E44B88" w:rsidRDefault="00804483" w:rsidP="00F639B0">
            <w:pPr>
              <w:spacing w:line="240" w:lineRule="auto"/>
              <w:jc w:val="left"/>
              <w:textAlignment w:val="baseline"/>
              <w:rPr>
                <w:rFonts w:eastAsia="Times New Roman" w:cs="Arial"/>
                <w:szCs w:val="24"/>
                <w:lang w:val="nl-NL" w:eastAsia="nl-NL"/>
              </w:rPr>
            </w:pPr>
            <w:r w:rsidRPr="00E44B88">
              <w:rPr>
                <w:rFonts w:eastAsia="Times New Roman" w:cs="Arial"/>
                <w:szCs w:val="24"/>
                <w:lang w:val="nl-NL" w:eastAsia="nl-NL"/>
              </w:rPr>
              <w:t>De leerlingen lichten de complexiteit en verwevenheid van duurzaamheidskwesties toe.</w:t>
            </w:r>
          </w:p>
        </w:tc>
      </w:tr>
    </w:tbl>
    <w:p w:rsidR="00804483" w:rsidRPr="00E44B88" w:rsidRDefault="00804483" w:rsidP="00804483">
      <w:pPr>
        <w:spacing w:line="240" w:lineRule="auto"/>
        <w:jc w:val="left"/>
        <w:textAlignment w:val="baseline"/>
        <w:rPr>
          <w:rFonts w:eastAsia="Times New Roman" w:cs="Arial"/>
          <w:szCs w:val="24"/>
          <w:lang w:val="nl-NL" w:eastAsia="nl-NL"/>
        </w:rPr>
      </w:pPr>
    </w:p>
    <w:tbl>
      <w:tblPr>
        <w:tblStyle w:val="Tabelraster"/>
        <w:tblW w:w="0" w:type="auto"/>
        <w:tblCellMar>
          <w:top w:w="57" w:type="dxa"/>
          <w:left w:w="85" w:type="dxa"/>
          <w:bottom w:w="57" w:type="dxa"/>
          <w:right w:w="85" w:type="dxa"/>
        </w:tblCellMar>
        <w:tblLook w:val="04A0"/>
      </w:tblPr>
      <w:tblGrid>
        <w:gridCol w:w="7071"/>
        <w:gridCol w:w="7071"/>
      </w:tblGrid>
      <w:tr w:rsidR="00804483" w:rsidRPr="00E44B88" w:rsidTr="003F5E43">
        <w:tc>
          <w:tcPr>
            <w:tcW w:w="7071" w:type="dxa"/>
            <w:shd w:val="clear" w:color="auto" w:fill="D9D9D9" w:themeFill="background1" w:themeFillShade="D9"/>
          </w:tcPr>
          <w:p w:rsidR="00804483" w:rsidRPr="00E44B88" w:rsidRDefault="00804483" w:rsidP="00F639B0">
            <w:pPr>
              <w:spacing w:after="0"/>
              <w:rPr>
                <w:rFonts w:cs="Arial"/>
                <w:b/>
                <w:bCs/>
                <w:sz w:val="24"/>
                <w:szCs w:val="24"/>
              </w:rPr>
            </w:pPr>
            <w:r w:rsidRPr="00E44B88">
              <w:rPr>
                <w:rFonts w:cs="Arial"/>
                <w:b/>
                <w:bCs/>
                <w:sz w:val="24"/>
                <w:szCs w:val="24"/>
              </w:rPr>
              <w:t xml:space="preserve">Leerplandoelen GO: basisvorming </w:t>
            </w:r>
          </w:p>
          <w:p w:rsidR="00804483" w:rsidRPr="00E44B88" w:rsidRDefault="00804483" w:rsidP="00F639B0">
            <w:pPr>
              <w:spacing w:after="0" w:line="240" w:lineRule="auto"/>
              <w:jc w:val="left"/>
              <w:textAlignment w:val="baseline"/>
              <w:rPr>
                <w:rFonts w:eastAsia="Times New Roman" w:cs="Arial"/>
                <w:sz w:val="24"/>
                <w:szCs w:val="24"/>
                <w:lang w:val="nl-NL" w:eastAsia="nl-NL"/>
              </w:rPr>
            </w:pPr>
            <w:r w:rsidRPr="00E44B88">
              <w:rPr>
                <w:rFonts w:cs="Arial"/>
                <w:b/>
                <w:bCs/>
                <w:sz w:val="24"/>
                <w:szCs w:val="24"/>
              </w:rPr>
              <w:t>OO-2019-001</w:t>
            </w:r>
          </w:p>
        </w:tc>
        <w:tc>
          <w:tcPr>
            <w:tcW w:w="7071" w:type="dxa"/>
            <w:shd w:val="clear" w:color="auto" w:fill="D9D9D9" w:themeFill="background1" w:themeFillShade="D9"/>
          </w:tcPr>
          <w:p w:rsidR="00804483" w:rsidRPr="00E44B88" w:rsidRDefault="00804483" w:rsidP="00F639B0">
            <w:pPr>
              <w:spacing w:after="0"/>
              <w:rPr>
                <w:rFonts w:cs="Arial"/>
                <w:b/>
                <w:bCs/>
                <w:sz w:val="24"/>
                <w:szCs w:val="24"/>
              </w:rPr>
            </w:pPr>
            <w:r w:rsidRPr="00E44B88">
              <w:rPr>
                <w:rFonts w:cs="Arial"/>
                <w:b/>
                <w:bCs/>
                <w:sz w:val="24"/>
                <w:szCs w:val="24"/>
              </w:rPr>
              <w:t>Leerplandoelen VKSO: basisvorming natuur, ruimte en techniek:</w:t>
            </w:r>
          </w:p>
          <w:p w:rsidR="00804483" w:rsidRPr="00E44B88" w:rsidRDefault="00804483" w:rsidP="00F639B0">
            <w:pPr>
              <w:spacing w:after="0" w:line="240" w:lineRule="auto"/>
              <w:jc w:val="left"/>
              <w:textAlignment w:val="baseline"/>
              <w:rPr>
                <w:rFonts w:eastAsia="Times New Roman" w:cs="Arial"/>
                <w:sz w:val="24"/>
                <w:szCs w:val="24"/>
                <w:lang w:val="nl-NL" w:eastAsia="nl-NL"/>
              </w:rPr>
            </w:pPr>
            <w:r w:rsidRPr="00E44B88">
              <w:rPr>
                <w:rFonts w:cs="Arial"/>
                <w:b/>
                <w:bCs/>
                <w:sz w:val="24"/>
                <w:szCs w:val="24"/>
              </w:rPr>
              <w:t>D/2019/13.758/013</w:t>
            </w:r>
          </w:p>
        </w:tc>
      </w:tr>
      <w:tr w:rsidR="00804483" w:rsidRPr="00E44B88" w:rsidTr="003F5E43">
        <w:tc>
          <w:tcPr>
            <w:tcW w:w="7071" w:type="dxa"/>
            <w:vMerge w:val="restart"/>
          </w:tcPr>
          <w:p w:rsidR="00804483" w:rsidRPr="00E44B88" w:rsidRDefault="00804483" w:rsidP="001B1DEF">
            <w:pPr>
              <w:rPr>
                <w:rFonts w:cs="Arial"/>
                <w:sz w:val="24"/>
                <w:szCs w:val="24"/>
              </w:rPr>
            </w:pPr>
            <w:r w:rsidRPr="00E44B88">
              <w:rPr>
                <w:rFonts w:cs="Arial"/>
                <w:sz w:val="24"/>
                <w:szCs w:val="24"/>
              </w:rPr>
              <w:t xml:space="preserve">3.4.1. Digitale media en toepassingen gebruiken om te creëren, te </w:t>
            </w:r>
            <w:r w:rsidR="001B1DEF">
              <w:rPr>
                <w:rFonts w:cs="Arial"/>
                <w:sz w:val="24"/>
                <w:szCs w:val="24"/>
              </w:rPr>
              <w:t>participeren en te interageren.</w:t>
            </w:r>
          </w:p>
          <w:p w:rsidR="00804483" w:rsidRPr="001B1DEF" w:rsidRDefault="00804483" w:rsidP="001B1DEF">
            <w:pPr>
              <w:rPr>
                <w:rFonts w:cs="Arial"/>
                <w:sz w:val="24"/>
                <w:szCs w:val="24"/>
              </w:rPr>
            </w:pPr>
            <w:r w:rsidRPr="00E44B88">
              <w:rPr>
                <w:rFonts w:cs="Arial"/>
                <w:sz w:val="24"/>
                <w:szCs w:val="24"/>
              </w:rPr>
              <w:t>3.6.11. Technische systemen ontwerpen, realiseren, in gebruik nemen en evalueren rekening houdend met fundamentele maatschappelijke, wetenschappelijke en technologische aspecten.</w:t>
            </w:r>
          </w:p>
          <w:p w:rsidR="00804483" w:rsidRPr="00E44B88" w:rsidRDefault="00804483" w:rsidP="001B1DEF">
            <w:pPr>
              <w:spacing w:line="240" w:lineRule="auto"/>
              <w:jc w:val="left"/>
              <w:textAlignment w:val="baseline"/>
              <w:rPr>
                <w:rFonts w:eastAsia="Times New Roman" w:cs="Arial"/>
                <w:sz w:val="24"/>
                <w:szCs w:val="24"/>
                <w:lang w:val="nl-NL" w:eastAsia="nl-NL"/>
              </w:rPr>
            </w:pPr>
            <w:r w:rsidRPr="00E44B88">
              <w:rPr>
                <w:rFonts w:eastAsia="Times New Roman" w:cs="Arial"/>
                <w:sz w:val="24"/>
                <w:szCs w:val="24"/>
                <w:lang w:val="nl-NL" w:eastAsia="nl-NL"/>
              </w:rPr>
              <w:t>3.10 Competenties inzake duurzaamheid</w:t>
            </w:r>
          </w:p>
        </w:tc>
        <w:tc>
          <w:tcPr>
            <w:tcW w:w="7071" w:type="dxa"/>
          </w:tcPr>
          <w:p w:rsidR="00804483" w:rsidRPr="00E44B88" w:rsidRDefault="00804483" w:rsidP="001B1DEF">
            <w:pPr>
              <w:rPr>
                <w:rFonts w:cs="Arial"/>
                <w:sz w:val="24"/>
                <w:szCs w:val="24"/>
              </w:rPr>
            </w:pPr>
            <w:r w:rsidRPr="00E44B88">
              <w:rPr>
                <w:rFonts w:cs="Arial"/>
                <w:sz w:val="24"/>
                <w:szCs w:val="24"/>
              </w:rPr>
              <w:t>LPD22 De leerlingen tonen met concrete voorbeelden aan hoe zij duurzaam kunnen omgaan met mobiliteit, energie en g</w:t>
            </w:r>
            <w:r w:rsidR="001B1DEF">
              <w:rPr>
                <w:rFonts w:cs="Arial"/>
                <w:sz w:val="24"/>
                <w:szCs w:val="24"/>
              </w:rPr>
              <w:t>rondstoffen. (voeding: restjes)</w:t>
            </w:r>
          </w:p>
          <w:p w:rsidR="00804483" w:rsidRPr="00E44B88" w:rsidRDefault="00804483" w:rsidP="001B1DEF">
            <w:pPr>
              <w:rPr>
                <w:rFonts w:cs="Arial"/>
                <w:sz w:val="24"/>
                <w:szCs w:val="24"/>
              </w:rPr>
            </w:pPr>
            <w:r w:rsidRPr="00E44B88">
              <w:rPr>
                <w:rFonts w:cs="Arial"/>
                <w:sz w:val="24"/>
                <w:szCs w:val="24"/>
              </w:rPr>
              <w:t>LPD89 De leerlingen illustreren dat biotechnische systemen ingrijpen op de ontwikkeling van (micro) – organismen in de voedingsindustrie. (composteerinstallaties)</w:t>
            </w:r>
          </w:p>
        </w:tc>
      </w:tr>
      <w:tr w:rsidR="00804483" w:rsidRPr="00E44B88" w:rsidTr="003F5E43">
        <w:tc>
          <w:tcPr>
            <w:tcW w:w="7071" w:type="dxa"/>
            <w:vMerge/>
          </w:tcPr>
          <w:p w:rsidR="00804483" w:rsidRPr="00E44B88" w:rsidRDefault="00804483" w:rsidP="001B1DEF">
            <w:pPr>
              <w:spacing w:line="240" w:lineRule="auto"/>
              <w:jc w:val="left"/>
              <w:textAlignment w:val="baseline"/>
              <w:rPr>
                <w:rFonts w:eastAsia="Times New Roman" w:cs="Arial"/>
                <w:sz w:val="24"/>
                <w:szCs w:val="24"/>
                <w:lang w:val="nl-NL" w:eastAsia="nl-NL"/>
              </w:rPr>
            </w:pPr>
          </w:p>
        </w:tc>
        <w:tc>
          <w:tcPr>
            <w:tcW w:w="7071" w:type="dxa"/>
            <w:shd w:val="clear" w:color="auto" w:fill="D9D9D9" w:themeFill="background1" w:themeFillShade="D9"/>
          </w:tcPr>
          <w:p w:rsidR="00804483" w:rsidRPr="00E44B88" w:rsidRDefault="00804483" w:rsidP="001B1DEF">
            <w:pPr>
              <w:rPr>
                <w:rFonts w:cs="Arial"/>
                <w:b/>
                <w:bCs/>
                <w:sz w:val="24"/>
                <w:szCs w:val="24"/>
              </w:rPr>
            </w:pPr>
            <w:r w:rsidRPr="00E44B88">
              <w:rPr>
                <w:rFonts w:cs="Arial"/>
                <w:b/>
                <w:bCs/>
                <w:sz w:val="24"/>
                <w:szCs w:val="24"/>
              </w:rPr>
              <w:t>Leerplandoelen VKSO: uitbreidingsdoelen basisoptie STEM:</w:t>
            </w:r>
          </w:p>
          <w:p w:rsidR="00804483" w:rsidRPr="00E44B88" w:rsidRDefault="00804483" w:rsidP="001B1DEF">
            <w:pPr>
              <w:spacing w:line="240" w:lineRule="auto"/>
              <w:jc w:val="left"/>
              <w:textAlignment w:val="baseline"/>
              <w:rPr>
                <w:rFonts w:eastAsia="Times New Roman" w:cs="Arial"/>
                <w:sz w:val="24"/>
                <w:szCs w:val="24"/>
                <w:lang w:val="nl-NL" w:eastAsia="nl-NL"/>
              </w:rPr>
            </w:pPr>
            <w:r w:rsidRPr="00E44B88">
              <w:rPr>
                <w:rFonts w:cs="Arial"/>
                <w:b/>
                <w:bCs/>
                <w:sz w:val="24"/>
                <w:szCs w:val="24"/>
              </w:rPr>
              <w:t>D/2019/13.758/034</w:t>
            </w:r>
          </w:p>
        </w:tc>
      </w:tr>
      <w:tr w:rsidR="00804483" w:rsidRPr="00E44B88" w:rsidTr="003F5E43">
        <w:tc>
          <w:tcPr>
            <w:tcW w:w="7071" w:type="dxa"/>
            <w:vMerge/>
          </w:tcPr>
          <w:p w:rsidR="00804483" w:rsidRPr="00E44B88" w:rsidRDefault="00804483" w:rsidP="001B1DEF">
            <w:pPr>
              <w:spacing w:line="240" w:lineRule="auto"/>
              <w:jc w:val="left"/>
              <w:textAlignment w:val="baseline"/>
              <w:rPr>
                <w:rFonts w:eastAsia="Times New Roman" w:cs="Arial"/>
                <w:sz w:val="24"/>
                <w:szCs w:val="24"/>
                <w:lang w:val="nl-NL" w:eastAsia="nl-NL"/>
              </w:rPr>
            </w:pPr>
          </w:p>
        </w:tc>
        <w:tc>
          <w:tcPr>
            <w:tcW w:w="7071" w:type="dxa"/>
          </w:tcPr>
          <w:p w:rsidR="00804483" w:rsidRPr="001B1DEF" w:rsidRDefault="00804483" w:rsidP="001B1DEF">
            <w:pPr>
              <w:rPr>
                <w:rFonts w:cs="Arial"/>
                <w:sz w:val="24"/>
                <w:szCs w:val="24"/>
              </w:rPr>
            </w:pPr>
            <w:r w:rsidRPr="00E44B88">
              <w:rPr>
                <w:rFonts w:cs="Arial"/>
                <w:sz w:val="24"/>
                <w:szCs w:val="24"/>
              </w:rPr>
              <w:t>LPD9 De leerlingen passen digitale vaardigheden functioneel toe.</w:t>
            </w:r>
          </w:p>
        </w:tc>
      </w:tr>
      <w:tr w:rsidR="00804483" w:rsidRPr="00E44B88" w:rsidTr="003F5E43">
        <w:tc>
          <w:tcPr>
            <w:tcW w:w="7071" w:type="dxa"/>
            <w:vMerge/>
          </w:tcPr>
          <w:p w:rsidR="00804483" w:rsidRPr="00E44B88" w:rsidRDefault="00804483" w:rsidP="001B1DEF">
            <w:pPr>
              <w:spacing w:line="240" w:lineRule="auto"/>
              <w:jc w:val="left"/>
              <w:textAlignment w:val="baseline"/>
              <w:rPr>
                <w:rFonts w:eastAsia="Times New Roman" w:cs="Arial"/>
                <w:sz w:val="24"/>
                <w:szCs w:val="24"/>
                <w:lang w:val="nl-NL" w:eastAsia="nl-NL"/>
              </w:rPr>
            </w:pPr>
          </w:p>
        </w:tc>
        <w:tc>
          <w:tcPr>
            <w:tcW w:w="7071" w:type="dxa"/>
            <w:shd w:val="clear" w:color="auto" w:fill="D9D9D9" w:themeFill="background1" w:themeFillShade="D9"/>
          </w:tcPr>
          <w:p w:rsidR="00804483" w:rsidRPr="00E44B88" w:rsidRDefault="00804483" w:rsidP="001B1DEF">
            <w:pPr>
              <w:rPr>
                <w:rFonts w:cs="Arial"/>
                <w:b/>
                <w:bCs/>
                <w:sz w:val="24"/>
                <w:szCs w:val="24"/>
              </w:rPr>
            </w:pPr>
            <w:r w:rsidRPr="00E44B88">
              <w:rPr>
                <w:rFonts w:cs="Arial"/>
                <w:b/>
                <w:bCs/>
                <w:sz w:val="24"/>
                <w:szCs w:val="24"/>
              </w:rPr>
              <w:t>Leerplandoelen VKSO: Gemeenschappelijk leerplan ICT</w:t>
            </w:r>
          </w:p>
          <w:p w:rsidR="00804483" w:rsidRPr="00E44B88" w:rsidRDefault="00804483" w:rsidP="001B1DEF">
            <w:pPr>
              <w:spacing w:line="240" w:lineRule="auto"/>
              <w:jc w:val="left"/>
              <w:textAlignment w:val="baseline"/>
              <w:rPr>
                <w:rFonts w:eastAsia="Times New Roman" w:cs="Arial"/>
                <w:sz w:val="24"/>
                <w:szCs w:val="24"/>
                <w:lang w:val="nl-NL" w:eastAsia="nl-NL"/>
              </w:rPr>
            </w:pPr>
            <w:r w:rsidRPr="00E44B88">
              <w:rPr>
                <w:rFonts w:cs="Arial"/>
                <w:b/>
                <w:bCs/>
                <w:sz w:val="24"/>
                <w:szCs w:val="24"/>
              </w:rPr>
              <w:t>D/2019/13.758/026</w:t>
            </w:r>
          </w:p>
        </w:tc>
      </w:tr>
      <w:tr w:rsidR="00804483" w:rsidRPr="00E44B88" w:rsidTr="003F5E43">
        <w:tc>
          <w:tcPr>
            <w:tcW w:w="7071" w:type="dxa"/>
            <w:vMerge/>
          </w:tcPr>
          <w:p w:rsidR="00804483" w:rsidRPr="00E44B88" w:rsidRDefault="00804483" w:rsidP="001B1DEF">
            <w:pPr>
              <w:spacing w:line="240" w:lineRule="auto"/>
              <w:jc w:val="left"/>
              <w:textAlignment w:val="baseline"/>
              <w:rPr>
                <w:rFonts w:eastAsia="Times New Roman" w:cs="Arial"/>
                <w:sz w:val="24"/>
                <w:szCs w:val="24"/>
                <w:lang w:val="nl-NL" w:eastAsia="nl-NL"/>
              </w:rPr>
            </w:pPr>
          </w:p>
        </w:tc>
        <w:tc>
          <w:tcPr>
            <w:tcW w:w="7071" w:type="dxa"/>
          </w:tcPr>
          <w:p w:rsidR="00804483" w:rsidRPr="00E44B88" w:rsidRDefault="00804483" w:rsidP="001B1DEF">
            <w:pPr>
              <w:rPr>
                <w:rFonts w:cs="Arial"/>
                <w:sz w:val="24"/>
                <w:szCs w:val="24"/>
              </w:rPr>
            </w:pPr>
            <w:r w:rsidRPr="00E44B88">
              <w:rPr>
                <w:rFonts w:cs="Arial"/>
                <w:sz w:val="24"/>
                <w:szCs w:val="24"/>
              </w:rPr>
              <w:t>LPD1 De leerlingen organiseren, beheren en zoeken hun bestanden offline en online op een gestructureerde manier in mappen.</w:t>
            </w:r>
          </w:p>
          <w:p w:rsidR="00804483" w:rsidRPr="00E44B88" w:rsidRDefault="00804483" w:rsidP="001B1DEF">
            <w:pPr>
              <w:rPr>
                <w:rFonts w:cs="Arial"/>
                <w:sz w:val="24"/>
                <w:szCs w:val="24"/>
              </w:rPr>
            </w:pPr>
            <w:r w:rsidRPr="00E44B88">
              <w:rPr>
                <w:rFonts w:cs="Arial"/>
                <w:sz w:val="24"/>
                <w:szCs w:val="24"/>
              </w:rPr>
              <w:t>LPD3 De leerlingen creëren inzichtelijk en efficiënt, online en offline, digitaal inhouden</w:t>
            </w:r>
          </w:p>
          <w:p w:rsidR="00804483" w:rsidRPr="00E44B88" w:rsidRDefault="00804483" w:rsidP="001B1DEF">
            <w:pPr>
              <w:rPr>
                <w:rFonts w:cs="Arial"/>
                <w:sz w:val="24"/>
                <w:szCs w:val="24"/>
              </w:rPr>
            </w:pPr>
            <w:r w:rsidRPr="00E44B88">
              <w:rPr>
                <w:rFonts w:cs="Arial"/>
                <w:sz w:val="24"/>
                <w:szCs w:val="24"/>
              </w:rPr>
              <w:t>LPD4 De leerlingen delen digitale media en werken op een veilige manier samen in online gedeelde bestanden en/of mappen.</w:t>
            </w:r>
          </w:p>
          <w:p w:rsidR="00804483" w:rsidRPr="001B1DEF" w:rsidRDefault="00804483" w:rsidP="001B1DEF">
            <w:pPr>
              <w:rPr>
                <w:rFonts w:cs="Arial"/>
                <w:sz w:val="24"/>
                <w:szCs w:val="24"/>
              </w:rPr>
            </w:pPr>
            <w:r w:rsidRPr="00E44B88">
              <w:rPr>
                <w:rFonts w:cs="Arial"/>
                <w:sz w:val="24"/>
                <w:szCs w:val="24"/>
              </w:rPr>
              <w:t>LPD5 De leerlingen demonstreren basisvaardigheden om taakgericht volgens de nettiquette te communiceren via e-mail en berichten en te participeren aan initiatieven.</w:t>
            </w:r>
          </w:p>
        </w:tc>
      </w:tr>
    </w:tbl>
    <w:p w:rsidR="00804483" w:rsidRPr="00E44B88" w:rsidRDefault="00804483" w:rsidP="001B1DEF">
      <w:pPr>
        <w:spacing w:line="240" w:lineRule="auto"/>
        <w:jc w:val="left"/>
        <w:textAlignment w:val="baseline"/>
        <w:rPr>
          <w:rFonts w:eastAsia="Times New Roman" w:cs="Arial"/>
          <w:szCs w:val="24"/>
          <w:lang w:val="nl-NL" w:eastAsia="nl-NL"/>
        </w:rPr>
      </w:pPr>
    </w:p>
    <w:p w:rsidR="00804483" w:rsidRPr="00E44B88" w:rsidRDefault="00804483" w:rsidP="00804483">
      <w:pPr>
        <w:spacing w:after="0" w:line="240" w:lineRule="auto"/>
        <w:jc w:val="left"/>
        <w:textAlignment w:val="baseline"/>
        <w:rPr>
          <w:rFonts w:eastAsia="Times New Roman" w:cs="Arial"/>
          <w:szCs w:val="24"/>
          <w:lang w:val="nl-NL" w:eastAsia="nl-NL"/>
        </w:rPr>
      </w:pPr>
      <w:r w:rsidRPr="00E44B88">
        <w:rPr>
          <w:rFonts w:eastAsia="Times New Roman" w:cs="Arial"/>
          <w:b/>
          <w:bCs/>
          <w:szCs w:val="24"/>
          <w:lang w:eastAsia="nl-NL"/>
        </w:rPr>
        <w:t>Lesopbouw:</w:t>
      </w:r>
    </w:p>
    <w:tbl>
      <w:tblPr>
        <w:tblW w:w="16016" w:type="dxa"/>
        <w:tblInd w:w="-985"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85" w:type="dxa"/>
        </w:tblCellMar>
        <w:tblLook w:val="04A0"/>
      </w:tblPr>
      <w:tblGrid>
        <w:gridCol w:w="748"/>
        <w:gridCol w:w="1151"/>
        <w:gridCol w:w="2920"/>
        <w:gridCol w:w="8289"/>
        <w:gridCol w:w="2908"/>
      </w:tblGrid>
      <w:tr w:rsidR="00804483" w:rsidRPr="00E44B88" w:rsidTr="003F5E43">
        <w:tc>
          <w:tcPr>
            <w:tcW w:w="748"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Tijd</w:t>
            </w:r>
            <w:r w:rsidRPr="00E44B88">
              <w:rPr>
                <w:rFonts w:eastAsia="Times New Roman" w:cs="Arial"/>
                <w:szCs w:val="24"/>
                <w:lang w:val="nl-NL" w:eastAsia="nl-NL"/>
              </w:rPr>
              <w:t> </w:t>
            </w:r>
          </w:p>
        </w:tc>
        <w:tc>
          <w:tcPr>
            <w:tcW w:w="1151" w:type="dxa"/>
            <w:tcBorders>
              <w:top w:val="single" w:sz="6" w:space="0" w:color="auto"/>
              <w:left w:val="nil"/>
              <w:bottom w:val="single" w:sz="6" w:space="0" w:color="auto"/>
              <w:right w:val="single" w:sz="6" w:space="0" w:color="auto"/>
            </w:tcBorders>
            <w:shd w:val="clear" w:color="auto" w:fill="D9D9D9" w:themeFill="background1" w:themeFillShade="D9"/>
            <w:hideMark/>
          </w:tcPr>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Nr. eindterm</w:t>
            </w:r>
          </w:p>
        </w:tc>
        <w:tc>
          <w:tcPr>
            <w:tcW w:w="2920" w:type="dxa"/>
            <w:tcBorders>
              <w:top w:val="single" w:sz="6" w:space="0" w:color="auto"/>
              <w:left w:val="nil"/>
              <w:bottom w:val="single" w:sz="6" w:space="0" w:color="auto"/>
              <w:right w:val="single" w:sz="6" w:space="0" w:color="auto"/>
            </w:tcBorders>
            <w:shd w:val="clear" w:color="auto" w:fill="D9D9D9" w:themeFill="background1" w:themeFillShade="D9"/>
            <w:hideMark/>
          </w:tcPr>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Leerinhoud</w:t>
            </w:r>
            <w:r w:rsidRPr="00E44B88">
              <w:rPr>
                <w:rFonts w:eastAsia="Times New Roman" w:cs="Arial"/>
                <w:szCs w:val="24"/>
                <w:lang w:val="nl-NL" w:eastAsia="nl-NL"/>
              </w:rPr>
              <w:t> </w:t>
            </w:r>
          </w:p>
        </w:tc>
        <w:tc>
          <w:tcPr>
            <w:tcW w:w="8289" w:type="dxa"/>
            <w:tcBorders>
              <w:top w:val="single" w:sz="6" w:space="0" w:color="auto"/>
              <w:left w:val="nil"/>
              <w:bottom w:val="single" w:sz="6" w:space="0" w:color="auto"/>
              <w:right w:val="single" w:sz="6" w:space="0" w:color="auto"/>
            </w:tcBorders>
            <w:shd w:val="clear" w:color="auto" w:fill="D9D9D9" w:themeFill="background1" w:themeFillShade="D9"/>
            <w:hideMark/>
          </w:tcPr>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Werkvormen – Onderwijs- en Leeractiviteiten - Groepsvormen</w:t>
            </w:r>
            <w:r w:rsidRPr="00E44B88">
              <w:rPr>
                <w:rFonts w:eastAsia="Times New Roman" w:cs="Arial"/>
                <w:szCs w:val="24"/>
                <w:lang w:val="nl-NL" w:eastAsia="nl-NL"/>
              </w:rPr>
              <w:t> </w:t>
            </w:r>
          </w:p>
        </w:tc>
        <w:tc>
          <w:tcPr>
            <w:tcW w:w="2908" w:type="dxa"/>
            <w:tcBorders>
              <w:top w:val="single" w:sz="6" w:space="0" w:color="auto"/>
              <w:left w:val="nil"/>
              <w:bottom w:val="single" w:sz="6" w:space="0" w:color="auto"/>
              <w:right w:val="single" w:sz="6" w:space="0" w:color="auto"/>
            </w:tcBorders>
            <w:shd w:val="clear" w:color="auto" w:fill="D9D9D9" w:themeFill="background1" w:themeFillShade="D9"/>
            <w:hideMark/>
          </w:tcPr>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Middele</w:t>
            </w:r>
            <w:r>
              <w:rPr>
                <w:rFonts w:eastAsia="Times New Roman" w:cs="Arial"/>
                <w:szCs w:val="24"/>
                <w:lang w:eastAsia="nl-NL"/>
              </w:rPr>
              <w:t>n</w:t>
            </w:r>
          </w:p>
        </w:tc>
      </w:tr>
      <w:tr w:rsidR="00804483" w:rsidRPr="00E44B88" w:rsidTr="003F5E43">
        <w:tc>
          <w:tcPr>
            <w:tcW w:w="748" w:type="dxa"/>
            <w:tcBorders>
              <w:top w:val="nil"/>
              <w:left w:val="single" w:sz="6" w:space="0" w:color="auto"/>
              <w:bottom w:val="single" w:sz="6" w:space="0" w:color="auto"/>
              <w:right w:val="single" w:sz="6" w:space="0" w:color="auto"/>
            </w:tcBorders>
            <w:shd w:val="clear" w:color="auto" w:fill="auto"/>
            <w:hideMark/>
          </w:tcPr>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20’</w:t>
            </w:r>
            <w:r w:rsidRPr="00E44B88">
              <w:rPr>
                <w:rFonts w:eastAsia="Times New Roman" w:cs="Arial"/>
                <w:szCs w:val="24"/>
                <w:lang w:val="nl-NL" w:eastAsia="nl-NL"/>
              </w:rPr>
              <w:t> </w:t>
            </w:r>
          </w:p>
        </w:tc>
        <w:tc>
          <w:tcPr>
            <w:tcW w:w="1151" w:type="dxa"/>
            <w:tcBorders>
              <w:top w:val="nil"/>
              <w:left w:val="nil"/>
              <w:bottom w:val="single" w:sz="6" w:space="0" w:color="auto"/>
              <w:right w:val="single" w:sz="6" w:space="0" w:color="auto"/>
            </w:tcBorders>
            <w:shd w:val="clear" w:color="auto" w:fill="auto"/>
            <w:hideMark/>
          </w:tcPr>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ET 4.1</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ET 4.2</w:t>
            </w:r>
            <w:r w:rsidRPr="00E44B88">
              <w:rPr>
                <w:rFonts w:eastAsia="Times New Roman" w:cs="Arial"/>
                <w:szCs w:val="24"/>
                <w:lang w:val="nl-NL" w:eastAsia="nl-NL"/>
              </w:rPr>
              <w:t> </w:t>
            </w:r>
          </w:p>
        </w:tc>
        <w:tc>
          <w:tcPr>
            <w:tcW w:w="2920" w:type="dxa"/>
            <w:tcBorders>
              <w:top w:val="nil"/>
              <w:left w:val="nil"/>
              <w:bottom w:val="single" w:sz="6" w:space="0" w:color="auto"/>
              <w:right w:val="single" w:sz="6" w:space="0" w:color="auto"/>
            </w:tcBorders>
            <w:shd w:val="clear" w:color="auto" w:fill="auto"/>
            <w:hideMark/>
          </w:tcPr>
          <w:p w:rsidR="00804483" w:rsidRPr="001B1DEF" w:rsidRDefault="001501F8" w:rsidP="00D33584">
            <w:pPr>
              <w:pStyle w:val="Lijstalinea"/>
              <w:numPr>
                <w:ilvl w:val="1"/>
                <w:numId w:val="51"/>
              </w:numPr>
              <w:spacing w:after="0" w:line="240" w:lineRule="auto"/>
              <w:ind w:left="220" w:hanging="220"/>
              <w:jc w:val="left"/>
              <w:textAlignment w:val="baseline"/>
              <w:rPr>
                <w:rFonts w:eastAsia="Times New Roman" w:cs="Arial"/>
                <w:szCs w:val="24"/>
                <w:lang w:val="nl-NL" w:eastAsia="nl-NL"/>
              </w:rPr>
            </w:pPr>
            <w:r>
              <w:rPr>
                <w:rFonts w:eastAsia="Times New Roman" w:cs="Arial"/>
                <w:szCs w:val="24"/>
                <w:lang w:eastAsia="nl-NL"/>
              </w:rPr>
              <w:t xml:space="preserve"> </w:t>
            </w:r>
            <w:r w:rsidR="00804483" w:rsidRPr="001B1DEF">
              <w:rPr>
                <w:rFonts w:eastAsia="Times New Roman" w:cs="Arial"/>
                <w:szCs w:val="24"/>
                <w:lang w:eastAsia="nl-NL"/>
              </w:rPr>
              <w:t>Maken van een restjes- en kliekjes kookboek</w:t>
            </w:r>
            <w:r w:rsidR="001B1DEF">
              <w:rPr>
                <w:rFonts w:eastAsia="Times New Roman" w:cs="Arial"/>
                <w:szCs w:val="24"/>
                <w:lang w:eastAsia="nl-NL"/>
              </w:rPr>
              <w:t>.</w:t>
            </w:r>
            <w:r w:rsidR="00804483" w:rsidRPr="001B1DEF">
              <w:rPr>
                <w:rFonts w:eastAsia="Times New Roman" w:cs="Arial"/>
                <w:szCs w:val="24"/>
                <w:lang w:val="nl-NL" w:eastAsia="nl-NL"/>
              </w:rPr>
              <w:t> </w:t>
            </w:r>
          </w:p>
        </w:tc>
        <w:tc>
          <w:tcPr>
            <w:tcW w:w="8289" w:type="dxa"/>
            <w:tcBorders>
              <w:top w:val="nil"/>
              <w:left w:val="nil"/>
              <w:bottom w:val="single" w:sz="6" w:space="0" w:color="auto"/>
              <w:right w:val="single" w:sz="6" w:space="0" w:color="auto"/>
            </w:tcBorders>
            <w:shd w:val="clear" w:color="auto" w:fill="auto"/>
            <w:hideMark/>
          </w:tcPr>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u w:val="single"/>
                <w:lang w:eastAsia="nl-NL"/>
              </w:rPr>
              <w:t>Groepswerk:</w:t>
            </w:r>
          </w:p>
          <w:p w:rsidR="00804483" w:rsidRPr="00E44B88" w:rsidRDefault="00804483" w:rsidP="00F639B0">
            <w:pPr>
              <w:spacing w:after="0" w:line="240" w:lineRule="auto"/>
              <w:jc w:val="left"/>
              <w:textAlignment w:val="baseline"/>
              <w:rPr>
                <w:rFonts w:eastAsia="Times New Roman" w:cs="Arial"/>
                <w:szCs w:val="24"/>
                <w:lang w:val="nl-NL" w:eastAsia="nl-NL"/>
              </w:rPr>
            </w:pP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De werksnelheid van de groepen kan sterk variëren en is afhankelijk van de individuele kennis van de teamleden omtrent het gebruik van deze computerprogramma’s.</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val="nl-NL" w:eastAsia="nl-NL"/>
              </w:rPr>
              <w:t> </w:t>
            </w:r>
          </w:p>
          <w:p w:rsidR="00804483" w:rsidRPr="00E44B88" w:rsidRDefault="00804483" w:rsidP="00D33584">
            <w:pPr>
              <w:numPr>
                <w:ilvl w:val="0"/>
                <w:numId w:val="36"/>
              </w:numPr>
              <w:spacing w:after="0" w:line="240" w:lineRule="auto"/>
              <w:ind w:left="360" w:firstLine="0"/>
              <w:jc w:val="left"/>
              <w:textAlignment w:val="baseline"/>
              <w:rPr>
                <w:rFonts w:eastAsia="Times New Roman" w:cs="Arial"/>
                <w:szCs w:val="24"/>
                <w:lang w:val="nl-NL" w:eastAsia="nl-NL"/>
              </w:rPr>
            </w:pPr>
            <w:r w:rsidRPr="00E44B88">
              <w:rPr>
                <w:rFonts w:eastAsia="Times New Roman" w:cs="Arial"/>
                <w:szCs w:val="24"/>
                <w:u w:val="single"/>
                <w:lang w:eastAsia="nl-NL"/>
              </w:rPr>
              <w:t>Computeropdracht</w:t>
            </w:r>
            <w:r w:rsidRPr="00E44B88">
              <w:rPr>
                <w:rFonts w:eastAsia="Times New Roman" w:cs="Arial"/>
                <w:szCs w:val="24"/>
                <w:lang w:eastAsia="nl-NL"/>
              </w:rPr>
              <w:t> die bestaat uit 3 deelopdrachten.</w:t>
            </w:r>
            <w:r w:rsidRPr="00E44B88">
              <w:rPr>
                <w:rFonts w:eastAsia="Times New Roman" w:cs="Arial"/>
                <w:szCs w:val="24"/>
                <w:lang w:val="nl-NL" w:eastAsia="nl-NL"/>
              </w:rPr>
              <w:t> </w:t>
            </w:r>
          </w:p>
          <w:p w:rsidR="00804483" w:rsidRPr="00E44B88" w:rsidRDefault="00804483" w:rsidP="00F639B0">
            <w:pPr>
              <w:spacing w:after="0" w:line="240" w:lineRule="auto"/>
              <w:ind w:left="360"/>
              <w:jc w:val="left"/>
              <w:textAlignment w:val="baseline"/>
              <w:rPr>
                <w:rFonts w:eastAsia="Times New Roman" w:cs="Arial"/>
                <w:szCs w:val="24"/>
                <w:lang w:val="nl-NL" w:eastAsia="nl-NL"/>
              </w:rPr>
            </w:pP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u w:val="single"/>
                <w:lang w:eastAsia="nl-NL"/>
              </w:rPr>
              <w:t>Opmerking</w:t>
            </w:r>
            <w:r>
              <w:rPr>
                <w:rFonts w:eastAsia="Times New Roman" w:cs="Arial"/>
                <w:szCs w:val="24"/>
                <w:u w:val="single"/>
                <w:lang w:eastAsia="nl-NL"/>
              </w:rPr>
              <w:t>:</w:t>
            </w:r>
            <w:r w:rsidRPr="00E44B88">
              <w:rPr>
                <w:rFonts w:eastAsia="Times New Roman" w:cs="Arial"/>
                <w:szCs w:val="24"/>
                <w:lang w:eastAsia="nl-NL"/>
              </w:rPr>
              <w:t> Voor deelopdracht 2 hebben de leerlingen </w:t>
            </w:r>
            <w:r w:rsidRPr="00E44B88">
              <w:rPr>
                <w:rFonts w:eastAsia="Times New Roman" w:cs="Arial"/>
                <w:b/>
                <w:szCs w:val="24"/>
                <w:lang w:eastAsia="nl-NL"/>
              </w:rPr>
              <w:t>kookboeken</w:t>
            </w:r>
            <w:r w:rsidRPr="00E44B88">
              <w:rPr>
                <w:rFonts w:eastAsia="Times New Roman" w:cs="Arial"/>
                <w:szCs w:val="24"/>
                <w:lang w:eastAsia="nl-NL"/>
              </w:rPr>
              <w:t> nodig. Ofwel voorzie je</w:t>
            </w:r>
            <w:r w:rsidR="000C6874">
              <w:rPr>
                <w:rFonts w:eastAsia="Times New Roman" w:cs="Arial"/>
                <w:szCs w:val="24"/>
                <w:lang w:eastAsia="nl-NL"/>
              </w:rPr>
              <w:t xml:space="preserve"> </w:t>
            </w:r>
            <w:r w:rsidRPr="00E44B88">
              <w:rPr>
                <w:rFonts w:eastAsia="Times New Roman" w:cs="Arial"/>
                <w:szCs w:val="24"/>
                <w:lang w:eastAsia="nl-NL"/>
              </w:rPr>
              <w:t>zelf kookboeken ofwel communiceer je met de leerlingen wie wat meebrengt.</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u w:val="single"/>
                <w:lang w:eastAsia="nl-NL"/>
              </w:rPr>
              <w:t>Deelopdracht 1 en 2:</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lastRenderedPageBreak/>
              <w:t>De groepen zoeken 2 recepten voor één type maaltijd. </w:t>
            </w:r>
            <w:r w:rsidRPr="00E44B88">
              <w:rPr>
                <w:rFonts w:eastAsia="Times New Roman" w:cs="Arial"/>
                <w:szCs w:val="24"/>
                <w:lang w:val="nl-NL" w:eastAsia="nl-NL"/>
              </w:rPr>
              <w:t> </w:t>
            </w:r>
          </w:p>
          <w:p w:rsidR="00804483" w:rsidRPr="00E44B88" w:rsidRDefault="00804483" w:rsidP="00D33584">
            <w:pPr>
              <w:numPr>
                <w:ilvl w:val="0"/>
                <w:numId w:val="37"/>
              </w:numPr>
              <w:spacing w:after="0" w:line="240" w:lineRule="auto"/>
              <w:ind w:left="360" w:firstLine="0"/>
              <w:jc w:val="left"/>
              <w:textAlignment w:val="baseline"/>
              <w:rPr>
                <w:rFonts w:eastAsia="Times New Roman" w:cs="Arial"/>
                <w:szCs w:val="24"/>
                <w:lang w:eastAsia="nl-NL"/>
              </w:rPr>
            </w:pPr>
            <w:r w:rsidRPr="00E44B88">
              <w:rPr>
                <w:rFonts w:eastAsia="Times New Roman" w:cs="Arial"/>
                <w:szCs w:val="24"/>
                <w:lang w:eastAsia="nl-NL"/>
              </w:rPr>
              <w:t>Recept</w:t>
            </w:r>
            <w:r w:rsidR="000C6874">
              <w:rPr>
                <w:rFonts w:eastAsia="Times New Roman" w:cs="Arial"/>
                <w:szCs w:val="24"/>
                <w:lang w:eastAsia="nl-NL"/>
              </w:rPr>
              <w:t xml:space="preserve"> </w:t>
            </w:r>
            <w:r w:rsidRPr="00E44B88">
              <w:rPr>
                <w:rFonts w:eastAsia="Times New Roman" w:cs="Arial"/>
                <w:szCs w:val="24"/>
                <w:lang w:eastAsia="nl-NL"/>
              </w:rPr>
              <w:t>1: hoofdingrediënt= bepaald door foto 1 die ze trekken</w:t>
            </w:r>
            <w:r>
              <w:rPr>
                <w:rFonts w:eastAsia="Times New Roman" w:cs="Arial"/>
                <w:szCs w:val="24"/>
                <w:lang w:eastAsia="nl-NL"/>
              </w:rPr>
              <w:t>.</w:t>
            </w:r>
          </w:p>
          <w:p w:rsidR="00804483" w:rsidRPr="00E44B88" w:rsidRDefault="00804483" w:rsidP="00D33584">
            <w:pPr>
              <w:numPr>
                <w:ilvl w:val="0"/>
                <w:numId w:val="37"/>
              </w:numPr>
              <w:spacing w:after="0" w:line="240" w:lineRule="auto"/>
              <w:ind w:left="360" w:firstLine="0"/>
              <w:jc w:val="left"/>
              <w:textAlignment w:val="baseline"/>
              <w:rPr>
                <w:rFonts w:eastAsia="Times New Roman" w:cs="Arial"/>
                <w:szCs w:val="24"/>
                <w:lang w:val="nl-NL" w:eastAsia="nl-NL"/>
              </w:rPr>
            </w:pPr>
            <w:r w:rsidRPr="00E44B88">
              <w:rPr>
                <w:rFonts w:eastAsia="Times New Roman" w:cs="Arial"/>
                <w:szCs w:val="24"/>
                <w:lang w:eastAsia="nl-NL"/>
              </w:rPr>
              <w:t>Recept</w:t>
            </w:r>
            <w:r w:rsidR="000C6874">
              <w:rPr>
                <w:rFonts w:eastAsia="Times New Roman" w:cs="Arial"/>
                <w:szCs w:val="24"/>
                <w:lang w:eastAsia="nl-NL"/>
              </w:rPr>
              <w:t xml:space="preserve"> </w:t>
            </w:r>
            <w:r w:rsidRPr="00E44B88">
              <w:rPr>
                <w:rFonts w:eastAsia="Times New Roman" w:cs="Arial"/>
                <w:szCs w:val="24"/>
                <w:lang w:eastAsia="nl-NL"/>
              </w:rPr>
              <w:t>2: hoofdingrediënt= bepaald door foto 2 die ze trekken</w:t>
            </w:r>
            <w:r>
              <w:rPr>
                <w:rFonts w:eastAsia="Times New Roman" w:cs="Arial"/>
                <w:szCs w:val="24"/>
                <w:lang w:eastAsia="nl-NL"/>
              </w:rPr>
              <w:t>.</w:t>
            </w:r>
            <w:r w:rsidRPr="00E44B88">
              <w:rPr>
                <w:rFonts w:eastAsia="Times New Roman" w:cs="Arial"/>
                <w:szCs w:val="24"/>
                <w:lang w:val="nl-NL" w:eastAsia="nl-NL"/>
              </w:rPr>
              <w:t> </w:t>
            </w:r>
          </w:p>
          <w:p w:rsidR="00804483" w:rsidRPr="00E44B88" w:rsidRDefault="00804483" w:rsidP="00D33584">
            <w:pPr>
              <w:numPr>
                <w:ilvl w:val="0"/>
                <w:numId w:val="37"/>
              </w:numPr>
              <w:spacing w:after="0" w:line="240" w:lineRule="auto"/>
              <w:ind w:left="360" w:firstLine="0"/>
              <w:jc w:val="left"/>
              <w:textAlignment w:val="baseline"/>
              <w:rPr>
                <w:rFonts w:eastAsia="Times New Roman" w:cs="Arial"/>
                <w:szCs w:val="24"/>
                <w:lang w:val="nl-NL" w:eastAsia="nl-NL"/>
              </w:rPr>
            </w:pPr>
            <w:r w:rsidRPr="00E44B88">
              <w:rPr>
                <w:rFonts w:eastAsia="Times New Roman" w:cs="Arial"/>
                <w:szCs w:val="24"/>
                <w:lang w:eastAsia="nl-NL"/>
              </w:rPr>
              <w:t xml:space="preserve">Type maaltijd: </w:t>
            </w:r>
            <w:r>
              <w:rPr>
                <w:rFonts w:eastAsia="Times New Roman" w:cs="Arial"/>
                <w:szCs w:val="24"/>
                <w:lang w:eastAsia="nl-NL"/>
              </w:rPr>
              <w:t xml:space="preserve">hiervoor </w:t>
            </w:r>
            <w:r w:rsidRPr="00E44B88">
              <w:rPr>
                <w:rFonts w:eastAsia="Times New Roman" w:cs="Arial"/>
                <w:szCs w:val="24"/>
                <w:lang w:eastAsia="nl-NL"/>
              </w:rPr>
              <w:t xml:space="preserve">trekken </w:t>
            </w:r>
            <w:r>
              <w:rPr>
                <w:rFonts w:eastAsia="Times New Roman" w:cs="Arial"/>
                <w:szCs w:val="24"/>
                <w:lang w:eastAsia="nl-NL"/>
              </w:rPr>
              <w:t xml:space="preserve">ze een </w:t>
            </w:r>
            <w:r w:rsidRPr="00E44B88">
              <w:rPr>
                <w:rFonts w:eastAsia="Times New Roman" w:cs="Arial"/>
                <w:szCs w:val="24"/>
                <w:lang w:eastAsia="nl-NL"/>
              </w:rPr>
              <w:t xml:space="preserve">briefje </w:t>
            </w:r>
            <w:r>
              <w:rPr>
                <w:rFonts w:eastAsia="Times New Roman" w:cs="Arial"/>
                <w:szCs w:val="24"/>
                <w:lang w:eastAsia="nl-NL"/>
              </w:rPr>
              <w:t xml:space="preserve">met hierop een </w:t>
            </w:r>
            <w:r w:rsidRPr="00E44B88">
              <w:rPr>
                <w:rFonts w:eastAsia="Times New Roman" w:cs="Arial"/>
                <w:szCs w:val="24"/>
                <w:lang w:eastAsia="nl-NL"/>
              </w:rPr>
              <w:t>maaltijd</w:t>
            </w:r>
            <w:r>
              <w:rPr>
                <w:rFonts w:eastAsia="Times New Roman" w:cs="Arial"/>
                <w:szCs w:val="24"/>
                <w:lang w:eastAsia="nl-NL"/>
              </w:rPr>
              <w:t>moment.</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Ze verzamelen de recepten van alle groepen in een document ‘kookboek’. </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u w:val="single"/>
                <w:lang w:eastAsia="nl-NL"/>
              </w:rPr>
              <w:t>Deelopdracht 3:</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Ze maken met de verzamelde recepten een klaskookboek.</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Elke groep ontwerpt een cover voor het kookboek van hun groep.</w:t>
            </w:r>
            <w:r w:rsidR="000C6874">
              <w:rPr>
                <w:rFonts w:eastAsia="Times New Roman" w:cs="Arial"/>
                <w:szCs w:val="24"/>
                <w:lang w:eastAsia="nl-NL"/>
              </w:rPr>
              <w:t xml:space="preserve"> </w:t>
            </w:r>
            <w:r w:rsidRPr="00E44B88">
              <w:rPr>
                <w:rFonts w:eastAsia="Times New Roman" w:cs="Arial"/>
                <w:szCs w:val="24"/>
                <w:lang w:eastAsia="nl-NL"/>
              </w:rPr>
              <w:t>Het kookboek wordt via Smartschool, mail of op een andere manier bezorgd aan de ouders.</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u w:val="single"/>
                <w:lang w:eastAsia="nl-NL"/>
              </w:rPr>
              <w:t>Werkwijze:</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 xml:space="preserve">De groep van 5 splitst zich op in </w:t>
            </w:r>
            <w:r>
              <w:rPr>
                <w:rFonts w:eastAsia="Times New Roman" w:cs="Arial"/>
                <w:szCs w:val="24"/>
                <w:lang w:eastAsia="nl-NL"/>
              </w:rPr>
              <w:t>twee</w:t>
            </w:r>
            <w:r w:rsidRPr="00E44B88">
              <w:rPr>
                <w:rFonts w:eastAsia="Times New Roman" w:cs="Arial"/>
                <w:szCs w:val="24"/>
                <w:lang w:eastAsia="nl-NL"/>
              </w:rPr>
              <w:t>:</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 xml:space="preserve">-Twee personen zoeken recept 1 met bijpassende foto op het internet (er staan internetsites vermeld in </w:t>
            </w:r>
            <w:r>
              <w:rPr>
                <w:rFonts w:eastAsia="Times New Roman" w:cs="Arial"/>
                <w:szCs w:val="24"/>
                <w:lang w:eastAsia="nl-NL"/>
              </w:rPr>
              <w:t xml:space="preserve">de </w:t>
            </w:r>
            <w:r w:rsidRPr="00E44B88">
              <w:rPr>
                <w:rFonts w:eastAsia="Times New Roman" w:cs="Arial"/>
                <w:szCs w:val="24"/>
                <w:lang w:eastAsia="nl-NL"/>
              </w:rPr>
              <w:t>leerlingenbundel). Ze plaatsen het recept in een document ‘kookboek’ en vullen de bijhorende vragen in</w:t>
            </w:r>
            <w:r>
              <w:rPr>
                <w:rFonts w:eastAsia="Times New Roman" w:cs="Arial"/>
                <w:szCs w:val="24"/>
                <w:lang w:eastAsia="nl-NL"/>
              </w:rPr>
              <w:t>.</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-Drie personen zoeken het tweede recept eerst op in een kookboek, waarna ze een methode kiezen om het recept over te brengen naar hun document ‘kookboek’ op de computer. Ook zij beantwoorden bijhorende vragen.</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-De gekozen recepten worden gedeeld of doorgestuurd naar de andere groepen.</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-Elke groep ontwerpt een cover voor zijn kookboek</w:t>
            </w:r>
            <w:r>
              <w:rPr>
                <w:rFonts w:eastAsia="Times New Roman" w:cs="Arial"/>
                <w:szCs w:val="24"/>
                <w:lang w:eastAsia="nl-NL"/>
              </w:rPr>
              <w:t xml:space="preserve"> (zie </w:t>
            </w:r>
            <w:r w:rsidRPr="00E44B88">
              <w:rPr>
                <w:rFonts w:eastAsia="Times New Roman" w:cs="Arial"/>
                <w:szCs w:val="24"/>
                <w:lang w:eastAsia="nl-NL"/>
              </w:rPr>
              <w:t xml:space="preserve">criteria </w:t>
            </w:r>
            <w:r>
              <w:rPr>
                <w:rFonts w:eastAsia="Times New Roman" w:cs="Arial"/>
                <w:szCs w:val="24"/>
                <w:lang w:eastAsia="nl-NL"/>
              </w:rPr>
              <w:t xml:space="preserve">in de </w:t>
            </w:r>
            <w:r w:rsidRPr="00E44B88">
              <w:rPr>
                <w:rFonts w:eastAsia="Times New Roman" w:cs="Arial"/>
                <w:szCs w:val="24"/>
                <w:lang w:eastAsia="nl-NL"/>
              </w:rPr>
              <w:t>bundel)</w:t>
            </w:r>
            <w:r>
              <w:rPr>
                <w:rFonts w:eastAsia="Times New Roman" w:cs="Arial"/>
                <w:szCs w:val="24"/>
                <w:lang w:eastAsia="nl-NL"/>
              </w:rPr>
              <w:t>.</w:t>
            </w:r>
            <w:r w:rsidRPr="00E44B88">
              <w:rPr>
                <w:rFonts w:eastAsia="Times New Roman" w:cs="Arial"/>
                <w:szCs w:val="24"/>
                <w:lang w:val="nl-NL" w:eastAsia="nl-NL"/>
              </w:rPr>
              <w:t> </w:t>
            </w:r>
          </w:p>
        </w:tc>
        <w:tc>
          <w:tcPr>
            <w:tcW w:w="2908" w:type="dxa"/>
            <w:tcBorders>
              <w:top w:val="nil"/>
              <w:left w:val="nil"/>
              <w:bottom w:val="single" w:sz="6" w:space="0" w:color="auto"/>
              <w:right w:val="single" w:sz="6" w:space="0" w:color="auto"/>
            </w:tcBorders>
            <w:shd w:val="clear" w:color="auto" w:fill="auto"/>
            <w:hideMark/>
          </w:tcPr>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u w:val="single"/>
                <w:lang w:eastAsia="nl-NL"/>
              </w:rPr>
              <w:lastRenderedPageBreak/>
              <w:t>Computerlokaal:</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w:t>
            </w:r>
            <w:r w:rsidR="001B1DEF">
              <w:rPr>
                <w:rFonts w:eastAsia="Times New Roman" w:cs="Arial"/>
                <w:szCs w:val="24"/>
                <w:lang w:eastAsia="nl-NL"/>
              </w:rPr>
              <w:t xml:space="preserve"> </w:t>
            </w:r>
            <w:r w:rsidRPr="00E44B88">
              <w:rPr>
                <w:rFonts w:eastAsia="Times New Roman" w:cs="Arial"/>
                <w:szCs w:val="24"/>
                <w:lang w:eastAsia="nl-NL"/>
              </w:rPr>
              <w:t>1 computer per groep</w:t>
            </w:r>
            <w:r w:rsidR="001B1DEF">
              <w:rPr>
                <w:rFonts w:eastAsia="Times New Roman" w:cs="Arial"/>
                <w:szCs w:val="24"/>
                <w:lang w:eastAsia="nl-NL"/>
              </w:rPr>
              <w:t>.</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w:t>
            </w:r>
            <w:r w:rsidR="001B1DEF">
              <w:rPr>
                <w:rFonts w:eastAsia="Times New Roman" w:cs="Arial"/>
                <w:szCs w:val="24"/>
                <w:lang w:eastAsia="nl-NL"/>
              </w:rPr>
              <w:t xml:space="preserve"> </w:t>
            </w:r>
            <w:r>
              <w:rPr>
                <w:rFonts w:eastAsia="Times New Roman" w:cs="Arial"/>
                <w:szCs w:val="24"/>
                <w:lang w:eastAsia="nl-NL"/>
              </w:rPr>
              <w:t>I</w:t>
            </w:r>
            <w:r w:rsidRPr="00E44B88">
              <w:rPr>
                <w:rFonts w:eastAsia="Times New Roman" w:cs="Arial"/>
                <w:szCs w:val="24"/>
                <w:lang w:eastAsia="nl-NL"/>
              </w:rPr>
              <w:t>nternetverbinding</w:t>
            </w:r>
            <w:r w:rsidR="001B1DEF">
              <w:rPr>
                <w:rFonts w:eastAsia="Times New Roman" w:cs="Arial"/>
                <w:szCs w:val="24"/>
                <w:lang w:eastAsia="nl-NL"/>
              </w:rPr>
              <w:t>.</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w:t>
            </w:r>
            <w:r w:rsidR="001B1DEF">
              <w:rPr>
                <w:rFonts w:eastAsia="Times New Roman" w:cs="Arial"/>
                <w:szCs w:val="24"/>
                <w:lang w:eastAsia="nl-NL"/>
              </w:rPr>
              <w:t xml:space="preserve"> </w:t>
            </w:r>
            <w:r w:rsidRPr="00E44B88">
              <w:rPr>
                <w:rFonts w:eastAsia="Times New Roman" w:cs="Arial"/>
                <w:szCs w:val="24"/>
                <w:lang w:eastAsia="nl-NL"/>
              </w:rPr>
              <w:t>Word</w:t>
            </w:r>
            <w:r w:rsidR="001B1DEF">
              <w:rPr>
                <w:rFonts w:eastAsia="Times New Roman" w:cs="Arial"/>
                <w:szCs w:val="24"/>
                <w:lang w:eastAsia="nl-NL"/>
              </w:rPr>
              <w:t>.</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w:t>
            </w:r>
            <w:r w:rsidR="001B1DEF">
              <w:rPr>
                <w:rFonts w:eastAsia="Times New Roman" w:cs="Arial"/>
                <w:szCs w:val="24"/>
                <w:lang w:eastAsia="nl-NL"/>
              </w:rPr>
              <w:t xml:space="preserve"> </w:t>
            </w:r>
            <w:r w:rsidRPr="00E44B88">
              <w:rPr>
                <w:rFonts w:eastAsia="Times New Roman" w:cs="Arial"/>
                <w:szCs w:val="24"/>
                <w:lang w:eastAsia="nl-NL"/>
              </w:rPr>
              <w:t>PowerPoint</w:t>
            </w:r>
            <w:r w:rsidR="001B1DEF">
              <w:rPr>
                <w:rFonts w:eastAsia="Times New Roman" w:cs="Arial"/>
                <w:szCs w:val="24"/>
                <w:lang w:eastAsia="nl-NL"/>
              </w:rPr>
              <w:t>.</w:t>
            </w:r>
          </w:p>
          <w:p w:rsidR="00804483"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w:t>
            </w:r>
            <w:r w:rsidR="001B1DEF">
              <w:rPr>
                <w:rFonts w:eastAsia="Times New Roman" w:cs="Arial"/>
                <w:szCs w:val="24"/>
                <w:lang w:eastAsia="nl-NL"/>
              </w:rPr>
              <w:t xml:space="preserve"> </w:t>
            </w:r>
            <w:r>
              <w:rPr>
                <w:rFonts w:eastAsia="Times New Roman" w:cs="Arial"/>
                <w:szCs w:val="24"/>
                <w:lang w:eastAsia="nl-NL"/>
              </w:rPr>
              <w:t>K</w:t>
            </w:r>
            <w:r w:rsidRPr="00E44B88">
              <w:rPr>
                <w:rFonts w:eastAsia="Times New Roman" w:cs="Arial"/>
                <w:szCs w:val="24"/>
                <w:lang w:eastAsia="nl-NL"/>
              </w:rPr>
              <w:t>nipprogramma</w:t>
            </w:r>
            <w:r w:rsidR="001B1DEF">
              <w:rPr>
                <w:rFonts w:eastAsia="Times New Roman" w:cs="Arial"/>
                <w:szCs w:val="24"/>
                <w:lang w:eastAsia="nl-NL"/>
              </w:rPr>
              <w:t>.</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Pr>
                <w:rFonts w:eastAsia="Times New Roman" w:cs="Arial"/>
                <w:szCs w:val="24"/>
                <w:lang w:val="nl-NL" w:eastAsia="nl-NL"/>
              </w:rPr>
              <w:t>-</w:t>
            </w:r>
            <w:r w:rsidR="001B1DEF">
              <w:rPr>
                <w:rFonts w:eastAsia="Times New Roman" w:cs="Arial"/>
                <w:szCs w:val="24"/>
                <w:lang w:val="nl-NL" w:eastAsia="nl-NL"/>
              </w:rPr>
              <w:t xml:space="preserve"> Kookboeken.</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w:t>
            </w:r>
            <w:r w:rsidR="001B1DEF">
              <w:rPr>
                <w:rFonts w:eastAsia="Times New Roman" w:cs="Arial"/>
                <w:szCs w:val="24"/>
                <w:lang w:eastAsia="nl-NL"/>
              </w:rPr>
              <w:t xml:space="preserve"> </w:t>
            </w:r>
            <w:r>
              <w:rPr>
                <w:rFonts w:eastAsia="Times New Roman" w:cs="Arial"/>
                <w:szCs w:val="24"/>
                <w:lang w:eastAsia="nl-NL"/>
              </w:rPr>
              <w:t>M</w:t>
            </w:r>
            <w:r w:rsidRPr="00E44B88">
              <w:rPr>
                <w:rFonts w:eastAsia="Times New Roman" w:cs="Arial"/>
                <w:szCs w:val="24"/>
                <w:lang w:eastAsia="nl-NL"/>
              </w:rPr>
              <w:t>ogelijkheid om bestanden naar mekaar door te sturen of te delen met elkaar</w:t>
            </w:r>
            <w:r>
              <w:rPr>
                <w:rFonts w:eastAsia="Times New Roman" w:cs="Arial"/>
                <w:szCs w:val="24"/>
                <w:lang w:eastAsia="nl-NL"/>
              </w:rPr>
              <w:t>.</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val="nl-NL" w:eastAsia="nl-NL"/>
              </w:rPr>
              <w:t> </w:t>
            </w:r>
          </w:p>
          <w:p w:rsidR="00804483" w:rsidRPr="00E44B88" w:rsidRDefault="001B1DEF" w:rsidP="00F639B0">
            <w:pPr>
              <w:spacing w:after="0" w:line="240" w:lineRule="auto"/>
              <w:jc w:val="left"/>
              <w:textAlignment w:val="baseline"/>
              <w:rPr>
                <w:rFonts w:eastAsia="Times New Roman" w:cs="Arial"/>
                <w:szCs w:val="24"/>
                <w:lang w:val="nl-NL" w:eastAsia="nl-NL"/>
              </w:rPr>
            </w:pPr>
            <w:r>
              <w:rPr>
                <w:rFonts w:eastAsia="Times New Roman" w:cs="Arial"/>
                <w:szCs w:val="24"/>
                <w:lang w:val="nl-NL" w:eastAsia="nl-NL"/>
              </w:rPr>
              <w:lastRenderedPageBreak/>
              <w:t>Bijlage 12, 13 en 14</w:t>
            </w:r>
            <w:r w:rsidR="00804483" w:rsidRPr="00E44B88">
              <w:rPr>
                <w:rFonts w:eastAsia="Times New Roman" w:cs="Arial"/>
                <w:szCs w:val="24"/>
                <w:lang w:val="nl-NL" w:eastAsia="nl-NL"/>
              </w:rPr>
              <w:t>: voorbeelden restjesgerechten, afbeeldingen voedingsmiddelen, gerechtbriefjes</w:t>
            </w:r>
            <w:r w:rsidR="00804483">
              <w:rPr>
                <w:rFonts w:eastAsia="Times New Roman" w:cs="Arial"/>
                <w:szCs w:val="24"/>
                <w:lang w:val="nl-NL" w:eastAsia="nl-NL"/>
              </w:rPr>
              <w:t>.</w:t>
            </w:r>
          </w:p>
        </w:tc>
      </w:tr>
      <w:tr w:rsidR="00804483" w:rsidRPr="00E44B88" w:rsidTr="003F5E43">
        <w:tc>
          <w:tcPr>
            <w:tcW w:w="748" w:type="dxa"/>
            <w:tcBorders>
              <w:top w:val="nil"/>
              <w:left w:val="single" w:sz="6" w:space="0" w:color="auto"/>
              <w:bottom w:val="single" w:sz="6" w:space="0" w:color="auto"/>
              <w:right w:val="single" w:sz="6" w:space="0" w:color="auto"/>
            </w:tcBorders>
            <w:shd w:val="clear" w:color="auto" w:fill="auto"/>
            <w:hideMark/>
          </w:tcPr>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lastRenderedPageBreak/>
              <w:t>5’</w:t>
            </w:r>
            <w:r w:rsidRPr="00E44B88">
              <w:rPr>
                <w:rFonts w:eastAsia="Times New Roman" w:cs="Arial"/>
                <w:szCs w:val="24"/>
                <w:lang w:val="nl-NL" w:eastAsia="nl-NL"/>
              </w:rPr>
              <w:t> </w:t>
            </w:r>
          </w:p>
        </w:tc>
        <w:tc>
          <w:tcPr>
            <w:tcW w:w="1151" w:type="dxa"/>
            <w:tcBorders>
              <w:top w:val="nil"/>
              <w:left w:val="nil"/>
              <w:bottom w:val="single" w:sz="6" w:space="0" w:color="auto"/>
              <w:right w:val="single" w:sz="6" w:space="0" w:color="auto"/>
            </w:tcBorders>
            <w:shd w:val="clear" w:color="auto" w:fill="auto"/>
            <w:hideMark/>
          </w:tcPr>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val="nl-NL" w:eastAsia="nl-NL"/>
              </w:rPr>
              <w:t> </w:t>
            </w:r>
          </w:p>
        </w:tc>
        <w:tc>
          <w:tcPr>
            <w:tcW w:w="2920" w:type="dxa"/>
            <w:tcBorders>
              <w:top w:val="nil"/>
              <w:left w:val="nil"/>
              <w:bottom w:val="single" w:sz="6" w:space="0" w:color="auto"/>
              <w:right w:val="single" w:sz="6" w:space="0" w:color="auto"/>
            </w:tcBorders>
            <w:shd w:val="clear" w:color="auto" w:fill="auto"/>
            <w:hideMark/>
          </w:tcPr>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2.</w:t>
            </w:r>
            <w:r w:rsidR="001501F8">
              <w:rPr>
                <w:rFonts w:eastAsia="Times New Roman" w:cs="Arial"/>
                <w:szCs w:val="24"/>
                <w:lang w:eastAsia="nl-NL"/>
              </w:rPr>
              <w:t xml:space="preserve"> </w:t>
            </w:r>
            <w:r w:rsidRPr="00E44B88">
              <w:rPr>
                <w:rFonts w:eastAsia="Times New Roman" w:cs="Arial"/>
                <w:szCs w:val="24"/>
                <w:lang w:eastAsia="nl-NL"/>
              </w:rPr>
              <w:t>Toelichting laatste les</w:t>
            </w:r>
            <w:r w:rsidRPr="00E44B88">
              <w:rPr>
                <w:rFonts w:eastAsia="Times New Roman" w:cs="Arial"/>
                <w:szCs w:val="24"/>
                <w:lang w:val="nl-NL" w:eastAsia="nl-NL"/>
              </w:rPr>
              <w:t> </w:t>
            </w:r>
          </w:p>
        </w:tc>
        <w:tc>
          <w:tcPr>
            <w:tcW w:w="8289" w:type="dxa"/>
            <w:tcBorders>
              <w:top w:val="nil"/>
              <w:left w:val="nil"/>
              <w:bottom w:val="single" w:sz="6" w:space="0" w:color="auto"/>
              <w:right w:val="single" w:sz="6" w:space="0" w:color="auto"/>
            </w:tcBorders>
            <w:shd w:val="clear" w:color="auto" w:fill="auto"/>
            <w:hideMark/>
          </w:tcPr>
          <w:p w:rsidR="00804483" w:rsidRPr="00A71530" w:rsidRDefault="00804483" w:rsidP="00F639B0">
            <w:pPr>
              <w:spacing w:after="0" w:line="240" w:lineRule="auto"/>
              <w:jc w:val="left"/>
              <w:textAlignment w:val="baseline"/>
              <w:rPr>
                <w:rFonts w:eastAsia="Times New Roman" w:cs="Arial"/>
                <w:szCs w:val="24"/>
                <w:u w:val="single"/>
                <w:lang w:eastAsia="nl-NL"/>
              </w:rPr>
            </w:pPr>
            <w:r w:rsidRPr="00A71530">
              <w:rPr>
                <w:rFonts w:eastAsia="Times New Roman" w:cs="Arial"/>
                <w:szCs w:val="24"/>
                <w:u w:val="single"/>
                <w:lang w:eastAsia="nl-NL"/>
              </w:rPr>
              <w:t>Voorbereiding laatste les:</w:t>
            </w:r>
          </w:p>
          <w:p w:rsidR="00804483" w:rsidRPr="00E44B88" w:rsidRDefault="00804483" w:rsidP="00F639B0">
            <w:pPr>
              <w:spacing w:after="0" w:line="240" w:lineRule="auto"/>
              <w:jc w:val="left"/>
              <w:textAlignment w:val="baseline"/>
              <w:rPr>
                <w:rFonts w:eastAsia="Times New Roman" w:cs="Arial"/>
                <w:szCs w:val="24"/>
                <w:lang w:val="nl-NL" w:eastAsia="nl-NL"/>
              </w:rPr>
            </w:pPr>
            <w:r>
              <w:rPr>
                <w:rFonts w:eastAsia="Times New Roman" w:cs="Arial"/>
                <w:szCs w:val="24"/>
                <w:lang w:eastAsia="nl-NL"/>
              </w:rPr>
              <w:t>-</w:t>
            </w:r>
            <w:r w:rsidRPr="00E44B88">
              <w:rPr>
                <w:rFonts w:eastAsia="Times New Roman" w:cs="Arial"/>
                <w:szCs w:val="24"/>
                <w:lang w:eastAsia="nl-NL"/>
              </w:rPr>
              <w:t>Tijdens de laatste les geeft elke groep een spreekbeurt met als titel:</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‘Wat kan ik samen met mijn huisgenoten veranderen om voedselverspilling tegen te gaan?’</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Deel de leerlingen mee wat je de volgende les van hen verwacht en verwijs hen naar de bundel van les 1</w:t>
            </w:r>
            <w:r>
              <w:rPr>
                <w:rFonts w:eastAsia="Times New Roman" w:cs="Arial"/>
                <w:szCs w:val="24"/>
                <w:lang w:eastAsia="nl-NL"/>
              </w:rPr>
              <w:t>2</w:t>
            </w:r>
            <w:r w:rsidRPr="00E44B88">
              <w:rPr>
                <w:rFonts w:eastAsia="Times New Roman" w:cs="Arial"/>
                <w:szCs w:val="24"/>
                <w:lang w:eastAsia="nl-NL"/>
              </w:rPr>
              <w:t xml:space="preserve"> om de opdracht voor te bereiden. </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 xml:space="preserve">-Leerlingen vullen de anti-verspillingsquiz van les 2 een tweede maal in om </w:t>
            </w:r>
            <w:r w:rsidRPr="00E44B88">
              <w:rPr>
                <w:rFonts w:eastAsia="Times New Roman" w:cs="Arial"/>
                <w:szCs w:val="24"/>
                <w:lang w:eastAsia="nl-NL"/>
              </w:rPr>
              <w:lastRenderedPageBreak/>
              <w:t>hun nieuwverworven kennis te testen.</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-Leerlingen dienen het zelfevaluatieformulier ingevuld af te geven tijdens de laatste les. </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w:t>
            </w:r>
            <w:r>
              <w:rPr>
                <w:rFonts w:eastAsia="Times New Roman" w:cs="Arial"/>
                <w:szCs w:val="24"/>
                <w:lang w:eastAsia="nl-NL"/>
              </w:rPr>
              <w:t>De ingevulde leerlingen</w:t>
            </w:r>
            <w:r w:rsidRPr="00E44B88">
              <w:rPr>
                <w:rFonts w:eastAsia="Times New Roman" w:cs="Arial"/>
                <w:szCs w:val="24"/>
                <w:lang w:eastAsia="nl-NL"/>
              </w:rPr>
              <w:t>bundel en infographic dienen ook afgegeven te worden. </w:t>
            </w:r>
            <w:r w:rsidRPr="00E44B88">
              <w:rPr>
                <w:rFonts w:eastAsia="Times New Roman" w:cs="Arial"/>
                <w:szCs w:val="24"/>
                <w:lang w:val="nl-NL" w:eastAsia="nl-NL"/>
              </w:rPr>
              <w:t> </w:t>
            </w:r>
          </w:p>
        </w:tc>
        <w:tc>
          <w:tcPr>
            <w:tcW w:w="2908" w:type="dxa"/>
            <w:tcBorders>
              <w:top w:val="nil"/>
              <w:left w:val="nil"/>
              <w:bottom w:val="single" w:sz="6" w:space="0" w:color="auto"/>
              <w:right w:val="single" w:sz="6" w:space="0" w:color="auto"/>
            </w:tcBorders>
            <w:shd w:val="clear" w:color="auto" w:fill="auto"/>
            <w:hideMark/>
          </w:tcPr>
          <w:p w:rsidR="00804483" w:rsidRPr="00E44B88" w:rsidRDefault="00804483" w:rsidP="00F639B0">
            <w:pPr>
              <w:spacing w:after="0" w:line="240" w:lineRule="auto"/>
              <w:jc w:val="left"/>
              <w:textAlignment w:val="baseline"/>
              <w:rPr>
                <w:rFonts w:eastAsia="Times New Roman" w:cs="Arial"/>
                <w:szCs w:val="24"/>
                <w:lang w:val="nl-NL" w:eastAsia="nl-NL"/>
              </w:rPr>
            </w:pPr>
            <w:r>
              <w:rPr>
                <w:rFonts w:eastAsia="Times New Roman" w:cs="Arial"/>
                <w:szCs w:val="24"/>
                <w:lang w:val="nl-NL" w:eastAsia="nl-NL"/>
              </w:rPr>
              <w:lastRenderedPageBreak/>
              <w:t>Leerlingenbundel les 12</w:t>
            </w:r>
            <w:r w:rsidR="001B1DEF">
              <w:rPr>
                <w:rFonts w:eastAsia="Times New Roman" w:cs="Arial"/>
                <w:szCs w:val="24"/>
                <w:lang w:val="nl-NL" w:eastAsia="nl-NL"/>
              </w:rPr>
              <w:t>:</w:t>
            </w:r>
            <w:r>
              <w:rPr>
                <w:rFonts w:eastAsia="Times New Roman" w:cs="Arial"/>
                <w:szCs w:val="24"/>
                <w:lang w:val="nl-NL" w:eastAsia="nl-NL"/>
              </w:rPr>
              <w:t xml:space="preserve"> Wat kan ik nu veranderen om voedselverspilling tegen te gaan?</w:t>
            </w:r>
          </w:p>
        </w:tc>
      </w:tr>
      <w:tr w:rsidR="00804483" w:rsidRPr="00E44B88" w:rsidTr="003F5E43">
        <w:tc>
          <w:tcPr>
            <w:tcW w:w="16016" w:type="dxa"/>
            <w:gridSpan w:val="5"/>
            <w:tcBorders>
              <w:top w:val="nil"/>
              <w:left w:val="single" w:sz="6" w:space="0" w:color="auto"/>
              <w:bottom w:val="single" w:sz="6" w:space="0" w:color="auto"/>
              <w:right w:val="single" w:sz="6" w:space="0" w:color="auto"/>
            </w:tcBorders>
            <w:shd w:val="clear" w:color="auto" w:fill="auto"/>
          </w:tcPr>
          <w:p w:rsidR="00804483" w:rsidRPr="00E44B88" w:rsidRDefault="00804483" w:rsidP="00F639B0">
            <w:pPr>
              <w:spacing w:after="0" w:line="240" w:lineRule="auto"/>
              <w:jc w:val="left"/>
              <w:textAlignment w:val="baseline"/>
              <w:rPr>
                <w:rFonts w:eastAsia="Times New Roman" w:cs="Arial"/>
                <w:szCs w:val="24"/>
                <w:lang w:eastAsia="nl-NL"/>
              </w:rPr>
            </w:pPr>
          </w:p>
          <w:p w:rsidR="00804483" w:rsidRPr="00E44B88" w:rsidRDefault="00804483" w:rsidP="00F639B0">
            <w:pPr>
              <w:spacing w:after="0" w:line="240" w:lineRule="auto"/>
              <w:jc w:val="left"/>
              <w:textAlignment w:val="baseline"/>
              <w:rPr>
                <w:rFonts w:eastAsia="Times New Roman" w:cs="Arial"/>
                <w:szCs w:val="24"/>
                <w:lang w:eastAsia="nl-NL"/>
              </w:rPr>
            </w:pPr>
            <w:r w:rsidRPr="00E44B88">
              <w:rPr>
                <w:rFonts w:eastAsia="Times New Roman" w:cs="Arial"/>
                <w:b/>
                <w:bCs/>
                <w:szCs w:val="24"/>
                <w:u w:val="single"/>
                <w:lang w:eastAsia="nl-NL"/>
              </w:rPr>
              <w:t>Opmerking:</w:t>
            </w:r>
            <w:r w:rsidRPr="00E44B88">
              <w:rPr>
                <w:rFonts w:eastAsia="Times New Roman" w:cs="Arial"/>
                <w:szCs w:val="24"/>
                <w:lang w:eastAsia="nl-NL"/>
              </w:rPr>
              <w:t xml:space="preserve"> Het thema van de tweede leshelft bestaat uit thuiscomposteren of de leerlingen zelf fruitsalade laten maken, hier maak je als leerkracht zelf de keuze.</w:t>
            </w:r>
          </w:p>
          <w:p w:rsidR="00804483" w:rsidRPr="00E44B88" w:rsidRDefault="00804483" w:rsidP="00F639B0">
            <w:pPr>
              <w:spacing w:after="0" w:line="240" w:lineRule="auto"/>
              <w:jc w:val="left"/>
              <w:textAlignment w:val="baseline"/>
              <w:rPr>
                <w:rFonts w:eastAsia="Times New Roman" w:cs="Arial"/>
                <w:szCs w:val="24"/>
                <w:lang w:eastAsia="nl-NL"/>
              </w:rPr>
            </w:pPr>
          </w:p>
          <w:p w:rsidR="00804483" w:rsidRPr="00E44B88" w:rsidRDefault="00804483" w:rsidP="00F639B0">
            <w:pPr>
              <w:spacing w:after="0" w:line="240" w:lineRule="auto"/>
              <w:jc w:val="left"/>
              <w:textAlignment w:val="baseline"/>
              <w:rPr>
                <w:rFonts w:eastAsia="Times New Roman" w:cs="Arial"/>
                <w:szCs w:val="24"/>
                <w:lang w:eastAsia="nl-NL"/>
              </w:rPr>
            </w:pPr>
          </w:p>
        </w:tc>
      </w:tr>
      <w:tr w:rsidR="00804483" w:rsidRPr="00E44B88" w:rsidTr="003F5E43">
        <w:tc>
          <w:tcPr>
            <w:tcW w:w="748" w:type="dxa"/>
            <w:tcBorders>
              <w:top w:val="nil"/>
              <w:left w:val="single" w:sz="6" w:space="0" w:color="auto"/>
              <w:bottom w:val="single" w:sz="6" w:space="0" w:color="auto"/>
              <w:right w:val="single" w:sz="6" w:space="0" w:color="auto"/>
            </w:tcBorders>
            <w:shd w:val="clear" w:color="auto" w:fill="auto"/>
          </w:tcPr>
          <w:p w:rsidR="00804483" w:rsidRPr="00E44B88" w:rsidRDefault="00804483" w:rsidP="00F639B0">
            <w:pPr>
              <w:spacing w:after="0" w:line="240" w:lineRule="auto"/>
              <w:jc w:val="left"/>
              <w:textAlignment w:val="baseline"/>
              <w:rPr>
                <w:rFonts w:eastAsia="Times New Roman" w:cs="Arial"/>
                <w:szCs w:val="24"/>
                <w:lang w:eastAsia="nl-NL"/>
              </w:rPr>
            </w:pPr>
            <w:r w:rsidRPr="00E44B88">
              <w:rPr>
                <w:rFonts w:eastAsia="Times New Roman" w:cs="Arial"/>
                <w:szCs w:val="24"/>
                <w:lang w:eastAsia="nl-NL"/>
              </w:rPr>
              <w:t>10’ of 25’</w:t>
            </w:r>
          </w:p>
        </w:tc>
        <w:tc>
          <w:tcPr>
            <w:tcW w:w="1151" w:type="dxa"/>
            <w:tcBorders>
              <w:top w:val="nil"/>
              <w:left w:val="nil"/>
              <w:bottom w:val="single" w:sz="6" w:space="0" w:color="auto"/>
              <w:right w:val="single" w:sz="6" w:space="0" w:color="auto"/>
            </w:tcBorders>
            <w:shd w:val="clear" w:color="auto" w:fill="auto"/>
          </w:tcPr>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val="nl-NL" w:eastAsia="nl-NL"/>
              </w:rPr>
              <w:t>6.38</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val="nl-NL" w:eastAsia="nl-NL"/>
              </w:rPr>
              <w:t>7.12</w:t>
            </w:r>
          </w:p>
        </w:tc>
        <w:tc>
          <w:tcPr>
            <w:tcW w:w="2920" w:type="dxa"/>
            <w:tcBorders>
              <w:top w:val="nil"/>
              <w:left w:val="nil"/>
              <w:bottom w:val="single" w:sz="6" w:space="0" w:color="auto"/>
              <w:right w:val="single" w:sz="6" w:space="0" w:color="auto"/>
            </w:tcBorders>
            <w:shd w:val="clear" w:color="auto" w:fill="auto"/>
          </w:tcPr>
          <w:p w:rsidR="00804483" w:rsidRPr="00E44B88" w:rsidRDefault="00804483" w:rsidP="001501F8">
            <w:pPr>
              <w:spacing w:after="0" w:line="240" w:lineRule="auto"/>
              <w:ind w:left="220" w:hanging="220"/>
              <w:jc w:val="left"/>
              <w:textAlignment w:val="baseline"/>
              <w:rPr>
                <w:rFonts w:eastAsia="Times New Roman" w:cs="Arial"/>
                <w:szCs w:val="24"/>
                <w:lang w:eastAsia="nl-NL"/>
              </w:rPr>
            </w:pPr>
            <w:r w:rsidRPr="00E44B88">
              <w:rPr>
                <w:rFonts w:eastAsia="Times New Roman" w:cs="Arial"/>
                <w:szCs w:val="24"/>
                <w:lang w:eastAsia="nl-NL"/>
              </w:rPr>
              <w:t>3.</w:t>
            </w:r>
            <w:r w:rsidR="001501F8">
              <w:rPr>
                <w:rFonts w:eastAsia="Times New Roman" w:cs="Arial"/>
                <w:szCs w:val="24"/>
                <w:lang w:eastAsia="nl-NL"/>
              </w:rPr>
              <w:t xml:space="preserve"> </w:t>
            </w:r>
            <w:r w:rsidRPr="00E44B88">
              <w:rPr>
                <w:rFonts w:eastAsia="Times New Roman" w:cs="Arial"/>
                <w:szCs w:val="24"/>
                <w:lang w:eastAsia="nl-NL"/>
              </w:rPr>
              <w:t>Wat met slechte restjes en kliekjes?</w:t>
            </w:r>
          </w:p>
        </w:tc>
        <w:tc>
          <w:tcPr>
            <w:tcW w:w="8289" w:type="dxa"/>
            <w:tcBorders>
              <w:top w:val="nil"/>
              <w:left w:val="nil"/>
              <w:bottom w:val="single" w:sz="6" w:space="0" w:color="auto"/>
              <w:right w:val="single" w:sz="6" w:space="0" w:color="auto"/>
            </w:tcBorders>
            <w:shd w:val="clear" w:color="auto" w:fill="auto"/>
          </w:tcPr>
          <w:p w:rsidR="00804483" w:rsidRPr="00E44B88" w:rsidRDefault="00804483" w:rsidP="00F639B0">
            <w:pPr>
              <w:spacing w:after="0" w:line="240" w:lineRule="auto"/>
              <w:jc w:val="left"/>
              <w:textAlignment w:val="baseline"/>
              <w:rPr>
                <w:rFonts w:eastAsia="Times New Roman" w:cs="Arial"/>
                <w:szCs w:val="24"/>
                <w:u w:val="single"/>
                <w:lang w:eastAsia="nl-NL"/>
              </w:rPr>
            </w:pPr>
            <w:r w:rsidRPr="00E44B88">
              <w:rPr>
                <w:rFonts w:eastAsia="Times New Roman" w:cs="Arial"/>
                <w:szCs w:val="24"/>
                <w:u w:val="single"/>
                <w:lang w:eastAsia="nl-NL"/>
              </w:rPr>
              <w:t>Groepswerk of individueel:</w:t>
            </w:r>
          </w:p>
          <w:p w:rsidR="00804483" w:rsidRPr="00E44B88" w:rsidRDefault="00804483" w:rsidP="00F639B0">
            <w:pPr>
              <w:spacing w:after="0" w:line="240" w:lineRule="auto"/>
              <w:jc w:val="left"/>
              <w:textAlignment w:val="baseline"/>
              <w:rPr>
                <w:rFonts w:eastAsia="Times New Roman" w:cs="Arial"/>
                <w:szCs w:val="24"/>
                <w:lang w:eastAsia="nl-NL"/>
              </w:rPr>
            </w:pPr>
            <w:r w:rsidRPr="00E44B88">
              <w:rPr>
                <w:rFonts w:eastAsia="Times New Roman" w:cs="Arial"/>
                <w:szCs w:val="24"/>
                <w:lang w:eastAsia="nl-NL"/>
              </w:rPr>
              <w:t>De compostquiz kan je als leerkracht gebruiken als opvangtaak voor leerlingen die deel 1 zeer snel afwerken of om mee aan de slag te gaan in het tweede deel van de les.</w:t>
            </w:r>
          </w:p>
          <w:p w:rsidR="00804483" w:rsidRPr="00E44B88" w:rsidRDefault="00804483" w:rsidP="00F639B0">
            <w:pPr>
              <w:spacing w:after="0" w:line="240" w:lineRule="auto"/>
              <w:jc w:val="left"/>
              <w:textAlignment w:val="baseline"/>
              <w:rPr>
                <w:rFonts w:eastAsia="Times New Roman" w:cs="Arial"/>
                <w:szCs w:val="24"/>
                <w:u w:val="single"/>
                <w:lang w:eastAsia="nl-NL"/>
              </w:rPr>
            </w:pPr>
          </w:p>
          <w:p w:rsidR="00804483" w:rsidRPr="00E44B88" w:rsidRDefault="00804483" w:rsidP="00F639B0">
            <w:pPr>
              <w:spacing w:after="0" w:line="240" w:lineRule="auto"/>
              <w:jc w:val="left"/>
              <w:textAlignment w:val="baseline"/>
              <w:rPr>
                <w:rFonts w:eastAsia="Times New Roman" w:cs="Arial"/>
                <w:szCs w:val="24"/>
                <w:lang w:eastAsia="nl-NL"/>
              </w:rPr>
            </w:pPr>
            <w:r w:rsidRPr="00E44B88">
              <w:rPr>
                <w:rFonts w:eastAsia="Times New Roman" w:cs="Arial"/>
                <w:szCs w:val="24"/>
                <w:lang w:eastAsia="nl-NL"/>
              </w:rPr>
              <w:t>Het thema dat hier behandeld wordt</w:t>
            </w:r>
            <w:r>
              <w:rPr>
                <w:rFonts w:eastAsia="Times New Roman" w:cs="Arial"/>
                <w:szCs w:val="24"/>
                <w:lang w:eastAsia="nl-NL"/>
              </w:rPr>
              <w:t>,</w:t>
            </w:r>
            <w:r w:rsidRPr="00E44B88">
              <w:rPr>
                <w:rFonts w:eastAsia="Times New Roman" w:cs="Arial"/>
                <w:szCs w:val="24"/>
                <w:lang w:eastAsia="nl-NL"/>
              </w:rPr>
              <w:t xml:space="preserve"> is thuiscomposteren. Via de compostquiz maken de leerlingen kennis met composteren.</w:t>
            </w:r>
            <w:r w:rsidR="001B1DEF">
              <w:rPr>
                <w:rFonts w:eastAsia="Times New Roman" w:cs="Arial"/>
                <w:szCs w:val="24"/>
                <w:lang w:eastAsia="nl-NL"/>
              </w:rPr>
              <w:t xml:space="preserve"> </w:t>
            </w:r>
            <w:r w:rsidRPr="00E44B88">
              <w:rPr>
                <w:rFonts w:eastAsia="Times New Roman" w:cs="Arial"/>
                <w:szCs w:val="24"/>
                <w:lang w:eastAsia="nl-NL"/>
              </w:rPr>
              <w:t>De quiz bestaat uit 5 korte vragen. De antwoorden zoeken de leerlingen op in de brochure ‘Thuiscomposteren in de kringlooptuin</w:t>
            </w:r>
            <w:r>
              <w:rPr>
                <w:rFonts w:eastAsia="Times New Roman" w:cs="Arial"/>
                <w:szCs w:val="24"/>
                <w:lang w:eastAsia="nl-NL"/>
              </w:rPr>
              <w:t xml:space="preserve">’ </w:t>
            </w:r>
            <w:r w:rsidRPr="00E44B88">
              <w:rPr>
                <w:rFonts w:eastAsia="Times New Roman" w:cs="Arial"/>
                <w:szCs w:val="24"/>
                <w:lang w:eastAsia="nl-NL"/>
              </w:rPr>
              <w:t>(Vlaco). Die</w:t>
            </w:r>
            <w:r>
              <w:rPr>
                <w:rFonts w:eastAsia="Times New Roman" w:cs="Arial"/>
                <w:szCs w:val="24"/>
                <w:lang w:eastAsia="nl-NL"/>
              </w:rPr>
              <w:t xml:space="preserve"> kunnen</w:t>
            </w:r>
            <w:r w:rsidRPr="00E44B88">
              <w:rPr>
                <w:rFonts w:eastAsia="Times New Roman" w:cs="Arial"/>
                <w:szCs w:val="24"/>
                <w:lang w:eastAsia="nl-NL"/>
              </w:rPr>
              <w:t xml:space="preserve"> ze via de url of QR-code downloaden.</w:t>
            </w:r>
          </w:p>
          <w:p w:rsidR="00804483" w:rsidRPr="00E44B88" w:rsidRDefault="00804483" w:rsidP="00F639B0">
            <w:pPr>
              <w:spacing w:after="0" w:line="240" w:lineRule="auto"/>
              <w:jc w:val="left"/>
              <w:textAlignment w:val="baseline"/>
              <w:rPr>
                <w:rFonts w:eastAsia="Times New Roman" w:cs="Arial"/>
                <w:szCs w:val="24"/>
                <w:lang w:eastAsia="nl-NL"/>
              </w:rPr>
            </w:pPr>
            <w:r w:rsidRPr="00E44B88">
              <w:rPr>
                <w:rFonts w:eastAsia="Times New Roman" w:cs="Arial"/>
                <w:szCs w:val="24"/>
                <w:lang w:eastAsia="nl-NL"/>
              </w:rPr>
              <w:t xml:space="preserve">Kies je om het thema uitgebreid te bespreken in de tweede leshelft, neem de brochure dan vooraf grondig door om extra toelichting bij de antwoorden te </w:t>
            </w:r>
            <w:r>
              <w:rPr>
                <w:rFonts w:eastAsia="Times New Roman" w:cs="Arial"/>
                <w:szCs w:val="24"/>
                <w:lang w:eastAsia="nl-NL"/>
              </w:rPr>
              <w:t xml:space="preserve">kunnen </w:t>
            </w:r>
            <w:r w:rsidRPr="00E44B88">
              <w:rPr>
                <w:rFonts w:eastAsia="Times New Roman" w:cs="Arial"/>
                <w:szCs w:val="24"/>
                <w:lang w:eastAsia="nl-NL"/>
              </w:rPr>
              <w:t xml:space="preserve">geven of vragen van leerlingen te </w:t>
            </w:r>
            <w:r>
              <w:rPr>
                <w:rFonts w:eastAsia="Times New Roman" w:cs="Arial"/>
                <w:szCs w:val="24"/>
                <w:lang w:eastAsia="nl-NL"/>
              </w:rPr>
              <w:t xml:space="preserve">kunnen </w:t>
            </w:r>
            <w:r w:rsidRPr="00E44B88">
              <w:rPr>
                <w:rFonts w:eastAsia="Times New Roman" w:cs="Arial"/>
                <w:szCs w:val="24"/>
                <w:lang w:eastAsia="nl-NL"/>
              </w:rPr>
              <w:t>beantwoorden. Indien nodig voeg je</w:t>
            </w:r>
            <w:r w:rsidR="000C6874">
              <w:rPr>
                <w:rFonts w:eastAsia="Times New Roman" w:cs="Arial"/>
                <w:szCs w:val="24"/>
                <w:lang w:eastAsia="nl-NL"/>
              </w:rPr>
              <w:t xml:space="preserve"> </w:t>
            </w:r>
            <w:r w:rsidRPr="00E44B88">
              <w:rPr>
                <w:rFonts w:eastAsia="Times New Roman" w:cs="Arial"/>
                <w:szCs w:val="24"/>
                <w:lang w:eastAsia="nl-NL"/>
              </w:rPr>
              <w:t>zelf nog enkele vragen toe.</w:t>
            </w:r>
          </w:p>
        </w:tc>
        <w:tc>
          <w:tcPr>
            <w:tcW w:w="2908" w:type="dxa"/>
            <w:tcBorders>
              <w:top w:val="nil"/>
              <w:left w:val="nil"/>
              <w:bottom w:val="single" w:sz="6" w:space="0" w:color="auto"/>
              <w:right w:val="single" w:sz="6" w:space="0" w:color="auto"/>
            </w:tcBorders>
            <w:shd w:val="clear" w:color="auto" w:fill="auto"/>
          </w:tcPr>
          <w:p w:rsidR="00804483" w:rsidRPr="00E44B88" w:rsidRDefault="00804483" w:rsidP="00F639B0">
            <w:pPr>
              <w:spacing w:after="0" w:line="240" w:lineRule="auto"/>
              <w:jc w:val="left"/>
              <w:textAlignment w:val="baseline"/>
              <w:rPr>
                <w:rFonts w:eastAsia="Times New Roman" w:cs="Arial"/>
                <w:szCs w:val="24"/>
                <w:lang w:eastAsia="nl-NL"/>
              </w:rPr>
            </w:pPr>
            <w:r w:rsidRPr="00E44B88">
              <w:rPr>
                <w:rFonts w:eastAsia="Times New Roman" w:cs="Arial"/>
                <w:szCs w:val="24"/>
                <w:u w:val="single"/>
                <w:lang w:eastAsia="nl-NL"/>
              </w:rPr>
              <w:t>Computerlokaal:</w:t>
            </w:r>
          </w:p>
          <w:p w:rsidR="00804483" w:rsidRPr="00E44B88" w:rsidRDefault="00804483" w:rsidP="00F639B0">
            <w:pPr>
              <w:spacing w:after="0" w:line="240" w:lineRule="auto"/>
              <w:jc w:val="left"/>
              <w:textAlignment w:val="baseline"/>
              <w:rPr>
                <w:rFonts w:eastAsia="Times New Roman" w:cs="Arial"/>
                <w:szCs w:val="24"/>
                <w:lang w:eastAsia="nl-NL"/>
              </w:rPr>
            </w:pPr>
            <w:r w:rsidRPr="00E44B88">
              <w:rPr>
                <w:rFonts w:eastAsia="Times New Roman" w:cs="Arial"/>
                <w:szCs w:val="24"/>
                <w:lang w:eastAsia="nl-NL"/>
              </w:rPr>
              <w:t>-</w:t>
            </w:r>
            <w:r w:rsidR="001B1DEF">
              <w:rPr>
                <w:rFonts w:eastAsia="Times New Roman" w:cs="Arial"/>
                <w:szCs w:val="24"/>
                <w:lang w:eastAsia="nl-NL"/>
              </w:rPr>
              <w:t xml:space="preserve"> </w:t>
            </w:r>
            <w:r w:rsidR="000C6874">
              <w:rPr>
                <w:rFonts w:eastAsia="Times New Roman" w:cs="Arial"/>
                <w:szCs w:val="24"/>
                <w:lang w:eastAsia="nl-NL"/>
              </w:rPr>
              <w:t>I</w:t>
            </w:r>
            <w:r w:rsidRPr="00E44B88">
              <w:rPr>
                <w:rFonts w:eastAsia="Times New Roman" w:cs="Arial"/>
                <w:szCs w:val="24"/>
                <w:lang w:eastAsia="nl-NL"/>
              </w:rPr>
              <w:t>nternetverbinding</w:t>
            </w:r>
            <w:r>
              <w:rPr>
                <w:rFonts w:eastAsia="Times New Roman" w:cs="Arial"/>
                <w:szCs w:val="24"/>
                <w:lang w:eastAsia="nl-NL"/>
              </w:rPr>
              <w:t>,</w:t>
            </w:r>
          </w:p>
          <w:p w:rsidR="00804483" w:rsidRDefault="00804483" w:rsidP="00F639B0">
            <w:pPr>
              <w:spacing w:after="0" w:line="240" w:lineRule="auto"/>
              <w:jc w:val="left"/>
              <w:textAlignment w:val="baseline"/>
              <w:rPr>
                <w:rFonts w:eastAsia="Times New Roman" w:cs="Arial"/>
                <w:szCs w:val="24"/>
                <w:lang w:eastAsia="nl-NL"/>
              </w:rPr>
            </w:pPr>
            <w:r w:rsidRPr="00E44B88">
              <w:rPr>
                <w:rFonts w:eastAsia="Times New Roman" w:cs="Arial"/>
                <w:szCs w:val="24"/>
                <w:lang w:eastAsia="nl-NL"/>
              </w:rPr>
              <w:t>-</w:t>
            </w:r>
            <w:r w:rsidR="001B1DEF">
              <w:rPr>
                <w:rFonts w:eastAsia="Times New Roman" w:cs="Arial"/>
                <w:szCs w:val="24"/>
                <w:lang w:eastAsia="nl-NL"/>
              </w:rPr>
              <w:t xml:space="preserve"> </w:t>
            </w:r>
            <w:r w:rsidRPr="00E44B88">
              <w:rPr>
                <w:rFonts w:eastAsia="Times New Roman" w:cs="Arial"/>
                <w:szCs w:val="24"/>
                <w:lang w:eastAsia="nl-NL"/>
              </w:rPr>
              <w:t>QR-code brochure:</w:t>
            </w:r>
          </w:p>
          <w:p w:rsidR="00804483" w:rsidRPr="00E44B88" w:rsidRDefault="00804483" w:rsidP="00F639B0">
            <w:pPr>
              <w:spacing w:after="0" w:line="240" w:lineRule="auto"/>
              <w:jc w:val="left"/>
              <w:textAlignment w:val="baseline"/>
              <w:rPr>
                <w:rFonts w:eastAsia="Times New Roman" w:cs="Arial"/>
                <w:szCs w:val="24"/>
                <w:lang w:eastAsia="nl-NL"/>
              </w:rPr>
            </w:pPr>
          </w:p>
          <w:p w:rsidR="00804483" w:rsidRPr="00E44B88" w:rsidRDefault="00804483" w:rsidP="00F639B0">
            <w:pPr>
              <w:spacing w:after="0" w:line="240" w:lineRule="auto"/>
              <w:jc w:val="left"/>
              <w:textAlignment w:val="baseline"/>
              <w:rPr>
                <w:rFonts w:eastAsia="Times New Roman" w:cs="Arial"/>
                <w:szCs w:val="24"/>
                <w:lang w:eastAsia="nl-NL"/>
              </w:rPr>
            </w:pPr>
            <w:r w:rsidRPr="00E44B88">
              <w:rPr>
                <w:rFonts w:cs="Arial"/>
                <w:noProof/>
                <w:szCs w:val="24"/>
                <w:lang w:val="nl-NL" w:eastAsia="nl-NL"/>
              </w:rPr>
              <w:drawing>
                <wp:inline distT="0" distB="0" distL="0" distR="0">
                  <wp:extent cx="1314979" cy="1323833"/>
                  <wp:effectExtent l="19050" t="0" r="0" b="0"/>
                  <wp:docPr id="338153850" name="Afbeelding 123972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9726468"/>
                          <pic:cNvPicPr/>
                        </pic:nvPicPr>
                        <pic:blipFill>
                          <a:blip r:embed="rId1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1504" cy="1330401"/>
                          </a:xfrm>
                          <a:prstGeom prst="rect">
                            <a:avLst/>
                          </a:prstGeom>
                        </pic:spPr>
                      </pic:pic>
                    </a:graphicData>
                  </a:graphic>
                </wp:inline>
              </w:drawing>
            </w:r>
          </w:p>
        </w:tc>
      </w:tr>
      <w:tr w:rsidR="00804483" w:rsidRPr="00E44B88" w:rsidTr="003F5E43">
        <w:tc>
          <w:tcPr>
            <w:tcW w:w="748" w:type="dxa"/>
            <w:tcBorders>
              <w:top w:val="nil"/>
              <w:left w:val="single" w:sz="6" w:space="0" w:color="auto"/>
              <w:bottom w:val="single" w:sz="6" w:space="0" w:color="auto"/>
              <w:right w:val="single" w:sz="6" w:space="0" w:color="auto"/>
            </w:tcBorders>
            <w:shd w:val="clear" w:color="auto" w:fill="auto"/>
            <w:hideMark/>
          </w:tcPr>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25’</w:t>
            </w:r>
            <w:r w:rsidRPr="00E44B88">
              <w:rPr>
                <w:rFonts w:eastAsia="Times New Roman" w:cs="Arial"/>
                <w:szCs w:val="24"/>
                <w:lang w:val="nl-NL" w:eastAsia="nl-NL"/>
              </w:rPr>
              <w:t> </w:t>
            </w:r>
          </w:p>
        </w:tc>
        <w:tc>
          <w:tcPr>
            <w:tcW w:w="1151" w:type="dxa"/>
            <w:tcBorders>
              <w:top w:val="nil"/>
              <w:left w:val="nil"/>
              <w:bottom w:val="single" w:sz="6" w:space="0" w:color="auto"/>
              <w:right w:val="single" w:sz="6" w:space="0" w:color="auto"/>
            </w:tcBorders>
            <w:shd w:val="clear" w:color="auto" w:fill="auto"/>
            <w:hideMark/>
          </w:tcPr>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6.38</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6.41</w:t>
            </w:r>
            <w:r w:rsidRPr="00E44B88">
              <w:rPr>
                <w:rFonts w:eastAsia="Times New Roman" w:cs="Arial"/>
                <w:szCs w:val="24"/>
                <w:lang w:val="nl-NL" w:eastAsia="nl-NL"/>
              </w:rPr>
              <w:t> </w:t>
            </w:r>
          </w:p>
        </w:tc>
        <w:tc>
          <w:tcPr>
            <w:tcW w:w="2920" w:type="dxa"/>
            <w:tcBorders>
              <w:top w:val="nil"/>
              <w:left w:val="nil"/>
              <w:bottom w:val="single" w:sz="6" w:space="0" w:color="auto"/>
              <w:right w:val="single" w:sz="6" w:space="0" w:color="auto"/>
            </w:tcBorders>
            <w:shd w:val="clear" w:color="auto" w:fill="auto"/>
            <w:hideMark/>
          </w:tcPr>
          <w:p w:rsidR="00804483" w:rsidRPr="00E44B88" w:rsidRDefault="00804483" w:rsidP="001501F8">
            <w:pPr>
              <w:spacing w:after="0" w:line="240" w:lineRule="auto"/>
              <w:ind w:left="220" w:hanging="220"/>
              <w:jc w:val="left"/>
              <w:textAlignment w:val="baseline"/>
              <w:rPr>
                <w:rFonts w:eastAsia="Times New Roman" w:cs="Arial"/>
                <w:szCs w:val="24"/>
                <w:lang w:val="nl-NL" w:eastAsia="nl-NL"/>
              </w:rPr>
            </w:pPr>
            <w:r w:rsidRPr="00E44B88">
              <w:rPr>
                <w:rFonts w:eastAsia="Times New Roman" w:cs="Arial"/>
                <w:szCs w:val="24"/>
                <w:lang w:eastAsia="nl-NL"/>
              </w:rPr>
              <w:t>4.Zelf aan de slag met restjes fruit.</w:t>
            </w:r>
            <w:r w:rsidRPr="00E44B88">
              <w:rPr>
                <w:rFonts w:eastAsia="Times New Roman" w:cs="Arial"/>
                <w:szCs w:val="24"/>
                <w:lang w:val="nl-NL" w:eastAsia="nl-NL"/>
              </w:rPr>
              <w:t> </w:t>
            </w:r>
          </w:p>
        </w:tc>
        <w:tc>
          <w:tcPr>
            <w:tcW w:w="8289" w:type="dxa"/>
            <w:tcBorders>
              <w:top w:val="nil"/>
              <w:left w:val="nil"/>
              <w:bottom w:val="single" w:sz="6" w:space="0" w:color="auto"/>
              <w:right w:val="single" w:sz="6" w:space="0" w:color="auto"/>
            </w:tcBorders>
            <w:shd w:val="clear" w:color="auto" w:fill="auto"/>
            <w:hideMark/>
          </w:tcPr>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u w:val="single"/>
                <w:lang w:eastAsia="nl-NL"/>
              </w:rPr>
              <w:t xml:space="preserve">Individuele </w:t>
            </w:r>
            <w:r>
              <w:rPr>
                <w:rFonts w:eastAsia="Times New Roman" w:cs="Arial"/>
                <w:szCs w:val="24"/>
                <w:u w:val="single"/>
                <w:lang w:eastAsia="nl-NL"/>
              </w:rPr>
              <w:t>kook</w:t>
            </w:r>
            <w:r w:rsidRPr="00E44B88">
              <w:rPr>
                <w:rFonts w:eastAsia="Times New Roman" w:cs="Arial"/>
                <w:szCs w:val="24"/>
                <w:u w:val="single"/>
                <w:lang w:eastAsia="nl-NL"/>
              </w:rPr>
              <w:t>opdracht:</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De leerlingen maken een fruitsalade met zelf meegebracht fruit om aan te tonen dat je minder vers fruit nog kan gebruiken in simpele en lekkere gerechtjes in plaats van het weg te gooien.</w:t>
            </w:r>
            <w:r w:rsidRPr="00E44B88">
              <w:rPr>
                <w:rFonts w:eastAsia="Times New Roman" w:cs="Arial"/>
                <w:szCs w:val="24"/>
                <w:lang w:val="nl-NL" w:eastAsia="nl-NL"/>
              </w:rPr>
              <w:t> </w:t>
            </w:r>
            <w:r w:rsidRPr="00E44B88">
              <w:rPr>
                <w:rFonts w:eastAsia="Times New Roman" w:cs="Arial"/>
                <w:szCs w:val="24"/>
                <w:lang w:eastAsia="nl-NL"/>
              </w:rPr>
              <w:t xml:space="preserve">In de leerlingenbundel is </w:t>
            </w:r>
            <w:r>
              <w:rPr>
                <w:rFonts w:eastAsia="Times New Roman" w:cs="Arial"/>
                <w:szCs w:val="24"/>
                <w:lang w:eastAsia="nl-NL"/>
              </w:rPr>
              <w:t xml:space="preserve">hiervoor </w:t>
            </w:r>
            <w:r w:rsidRPr="00E44B88">
              <w:rPr>
                <w:rFonts w:eastAsia="Times New Roman" w:cs="Arial"/>
                <w:szCs w:val="24"/>
                <w:lang w:eastAsia="nl-NL"/>
              </w:rPr>
              <w:t>een recept voorzien. </w:t>
            </w:r>
            <w:r w:rsidRPr="00E44B88">
              <w:rPr>
                <w:rFonts w:eastAsia="Times New Roman" w:cs="Arial"/>
                <w:szCs w:val="24"/>
                <w:lang w:val="nl-NL" w:eastAsia="nl-NL"/>
              </w:rPr>
              <w:t> </w:t>
            </w:r>
          </w:p>
        </w:tc>
        <w:tc>
          <w:tcPr>
            <w:tcW w:w="2908" w:type="dxa"/>
            <w:tcBorders>
              <w:top w:val="nil"/>
              <w:left w:val="nil"/>
              <w:bottom w:val="single" w:sz="6" w:space="0" w:color="auto"/>
              <w:right w:val="single" w:sz="6" w:space="0" w:color="auto"/>
            </w:tcBorders>
            <w:shd w:val="clear" w:color="auto" w:fill="auto"/>
            <w:hideMark/>
          </w:tcPr>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eastAsia="nl-NL"/>
              </w:rPr>
              <w:t>Verplaatsen naar een gewoon klaslokaal waar de leerlingen een korte keukenactiviteit uitvoeren.</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val="nl-NL" w:eastAsia="nl-NL"/>
              </w:rPr>
              <w:t> </w:t>
            </w:r>
          </w:p>
          <w:p w:rsidR="00804483"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u w:val="single"/>
                <w:lang w:eastAsia="nl-NL"/>
              </w:rPr>
              <w:t>Benodigdheden:</w:t>
            </w:r>
            <w:r w:rsidRPr="00E44B88">
              <w:rPr>
                <w:rFonts w:eastAsia="Times New Roman" w:cs="Arial"/>
                <w:szCs w:val="24"/>
                <w:lang w:val="nl-NL" w:eastAsia="nl-NL"/>
              </w:rPr>
              <w:t> </w:t>
            </w:r>
          </w:p>
          <w:p w:rsidR="00804483" w:rsidRPr="00F3517E" w:rsidRDefault="00804483" w:rsidP="00F639B0">
            <w:pPr>
              <w:spacing w:after="0" w:line="240" w:lineRule="auto"/>
              <w:jc w:val="left"/>
              <w:textAlignment w:val="baseline"/>
              <w:rPr>
                <w:rFonts w:eastAsia="Times New Roman" w:cs="Arial"/>
                <w:szCs w:val="24"/>
                <w:lang w:val="nl-NL" w:eastAsia="nl-NL"/>
              </w:rPr>
            </w:pPr>
            <w:r w:rsidRPr="00F3517E">
              <w:rPr>
                <w:rFonts w:eastAsia="Times New Roman" w:cs="Arial"/>
                <w:szCs w:val="24"/>
                <w:lang w:eastAsia="nl-NL"/>
              </w:rPr>
              <w:lastRenderedPageBreak/>
              <w:t>ingrediënten fruitsalade: </w:t>
            </w:r>
            <w:r w:rsidRPr="00F3517E">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Pr>
                <w:rFonts w:eastAsia="Times New Roman" w:cs="Arial"/>
                <w:szCs w:val="24"/>
                <w:lang w:eastAsia="nl-NL"/>
              </w:rPr>
              <w:t>f</w:t>
            </w:r>
            <w:r w:rsidRPr="00E44B88">
              <w:rPr>
                <w:rFonts w:eastAsia="Times New Roman" w:cs="Arial"/>
                <w:szCs w:val="24"/>
                <w:lang w:eastAsia="nl-NL"/>
              </w:rPr>
              <w:t>ruit en suiker</w:t>
            </w:r>
            <w:r w:rsidR="001B1DEF">
              <w:rPr>
                <w:rFonts w:eastAsia="Times New Roman" w:cs="Arial"/>
                <w:szCs w:val="24"/>
                <w:lang w:eastAsia="nl-NL"/>
              </w:rPr>
              <w:t>.</w:t>
            </w:r>
            <w:r w:rsidRPr="00E44B88">
              <w:rPr>
                <w:rFonts w:eastAsia="Times New Roman" w:cs="Arial"/>
                <w:szCs w:val="24"/>
                <w:lang w:val="nl-NL" w:eastAsia="nl-NL"/>
              </w:rPr>
              <w:t> </w:t>
            </w:r>
          </w:p>
          <w:p w:rsidR="00804483" w:rsidRPr="00E44B88" w:rsidRDefault="00804483" w:rsidP="00F639B0">
            <w:pPr>
              <w:spacing w:after="0" w:line="240" w:lineRule="auto"/>
              <w:jc w:val="left"/>
              <w:textAlignment w:val="baseline"/>
              <w:rPr>
                <w:rFonts w:eastAsia="Times New Roman" w:cs="Arial"/>
                <w:szCs w:val="24"/>
                <w:lang w:val="nl-NL" w:eastAsia="nl-NL"/>
              </w:rPr>
            </w:pPr>
            <w:r w:rsidRPr="00E44B88">
              <w:rPr>
                <w:rFonts w:eastAsia="Times New Roman" w:cs="Arial"/>
                <w:szCs w:val="24"/>
                <w:lang w:val="nl-NL" w:eastAsia="nl-NL"/>
              </w:rPr>
              <w:t> </w:t>
            </w:r>
          </w:p>
          <w:p w:rsidR="00804483" w:rsidRPr="00F3517E" w:rsidRDefault="00804483" w:rsidP="00F639B0">
            <w:pPr>
              <w:spacing w:after="0" w:line="240" w:lineRule="auto"/>
              <w:jc w:val="left"/>
              <w:textAlignment w:val="baseline"/>
              <w:rPr>
                <w:rFonts w:eastAsia="Times New Roman" w:cs="Arial"/>
                <w:szCs w:val="24"/>
                <w:lang w:val="nl-NL" w:eastAsia="nl-NL"/>
              </w:rPr>
            </w:pPr>
            <w:r w:rsidRPr="00F3517E">
              <w:rPr>
                <w:rFonts w:eastAsia="Times New Roman" w:cs="Arial"/>
                <w:szCs w:val="24"/>
                <w:lang w:eastAsia="nl-NL"/>
              </w:rPr>
              <w:t>keukenmateriaal:</w:t>
            </w:r>
            <w:r w:rsidRPr="00F3517E">
              <w:rPr>
                <w:rFonts w:eastAsia="Times New Roman" w:cs="Arial"/>
                <w:szCs w:val="24"/>
                <w:lang w:val="nl-NL" w:eastAsia="nl-NL"/>
              </w:rPr>
              <w:t> </w:t>
            </w:r>
          </w:p>
          <w:p w:rsidR="001B1DEF" w:rsidRPr="001B1DEF" w:rsidRDefault="001B1DEF" w:rsidP="00D33584">
            <w:pPr>
              <w:pStyle w:val="Lijstalinea"/>
              <w:numPr>
                <w:ilvl w:val="0"/>
                <w:numId w:val="30"/>
              </w:numPr>
              <w:spacing w:after="0" w:line="240" w:lineRule="auto"/>
              <w:ind w:left="351" w:hanging="351"/>
              <w:jc w:val="left"/>
              <w:textAlignment w:val="baseline"/>
              <w:rPr>
                <w:rFonts w:eastAsia="Times New Roman" w:cs="Arial"/>
                <w:szCs w:val="24"/>
                <w:lang w:val="nl-NL" w:eastAsia="nl-NL"/>
              </w:rPr>
            </w:pPr>
            <w:r>
              <w:rPr>
                <w:rFonts w:eastAsia="Times New Roman" w:cs="Arial"/>
                <w:szCs w:val="24"/>
                <w:lang w:eastAsia="nl-NL"/>
              </w:rPr>
              <w:t xml:space="preserve">Mesjes. </w:t>
            </w:r>
          </w:p>
          <w:p w:rsidR="001B1DEF" w:rsidRPr="001B1DEF" w:rsidRDefault="001B1DEF" w:rsidP="00D33584">
            <w:pPr>
              <w:pStyle w:val="Lijstalinea"/>
              <w:numPr>
                <w:ilvl w:val="0"/>
                <w:numId w:val="30"/>
              </w:numPr>
              <w:spacing w:after="0" w:line="240" w:lineRule="auto"/>
              <w:ind w:left="351" w:hanging="351"/>
              <w:jc w:val="left"/>
              <w:textAlignment w:val="baseline"/>
              <w:rPr>
                <w:rFonts w:eastAsia="Times New Roman" w:cs="Arial"/>
                <w:szCs w:val="24"/>
                <w:lang w:val="nl-NL" w:eastAsia="nl-NL"/>
              </w:rPr>
            </w:pPr>
            <w:r>
              <w:rPr>
                <w:rFonts w:eastAsia="Times New Roman" w:cs="Arial"/>
                <w:szCs w:val="24"/>
                <w:lang w:eastAsia="nl-NL"/>
              </w:rPr>
              <w:t>Snijplankjes.</w:t>
            </w:r>
          </w:p>
          <w:p w:rsidR="001B1DEF" w:rsidRPr="001B1DEF" w:rsidRDefault="001B1DEF" w:rsidP="00D33584">
            <w:pPr>
              <w:pStyle w:val="Lijstalinea"/>
              <w:numPr>
                <w:ilvl w:val="0"/>
                <w:numId w:val="30"/>
              </w:numPr>
              <w:spacing w:after="0" w:line="240" w:lineRule="auto"/>
              <w:ind w:left="351" w:hanging="351"/>
              <w:jc w:val="left"/>
              <w:textAlignment w:val="baseline"/>
              <w:rPr>
                <w:rFonts w:eastAsia="Times New Roman" w:cs="Arial"/>
                <w:szCs w:val="24"/>
                <w:lang w:val="nl-NL" w:eastAsia="nl-NL"/>
              </w:rPr>
            </w:pPr>
            <w:r>
              <w:rPr>
                <w:rFonts w:eastAsia="Times New Roman" w:cs="Arial"/>
                <w:szCs w:val="24"/>
                <w:lang w:eastAsia="nl-NL"/>
              </w:rPr>
              <w:t>Grote kom.</w:t>
            </w:r>
          </w:p>
          <w:p w:rsidR="00804483" w:rsidRPr="001B1DEF" w:rsidRDefault="001B1DEF" w:rsidP="00D33584">
            <w:pPr>
              <w:pStyle w:val="Lijstalinea"/>
              <w:numPr>
                <w:ilvl w:val="0"/>
                <w:numId w:val="30"/>
              </w:numPr>
              <w:spacing w:after="0" w:line="240" w:lineRule="auto"/>
              <w:ind w:left="351" w:hanging="351"/>
              <w:jc w:val="left"/>
              <w:textAlignment w:val="baseline"/>
              <w:rPr>
                <w:rFonts w:eastAsia="Times New Roman" w:cs="Arial"/>
                <w:szCs w:val="24"/>
                <w:lang w:val="nl-NL" w:eastAsia="nl-NL"/>
              </w:rPr>
            </w:pPr>
            <w:r>
              <w:rPr>
                <w:rFonts w:eastAsia="Times New Roman" w:cs="Arial"/>
                <w:szCs w:val="24"/>
                <w:lang w:eastAsia="nl-NL"/>
              </w:rPr>
              <w:t>K</w:t>
            </w:r>
            <w:r w:rsidR="00804483" w:rsidRPr="001B1DEF">
              <w:rPr>
                <w:rFonts w:eastAsia="Times New Roman" w:cs="Arial"/>
                <w:szCs w:val="24"/>
                <w:lang w:eastAsia="nl-NL"/>
              </w:rPr>
              <w:t>leine kommetjes.</w:t>
            </w:r>
          </w:p>
          <w:p w:rsidR="00804483" w:rsidRPr="001B1DEF" w:rsidRDefault="001B1DEF" w:rsidP="00D33584">
            <w:pPr>
              <w:pStyle w:val="Lijstalinea"/>
              <w:numPr>
                <w:ilvl w:val="0"/>
                <w:numId w:val="30"/>
              </w:numPr>
              <w:spacing w:after="0" w:line="240" w:lineRule="auto"/>
              <w:ind w:left="351" w:hanging="351"/>
              <w:jc w:val="left"/>
              <w:textAlignment w:val="baseline"/>
              <w:rPr>
                <w:rFonts w:eastAsia="Times New Roman" w:cs="Arial"/>
                <w:szCs w:val="24"/>
                <w:lang w:val="nl-NL" w:eastAsia="nl-NL"/>
              </w:rPr>
            </w:pPr>
            <w:r>
              <w:rPr>
                <w:rFonts w:eastAsia="Times New Roman" w:cs="Arial"/>
                <w:szCs w:val="24"/>
                <w:lang w:eastAsia="nl-NL"/>
              </w:rPr>
              <w:t>Vorkjes.</w:t>
            </w:r>
          </w:p>
        </w:tc>
      </w:tr>
    </w:tbl>
    <w:p w:rsidR="00804483" w:rsidRPr="00E44B88" w:rsidRDefault="00804483" w:rsidP="00804483">
      <w:pPr>
        <w:spacing w:after="0" w:line="240" w:lineRule="auto"/>
        <w:jc w:val="left"/>
        <w:textAlignment w:val="baseline"/>
        <w:rPr>
          <w:rFonts w:eastAsia="Times New Roman" w:cs="Arial"/>
          <w:szCs w:val="24"/>
          <w:lang w:val="nl-NL" w:eastAsia="nl-NL"/>
        </w:rPr>
      </w:pPr>
      <w:r w:rsidRPr="00E44B88">
        <w:rPr>
          <w:rFonts w:eastAsia="Times New Roman" w:cs="Arial"/>
          <w:szCs w:val="24"/>
          <w:lang w:val="nl-NL" w:eastAsia="nl-NL"/>
        </w:rPr>
        <w:lastRenderedPageBreak/>
        <w:t> </w:t>
      </w:r>
    </w:p>
    <w:p w:rsidR="00804483" w:rsidRPr="00E44B88" w:rsidRDefault="00804483" w:rsidP="00804483">
      <w:pPr>
        <w:spacing w:after="0" w:line="240" w:lineRule="auto"/>
        <w:jc w:val="left"/>
        <w:textAlignment w:val="baseline"/>
        <w:rPr>
          <w:rFonts w:eastAsia="Times New Roman" w:cs="Arial"/>
          <w:szCs w:val="24"/>
          <w:lang w:val="nl-NL" w:eastAsia="nl-NL"/>
        </w:rPr>
      </w:pPr>
    </w:p>
    <w:p w:rsidR="00804483" w:rsidRPr="00E44B88" w:rsidRDefault="00804483" w:rsidP="00804483">
      <w:pPr>
        <w:spacing w:after="0" w:line="240" w:lineRule="auto"/>
        <w:jc w:val="left"/>
        <w:textAlignment w:val="baseline"/>
        <w:rPr>
          <w:rFonts w:eastAsia="Times New Roman" w:cs="Arial"/>
          <w:szCs w:val="24"/>
          <w:lang w:val="nl-NL" w:eastAsia="nl-NL"/>
        </w:rPr>
      </w:pPr>
      <w:r w:rsidRPr="00E44B88">
        <w:rPr>
          <w:rFonts w:eastAsia="Times New Roman" w:cs="Arial"/>
          <w:b/>
          <w:bCs/>
          <w:szCs w:val="24"/>
          <w:lang w:eastAsia="nl-NL"/>
        </w:rPr>
        <w:t>Geraadpleegde werken - Referenties:</w:t>
      </w:r>
      <w:r w:rsidRPr="00E44B88">
        <w:rPr>
          <w:rFonts w:eastAsia="Times New Roman" w:cs="Arial"/>
          <w:szCs w:val="24"/>
          <w:lang w:val="nl-NL" w:eastAsia="nl-NL"/>
        </w:rPr>
        <w:t> </w:t>
      </w:r>
    </w:p>
    <w:tbl>
      <w:tblPr>
        <w:tblStyle w:val="Tabelraster"/>
        <w:tblW w:w="16019" w:type="dxa"/>
        <w:tblInd w:w="-885" w:type="dxa"/>
        <w:tblBorders>
          <w:insideH w:val="none" w:sz="0" w:space="0" w:color="auto"/>
          <w:insideV w:val="none" w:sz="0" w:space="0" w:color="auto"/>
        </w:tblBorders>
        <w:tblLook w:val="04A0"/>
      </w:tblPr>
      <w:tblGrid>
        <w:gridCol w:w="10574"/>
        <w:gridCol w:w="5445"/>
      </w:tblGrid>
      <w:tr w:rsidR="00804483" w:rsidRPr="00E44B88" w:rsidTr="00804483">
        <w:tc>
          <w:tcPr>
            <w:tcW w:w="10574" w:type="dxa"/>
            <w:vAlign w:val="center"/>
          </w:tcPr>
          <w:p w:rsidR="00804483" w:rsidRPr="00E44B88" w:rsidRDefault="00804483" w:rsidP="00AC3F17">
            <w:pPr>
              <w:spacing w:after="0" w:line="240" w:lineRule="auto"/>
              <w:textAlignment w:val="baseline"/>
              <w:rPr>
                <w:rFonts w:eastAsia="Times New Roman" w:cs="Arial"/>
                <w:sz w:val="24"/>
                <w:szCs w:val="24"/>
                <w:lang w:val="nl-NL" w:eastAsia="nl-NL"/>
              </w:rPr>
            </w:pPr>
            <w:r w:rsidRPr="00E44B88">
              <w:rPr>
                <w:rFonts w:eastAsia="Times New Roman" w:cs="Arial"/>
                <w:sz w:val="24"/>
                <w:szCs w:val="24"/>
                <w:lang w:eastAsia="nl-NL"/>
              </w:rPr>
              <w:t>Libelle-lekker.be : recept van fruitsalade  geraadpleegd op 21/04/2020</w:t>
            </w:r>
          </w:p>
          <w:p w:rsidR="00804483" w:rsidRDefault="00792934" w:rsidP="001B1DEF">
            <w:pPr>
              <w:spacing w:after="0" w:line="240" w:lineRule="auto"/>
              <w:textAlignment w:val="baseline"/>
              <w:rPr>
                <w:rFonts w:eastAsia="Times New Roman" w:cs="Arial"/>
                <w:color w:val="4472C4"/>
                <w:sz w:val="24"/>
                <w:szCs w:val="24"/>
                <w:lang w:eastAsia="nl-NL"/>
              </w:rPr>
            </w:pPr>
            <w:hyperlink r:id="rId159" w:history="1">
              <w:r w:rsidR="001B1DEF" w:rsidRPr="00A135AC">
                <w:rPr>
                  <w:rStyle w:val="Hyperlink"/>
                  <w:rFonts w:eastAsia="Times New Roman" w:cs="Arial"/>
                  <w:szCs w:val="24"/>
                  <w:lang w:eastAsia="nl-NL"/>
                </w:rPr>
                <w:t>https://www.libelle-lekker.be/bekijk-recept/4774/fruitsalade</w:t>
              </w:r>
            </w:hyperlink>
          </w:p>
          <w:p w:rsidR="001B1DEF" w:rsidRPr="00E44B88" w:rsidRDefault="00792934" w:rsidP="001B1DEF">
            <w:pPr>
              <w:spacing w:after="0" w:line="240" w:lineRule="auto"/>
              <w:textAlignment w:val="baseline"/>
              <w:rPr>
                <w:rFonts w:eastAsia="Times New Roman" w:cs="Arial"/>
                <w:sz w:val="24"/>
                <w:szCs w:val="24"/>
                <w:lang w:val="nl-NL" w:eastAsia="nl-NL"/>
              </w:rPr>
            </w:pPr>
            <w:hyperlink r:id="rId160" w:history="1">
              <w:r w:rsidR="001B1DEF" w:rsidRPr="00A135AC">
                <w:rPr>
                  <w:rStyle w:val="Hyperlink"/>
                  <w:rFonts w:cs="Arial"/>
                  <w:szCs w:val="24"/>
                </w:rPr>
                <w:t>https://www.imog.be/uploads/media/Brochure_thuiscomposteren_in_de_kringlooptuin.pdf</w:t>
              </w:r>
            </w:hyperlink>
          </w:p>
        </w:tc>
        <w:tc>
          <w:tcPr>
            <w:tcW w:w="5445" w:type="dxa"/>
          </w:tcPr>
          <w:p w:rsidR="00804483" w:rsidRPr="00E44B88" w:rsidRDefault="001B1DEF" w:rsidP="00F639B0">
            <w:pPr>
              <w:spacing w:after="0" w:line="240" w:lineRule="auto"/>
              <w:jc w:val="left"/>
              <w:textAlignment w:val="baseline"/>
              <w:rPr>
                <w:rFonts w:eastAsia="Times New Roman" w:cs="Arial"/>
                <w:sz w:val="24"/>
                <w:szCs w:val="24"/>
                <w:lang w:val="nl-NL" w:eastAsia="nl-NL"/>
              </w:rPr>
            </w:pPr>
            <w:r>
              <w:rPr>
                <w:rFonts w:eastAsia="Times New Roman" w:cs="Arial"/>
                <w:noProof/>
                <w:szCs w:val="24"/>
                <w:lang w:val="nl-NL" w:eastAsia="nl-NL"/>
              </w:rPr>
              <w:drawing>
                <wp:anchor distT="0" distB="0" distL="114300" distR="114300" simplePos="0" relativeHeight="251877376" behindDoc="0" locked="0" layoutInCell="1" allowOverlap="1">
                  <wp:simplePos x="0" y="0"/>
                  <wp:positionH relativeFrom="margin">
                    <wp:posOffset>2077720</wp:posOffset>
                  </wp:positionH>
                  <wp:positionV relativeFrom="margin">
                    <wp:posOffset>88265</wp:posOffset>
                  </wp:positionV>
                  <wp:extent cx="1011555" cy="1020445"/>
                  <wp:effectExtent l="19050" t="0" r="0" b="0"/>
                  <wp:wrapSquare wrapText="bothSides"/>
                  <wp:docPr id="338153853" name="Afbeelding 123972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9726468"/>
                          <pic:cNvPicPr/>
                        </pic:nvPicPr>
                        <pic:blipFill>
                          <a:blip r:embed="rId1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11555" cy="1020445"/>
                          </a:xfrm>
                          <a:prstGeom prst="rect">
                            <a:avLst/>
                          </a:prstGeom>
                        </pic:spPr>
                      </pic:pic>
                    </a:graphicData>
                  </a:graphic>
                </wp:anchor>
              </w:drawing>
            </w:r>
            <w:r>
              <w:rPr>
                <w:rFonts w:eastAsia="Times New Roman" w:cs="Arial"/>
                <w:noProof/>
                <w:szCs w:val="24"/>
                <w:lang w:val="nl-NL" w:eastAsia="nl-NL"/>
              </w:rPr>
              <w:drawing>
                <wp:anchor distT="0" distB="0" distL="114300" distR="114300" simplePos="0" relativeHeight="251876352" behindDoc="0" locked="0" layoutInCell="1" allowOverlap="1">
                  <wp:simplePos x="0" y="0"/>
                  <wp:positionH relativeFrom="margin">
                    <wp:posOffset>685165</wp:posOffset>
                  </wp:positionH>
                  <wp:positionV relativeFrom="margin">
                    <wp:posOffset>34925</wp:posOffset>
                  </wp:positionV>
                  <wp:extent cx="1182370" cy="1073785"/>
                  <wp:effectExtent l="19050" t="0" r="0" b="0"/>
                  <wp:wrapSquare wrapText="bothSides"/>
                  <wp:docPr id="979712704" name="Afbeelding 43194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stretch>
                            <a:fillRect/>
                          </a:stretch>
                        </pic:blipFill>
                        <pic:spPr>
                          <a:xfrm rot="10800000" flipV="1">
                            <a:off x="0" y="0"/>
                            <a:ext cx="1182370" cy="1073785"/>
                          </a:xfrm>
                          <a:prstGeom prst="rect">
                            <a:avLst/>
                          </a:prstGeom>
                        </pic:spPr>
                      </pic:pic>
                    </a:graphicData>
                  </a:graphic>
                </wp:anchor>
              </w:drawing>
            </w:r>
          </w:p>
        </w:tc>
      </w:tr>
      <w:tr w:rsidR="00804483" w:rsidRPr="00E44B88" w:rsidTr="001B1DEF">
        <w:trPr>
          <w:trHeight w:val="794"/>
        </w:trPr>
        <w:tc>
          <w:tcPr>
            <w:tcW w:w="10574" w:type="dxa"/>
            <w:vAlign w:val="center"/>
          </w:tcPr>
          <w:p w:rsidR="00AC3F17" w:rsidRPr="001B1DEF" w:rsidRDefault="00AC3F17" w:rsidP="00AC3F17">
            <w:pPr>
              <w:spacing w:after="0" w:line="240" w:lineRule="auto"/>
              <w:textAlignment w:val="baseline"/>
              <w:rPr>
                <w:rFonts w:cs="Arial"/>
                <w:sz w:val="24"/>
                <w:szCs w:val="24"/>
              </w:rPr>
            </w:pPr>
          </w:p>
        </w:tc>
        <w:tc>
          <w:tcPr>
            <w:tcW w:w="5445" w:type="dxa"/>
          </w:tcPr>
          <w:p w:rsidR="00804483" w:rsidRPr="00AC3F17" w:rsidRDefault="00804483" w:rsidP="00AC3F17">
            <w:pPr>
              <w:rPr>
                <w:rFonts w:cs="Arial"/>
                <w:sz w:val="24"/>
                <w:szCs w:val="24"/>
              </w:rPr>
            </w:pPr>
          </w:p>
        </w:tc>
      </w:tr>
    </w:tbl>
    <w:p w:rsidR="00AC3F17" w:rsidRDefault="00AC3F17" w:rsidP="00804483">
      <w:pPr>
        <w:spacing w:after="0" w:line="240" w:lineRule="auto"/>
        <w:jc w:val="left"/>
        <w:textAlignment w:val="baseline"/>
        <w:rPr>
          <w:rFonts w:eastAsia="Times New Roman" w:cs="Arial"/>
          <w:szCs w:val="24"/>
          <w:lang w:val="nl-NL" w:eastAsia="nl-NL"/>
        </w:rPr>
        <w:sectPr w:rsidR="00AC3F17" w:rsidSect="00AC3F17">
          <w:pgSz w:w="16838" w:h="11906" w:orient="landscape"/>
          <w:pgMar w:top="1418" w:right="1418" w:bottom="1418" w:left="1418" w:header="709" w:footer="709" w:gutter="0"/>
          <w:cols w:space="708"/>
          <w:docGrid w:linePitch="360"/>
        </w:sectPr>
      </w:pPr>
    </w:p>
    <w:p w:rsidR="00AC3F17" w:rsidRDefault="00AC3F17" w:rsidP="00AC3F17">
      <w:pPr>
        <w:spacing w:after="0" w:line="240" w:lineRule="auto"/>
        <w:jc w:val="left"/>
        <w:textAlignment w:val="baseline"/>
        <w:rPr>
          <w:rFonts w:eastAsia="Times New Roman" w:cs="Arial"/>
          <w:b/>
          <w:bCs/>
          <w:szCs w:val="24"/>
          <w:lang w:eastAsia="nl-NL"/>
        </w:rPr>
      </w:pPr>
    </w:p>
    <w:p w:rsidR="00AC3F17" w:rsidRDefault="00AC3F17" w:rsidP="00AC3F17">
      <w:pPr>
        <w:pStyle w:val="Kop1"/>
        <w:spacing w:before="0"/>
        <w:rPr>
          <w:lang w:val="nl-NL"/>
        </w:rPr>
      </w:pPr>
      <w:bookmarkStart w:id="149" w:name="_Toc41806310"/>
      <w:r>
        <w:rPr>
          <w:lang w:val="nl-NL"/>
        </w:rPr>
        <w:t>11. Wat met restjes?</w:t>
      </w:r>
      <w:bookmarkEnd w:id="149"/>
    </w:p>
    <w:p w:rsidR="00AC3F17" w:rsidRDefault="00AC3F17" w:rsidP="00AC3F17">
      <w:pPr>
        <w:pStyle w:val="Kop2"/>
        <w:rPr>
          <w:lang w:val="nl-NL"/>
        </w:rPr>
      </w:pPr>
      <w:bookmarkStart w:id="150" w:name="_Toc41806311"/>
      <w:r>
        <w:rPr>
          <w:lang w:val="nl-NL"/>
        </w:rPr>
        <w:t>-Het restjes</w:t>
      </w:r>
      <w:r w:rsidRPr="376C9101">
        <w:rPr>
          <w:lang w:val="nl-NL"/>
        </w:rPr>
        <w:t>-</w:t>
      </w:r>
      <w:r>
        <w:rPr>
          <w:lang w:val="nl-NL"/>
        </w:rPr>
        <w:t xml:space="preserve"> en </w:t>
      </w:r>
      <w:r w:rsidRPr="376C9101">
        <w:rPr>
          <w:lang w:val="nl-NL"/>
        </w:rPr>
        <w:t>kliekjeskookboek</w:t>
      </w:r>
      <w:r>
        <w:rPr>
          <w:lang w:val="nl-NL"/>
        </w:rPr>
        <w:t>.</w:t>
      </w:r>
      <w:bookmarkEnd w:id="150"/>
    </w:p>
    <w:p w:rsidR="00AC3F17" w:rsidRPr="00A24273" w:rsidRDefault="00AC3F17" w:rsidP="00AC3F17">
      <w:pPr>
        <w:pStyle w:val="Kop2"/>
        <w:rPr>
          <w:szCs w:val="32"/>
          <w:lang w:val="nl-NL"/>
        </w:rPr>
      </w:pPr>
      <w:bookmarkStart w:id="151" w:name="_Toc41806312"/>
      <w:r w:rsidRPr="75FB8712">
        <w:rPr>
          <w:lang w:val="nl-NL"/>
        </w:rPr>
        <w:t>-Wat met slechte restjes en kliekjes?</w:t>
      </w:r>
      <w:bookmarkEnd w:id="151"/>
    </w:p>
    <w:p w:rsidR="00AC3F17" w:rsidRPr="00022E87" w:rsidRDefault="00AC3F17" w:rsidP="00AC3F17">
      <w:pPr>
        <w:pStyle w:val="Kop2"/>
      </w:pPr>
      <w:bookmarkStart w:id="152" w:name="_Toc41806313"/>
      <w:r w:rsidRPr="00022E87">
        <w:t>-Zelf aan de slag met restjes fruit.</w:t>
      </w:r>
      <w:bookmarkEnd w:id="152"/>
    </w:p>
    <w:p w:rsidR="00AC3F17" w:rsidRDefault="00AC3F17" w:rsidP="00AC3F17">
      <w:pPr>
        <w:jc w:val="center"/>
        <w:rPr>
          <w:rFonts w:ascii="Times New Roman" w:hAnsi="Times New Roman" w:cs="Times New Roman"/>
          <w:szCs w:val="24"/>
        </w:rPr>
      </w:pPr>
    </w:p>
    <w:p w:rsidR="00AC3F17" w:rsidRPr="00863835" w:rsidRDefault="00AC3F17" w:rsidP="00AC3F17">
      <w:pPr>
        <w:pStyle w:val="Kop2"/>
      </w:pPr>
      <w:bookmarkStart w:id="153" w:name="_Toc41806314"/>
      <w:r>
        <w:rPr>
          <w:u w:val="single"/>
        </w:rPr>
        <w:t>Deel 1:</w:t>
      </w:r>
      <w:r w:rsidR="000C6874">
        <w:rPr>
          <w:u w:val="single"/>
        </w:rPr>
        <w:t xml:space="preserve"> </w:t>
      </w:r>
      <w:r>
        <w:t>Het restjes- en kliekjeskookboek:</w:t>
      </w:r>
      <w:bookmarkEnd w:id="153"/>
    </w:p>
    <w:p w:rsidR="00AC3F17" w:rsidRPr="00AC3F17" w:rsidRDefault="00AC3F17" w:rsidP="00AC3F17">
      <w:pPr>
        <w:rPr>
          <w:rFonts w:cs="Arial"/>
          <w:b/>
        </w:rPr>
      </w:pPr>
      <w:r w:rsidRPr="00AC3F17">
        <w:rPr>
          <w:rFonts w:cs="Arial"/>
          <w:b/>
        </w:rPr>
        <w:t>Inleiding:</w:t>
      </w:r>
    </w:p>
    <w:p w:rsidR="00AC3F17" w:rsidRPr="00AC3F17" w:rsidRDefault="00AC3F17" w:rsidP="00AC3F17">
      <w:pPr>
        <w:pBdr>
          <w:top w:val="single" w:sz="4" w:space="1" w:color="auto"/>
          <w:left w:val="single" w:sz="4" w:space="4" w:color="auto"/>
          <w:bottom w:val="single" w:sz="4" w:space="1" w:color="auto"/>
          <w:right w:val="single" w:sz="4" w:space="4" w:color="auto"/>
        </w:pBdr>
        <w:spacing w:after="0"/>
        <w:rPr>
          <w:rFonts w:cs="Arial"/>
          <w:lang w:val="nl-NL"/>
        </w:rPr>
      </w:pPr>
      <w:r w:rsidRPr="00AC3F17">
        <w:rPr>
          <w:rFonts w:cs="Arial"/>
        </w:rPr>
        <w:t>De opdracht van het kookboek is een </w:t>
      </w:r>
      <w:r w:rsidRPr="00AC3F17">
        <w:rPr>
          <w:rFonts w:cs="Arial"/>
          <w:u w:val="single"/>
        </w:rPr>
        <w:t>computeropdracht</w:t>
      </w:r>
      <w:r w:rsidRPr="00AC3F17">
        <w:rPr>
          <w:rFonts w:cs="Arial"/>
        </w:rPr>
        <w:t> die de leerlingen uitvoeren in hun vaste groep van 5. De opdracht is opgedeeld in 3 aparte oefeningen. Voor oefening 2 hebben de leerlingen ook kookboeken nodig. Ofwel voorzie je als leerkracht enkele simpele kookboeken, ofwel laat je elk groepje zelf kookboeken meebrengen.</w:t>
      </w:r>
    </w:p>
    <w:p w:rsidR="00AC3F17" w:rsidRPr="00AC3F17" w:rsidRDefault="00AC3F17" w:rsidP="00AC3F17">
      <w:pPr>
        <w:pBdr>
          <w:top w:val="single" w:sz="4" w:space="1" w:color="auto"/>
          <w:left w:val="single" w:sz="4" w:space="4" w:color="auto"/>
          <w:bottom w:val="single" w:sz="4" w:space="1" w:color="auto"/>
          <w:right w:val="single" w:sz="4" w:space="4" w:color="auto"/>
        </w:pBdr>
        <w:spacing w:after="0"/>
        <w:rPr>
          <w:rFonts w:cs="Arial"/>
          <w:lang w:val="nl-NL"/>
        </w:rPr>
      </w:pPr>
    </w:p>
    <w:p w:rsidR="00AC3F17" w:rsidRPr="00AC3F17" w:rsidRDefault="00AC3F17" w:rsidP="00AC3F17">
      <w:pPr>
        <w:pBdr>
          <w:top w:val="single" w:sz="4" w:space="1" w:color="auto"/>
          <w:left w:val="single" w:sz="4" w:space="4" w:color="auto"/>
          <w:bottom w:val="single" w:sz="4" w:space="1" w:color="auto"/>
          <w:right w:val="single" w:sz="4" w:space="4" w:color="auto"/>
        </w:pBdr>
        <w:spacing w:after="0"/>
        <w:rPr>
          <w:rFonts w:cs="Arial"/>
          <w:lang w:val="nl-NL"/>
        </w:rPr>
      </w:pPr>
      <w:r w:rsidRPr="00AC3F17">
        <w:rPr>
          <w:rFonts w:cs="Arial"/>
        </w:rPr>
        <w:t>Elke groep zoekt 2 recepten waarin ze restjes en kliekjes kunnen verwerken. Om te vermijden dat elke groep</w:t>
      </w:r>
      <w:r w:rsidR="000C6874">
        <w:rPr>
          <w:rFonts w:cs="Arial"/>
        </w:rPr>
        <w:t xml:space="preserve"> </w:t>
      </w:r>
      <w:r w:rsidRPr="00AC3F17">
        <w:rPr>
          <w:rFonts w:cs="Arial"/>
        </w:rPr>
        <w:t>van 5 leerlingen met dezelfde ingrediënten aan de slag gaat, krijgen ze 2 hoofdingrediënten en één type maaltijd per groep toegewezen aan de</w:t>
      </w:r>
      <w:r w:rsidR="000C6874">
        <w:rPr>
          <w:rFonts w:cs="Arial"/>
        </w:rPr>
        <w:t xml:space="preserve"> hand van een briefje of foto’s</w:t>
      </w:r>
      <w:r w:rsidRPr="00AC3F17">
        <w:rPr>
          <w:rFonts w:cs="Arial"/>
        </w:rPr>
        <w:t> </w:t>
      </w:r>
      <w:r w:rsidRPr="00AC3F17">
        <w:rPr>
          <w:rFonts w:cs="Arial"/>
          <w:lang w:val="nl-NL"/>
        </w:rPr>
        <w:t>(zie bijlagen 11, 12en 13)</w:t>
      </w:r>
      <w:r w:rsidR="000C6874">
        <w:rPr>
          <w:rFonts w:cs="Arial"/>
          <w:lang w:val="nl-NL"/>
        </w:rPr>
        <w:t>.</w:t>
      </w:r>
      <w:r w:rsidRPr="00AC3F17">
        <w:rPr>
          <w:rFonts w:cs="Arial"/>
          <w:lang w:val="nl-NL"/>
        </w:rPr>
        <w:t> </w:t>
      </w:r>
    </w:p>
    <w:p w:rsidR="00AC3F17" w:rsidRPr="00AC3F17" w:rsidRDefault="00AC3F17" w:rsidP="00AC3F17">
      <w:pPr>
        <w:pBdr>
          <w:top w:val="single" w:sz="4" w:space="1" w:color="auto"/>
          <w:left w:val="single" w:sz="4" w:space="4" w:color="auto"/>
          <w:bottom w:val="single" w:sz="4" w:space="1" w:color="auto"/>
          <w:right w:val="single" w:sz="4" w:space="4" w:color="auto"/>
        </w:pBdr>
        <w:spacing w:after="0"/>
        <w:rPr>
          <w:rFonts w:cs="Arial"/>
          <w:lang w:val="nl-NL"/>
        </w:rPr>
      </w:pPr>
    </w:p>
    <w:p w:rsidR="00AC3F17" w:rsidRPr="00AC3F17" w:rsidRDefault="00AC3F17" w:rsidP="00AC3F17">
      <w:pPr>
        <w:pBdr>
          <w:top w:val="single" w:sz="4" w:space="1" w:color="auto"/>
          <w:left w:val="single" w:sz="4" w:space="4" w:color="auto"/>
          <w:bottom w:val="single" w:sz="4" w:space="1" w:color="auto"/>
          <w:right w:val="single" w:sz="4" w:space="4" w:color="auto"/>
        </w:pBdr>
        <w:spacing w:after="0"/>
        <w:rPr>
          <w:rFonts w:cs="Arial"/>
          <w:lang w:val="nl-NL"/>
        </w:rPr>
      </w:pPr>
      <w:r w:rsidRPr="00AC3F17">
        <w:rPr>
          <w:rFonts w:cs="Arial"/>
        </w:rPr>
        <w:t>Ze verzamelen hun eigen en alle andere groepsrecepten in hun klaskookboek, waarvoor ze per groep een cover ontwerpen. </w:t>
      </w:r>
      <w:r w:rsidRPr="00AC3F17">
        <w:rPr>
          <w:rFonts w:cs="Arial"/>
          <w:lang w:val="nl-NL"/>
        </w:rPr>
        <w:t> </w:t>
      </w:r>
    </w:p>
    <w:p w:rsidR="00AC3F17" w:rsidRPr="00AC3F17" w:rsidRDefault="00AC3F17" w:rsidP="00AC3F17">
      <w:pPr>
        <w:pBdr>
          <w:top w:val="single" w:sz="4" w:space="1" w:color="auto"/>
          <w:left w:val="single" w:sz="4" w:space="4" w:color="auto"/>
          <w:bottom w:val="single" w:sz="4" w:space="1" w:color="auto"/>
          <w:right w:val="single" w:sz="4" w:space="4" w:color="auto"/>
        </w:pBdr>
        <w:spacing w:after="0"/>
        <w:rPr>
          <w:rFonts w:cs="Arial"/>
          <w:lang w:val="nl-NL"/>
        </w:rPr>
      </w:pPr>
    </w:p>
    <w:p w:rsidR="00AC3F17" w:rsidRPr="00AC3F17" w:rsidRDefault="00AC3F17" w:rsidP="00AC3F17">
      <w:pPr>
        <w:pBdr>
          <w:top w:val="single" w:sz="4" w:space="1" w:color="auto"/>
          <w:left w:val="single" w:sz="4" w:space="4" w:color="auto"/>
          <w:bottom w:val="single" w:sz="4" w:space="1" w:color="auto"/>
          <w:right w:val="single" w:sz="4" w:space="4" w:color="auto"/>
        </w:pBdr>
        <w:spacing w:after="0"/>
        <w:rPr>
          <w:rFonts w:cs="Arial"/>
          <w:lang w:val="nl-NL"/>
        </w:rPr>
      </w:pPr>
      <w:r w:rsidRPr="00AC3F17">
        <w:rPr>
          <w:rFonts w:cs="Arial"/>
        </w:rPr>
        <w:t>Via deze oefening laat je leerlingen nadenken en op</w:t>
      </w:r>
      <w:r w:rsidR="000C6874">
        <w:rPr>
          <w:rFonts w:cs="Arial"/>
        </w:rPr>
        <w:t xml:space="preserve"> </w:t>
      </w:r>
      <w:r w:rsidRPr="00AC3F17">
        <w:rPr>
          <w:rFonts w:cs="Arial"/>
        </w:rPr>
        <w:t>zoek gaan naar lekkere manieren om restjes en kliekjes te sparen van de compost- of vuilnisbak. Voedingsmiddelen die er minder vers uitzien en overschotjes van de vorige maaltijd zijn nog perfect eetbaar en te verwerken in volwaardige maaltijden. Weggooien is immers zonde!</w:t>
      </w:r>
      <w:r w:rsidRPr="00AC3F17">
        <w:rPr>
          <w:rFonts w:cs="Arial"/>
          <w:lang w:val="nl-NL"/>
        </w:rPr>
        <w:t> </w:t>
      </w:r>
    </w:p>
    <w:p w:rsidR="00AC3F17" w:rsidRPr="00AC3F17" w:rsidRDefault="00AC3F17" w:rsidP="00AC3F17">
      <w:pPr>
        <w:pBdr>
          <w:top w:val="single" w:sz="4" w:space="1" w:color="auto"/>
          <w:left w:val="single" w:sz="4" w:space="4" w:color="auto"/>
          <w:bottom w:val="single" w:sz="4" w:space="1" w:color="auto"/>
          <w:right w:val="single" w:sz="4" w:space="4" w:color="auto"/>
        </w:pBdr>
        <w:spacing w:after="0"/>
        <w:rPr>
          <w:rFonts w:cs="Arial"/>
          <w:lang w:val="nl-NL"/>
        </w:rPr>
      </w:pPr>
    </w:p>
    <w:p w:rsidR="00AC3F17" w:rsidRPr="00AC3F17" w:rsidRDefault="00AC3F17" w:rsidP="00AC3F17">
      <w:pPr>
        <w:rPr>
          <w:rFonts w:eastAsia="Arial" w:cs="Arial"/>
          <w:szCs w:val="24"/>
        </w:rPr>
      </w:pPr>
      <w:r w:rsidRPr="00AC3F17">
        <w:rPr>
          <w:rFonts w:eastAsia="Arial" w:cs="Arial"/>
          <w:szCs w:val="24"/>
        </w:rPr>
        <w:t>We zijn nu twee dagen na het feestje van Lowie en Olivia en gedurende deze dagen heeft iedereen goed gegeten van het teveel aan etenswaren. Nu blijven enkel nog restjes en kliekjes over. Deze zijn niet meer kraakvers maar zeker nog goed eetbaar. De mama van Olivia denkt eraan de restjes weg te gooien, want ze weet niet wat ze hier nog mee kan klaarmaken. Olivia heeft dit gehoord en vraagt nu jullie hulp.</w:t>
      </w:r>
    </w:p>
    <w:p w:rsidR="00AC3F17" w:rsidRPr="00AC3F17" w:rsidRDefault="00AC3F17" w:rsidP="00AC3F17">
      <w:pPr>
        <w:rPr>
          <w:rFonts w:eastAsia="Arial" w:cs="Arial"/>
          <w:szCs w:val="24"/>
        </w:rPr>
      </w:pPr>
      <w:r w:rsidRPr="00AC3F17">
        <w:rPr>
          <w:rFonts w:eastAsia="Arial" w:cs="Arial"/>
        </w:rPr>
        <w:t>Jullie gaan Olivia helpen een oplossing te zoeken zodat haar mama ook de restjes en kliekjes nog kan verwerken in lekkere gerechten. Zo belanden de restjes niet in de vuilnisbak. Jullie zoeken mee naar lekkere en simpele recepten op het web en in de kookboeken die Olivia thuis vond. Om het mama gemakkelijk te maken, bundelen jullie de recepten in een restjes- en kliekjeskookboek zodat ze onmiddellijk aan de slag kan.</w:t>
      </w:r>
    </w:p>
    <w:p w:rsidR="00AC3F17" w:rsidRPr="00AC3F17" w:rsidRDefault="00AC3F17" w:rsidP="00AC3F17">
      <w:pPr>
        <w:rPr>
          <w:rFonts w:cs="Arial"/>
        </w:rPr>
      </w:pPr>
    </w:p>
    <w:p w:rsidR="00AC3F17" w:rsidRPr="00AC3F17" w:rsidRDefault="00AC3F17" w:rsidP="00AC3F17">
      <w:pPr>
        <w:rPr>
          <w:rFonts w:cs="Arial"/>
          <w:b/>
        </w:rPr>
      </w:pPr>
      <w:r w:rsidRPr="00AC3F17">
        <w:rPr>
          <w:rFonts w:cs="Arial"/>
          <w:b/>
        </w:rPr>
        <w:lastRenderedPageBreak/>
        <w:t>Wat zijn restjes en kliekjes:</w:t>
      </w:r>
    </w:p>
    <w:p w:rsidR="00AC3F17" w:rsidRPr="00AC3F17" w:rsidRDefault="00AC3F17" w:rsidP="00AC3F17">
      <w:pPr>
        <w:rPr>
          <w:rFonts w:eastAsia="Arial" w:cs="Arial"/>
          <w:szCs w:val="24"/>
        </w:rPr>
      </w:pPr>
      <w:r w:rsidRPr="00AC3F17">
        <w:rPr>
          <w:rFonts w:eastAsia="Arial" w:cs="Arial"/>
          <w:szCs w:val="24"/>
        </w:rPr>
        <w:t>Wat verstaan we nu onder restjes? Dit kan zijn: een paar sneden brood van een paar dagen oud, één bruine b</w:t>
      </w:r>
      <w:r w:rsidR="000C6874">
        <w:rPr>
          <w:rFonts w:eastAsia="Arial" w:cs="Arial"/>
          <w:szCs w:val="24"/>
        </w:rPr>
        <w:t>anaan in de fruitschaal, een ve</w:t>
      </w:r>
      <w:r w:rsidRPr="00AC3F17">
        <w:rPr>
          <w:rFonts w:eastAsia="Arial" w:cs="Arial"/>
          <w:szCs w:val="24"/>
        </w:rPr>
        <w:t>rimpelde appel in je boekentas, een vergeten halve komkommer in de koelkast en ga zo maar verder. Tussen kraakverse etenswaren en niet meer bruikbare waren zit nog een periode waarin voedingsmiddelen zeker nog lekker en eetbaar zijn, maar de kwaliteit ging tussentijds al wat achteruit.</w:t>
      </w:r>
    </w:p>
    <w:p w:rsidR="00AC3F17" w:rsidRPr="00AC3F17" w:rsidRDefault="00AC3F17" w:rsidP="00AC3F17">
      <w:pPr>
        <w:rPr>
          <w:rFonts w:cs="Arial"/>
        </w:rPr>
      </w:pPr>
    </w:p>
    <w:p w:rsidR="00AC3F17" w:rsidRPr="00AC3F17" w:rsidRDefault="00AC3F17" w:rsidP="00AC3F17">
      <w:pPr>
        <w:rPr>
          <w:rFonts w:cs="Arial"/>
          <w:u w:val="single"/>
        </w:rPr>
      </w:pPr>
      <w:r w:rsidRPr="00AC3F17">
        <w:rPr>
          <w:rFonts w:cs="Arial"/>
          <w:u w:val="single"/>
        </w:rPr>
        <w:t>Voorbeeld:</w:t>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742"/>
        <w:gridCol w:w="3403"/>
        <w:gridCol w:w="3141"/>
      </w:tblGrid>
      <w:tr w:rsidR="00AC3F17" w:rsidRPr="00AC3F17" w:rsidTr="00F639B0">
        <w:tc>
          <w:tcPr>
            <w:tcW w:w="3005" w:type="dxa"/>
            <w:shd w:val="clear" w:color="auto" w:fill="FFFFFF" w:themeFill="background1"/>
          </w:tcPr>
          <w:p w:rsidR="00AC3F17" w:rsidRPr="00AC3F17" w:rsidRDefault="00AC3F17" w:rsidP="00F639B0">
            <w:pPr>
              <w:rPr>
                <w:rFonts w:cs="Arial"/>
                <w:sz w:val="24"/>
                <w:szCs w:val="24"/>
              </w:rPr>
            </w:pPr>
            <w:r w:rsidRPr="00AC3F17">
              <w:rPr>
                <w:rFonts w:cs="Arial"/>
                <w:noProof/>
                <w:lang w:val="nl-NL" w:eastAsia="nl-NL"/>
              </w:rPr>
              <w:drawing>
                <wp:inline distT="0" distB="0" distL="0" distR="0">
                  <wp:extent cx="1661160" cy="1450984"/>
                  <wp:effectExtent l="0" t="0" r="0" b="0"/>
                  <wp:docPr id="9797127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1160" cy="1450984"/>
                          </a:xfrm>
                          <a:prstGeom prst="rect">
                            <a:avLst/>
                          </a:prstGeom>
                        </pic:spPr>
                      </pic:pic>
                    </a:graphicData>
                  </a:graphic>
                </wp:inline>
              </w:drawing>
            </w:r>
          </w:p>
        </w:tc>
        <w:tc>
          <w:tcPr>
            <w:tcW w:w="3005" w:type="dxa"/>
            <w:shd w:val="clear" w:color="auto" w:fill="FFFFFF" w:themeFill="background1"/>
          </w:tcPr>
          <w:p w:rsidR="00AC3F17" w:rsidRPr="00AC3F17" w:rsidRDefault="00AC3F17" w:rsidP="00F639B0">
            <w:pPr>
              <w:rPr>
                <w:rFonts w:cs="Arial"/>
                <w:sz w:val="24"/>
                <w:szCs w:val="24"/>
              </w:rPr>
            </w:pPr>
            <w:r w:rsidRPr="00AC3F17">
              <w:rPr>
                <w:rFonts w:cs="Arial"/>
                <w:noProof/>
                <w:lang w:val="nl-NL" w:eastAsia="nl-NL"/>
              </w:rPr>
              <w:drawing>
                <wp:inline distT="0" distB="0" distL="0" distR="0">
                  <wp:extent cx="1983451" cy="1363980"/>
                  <wp:effectExtent l="57150" t="0" r="55245" b="121920"/>
                  <wp:docPr id="97971272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stretch>
                            <a:fillRect/>
                          </a:stretch>
                        </pic:blipFill>
                        <pic:spPr>
                          <a:xfrm>
                            <a:off x="0" y="0"/>
                            <a:ext cx="2039647" cy="1402625"/>
                          </a:xfrm>
                          <a:prstGeom prst="rect">
                            <a:avLst/>
                          </a:prstGeom>
                          <a:effectLst>
                            <a:outerShdw blurRad="50800" dist="50800" dir="5400000" algn="ctr" rotWithShape="0">
                              <a:sysClr val="window" lastClr="FFFFFF"/>
                            </a:outerShdw>
                          </a:effectLst>
                        </pic:spPr>
                      </pic:pic>
                    </a:graphicData>
                  </a:graphic>
                </wp:inline>
              </w:drawing>
            </w:r>
          </w:p>
        </w:tc>
        <w:tc>
          <w:tcPr>
            <w:tcW w:w="3006" w:type="dxa"/>
            <w:shd w:val="clear" w:color="auto" w:fill="FFFFFF" w:themeFill="background1"/>
          </w:tcPr>
          <w:p w:rsidR="00AC3F17" w:rsidRPr="00AC3F17" w:rsidRDefault="00AC3F17" w:rsidP="00F639B0">
            <w:pPr>
              <w:rPr>
                <w:rFonts w:cs="Arial"/>
                <w:sz w:val="24"/>
                <w:szCs w:val="24"/>
              </w:rPr>
            </w:pPr>
            <w:r w:rsidRPr="00AC3F17">
              <w:rPr>
                <w:rFonts w:cs="Arial"/>
                <w:noProof/>
                <w:lang w:val="nl-NL" w:eastAsia="nl-NL"/>
              </w:rPr>
              <w:drawing>
                <wp:inline distT="0" distB="0" distL="0" distR="0">
                  <wp:extent cx="1914525" cy="1371600"/>
                  <wp:effectExtent l="0" t="0" r="9525" b="0"/>
                  <wp:docPr id="97971272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4525" cy="1371600"/>
                          </a:xfrm>
                          <a:prstGeom prst="rect">
                            <a:avLst/>
                          </a:prstGeom>
                        </pic:spPr>
                      </pic:pic>
                    </a:graphicData>
                  </a:graphic>
                </wp:inline>
              </w:drawing>
            </w:r>
          </w:p>
        </w:tc>
      </w:tr>
      <w:tr w:rsidR="00AC3F17" w:rsidRPr="00AC3F17" w:rsidTr="00F639B0">
        <w:tc>
          <w:tcPr>
            <w:tcW w:w="3005" w:type="dxa"/>
            <w:vAlign w:val="center"/>
          </w:tcPr>
          <w:p w:rsidR="00AC3F17" w:rsidRPr="00AC3F17" w:rsidRDefault="00AC3F17" w:rsidP="00F639B0">
            <w:pPr>
              <w:rPr>
                <w:rFonts w:cs="Arial"/>
              </w:rPr>
            </w:pPr>
            <w:r w:rsidRPr="00AC3F17">
              <w:rPr>
                <w:rFonts w:cs="Arial"/>
              </w:rPr>
              <w:t>Kraakverse banaan</w:t>
            </w:r>
          </w:p>
        </w:tc>
        <w:tc>
          <w:tcPr>
            <w:tcW w:w="3005" w:type="dxa"/>
            <w:vAlign w:val="center"/>
          </w:tcPr>
          <w:p w:rsidR="00AC3F17" w:rsidRPr="00AC3F17" w:rsidRDefault="00AC3F17" w:rsidP="00F639B0">
            <w:pPr>
              <w:jc w:val="center"/>
              <w:rPr>
                <w:rFonts w:cs="Arial"/>
              </w:rPr>
            </w:pPr>
            <w:r w:rsidRPr="00AC3F17">
              <w:rPr>
                <w:rFonts w:cs="Arial"/>
              </w:rPr>
              <w:t>Minder verse Banaan</w:t>
            </w:r>
          </w:p>
        </w:tc>
        <w:tc>
          <w:tcPr>
            <w:tcW w:w="3006" w:type="dxa"/>
            <w:vAlign w:val="center"/>
          </w:tcPr>
          <w:p w:rsidR="00AC3F17" w:rsidRPr="00AC3F17" w:rsidRDefault="00AC3F17" w:rsidP="00F639B0">
            <w:pPr>
              <w:jc w:val="center"/>
              <w:rPr>
                <w:rFonts w:cs="Arial"/>
              </w:rPr>
            </w:pPr>
            <w:r w:rsidRPr="00AC3F17">
              <w:rPr>
                <w:rFonts w:cs="Arial"/>
              </w:rPr>
              <w:t>Rotte banaan</w:t>
            </w:r>
          </w:p>
        </w:tc>
      </w:tr>
    </w:tbl>
    <w:p w:rsidR="00AC3F17" w:rsidRPr="00AC3F17" w:rsidRDefault="00AC3F17" w:rsidP="00AC3F17">
      <w:pPr>
        <w:rPr>
          <w:rFonts w:cs="Arial"/>
          <w:szCs w:val="24"/>
        </w:rPr>
      </w:pPr>
    </w:p>
    <w:p w:rsidR="00AC3F17" w:rsidRPr="00AC3F17" w:rsidRDefault="00AC3F17" w:rsidP="00AC3F17">
      <w:pPr>
        <w:rPr>
          <w:rFonts w:cs="Arial"/>
        </w:rPr>
      </w:pPr>
      <w:r w:rsidRPr="00AC3F17">
        <w:rPr>
          <w:rFonts w:cs="Arial"/>
        </w:rPr>
        <w:t xml:space="preserve">Een </w:t>
      </w:r>
      <w:r w:rsidRPr="00AC3F17">
        <w:rPr>
          <w:rFonts w:cs="Arial"/>
          <w:b/>
          <w:bCs/>
        </w:rPr>
        <w:t>kliekje</w:t>
      </w:r>
      <w:r w:rsidRPr="00AC3F17">
        <w:rPr>
          <w:rFonts w:cs="Arial"/>
        </w:rPr>
        <w:t xml:space="preserve"> is een uitdrukking die in Nederland gebruikt wordt voor een restje van de maaltijd: een paar gekookte aardappelen, een lepel klaargemaakte groenten, enkele blaadjes sla, enzovoort. Weggooien van zowel restjes als kliekjes is zonde!</w:t>
      </w:r>
    </w:p>
    <w:p w:rsidR="00AC3F17" w:rsidRPr="00AC3F17" w:rsidRDefault="00AC3F17" w:rsidP="00AC3F17">
      <w:pPr>
        <w:rPr>
          <w:rFonts w:cs="Arial"/>
          <w:b/>
        </w:rPr>
      </w:pPr>
      <w:r w:rsidRPr="00AC3F17">
        <w:rPr>
          <w:rFonts w:cs="Arial"/>
          <w:b/>
        </w:rPr>
        <w:t>Hoe gaan jullie te werk?</w:t>
      </w:r>
    </w:p>
    <w:p w:rsidR="00AC3F17" w:rsidRPr="00AC3F17" w:rsidRDefault="00AC3F17" w:rsidP="00AC3F17">
      <w:pPr>
        <w:rPr>
          <w:rFonts w:cs="Arial"/>
        </w:rPr>
      </w:pPr>
      <w:r w:rsidRPr="00AC3F17">
        <w:rPr>
          <w:rFonts w:cs="Arial"/>
        </w:rPr>
        <w:t>Om Olivia snel te kunnen helpen, werken jullie in jullie vaste groepen van 5 personen. Iedere groep zoekt 2 recepten en elke groep zoekt voor een ander type maaltijd. Alle recepten, dus van alle groepen, worden gebundeld in het restjes- en kliekjesklaskookboek.</w:t>
      </w:r>
    </w:p>
    <w:p w:rsidR="00AC3F17" w:rsidRPr="00AC3F17" w:rsidRDefault="00AC3F17" w:rsidP="00AC3F17">
      <w:pPr>
        <w:pBdr>
          <w:top w:val="single" w:sz="4" w:space="1" w:color="auto"/>
          <w:left w:val="single" w:sz="4" w:space="4" w:color="auto"/>
          <w:bottom w:val="single" w:sz="4" w:space="1" w:color="auto"/>
          <w:right w:val="single" w:sz="4" w:space="4" w:color="auto"/>
        </w:pBdr>
        <w:rPr>
          <w:rFonts w:cs="Arial"/>
          <w:lang w:val="nl-NL"/>
        </w:rPr>
      </w:pPr>
      <w:r w:rsidRPr="00AC3F17">
        <w:rPr>
          <w:rFonts w:cs="Arial"/>
        </w:rPr>
        <w:t>De computeropdracht bestaat uit 3 deelopdrachten. Om elk groepslid kans te geven optimaal deel te nemen aan de oefening, deel je de groep best nog eens in 2.</w:t>
      </w:r>
      <w:r w:rsidRPr="00AC3F17">
        <w:rPr>
          <w:rFonts w:cs="Arial"/>
          <w:lang w:val="nl-NL"/>
        </w:rPr>
        <w:t> </w:t>
      </w:r>
    </w:p>
    <w:p w:rsidR="00AC3F17" w:rsidRPr="00AC3F17" w:rsidRDefault="00AC3F17" w:rsidP="00AC3F17">
      <w:pPr>
        <w:pBdr>
          <w:top w:val="single" w:sz="4" w:space="1" w:color="auto"/>
          <w:left w:val="single" w:sz="4" w:space="4" w:color="auto"/>
          <w:bottom w:val="single" w:sz="4" w:space="1" w:color="auto"/>
          <w:right w:val="single" w:sz="4" w:space="4" w:color="auto"/>
        </w:pBdr>
        <w:rPr>
          <w:rFonts w:cs="Arial"/>
          <w:lang w:val="nl-NL"/>
        </w:rPr>
      </w:pPr>
      <w:r w:rsidRPr="00AC3F17">
        <w:rPr>
          <w:rFonts w:cs="Arial"/>
          <w:lang w:val="nl-NL"/>
        </w:rPr>
        <w:t>-Twee personen werken aan recept 1, met het ingrediënt van de eerste foto en deze opdracht verloopt volledig aan de computer. </w:t>
      </w:r>
    </w:p>
    <w:p w:rsidR="00AC3F17" w:rsidRPr="00AC3F17" w:rsidRDefault="00AC3F17" w:rsidP="00AC3F17">
      <w:pPr>
        <w:pBdr>
          <w:top w:val="single" w:sz="4" w:space="1" w:color="auto"/>
          <w:left w:val="single" w:sz="4" w:space="4" w:color="auto"/>
          <w:bottom w:val="single" w:sz="4" w:space="1" w:color="auto"/>
          <w:right w:val="single" w:sz="4" w:space="4" w:color="auto"/>
        </w:pBdr>
        <w:rPr>
          <w:rFonts w:cs="Arial"/>
          <w:lang w:val="nl-NL"/>
        </w:rPr>
      </w:pPr>
      <w:r w:rsidRPr="00AC3F17">
        <w:rPr>
          <w:rFonts w:cs="Arial"/>
          <w:lang w:val="nl-NL"/>
        </w:rPr>
        <w:t>-Drie personen werken aan recept 2 en starten met opzoeken in de kookboeken, waarna de opdracht verder gaat aan de computer. </w:t>
      </w:r>
    </w:p>
    <w:p w:rsidR="00AC3F17" w:rsidRPr="00AC3F17" w:rsidRDefault="00AC3F17" w:rsidP="00AC3F17">
      <w:pPr>
        <w:pBdr>
          <w:top w:val="single" w:sz="4" w:space="1" w:color="auto"/>
          <w:left w:val="single" w:sz="4" w:space="4" w:color="auto"/>
          <w:bottom w:val="single" w:sz="4" w:space="1" w:color="auto"/>
          <w:right w:val="single" w:sz="4" w:space="4" w:color="auto"/>
        </w:pBdr>
        <w:rPr>
          <w:rFonts w:cs="Arial"/>
          <w:lang w:val="nl-NL"/>
        </w:rPr>
      </w:pPr>
      <w:r w:rsidRPr="00AC3F17">
        <w:rPr>
          <w:rFonts w:cs="Arial"/>
        </w:rPr>
        <w:t>-Heel de groep of de groep die eerst klaar is met zijn receptopdracht: </w:t>
      </w:r>
      <w:r w:rsidRPr="00AC3F17">
        <w:rPr>
          <w:rFonts w:cs="Arial"/>
          <w:lang w:val="nl-NL"/>
        </w:rPr>
        <w:t> </w:t>
      </w:r>
    </w:p>
    <w:p w:rsidR="00AC3F17" w:rsidRPr="00AC3F17" w:rsidRDefault="00AC3F17" w:rsidP="00AC3F17">
      <w:pPr>
        <w:pBdr>
          <w:top w:val="single" w:sz="4" w:space="1" w:color="auto"/>
          <w:left w:val="single" w:sz="4" w:space="4" w:color="auto"/>
          <w:bottom w:val="single" w:sz="4" w:space="1" w:color="auto"/>
          <w:right w:val="single" w:sz="4" w:space="4" w:color="auto"/>
        </w:pBdr>
        <w:rPr>
          <w:rFonts w:cs="Arial"/>
          <w:lang w:val="nl-NL"/>
        </w:rPr>
      </w:pPr>
      <w:r w:rsidRPr="00AC3F17">
        <w:rPr>
          <w:rFonts w:cs="Arial"/>
        </w:rPr>
        <w:t>Ze ontwerpen de cover voor het kookboek. De cover is het titelblad van het kookboek en wordt voorzien van een hoofdtitel, er mag een subtitel (ondertitel – kleine titel onder de hoofdtitel) bij en namen van de auteurs (schrijvers van het boek), de uitgavedatum en de uitgeverij (naam van de school).</w:t>
      </w:r>
      <w:r w:rsidRPr="00AC3F17">
        <w:rPr>
          <w:rFonts w:cs="Arial"/>
          <w:lang w:val="nl-NL"/>
        </w:rPr>
        <w:t> </w:t>
      </w:r>
    </w:p>
    <w:p w:rsidR="00AC3F17" w:rsidRPr="00AC3F17" w:rsidRDefault="00AC3F17" w:rsidP="00AC3F17">
      <w:pPr>
        <w:pBdr>
          <w:top w:val="single" w:sz="4" w:space="1" w:color="auto"/>
          <w:left w:val="single" w:sz="4" w:space="4" w:color="auto"/>
          <w:bottom w:val="single" w:sz="4" w:space="1" w:color="auto"/>
          <w:right w:val="single" w:sz="4" w:space="4" w:color="auto"/>
        </w:pBdr>
        <w:rPr>
          <w:rFonts w:cs="Arial"/>
          <w:lang w:val="nl-NL"/>
        </w:rPr>
      </w:pPr>
      <w:r w:rsidRPr="00AC3F17">
        <w:rPr>
          <w:rFonts w:cs="Arial"/>
        </w:rPr>
        <w:lastRenderedPageBreak/>
        <w:t>-Ze verzamelen hun eigen recepten plus de recepten van de andere groepen in hun klaskookboek, waarna jij als</w:t>
      </w:r>
      <w:r w:rsidR="002829D3">
        <w:rPr>
          <w:rFonts w:cs="Arial"/>
        </w:rPr>
        <w:t xml:space="preserve"> </w:t>
      </w:r>
      <w:r w:rsidRPr="00AC3F17">
        <w:rPr>
          <w:rFonts w:cs="Arial"/>
        </w:rPr>
        <w:t>leerkracht ervoor zorgt dat elke leerling het klaskookboek via Smartschool of mail krijgt toegestuurd. Op deze manier kunnen ook de ouders het kookboek inkijken en wie weet er zelfs mee aan de slag gaan.</w:t>
      </w:r>
      <w:r w:rsidRPr="00AC3F17">
        <w:rPr>
          <w:rFonts w:cs="Arial"/>
          <w:lang w:val="nl-NL"/>
        </w:rPr>
        <w:t> </w:t>
      </w:r>
    </w:p>
    <w:p w:rsidR="00AC3F17" w:rsidRPr="00AC3F17" w:rsidRDefault="00AC3F17" w:rsidP="00AC3F17">
      <w:pPr>
        <w:rPr>
          <w:rFonts w:cs="Arial"/>
          <w:szCs w:val="24"/>
        </w:rPr>
      </w:pPr>
      <w:r w:rsidRPr="00AC3F17">
        <w:rPr>
          <w:rFonts w:cs="Arial"/>
          <w:noProof/>
          <w:szCs w:val="24"/>
          <w:lang w:val="nl-NL" w:eastAsia="nl-NL"/>
        </w:rPr>
        <w:drawing>
          <wp:anchor distT="0" distB="0" distL="114300" distR="114300" simplePos="0" relativeHeight="251884544" behindDoc="0" locked="0" layoutInCell="1" allowOverlap="1">
            <wp:simplePos x="0" y="0"/>
            <wp:positionH relativeFrom="margin">
              <wp:posOffset>4504055</wp:posOffset>
            </wp:positionH>
            <wp:positionV relativeFrom="margin">
              <wp:posOffset>1078230</wp:posOffset>
            </wp:positionV>
            <wp:extent cx="1604645" cy="1882775"/>
            <wp:effectExtent l="19050" t="0" r="0" b="0"/>
            <wp:wrapSquare wrapText="bothSides"/>
            <wp:docPr id="979712728" name="Afbeelding 1" descr="Les 9 Lewie koo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9 Lewie kookt.PNG"/>
                    <pic:cNvPicPr/>
                  </pic:nvPicPr>
                  <pic:blipFill>
                    <a:blip r:embed="rId165"/>
                    <a:stretch>
                      <a:fillRect/>
                    </a:stretch>
                  </pic:blipFill>
                  <pic:spPr>
                    <a:xfrm>
                      <a:off x="0" y="0"/>
                      <a:ext cx="1604645" cy="1882775"/>
                    </a:xfrm>
                    <a:prstGeom prst="rect">
                      <a:avLst/>
                    </a:prstGeom>
                  </pic:spPr>
                </pic:pic>
              </a:graphicData>
            </a:graphic>
          </wp:anchor>
        </w:drawing>
      </w:r>
    </w:p>
    <w:p w:rsidR="00AC3F17" w:rsidRPr="00AC3F17" w:rsidRDefault="00AC3F17" w:rsidP="00AC3F17">
      <w:pPr>
        <w:rPr>
          <w:rFonts w:cs="Arial"/>
        </w:rPr>
      </w:pPr>
      <w:r w:rsidRPr="00AC3F17">
        <w:rPr>
          <w:rFonts w:cs="Arial"/>
        </w:rPr>
        <w:tab/>
      </w:r>
      <w:r w:rsidRPr="00AC3F17">
        <w:rPr>
          <w:rFonts w:cs="Arial"/>
          <w:b/>
        </w:rPr>
        <w:t>Werkwijze:</w:t>
      </w:r>
    </w:p>
    <w:p w:rsidR="00AC3F17" w:rsidRPr="00AC3F17" w:rsidRDefault="00AC3F17" w:rsidP="00AC3F17">
      <w:pPr>
        <w:rPr>
          <w:rFonts w:cs="Arial"/>
          <w:lang w:val="nl-NL"/>
        </w:rPr>
      </w:pPr>
      <w:r w:rsidRPr="00AC3F17">
        <w:rPr>
          <w:rFonts w:cs="Arial"/>
          <w:lang w:val="nl-NL"/>
        </w:rPr>
        <w:t>Jullie zoeken 2 recepten voor één type maaltijd. Bij de leerkracht trekken jullie nu</w:t>
      </w:r>
      <w:r w:rsidR="000C6874">
        <w:rPr>
          <w:rFonts w:cs="Arial"/>
          <w:lang w:val="nl-NL"/>
        </w:rPr>
        <w:t xml:space="preserve"> </w:t>
      </w:r>
      <w:r w:rsidRPr="00AC3F17">
        <w:rPr>
          <w:rFonts w:cs="Arial"/>
          <w:lang w:val="nl-NL"/>
        </w:rPr>
        <w:t>3 briefjes: briefje 1 is het hoofdingrediënt voor recept 1, briefje 2 is het hoofdingrediënt voor recept 2 en het derde briefje is het type maaltijd voor de twee recepten.</w:t>
      </w:r>
    </w:p>
    <w:p w:rsidR="00AC3F17" w:rsidRPr="00AC3F17" w:rsidRDefault="00AC3F17" w:rsidP="00AC3F17">
      <w:pPr>
        <w:rPr>
          <w:rFonts w:cs="Arial"/>
        </w:rPr>
      </w:pPr>
      <w:r w:rsidRPr="00AC3F17">
        <w:rPr>
          <w:rFonts w:cs="Arial"/>
        </w:rPr>
        <w:t>Het type maaltijd is: een ontbijt, een warme maaltijd, een soep, een avondsnack, een dessert of origineel tussendoortje.</w:t>
      </w:r>
    </w:p>
    <w:p w:rsidR="00AC3F17" w:rsidRPr="00AC3F17" w:rsidRDefault="00AC3F17" w:rsidP="00AC3F17">
      <w:pPr>
        <w:rPr>
          <w:rFonts w:cs="Arial"/>
          <w:szCs w:val="24"/>
          <w:lang w:val="nl-NL"/>
        </w:rPr>
      </w:pPr>
    </w:p>
    <w:p w:rsidR="00AC3F17" w:rsidRPr="00AC3F17" w:rsidRDefault="00AC3F17" w:rsidP="00AC3F17">
      <w:pPr>
        <w:rPr>
          <w:rFonts w:cs="Arial"/>
          <w:u w:val="single"/>
          <w:lang w:val="nl-NL"/>
        </w:rPr>
      </w:pPr>
      <w:r w:rsidRPr="00AC3F17">
        <w:rPr>
          <w:rFonts w:cs="Arial"/>
          <w:u w:val="single"/>
          <w:lang w:val="nl-NL"/>
        </w:rPr>
        <w:t>Voorbeeld: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2"/>
        <w:gridCol w:w="4424"/>
      </w:tblGrid>
      <w:tr w:rsidR="00AC3F17" w:rsidRPr="00AC3F17" w:rsidTr="00F639B0">
        <w:tc>
          <w:tcPr>
            <w:tcW w:w="4508" w:type="dxa"/>
          </w:tcPr>
          <w:p w:rsidR="00AC3F17" w:rsidRPr="00AC3F17" w:rsidRDefault="00AC3F17" w:rsidP="00F639B0">
            <w:pPr>
              <w:rPr>
                <w:rFonts w:cs="Arial"/>
                <w:sz w:val="24"/>
                <w:szCs w:val="24"/>
                <w:u w:val="single"/>
                <w:lang w:val="nl-NL"/>
              </w:rPr>
            </w:pPr>
            <w:r w:rsidRPr="00AC3F17">
              <w:rPr>
                <w:rFonts w:cs="Arial"/>
                <w:noProof/>
                <w:lang w:val="nl-NL" w:eastAsia="nl-NL"/>
              </w:rPr>
              <w:drawing>
                <wp:inline distT="0" distB="0" distL="0" distR="0">
                  <wp:extent cx="1983451" cy="1363980"/>
                  <wp:effectExtent l="57150" t="0" r="55245" b="121920"/>
                  <wp:docPr id="97971272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stretch>
                            <a:fillRect/>
                          </a:stretch>
                        </pic:blipFill>
                        <pic:spPr>
                          <a:xfrm>
                            <a:off x="0" y="0"/>
                            <a:ext cx="2039647" cy="1402625"/>
                          </a:xfrm>
                          <a:prstGeom prst="rect">
                            <a:avLst/>
                          </a:prstGeom>
                          <a:effectLst>
                            <a:outerShdw blurRad="50800" dist="50800" dir="5400000" algn="ctr" rotWithShape="0">
                              <a:sysClr val="window" lastClr="FFFFFF"/>
                            </a:outerShdw>
                          </a:effectLst>
                        </pic:spPr>
                      </pic:pic>
                    </a:graphicData>
                  </a:graphic>
                </wp:inline>
              </w:drawing>
            </w:r>
          </w:p>
        </w:tc>
        <w:tc>
          <w:tcPr>
            <w:tcW w:w="4508" w:type="dxa"/>
            <w:vAlign w:val="center"/>
          </w:tcPr>
          <w:p w:rsidR="00AC3F17" w:rsidRPr="00AC3F17" w:rsidRDefault="00AC3F17" w:rsidP="00F639B0">
            <w:pPr>
              <w:jc w:val="center"/>
              <w:rPr>
                <w:rFonts w:cs="Arial"/>
                <w:b/>
                <w:bCs/>
                <w:sz w:val="56"/>
                <w:szCs w:val="56"/>
                <w:u w:val="single"/>
                <w:lang w:val="nl-NL"/>
              </w:rPr>
            </w:pPr>
            <w:r w:rsidRPr="00AC3F17">
              <w:rPr>
                <w:rFonts w:cs="Arial"/>
                <w:b/>
                <w:bCs/>
                <w:sz w:val="56"/>
                <w:szCs w:val="56"/>
                <w:u w:val="single"/>
                <w:lang w:val="nl-NL"/>
              </w:rPr>
              <w:t>ONTBIJT</w:t>
            </w:r>
          </w:p>
        </w:tc>
      </w:tr>
      <w:tr w:rsidR="00AC3F17" w:rsidRPr="00AC3F17" w:rsidTr="00F639B0">
        <w:tc>
          <w:tcPr>
            <w:tcW w:w="9016" w:type="dxa"/>
            <w:gridSpan w:val="2"/>
          </w:tcPr>
          <w:tbl>
            <w:tblPr>
              <w:tblStyle w:val="Tabelraster"/>
              <w:tblW w:w="8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4549"/>
            </w:tblGrid>
            <w:tr w:rsidR="00AC3F17" w:rsidRPr="00AC3F17" w:rsidTr="00F639B0">
              <w:trPr>
                <w:trHeight w:val="369"/>
              </w:trPr>
              <w:tc>
                <w:tcPr>
                  <w:tcW w:w="4410" w:type="dxa"/>
                  <w:vAlign w:val="center"/>
                </w:tcPr>
                <w:p w:rsidR="00AC3F17" w:rsidRPr="00AC3F17" w:rsidRDefault="00AC3F17" w:rsidP="00F639B0">
                  <w:pPr>
                    <w:rPr>
                      <w:rFonts w:cs="Arial"/>
                      <w:sz w:val="24"/>
                      <w:szCs w:val="24"/>
                      <w:lang w:val="nl-NL"/>
                    </w:rPr>
                  </w:pPr>
                  <w:r w:rsidRPr="00AC3F17">
                    <w:rPr>
                      <w:rFonts w:cs="Arial"/>
                      <w:sz w:val="24"/>
                      <w:szCs w:val="24"/>
                      <w:lang w:val="nl-NL"/>
                    </w:rPr>
                    <w:t>Jullie hoofdingrediënt voor één recept</w:t>
                  </w:r>
                </w:p>
              </w:tc>
              <w:tc>
                <w:tcPr>
                  <w:tcW w:w="4549" w:type="dxa"/>
                  <w:vAlign w:val="center"/>
                </w:tcPr>
                <w:p w:rsidR="00AC3F17" w:rsidRPr="00AC3F17" w:rsidRDefault="00AC3F17" w:rsidP="00F639B0">
                  <w:pPr>
                    <w:jc w:val="center"/>
                    <w:rPr>
                      <w:rFonts w:cs="Arial"/>
                      <w:sz w:val="24"/>
                      <w:szCs w:val="24"/>
                      <w:lang w:val="nl-NL"/>
                    </w:rPr>
                  </w:pPr>
                  <w:r w:rsidRPr="00AC3F17">
                    <w:rPr>
                      <w:rFonts w:cs="Arial"/>
                      <w:sz w:val="24"/>
                      <w:szCs w:val="24"/>
                      <w:lang w:val="nl-NL"/>
                    </w:rPr>
                    <w:t>Type maaltijdwaar jullie 2 recepten voor zoeken</w:t>
                  </w:r>
                </w:p>
              </w:tc>
            </w:tr>
          </w:tbl>
          <w:p w:rsidR="00AC3F17" w:rsidRPr="00AC3F17" w:rsidRDefault="00AC3F17" w:rsidP="00F639B0">
            <w:pPr>
              <w:rPr>
                <w:rFonts w:cs="Arial"/>
              </w:rPr>
            </w:pPr>
          </w:p>
        </w:tc>
      </w:tr>
    </w:tbl>
    <w:p w:rsidR="00AC3F17" w:rsidRPr="00AC3F17" w:rsidRDefault="00AC3F17" w:rsidP="00AC3F17">
      <w:pPr>
        <w:rPr>
          <w:rFonts w:cs="Arial"/>
        </w:rPr>
      </w:pPr>
    </w:p>
    <w:p w:rsidR="00AC3F17" w:rsidRPr="00AC3F17" w:rsidRDefault="00AC3F17" w:rsidP="00AC3F17">
      <w:pPr>
        <w:rPr>
          <w:rFonts w:cs="Arial"/>
          <w:lang w:val="nl-NL"/>
        </w:rPr>
      </w:pPr>
      <w:r w:rsidRPr="00AC3F17">
        <w:rPr>
          <w:rFonts w:cs="Arial"/>
        </w:rPr>
        <w:t xml:space="preserve">-   </w:t>
      </w:r>
      <w:r w:rsidRPr="00AC3F17">
        <w:rPr>
          <w:rFonts w:cs="Arial"/>
          <w:lang w:val="nl-NL"/>
        </w:rPr>
        <w:t xml:space="preserve">Deel jullie groep in 2: </w:t>
      </w:r>
    </w:p>
    <w:p w:rsidR="00AC3F17" w:rsidRPr="00AC3F17" w:rsidRDefault="00AC3F17" w:rsidP="00AC3F17">
      <w:pPr>
        <w:rPr>
          <w:rFonts w:cs="Arial"/>
          <w:lang w:val="nl-NL"/>
        </w:rPr>
      </w:pPr>
      <w:r w:rsidRPr="00AC3F17">
        <w:rPr>
          <w:rFonts w:cs="Arial"/>
          <w:lang w:val="nl-NL"/>
        </w:rPr>
        <w:t>-</w:t>
      </w:r>
      <w:r w:rsidR="002829D3">
        <w:rPr>
          <w:rFonts w:cs="Arial"/>
          <w:lang w:val="nl-NL"/>
        </w:rPr>
        <w:t xml:space="preserve"> </w:t>
      </w:r>
      <w:r w:rsidRPr="00AC3F17">
        <w:rPr>
          <w:rFonts w:cs="Arial"/>
          <w:lang w:val="nl-NL"/>
        </w:rPr>
        <w:t>Twee personen werken aan recept</w:t>
      </w:r>
      <w:r w:rsidR="000C6874">
        <w:rPr>
          <w:rFonts w:cs="Arial"/>
          <w:lang w:val="nl-NL"/>
        </w:rPr>
        <w:t xml:space="preserve"> </w:t>
      </w:r>
      <w:r w:rsidRPr="00AC3F17">
        <w:rPr>
          <w:rFonts w:cs="Arial"/>
          <w:lang w:val="nl-NL"/>
        </w:rPr>
        <w:t>1, met het ingrediënt van het eerste briefje</w:t>
      </w:r>
      <w:r w:rsidR="002829D3">
        <w:rPr>
          <w:rFonts w:cs="Arial"/>
          <w:lang w:val="nl-NL"/>
        </w:rPr>
        <w:t xml:space="preserve"> </w:t>
      </w:r>
      <w:r w:rsidRPr="00AC3F17">
        <w:rPr>
          <w:rFonts w:cs="Arial"/>
          <w:lang w:val="nl-NL"/>
        </w:rPr>
        <w:t>en deze opdracht verloopt volledig aan de computer.</w:t>
      </w:r>
    </w:p>
    <w:p w:rsidR="00AC3F17" w:rsidRPr="00AC3F17" w:rsidRDefault="00AC3F17" w:rsidP="00AC3F17">
      <w:pPr>
        <w:rPr>
          <w:rFonts w:cs="Arial"/>
          <w:lang w:val="nl-NL"/>
        </w:rPr>
      </w:pPr>
      <w:r w:rsidRPr="00AC3F17">
        <w:rPr>
          <w:rFonts w:cs="Arial"/>
          <w:lang w:val="nl-NL"/>
        </w:rPr>
        <w:t>-</w:t>
      </w:r>
      <w:r w:rsidR="002829D3">
        <w:rPr>
          <w:rFonts w:cs="Arial"/>
          <w:lang w:val="nl-NL"/>
        </w:rPr>
        <w:t xml:space="preserve"> </w:t>
      </w:r>
      <w:r w:rsidRPr="00AC3F17">
        <w:rPr>
          <w:rFonts w:cs="Arial"/>
          <w:lang w:val="nl-NL"/>
        </w:rPr>
        <w:t>Drie personen werken aan recept 2 en starten met opzoeken in de kookboeken, waarna de opdracht verder gaat aan de computer.</w:t>
      </w:r>
    </w:p>
    <w:p w:rsidR="00AC3F17" w:rsidRPr="00AC3F17" w:rsidRDefault="00AC3F17" w:rsidP="00AC3F17">
      <w:pPr>
        <w:rPr>
          <w:rFonts w:cs="Arial"/>
        </w:rPr>
      </w:pPr>
      <w:r w:rsidRPr="00AC3F17">
        <w:rPr>
          <w:rFonts w:cs="Arial"/>
        </w:rPr>
        <w:t>Tip: Kies voor recepten die jullie zelf lekker vinden!!</w:t>
      </w:r>
      <w:r w:rsidRPr="00AC3F17">
        <w:rPr>
          <w:rFonts w:cs="Arial"/>
          <w:noProof/>
          <w:lang w:val="nl-NL" w:eastAsia="nl-NL"/>
        </w:rPr>
        <w:drawing>
          <wp:inline distT="0" distB="0" distL="0" distR="0">
            <wp:extent cx="205740" cy="205740"/>
            <wp:effectExtent l="0" t="0" r="3810" b="3810"/>
            <wp:docPr id="979712727" name="Graphic 1" descr="Knipogend gezicht zonder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kingfaceoutline.svg"/>
                    <pic:cNvPicPr/>
                  </pic:nvPicPr>
                  <pic:blipFill>
                    <a:blip r:embed="rId1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167"/>
                        </a:ext>
                      </a:extLst>
                    </a:blip>
                    <a:stretch>
                      <a:fillRect/>
                    </a:stretch>
                  </pic:blipFill>
                  <pic:spPr>
                    <a:xfrm flipH="1">
                      <a:off x="0" y="0"/>
                      <a:ext cx="205740" cy="205740"/>
                    </a:xfrm>
                    <a:prstGeom prst="rect">
                      <a:avLst/>
                    </a:prstGeom>
                  </pic:spPr>
                </pic:pic>
              </a:graphicData>
            </a:graphic>
          </wp:inline>
        </w:drawing>
      </w:r>
    </w:p>
    <w:p w:rsidR="00AC3F17" w:rsidRPr="00AC3F17" w:rsidRDefault="00AC3F17" w:rsidP="00AC3F17">
      <w:pPr>
        <w:rPr>
          <w:rFonts w:cs="Arial"/>
        </w:rPr>
      </w:pPr>
      <w:r w:rsidRPr="00AC3F17">
        <w:rPr>
          <w:rFonts w:cs="Arial"/>
        </w:rPr>
        <w:t>-  Verzamel alle recepten, dus van</w:t>
      </w:r>
      <w:r w:rsidR="002829D3">
        <w:rPr>
          <w:rFonts w:cs="Arial"/>
        </w:rPr>
        <w:t xml:space="preserve"> </w:t>
      </w:r>
      <w:r w:rsidRPr="00AC3F17">
        <w:rPr>
          <w:rFonts w:cs="Arial"/>
        </w:rPr>
        <w:t>elke groep, in jullie klaskookboek. Iedere groep maakt voor zijn kookboek een originele cover.</w:t>
      </w:r>
    </w:p>
    <w:p w:rsidR="00AC3F17" w:rsidRPr="00AC3F17" w:rsidRDefault="00AC3F17" w:rsidP="00AC3F17">
      <w:pPr>
        <w:rPr>
          <w:rFonts w:cs="Arial"/>
        </w:rPr>
      </w:pPr>
      <w:r w:rsidRPr="00AC3F17">
        <w:rPr>
          <w:rFonts w:cs="Arial"/>
        </w:rPr>
        <w:t>-  Iedere leerling krijgt zijn kookboek via Smartschool of mail</w:t>
      </w:r>
      <w:r w:rsidR="000C6874">
        <w:rPr>
          <w:rFonts w:cs="Arial"/>
        </w:rPr>
        <w:t xml:space="preserve"> </w:t>
      </w:r>
      <w:r w:rsidRPr="00AC3F17">
        <w:rPr>
          <w:rFonts w:cs="Arial"/>
        </w:rPr>
        <w:t xml:space="preserve">thuis gestuurd, zo kunnen ook jullie ouders/huisgenoten aan de slag met het kookboek. </w:t>
      </w:r>
    </w:p>
    <w:p w:rsidR="00AC3F17" w:rsidRPr="00AC3F17" w:rsidRDefault="00AC3F17" w:rsidP="00AC3F17">
      <w:pPr>
        <w:rPr>
          <w:rFonts w:cs="Arial"/>
        </w:rPr>
      </w:pPr>
      <w:r w:rsidRPr="00AC3F17">
        <w:rPr>
          <w:rFonts w:cs="Arial"/>
        </w:rPr>
        <w:tab/>
      </w:r>
    </w:p>
    <w:p w:rsidR="00AC3F17" w:rsidRPr="00AC3F17" w:rsidRDefault="00AC3F17" w:rsidP="00AC3F17">
      <w:pPr>
        <w:rPr>
          <w:rFonts w:cs="Arial"/>
        </w:rPr>
      </w:pPr>
    </w:p>
    <w:p w:rsidR="00AC3F17" w:rsidRPr="00AC3F17" w:rsidRDefault="00AC3F17" w:rsidP="00AC3F17">
      <w:pPr>
        <w:rPr>
          <w:rFonts w:cs="Arial"/>
          <w:b/>
        </w:rPr>
      </w:pPr>
      <w:r w:rsidRPr="00AC3F17">
        <w:rPr>
          <w:rFonts w:cs="Arial"/>
          <w:b/>
        </w:rPr>
        <w:lastRenderedPageBreak/>
        <w:t>Opdrachten:</w:t>
      </w:r>
    </w:p>
    <w:p w:rsidR="00AC3F17" w:rsidRPr="00AC3F17" w:rsidRDefault="00AC3F17" w:rsidP="00AC3F17">
      <w:pPr>
        <w:rPr>
          <w:rFonts w:cs="Arial"/>
        </w:rPr>
      </w:pPr>
      <w:r w:rsidRPr="00AC3F17">
        <w:rPr>
          <w:rFonts w:cs="Arial"/>
          <w:b/>
        </w:rPr>
        <w:t>Recept 1</w:t>
      </w:r>
      <w:r w:rsidRPr="00AC3F17">
        <w:rPr>
          <w:rFonts w:cs="Arial"/>
        </w:rPr>
        <w:t>:  computeropdracht voor 2 personen:</w:t>
      </w:r>
    </w:p>
    <w:p w:rsidR="00AC3F17" w:rsidRPr="00AC3F17" w:rsidRDefault="00AC3F17" w:rsidP="00AC3F17">
      <w:pPr>
        <w:rPr>
          <w:rFonts w:cs="Arial"/>
          <w:lang w:val="nl-NL"/>
        </w:rPr>
      </w:pPr>
      <w:r w:rsidRPr="00AC3F17">
        <w:rPr>
          <w:rFonts w:cs="Arial"/>
          <w:lang w:val="nl-NL"/>
        </w:rPr>
        <w:t>Jullie gaan op internet op</w:t>
      </w:r>
      <w:r w:rsidR="000C6874">
        <w:rPr>
          <w:rFonts w:cs="Arial"/>
          <w:lang w:val="nl-NL"/>
        </w:rPr>
        <w:t xml:space="preserve"> </w:t>
      </w:r>
      <w:r w:rsidRPr="00AC3F17">
        <w:rPr>
          <w:rFonts w:cs="Arial"/>
          <w:lang w:val="nl-NL"/>
        </w:rPr>
        <w:t>zoek naar een recept met jullie product van het eerste briefje. Zoek iets dat jullie allemaal lekker vinden. Om niet verloren te lopen, krijgen jullie enkele kooksites waar jullie leuke en lekkere ideeën vinden:</w:t>
      </w:r>
    </w:p>
    <w:p w:rsidR="00AC3F17" w:rsidRPr="00AC3F17" w:rsidRDefault="00AC3F17" w:rsidP="00AC3F17">
      <w:pPr>
        <w:rPr>
          <w:rFonts w:cs="Arial"/>
          <w:lang w:val="nl-NL"/>
        </w:rPr>
      </w:pPr>
    </w:p>
    <w:tbl>
      <w:tblPr>
        <w:tblStyle w:val="Tabelraster"/>
        <w:tblW w:w="0" w:type="auto"/>
        <w:tblLook w:val="04A0"/>
      </w:tblPr>
      <w:tblGrid>
        <w:gridCol w:w="3794"/>
        <w:gridCol w:w="5416"/>
      </w:tblGrid>
      <w:tr w:rsidR="00AC3F17" w:rsidRPr="00AC3F17" w:rsidTr="00F639B0">
        <w:tc>
          <w:tcPr>
            <w:tcW w:w="3794" w:type="dxa"/>
            <w:tcBorders>
              <w:top w:val="nil"/>
              <w:left w:val="nil"/>
              <w:bottom w:val="nil"/>
              <w:right w:val="nil"/>
            </w:tcBorders>
          </w:tcPr>
          <w:p w:rsidR="00AC3F17" w:rsidRPr="00AC3F17" w:rsidRDefault="00AC3F17" w:rsidP="00F639B0">
            <w:pPr>
              <w:rPr>
                <w:rFonts w:cs="Arial"/>
                <w:lang w:val="nl-NL"/>
              </w:rPr>
            </w:pPr>
            <w:r w:rsidRPr="00AC3F17">
              <w:rPr>
                <w:rFonts w:cs="Arial"/>
                <w:lang w:val="nl-NL"/>
              </w:rPr>
              <w:t xml:space="preserve">- </w:t>
            </w:r>
            <w:hyperlink r:id="rId168" w:history="1">
              <w:r w:rsidRPr="00AC3F17">
                <w:rPr>
                  <w:rStyle w:val="Hyperlink"/>
                  <w:rFonts w:cs="Arial"/>
                  <w:lang w:val="nl-NL"/>
                </w:rPr>
                <w:t>https://dagelijksekost.een.be/</w:t>
              </w:r>
            </w:hyperlink>
            <w:r w:rsidRPr="00AC3F17">
              <w:rPr>
                <w:rFonts w:cs="Arial"/>
                <w:lang w:val="nl-NL"/>
              </w:rPr>
              <w:t xml:space="preserve">   (1)</w:t>
            </w:r>
          </w:p>
          <w:p w:rsidR="00AC3F17" w:rsidRPr="00AC3F17" w:rsidRDefault="00AC3F17" w:rsidP="00F639B0">
            <w:pPr>
              <w:rPr>
                <w:rFonts w:cs="Arial"/>
                <w:lang w:val="nl-NL"/>
              </w:rPr>
            </w:pPr>
            <w:r w:rsidRPr="00AC3F17">
              <w:rPr>
                <w:rFonts w:cs="Arial"/>
                <w:lang w:val="nl-NL"/>
              </w:rPr>
              <w:t xml:space="preserve">- </w:t>
            </w:r>
            <w:hyperlink r:id="rId169" w:history="1">
              <w:r w:rsidRPr="00AC3F17">
                <w:rPr>
                  <w:rStyle w:val="Hyperlink"/>
                  <w:rFonts w:cs="Arial"/>
                  <w:lang w:val="nl-NL"/>
                </w:rPr>
                <w:t>https://www.libelle-lekker.be/</w:t>
              </w:r>
            </w:hyperlink>
            <w:r w:rsidRPr="00AC3F17">
              <w:rPr>
                <w:rFonts w:cs="Arial"/>
                <w:lang w:val="nl-NL"/>
              </w:rPr>
              <w:t xml:space="preserve">   (2)</w:t>
            </w:r>
          </w:p>
          <w:p w:rsidR="00AC3F17" w:rsidRPr="00AC3F17" w:rsidRDefault="00AC3F17" w:rsidP="00F639B0">
            <w:pPr>
              <w:rPr>
                <w:rFonts w:cs="Arial"/>
                <w:lang w:val="nl-NL"/>
              </w:rPr>
            </w:pPr>
            <w:r w:rsidRPr="00AC3F17">
              <w:rPr>
                <w:rFonts w:cs="Arial"/>
                <w:lang w:val="nl-NL"/>
              </w:rPr>
              <w:t>-</w:t>
            </w:r>
            <w:hyperlink r:id="rId170" w:history="1">
              <w:r w:rsidRPr="00AC3F17">
                <w:rPr>
                  <w:rStyle w:val="Hyperlink"/>
                  <w:rFonts w:cs="Arial"/>
                  <w:lang w:val="nl-NL"/>
                </w:rPr>
                <w:t>https://www.zekergezond.be/</w:t>
              </w:r>
            </w:hyperlink>
            <w:r w:rsidRPr="00AC3F17">
              <w:rPr>
                <w:rFonts w:cs="Arial"/>
                <w:lang w:val="nl-NL"/>
              </w:rPr>
              <w:t xml:space="preserve">   (3)</w:t>
            </w:r>
          </w:p>
        </w:tc>
        <w:tc>
          <w:tcPr>
            <w:tcW w:w="5416" w:type="dxa"/>
            <w:tcBorders>
              <w:top w:val="nil"/>
              <w:left w:val="nil"/>
              <w:bottom w:val="nil"/>
              <w:right w:val="nil"/>
            </w:tcBorders>
          </w:tcPr>
          <w:p w:rsidR="00AC3F17" w:rsidRPr="00AC3F17" w:rsidRDefault="00AC3F17" w:rsidP="00F639B0">
            <w:pPr>
              <w:rPr>
                <w:rFonts w:cs="Arial"/>
                <w:lang w:val="nl-NL"/>
              </w:rPr>
            </w:pPr>
            <w:r w:rsidRPr="00AC3F17">
              <w:rPr>
                <w:rFonts w:cs="Arial"/>
                <w:lang w:val="nl-NL"/>
              </w:rPr>
              <w:t xml:space="preserve">(1) </w:t>
            </w:r>
            <w:r w:rsidRPr="00AC3F17">
              <w:rPr>
                <w:rFonts w:cs="Arial"/>
                <w:noProof/>
                <w:lang w:val="nl-NL" w:eastAsia="nl-NL"/>
              </w:rPr>
              <w:drawing>
                <wp:inline distT="0" distB="0" distL="0" distR="0">
                  <wp:extent cx="852479" cy="830580"/>
                  <wp:effectExtent l="0" t="0" r="0" b="0"/>
                  <wp:docPr id="979712730" name="Afbeelding 43194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stretch>
                            <a:fillRect/>
                          </a:stretch>
                        </pic:blipFill>
                        <pic:spPr>
                          <a:xfrm>
                            <a:off x="0" y="0"/>
                            <a:ext cx="887104" cy="864315"/>
                          </a:xfrm>
                          <a:prstGeom prst="rect">
                            <a:avLst/>
                          </a:prstGeom>
                        </pic:spPr>
                      </pic:pic>
                    </a:graphicData>
                  </a:graphic>
                </wp:inline>
              </w:drawing>
            </w:r>
            <w:r w:rsidRPr="00AC3F17">
              <w:rPr>
                <w:rFonts w:cs="Arial"/>
                <w:lang w:val="nl-NL"/>
              </w:rPr>
              <w:t xml:space="preserve"> (2) </w:t>
            </w:r>
            <w:r w:rsidRPr="00AC3F17">
              <w:rPr>
                <w:rFonts w:cs="Arial"/>
                <w:noProof/>
                <w:lang w:val="nl-NL" w:eastAsia="nl-NL"/>
              </w:rPr>
              <w:drawing>
                <wp:inline distT="0" distB="0" distL="0" distR="0">
                  <wp:extent cx="850604" cy="838506"/>
                  <wp:effectExtent l="19050" t="0" r="6646" b="0"/>
                  <wp:docPr id="979712731" name="Afbeelding 43194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stretch>
                            <a:fillRect/>
                          </a:stretch>
                        </pic:blipFill>
                        <pic:spPr>
                          <a:xfrm flipV="1">
                            <a:off x="0" y="0"/>
                            <a:ext cx="883414" cy="870849"/>
                          </a:xfrm>
                          <a:prstGeom prst="rect">
                            <a:avLst/>
                          </a:prstGeom>
                        </pic:spPr>
                      </pic:pic>
                    </a:graphicData>
                  </a:graphic>
                </wp:inline>
              </w:drawing>
            </w:r>
            <w:r w:rsidRPr="00AC3F17">
              <w:rPr>
                <w:rFonts w:cs="Arial"/>
                <w:lang w:val="nl-NL"/>
              </w:rPr>
              <w:t xml:space="preserve">  (3)</w:t>
            </w:r>
            <w:r w:rsidRPr="00AC3F17">
              <w:rPr>
                <w:rFonts w:cs="Arial"/>
                <w:noProof/>
                <w:lang w:val="nl-NL" w:eastAsia="nl-NL"/>
              </w:rPr>
              <w:drawing>
                <wp:inline distT="0" distB="0" distL="0" distR="0">
                  <wp:extent cx="806830" cy="831184"/>
                  <wp:effectExtent l="19050" t="0" r="0" b="0"/>
                  <wp:docPr id="979712732" name="Afbeelding 43194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stretch>
                            <a:fillRect/>
                          </a:stretch>
                        </pic:blipFill>
                        <pic:spPr>
                          <a:xfrm>
                            <a:off x="0" y="0"/>
                            <a:ext cx="859894" cy="885850"/>
                          </a:xfrm>
                          <a:prstGeom prst="rect">
                            <a:avLst/>
                          </a:prstGeom>
                        </pic:spPr>
                      </pic:pic>
                    </a:graphicData>
                  </a:graphic>
                </wp:inline>
              </w:drawing>
            </w:r>
          </w:p>
          <w:p w:rsidR="00AC3F17" w:rsidRPr="00AC3F17" w:rsidRDefault="00AC3F17" w:rsidP="00F639B0">
            <w:pPr>
              <w:rPr>
                <w:rFonts w:cs="Arial"/>
                <w:lang w:val="nl-NL"/>
              </w:rPr>
            </w:pPr>
          </w:p>
        </w:tc>
      </w:tr>
    </w:tbl>
    <w:p w:rsidR="00AC3F17" w:rsidRPr="00AC3F17" w:rsidRDefault="00AC3F17" w:rsidP="00AC3F17">
      <w:pPr>
        <w:rPr>
          <w:rFonts w:cs="Arial"/>
          <w:lang w:val="nl-NL"/>
        </w:rPr>
      </w:pPr>
    </w:p>
    <w:p w:rsidR="00AC3F17" w:rsidRPr="00AC3F17" w:rsidRDefault="00AC3F17" w:rsidP="00AC3F17">
      <w:pPr>
        <w:rPr>
          <w:rFonts w:cs="Arial"/>
          <w:lang w:val="nl-NL"/>
        </w:rPr>
      </w:pPr>
      <w:r w:rsidRPr="00AC3F17">
        <w:rPr>
          <w:rFonts w:cs="Arial"/>
          <w:lang w:val="nl-NL"/>
        </w:rPr>
        <w:t>Het recept is voor 1 persoon en jullie plaatsen zeker één passende foto bij jullie recept. Maak een document ‘kookboek’ aan en bewaar jullie recept hierin.</w:t>
      </w:r>
    </w:p>
    <w:p w:rsidR="00AC3F17" w:rsidRPr="00AC3F17" w:rsidRDefault="00AC3F17" w:rsidP="00AC3F17">
      <w:pPr>
        <w:rPr>
          <w:rFonts w:cs="Arial"/>
          <w:b/>
          <w:lang w:val="nl-NL"/>
        </w:rPr>
      </w:pPr>
      <w:r w:rsidRPr="00AC3F17">
        <w:rPr>
          <w:rFonts w:cs="Arial"/>
          <w:b/>
          <w:lang w:val="nl-NL"/>
        </w:rPr>
        <w:t xml:space="preserve">Opdrachten bij </w:t>
      </w:r>
      <w:r w:rsidRPr="00AC3F17">
        <w:rPr>
          <w:rFonts w:cs="Arial"/>
          <w:b/>
          <w:bCs/>
          <w:lang w:val="nl-NL"/>
        </w:rPr>
        <w:t>recept 1</w:t>
      </w:r>
      <w:r w:rsidRPr="00AC3F17">
        <w:rPr>
          <w:rFonts w:cs="Arial"/>
          <w:b/>
          <w:lang w:val="nl-NL"/>
        </w:rPr>
        <w:t>:</w:t>
      </w:r>
    </w:p>
    <w:p w:rsidR="00AC3F17" w:rsidRPr="00AC3F17" w:rsidRDefault="00AC3F17" w:rsidP="00AC3F17">
      <w:pPr>
        <w:spacing w:after="0"/>
        <w:rPr>
          <w:rFonts w:cs="Arial"/>
          <w:lang w:val="nl-NL"/>
        </w:rPr>
      </w:pPr>
      <w:r w:rsidRPr="00AC3F17">
        <w:rPr>
          <w:rFonts w:cs="Arial"/>
          <w:lang w:val="nl-NL"/>
        </w:rPr>
        <w:t>Noteer de</w:t>
      </w:r>
      <w:r w:rsidR="002829D3">
        <w:rPr>
          <w:rFonts w:cs="Arial"/>
          <w:lang w:val="nl-NL"/>
        </w:rPr>
        <w:t xml:space="preserve"> </w:t>
      </w:r>
      <w:r w:rsidRPr="00AC3F17">
        <w:rPr>
          <w:rFonts w:cs="Arial"/>
          <w:lang w:val="nl-NL"/>
        </w:rPr>
        <w:t>titel en website van jullie gekozen recept.</w:t>
      </w:r>
    </w:p>
    <w:p w:rsidR="00AC3F17" w:rsidRPr="00AC3F17" w:rsidRDefault="00AC3F17" w:rsidP="00AC3F17">
      <w:pPr>
        <w:spacing w:after="0"/>
        <w:rPr>
          <w:rFonts w:cs="Arial"/>
          <w:lang w:val="nl-NL"/>
        </w:rPr>
      </w:pPr>
      <w:r w:rsidRPr="00AC3F17">
        <w:rPr>
          <w:rFonts w:cs="Arial"/>
          <w:lang w:val="nl-NL"/>
        </w:rPr>
        <w:t xml:space="preserve">Titel: </w:t>
      </w:r>
      <w:r w:rsidRPr="00AC3F17">
        <w:rPr>
          <w:rFonts w:cs="Arial"/>
          <w:i/>
          <w:iCs/>
          <w:u w:val="dotted"/>
          <w:lang w:val="nl-NL"/>
        </w:rPr>
        <w:t>Door leerlingen zelfgekozen titel voor het recept.</w:t>
      </w:r>
    </w:p>
    <w:p w:rsidR="00AC3F17" w:rsidRPr="00AC3F17" w:rsidRDefault="00AC3F17" w:rsidP="00AC3F17">
      <w:pPr>
        <w:spacing w:after="0"/>
        <w:rPr>
          <w:rFonts w:cs="Arial"/>
          <w:lang w:val="nl-NL"/>
        </w:rPr>
      </w:pPr>
      <w:r w:rsidRPr="00AC3F17">
        <w:rPr>
          <w:rFonts w:cs="Arial"/>
          <w:lang w:val="nl-NL"/>
        </w:rPr>
        <w:t>Website:</w:t>
      </w:r>
      <w:r w:rsidR="000C6874">
        <w:rPr>
          <w:rFonts w:cs="Arial"/>
          <w:lang w:val="nl-NL"/>
        </w:rPr>
        <w:t xml:space="preserve"> </w:t>
      </w:r>
      <w:r w:rsidRPr="00AC3F17">
        <w:rPr>
          <w:rFonts w:cs="Arial"/>
          <w:i/>
          <w:u w:val="dotted"/>
          <w:lang w:val="nl-NL"/>
        </w:rPr>
        <w:t>Website waar het recept werd gevonden</w:t>
      </w:r>
      <w:r w:rsidRPr="00AC3F17">
        <w:rPr>
          <w:rFonts w:cs="Arial"/>
          <w:i/>
          <w:iCs/>
          <w:u w:val="dotted"/>
          <w:lang w:val="nl-NL"/>
        </w:rPr>
        <w:t>.</w:t>
      </w:r>
    </w:p>
    <w:p w:rsidR="00AC3F17" w:rsidRPr="00AC3F17" w:rsidRDefault="00AC3F17" w:rsidP="00AC3F17">
      <w:pPr>
        <w:spacing w:after="0"/>
        <w:rPr>
          <w:rFonts w:cs="Arial"/>
          <w:lang w:val="nl-NL"/>
        </w:rPr>
      </w:pPr>
    </w:p>
    <w:p w:rsidR="00AC3F17" w:rsidRPr="00AC3F17" w:rsidRDefault="00AC3F17" w:rsidP="00AC3F17">
      <w:pPr>
        <w:spacing w:after="0"/>
        <w:rPr>
          <w:rFonts w:cs="Arial"/>
          <w:lang w:val="nl-NL"/>
        </w:rPr>
      </w:pPr>
      <w:r w:rsidRPr="00AC3F17">
        <w:rPr>
          <w:rFonts w:cs="Arial"/>
          <w:lang w:val="nl-NL"/>
        </w:rPr>
        <w:t>Welk computerprogramma kiezen jullie om het document kookboek aan te maken?</w:t>
      </w:r>
    </w:p>
    <w:p w:rsidR="00AC3F17" w:rsidRPr="00AC3F17" w:rsidRDefault="00AC3F17" w:rsidP="00AC3F17">
      <w:pPr>
        <w:spacing w:after="0"/>
        <w:rPr>
          <w:rFonts w:cs="Arial"/>
          <w:lang w:val="nl-NL"/>
        </w:rPr>
      </w:pPr>
      <w:r w:rsidRPr="00AC3F17">
        <w:rPr>
          <w:rFonts w:cs="Arial"/>
          <w:u w:val="dotted"/>
          <w:lang w:val="nl-NL"/>
        </w:rPr>
        <w:t>Meerdere antwoorden mogelijk: Word, PowerPoint etc.</w:t>
      </w:r>
    </w:p>
    <w:p w:rsidR="00AC3F17" w:rsidRPr="00AC3F17" w:rsidRDefault="00AC3F17" w:rsidP="00AC3F17">
      <w:pPr>
        <w:spacing w:after="0"/>
        <w:rPr>
          <w:rFonts w:cs="Arial"/>
          <w:lang w:val="nl-NL"/>
        </w:rPr>
      </w:pPr>
    </w:p>
    <w:p w:rsidR="00AC3F17" w:rsidRPr="00AC3F17" w:rsidRDefault="00AC3F17" w:rsidP="00AC3F17">
      <w:pPr>
        <w:spacing w:after="0"/>
        <w:rPr>
          <w:rFonts w:cs="Arial"/>
          <w:lang w:val="nl-NL"/>
        </w:rPr>
      </w:pPr>
      <w:r w:rsidRPr="00AC3F17">
        <w:rPr>
          <w:rFonts w:cs="Arial"/>
          <w:lang w:val="nl-NL"/>
        </w:rPr>
        <w:t>Beschrijf kort alle stappen om jullie recept en foto in het document kookboek te plaatsen?</w:t>
      </w:r>
    </w:p>
    <w:p w:rsidR="00AC3F17" w:rsidRPr="00AC3F17" w:rsidRDefault="00AC3F17" w:rsidP="00AC3F17">
      <w:pPr>
        <w:spacing w:after="0"/>
        <w:rPr>
          <w:rFonts w:cs="Arial"/>
          <w:lang w:val="nl-NL"/>
        </w:rPr>
      </w:pPr>
      <w:r w:rsidRPr="00AC3F17">
        <w:rPr>
          <w:rFonts w:cs="Arial"/>
          <w:i/>
          <w:u w:val="dotted"/>
          <w:lang w:val="nl-NL"/>
        </w:rPr>
        <w:t>Meerdere antwoorden mogelijk</w:t>
      </w:r>
    </w:p>
    <w:p w:rsidR="00AC3F17" w:rsidRPr="00AC3F17" w:rsidRDefault="00AC3F17" w:rsidP="00AC3F17">
      <w:pPr>
        <w:spacing w:after="0"/>
        <w:rPr>
          <w:rFonts w:cs="Arial"/>
          <w:lang w:val="nl-NL"/>
        </w:rPr>
      </w:pPr>
      <w:r w:rsidRPr="00AC3F17">
        <w:rPr>
          <w:rFonts w:cs="Arial"/>
          <w:i/>
          <w:iCs/>
          <w:u w:val="dotted"/>
          <w:lang w:val="nl-NL"/>
        </w:rPr>
        <w:t>Bv</w:t>
      </w:r>
      <w:r w:rsidRPr="00AC3F17">
        <w:rPr>
          <w:rFonts w:cs="Arial"/>
          <w:i/>
          <w:iCs/>
          <w:u w:val="dotted"/>
        </w:rPr>
        <w:t>: document aanmaken – document juist benoemen – recept kopiëren – plakken  of  werken met knipprogramma. </w:t>
      </w:r>
    </w:p>
    <w:p w:rsidR="00AC3F17" w:rsidRPr="00AC3F17" w:rsidRDefault="00AC3F17" w:rsidP="00AC3F17">
      <w:pPr>
        <w:spacing w:after="0"/>
        <w:rPr>
          <w:rFonts w:cs="Arial"/>
          <w:lang w:val="nl-NL"/>
        </w:rPr>
      </w:pPr>
      <w:r w:rsidRPr="00AC3F17">
        <w:rPr>
          <w:rFonts w:cs="Arial"/>
          <w:lang w:val="nl-NL"/>
        </w:rPr>
        <w:t>4.Ondervonden jullie problemen? Beschrijf kort.</w:t>
      </w:r>
    </w:p>
    <w:p w:rsidR="00AC3F17" w:rsidRPr="00AC3F17" w:rsidRDefault="00AC3F17" w:rsidP="00AC3F17">
      <w:pPr>
        <w:spacing w:after="0"/>
        <w:rPr>
          <w:rFonts w:cs="Arial"/>
          <w:lang w:val="nl-NL"/>
        </w:rPr>
      </w:pPr>
      <w:r w:rsidRPr="00AC3F17">
        <w:rPr>
          <w:rFonts w:cs="Arial"/>
          <w:i/>
          <w:u w:val="dotted"/>
          <w:lang w:val="nl-NL"/>
        </w:rPr>
        <w:t>Meerdere antwoorden mogelijk</w:t>
      </w:r>
      <w:r w:rsidRPr="00AC3F17">
        <w:rPr>
          <w:rFonts w:cs="Arial"/>
          <w:lang w:val="nl-NL"/>
        </w:rPr>
        <w:t>.</w:t>
      </w:r>
    </w:p>
    <w:p w:rsidR="00AC3F17" w:rsidRPr="00AC3F17" w:rsidRDefault="00AC3F17" w:rsidP="00AC3F17">
      <w:pPr>
        <w:spacing w:after="0"/>
        <w:rPr>
          <w:rFonts w:cs="Arial"/>
          <w:b/>
          <w:bCs/>
          <w:u w:val="single"/>
          <w:lang w:val="nl-NL"/>
        </w:rPr>
      </w:pPr>
    </w:p>
    <w:p w:rsidR="00AC3F17" w:rsidRPr="00AC3F17" w:rsidRDefault="00AC3F17" w:rsidP="00AC3F17">
      <w:pPr>
        <w:spacing w:after="0"/>
        <w:rPr>
          <w:rFonts w:cs="Arial"/>
          <w:b/>
          <w:bCs/>
          <w:u w:val="single"/>
          <w:lang w:val="nl-NL"/>
        </w:rPr>
      </w:pPr>
    </w:p>
    <w:p w:rsidR="00AC3F17" w:rsidRPr="00AC3F17" w:rsidRDefault="00AC3F17" w:rsidP="00AC3F17">
      <w:pPr>
        <w:spacing w:after="0"/>
        <w:rPr>
          <w:rFonts w:cs="Arial"/>
          <w:lang w:val="nl-NL"/>
        </w:rPr>
      </w:pPr>
      <w:r w:rsidRPr="00AC3F17">
        <w:rPr>
          <w:rFonts w:cs="Arial"/>
          <w:b/>
          <w:bCs/>
          <w:lang w:val="nl-NL"/>
        </w:rPr>
        <w:t>Recept</w:t>
      </w:r>
      <w:r w:rsidR="000C6874">
        <w:rPr>
          <w:rFonts w:cs="Arial"/>
          <w:b/>
          <w:bCs/>
          <w:lang w:val="nl-NL"/>
        </w:rPr>
        <w:t xml:space="preserve"> </w:t>
      </w:r>
      <w:r w:rsidRPr="00AC3F17">
        <w:rPr>
          <w:rFonts w:cs="Arial"/>
          <w:b/>
          <w:bCs/>
          <w:lang w:val="nl-NL"/>
        </w:rPr>
        <w:t>2:</w:t>
      </w:r>
      <w:r w:rsidRPr="00AC3F17">
        <w:rPr>
          <w:rFonts w:cs="Arial"/>
          <w:lang w:val="nl-NL"/>
        </w:rPr>
        <w:t xml:space="preserve">  opzoekwerk en computeropdracht voor 3 personen</w:t>
      </w:r>
    </w:p>
    <w:p w:rsidR="00AC3F17" w:rsidRPr="00AC3F17" w:rsidRDefault="00AC3F17" w:rsidP="00AC3F17">
      <w:pPr>
        <w:spacing w:after="0"/>
        <w:rPr>
          <w:rFonts w:cs="Arial"/>
          <w:lang w:val="nl-NL"/>
        </w:rPr>
      </w:pPr>
      <w:r w:rsidRPr="00AC3F17">
        <w:rPr>
          <w:rFonts w:cs="Arial"/>
          <w:lang w:val="nl-NL"/>
        </w:rPr>
        <w:t>- De 3 andere personen zoeken een passend recept met het tweede ingrediënt voor dezelfde maaltijd in hun kookboek(en). Wanneer jullie een keuze hebben gemaakt, zoeken jullie een manier om jullie recept in het document ‘kookboek’ te plaatsen.</w:t>
      </w:r>
    </w:p>
    <w:p w:rsidR="00AC3F17" w:rsidRPr="00AC3F17" w:rsidRDefault="00AC3F17" w:rsidP="00AC3F17">
      <w:pPr>
        <w:spacing w:after="0"/>
        <w:rPr>
          <w:rFonts w:cs="Arial"/>
          <w:lang w:val="nl-NL"/>
        </w:rPr>
      </w:pPr>
      <w:r w:rsidRPr="00AC3F17">
        <w:rPr>
          <w:rFonts w:cs="Arial"/>
          <w:lang w:val="nl-NL"/>
        </w:rPr>
        <w:t>- Plaats ook een foto bij het recept.</w:t>
      </w:r>
    </w:p>
    <w:p w:rsidR="00AC3F17" w:rsidRPr="00AC3F17" w:rsidRDefault="00AC3F17" w:rsidP="00AC3F17">
      <w:pPr>
        <w:spacing w:after="0"/>
        <w:rPr>
          <w:rFonts w:cs="Arial"/>
          <w:szCs w:val="24"/>
          <w:lang w:val="nl-NL"/>
        </w:rPr>
      </w:pPr>
    </w:p>
    <w:p w:rsidR="00AC3F17" w:rsidRPr="00AC3F17" w:rsidRDefault="00AC3F17" w:rsidP="00AC3F17">
      <w:pPr>
        <w:spacing w:after="0"/>
        <w:rPr>
          <w:rFonts w:cs="Arial"/>
          <w:szCs w:val="24"/>
          <w:lang w:val="nl-NL"/>
        </w:rPr>
      </w:pPr>
    </w:p>
    <w:p w:rsidR="00AC3F17" w:rsidRPr="00AC3F17" w:rsidRDefault="00AC3F17" w:rsidP="00AC3F17">
      <w:pPr>
        <w:spacing w:after="0"/>
        <w:rPr>
          <w:rFonts w:cs="Arial"/>
          <w:szCs w:val="24"/>
          <w:lang w:val="nl-NL"/>
        </w:rPr>
      </w:pPr>
    </w:p>
    <w:p w:rsidR="00AC3F17" w:rsidRPr="00AC3F17" w:rsidRDefault="00AC3F17" w:rsidP="00AC3F17">
      <w:pPr>
        <w:spacing w:after="0"/>
        <w:rPr>
          <w:rFonts w:cs="Arial"/>
          <w:szCs w:val="24"/>
          <w:lang w:val="nl-NL"/>
        </w:rPr>
      </w:pPr>
    </w:p>
    <w:p w:rsidR="00AC3F17" w:rsidRPr="00AC3F17" w:rsidRDefault="00AC3F17" w:rsidP="00AC3F17">
      <w:pPr>
        <w:spacing w:after="0"/>
        <w:rPr>
          <w:rFonts w:cs="Arial"/>
          <w:szCs w:val="24"/>
          <w:lang w:val="nl-NL"/>
        </w:rPr>
      </w:pPr>
    </w:p>
    <w:p w:rsidR="00AC3F17" w:rsidRPr="00AC3F17" w:rsidRDefault="00AC3F17" w:rsidP="00AC3F17">
      <w:pPr>
        <w:rPr>
          <w:rFonts w:cs="Arial"/>
          <w:b/>
          <w:lang w:val="nl-NL"/>
        </w:rPr>
      </w:pPr>
      <w:r w:rsidRPr="00AC3F17">
        <w:rPr>
          <w:rFonts w:cs="Arial"/>
          <w:b/>
          <w:lang w:val="nl-NL"/>
        </w:rPr>
        <w:lastRenderedPageBreak/>
        <w:t>Opdrachten bij recept 2:</w:t>
      </w:r>
    </w:p>
    <w:p w:rsidR="00AC3F17" w:rsidRPr="00AC3F17" w:rsidRDefault="00AC3F17" w:rsidP="00AC3F17">
      <w:pPr>
        <w:rPr>
          <w:rFonts w:cs="Arial"/>
          <w:lang w:val="nl-NL"/>
        </w:rPr>
      </w:pPr>
      <w:r w:rsidRPr="00AC3F17">
        <w:rPr>
          <w:rFonts w:cs="Arial"/>
          <w:lang w:val="nl-NL"/>
        </w:rPr>
        <w:t>1.Noteer de titel van jullie recept en de titel van het kookboek. Vermeld ook de pagina waarop het recept terug te vinden is.</w:t>
      </w:r>
    </w:p>
    <w:p w:rsidR="00AC3F17" w:rsidRPr="00AC3F17" w:rsidRDefault="00AC3F17" w:rsidP="00AC3F17">
      <w:pPr>
        <w:jc w:val="left"/>
        <w:rPr>
          <w:rFonts w:cs="Arial"/>
          <w:lang w:val="nl-NL"/>
        </w:rPr>
      </w:pPr>
      <w:r w:rsidRPr="00AC3F17">
        <w:rPr>
          <w:rFonts w:cs="Arial"/>
          <w:lang w:val="nl-NL"/>
        </w:rPr>
        <w:t xml:space="preserve">Titel recept: </w:t>
      </w:r>
      <w:r w:rsidRPr="00AC3F17">
        <w:rPr>
          <w:rFonts w:cs="Arial"/>
          <w:i/>
          <w:u w:val="dotted"/>
          <w:lang w:val="nl-NL"/>
        </w:rPr>
        <w:t>Titel van recept dat door leerlingen werd</w:t>
      </w:r>
      <w:r w:rsidR="002829D3">
        <w:rPr>
          <w:rFonts w:cs="Arial"/>
          <w:i/>
          <w:u w:val="dotted"/>
          <w:lang w:val="nl-NL"/>
        </w:rPr>
        <w:t xml:space="preserve"> </w:t>
      </w:r>
      <w:r w:rsidRPr="00AC3F17">
        <w:rPr>
          <w:rFonts w:cs="Arial"/>
          <w:i/>
          <w:u w:val="dotted"/>
          <w:lang w:val="nl-NL"/>
        </w:rPr>
        <w:t>gevonden</w:t>
      </w:r>
      <w:r w:rsidRPr="00AC3F17">
        <w:rPr>
          <w:rFonts w:cs="Arial"/>
          <w:lang w:val="nl-NL"/>
        </w:rPr>
        <w:t>.</w:t>
      </w:r>
    </w:p>
    <w:p w:rsidR="00AC3F17" w:rsidRPr="00AC3F17" w:rsidRDefault="00AC3F17" w:rsidP="00AC3F17">
      <w:pPr>
        <w:spacing w:after="0"/>
        <w:rPr>
          <w:rFonts w:cs="Arial"/>
          <w:lang w:val="nl-NL"/>
        </w:rPr>
      </w:pPr>
      <w:r w:rsidRPr="00AC3F17">
        <w:rPr>
          <w:rFonts w:cs="Arial"/>
          <w:lang w:val="nl-NL"/>
        </w:rPr>
        <w:t>Titel kookboek + pagina:</w:t>
      </w:r>
    </w:p>
    <w:p w:rsidR="00AC3F17" w:rsidRPr="00AC3F17" w:rsidRDefault="00AC3F17" w:rsidP="00AC3F17">
      <w:pPr>
        <w:spacing w:after="0"/>
        <w:rPr>
          <w:rFonts w:cs="Arial"/>
          <w:lang w:val="nl-NL"/>
        </w:rPr>
      </w:pPr>
      <w:r w:rsidRPr="00AC3F17">
        <w:rPr>
          <w:rFonts w:cs="Arial"/>
          <w:i/>
          <w:iCs/>
          <w:u w:val="dotted"/>
          <w:lang w:val="nl-NL"/>
        </w:rPr>
        <w:t>Titel van het kookboek waar het recept werd gevonden + paginanummer.</w:t>
      </w:r>
    </w:p>
    <w:p w:rsidR="00AC3F17" w:rsidRPr="00AC3F17" w:rsidRDefault="00AC3F17" w:rsidP="00AC3F17">
      <w:pPr>
        <w:spacing w:after="0"/>
        <w:rPr>
          <w:rFonts w:cs="Arial"/>
          <w:i/>
          <w:u w:val="dotted"/>
          <w:lang w:val="nl-NL"/>
        </w:rPr>
      </w:pPr>
    </w:p>
    <w:p w:rsidR="00AC3F17" w:rsidRPr="00AC3F17" w:rsidRDefault="00AC3F17" w:rsidP="00AC3F17">
      <w:pPr>
        <w:spacing w:after="0"/>
        <w:rPr>
          <w:rFonts w:cs="Arial"/>
          <w:lang w:val="nl-NL"/>
        </w:rPr>
      </w:pPr>
      <w:r w:rsidRPr="00AC3F17">
        <w:rPr>
          <w:rFonts w:cs="Arial"/>
          <w:lang w:val="nl-NL"/>
        </w:rPr>
        <w:t>2.Denken jullie dat het mogelijk is om het recept vanuit het kookboek in jullie document ‘kookboek’ te plaatsen? Welke mogelijke oplossingen kunnen jullie bedenken? Noteer ze kort.</w:t>
      </w:r>
    </w:p>
    <w:p w:rsidR="00AC3F17" w:rsidRPr="00AC3F17" w:rsidRDefault="00AC3F17" w:rsidP="00AC3F17">
      <w:pPr>
        <w:spacing w:after="0"/>
        <w:rPr>
          <w:rFonts w:cs="Arial"/>
          <w:i/>
          <w:lang w:val="nl-NL"/>
        </w:rPr>
      </w:pPr>
      <w:r w:rsidRPr="00AC3F17">
        <w:rPr>
          <w:rFonts w:cs="Arial"/>
          <w:i/>
          <w:u w:val="dotted"/>
          <w:lang w:val="nl-NL"/>
        </w:rPr>
        <w:t>Meerdere antwoorden mogelijk</w:t>
      </w:r>
      <w:r w:rsidRPr="00AC3F17">
        <w:rPr>
          <w:rFonts w:cs="Arial"/>
          <w:i/>
          <w:iCs/>
          <w:u w:val="dotted"/>
          <w:lang w:val="nl-NL"/>
        </w:rPr>
        <w:t>:</w:t>
      </w:r>
    </w:p>
    <w:p w:rsidR="00AC3F17" w:rsidRPr="00AC3F17" w:rsidRDefault="00AC3F17" w:rsidP="00AC3F17">
      <w:pPr>
        <w:spacing w:after="0"/>
        <w:rPr>
          <w:rFonts w:cs="Arial"/>
          <w:i/>
          <w:lang w:val="nl-NL"/>
        </w:rPr>
      </w:pPr>
      <w:r w:rsidRPr="00AC3F17">
        <w:rPr>
          <w:rFonts w:cs="Arial"/>
          <w:i/>
          <w:u w:val="dotted"/>
          <w:lang w:val="nl-NL"/>
        </w:rPr>
        <w:t>Bv: - Overeenkomstig recept opzoeken op het internet.</w:t>
      </w:r>
    </w:p>
    <w:p w:rsidR="00AC3F17" w:rsidRPr="00AC3F17" w:rsidRDefault="00AC3F17" w:rsidP="00AC3F17">
      <w:pPr>
        <w:spacing w:after="0"/>
        <w:rPr>
          <w:rFonts w:cs="Arial"/>
          <w:i/>
          <w:lang w:val="nl-NL"/>
        </w:rPr>
      </w:pPr>
      <w:r w:rsidRPr="00AC3F17">
        <w:rPr>
          <w:rFonts w:cs="Arial"/>
          <w:i/>
          <w:u w:val="dotted"/>
          <w:lang w:val="nl-NL"/>
        </w:rPr>
        <w:t>- Recept inscannen. </w:t>
      </w:r>
    </w:p>
    <w:p w:rsidR="00AC3F17" w:rsidRPr="00AC3F17" w:rsidRDefault="00AC3F17" w:rsidP="00AC3F17">
      <w:pPr>
        <w:spacing w:after="0"/>
        <w:rPr>
          <w:rFonts w:cs="Arial"/>
          <w:lang w:val="nl-NL"/>
        </w:rPr>
      </w:pPr>
      <w:r w:rsidRPr="00AC3F17">
        <w:rPr>
          <w:rFonts w:cs="Arial"/>
          <w:i/>
          <w:u w:val="dotted"/>
          <w:lang w:val="nl-NL"/>
        </w:rPr>
        <w:t>- Foto nemen met smartphone en doorsturen </w:t>
      </w:r>
      <w:r w:rsidRPr="00AC3F17">
        <w:rPr>
          <w:rFonts w:cs="Arial"/>
          <w:lang w:val="nl-NL"/>
        </w:rPr>
        <w:t>.</w:t>
      </w:r>
    </w:p>
    <w:p w:rsidR="00AC3F17" w:rsidRPr="00AC3F17" w:rsidRDefault="00AC3F17" w:rsidP="00AC3F17">
      <w:pPr>
        <w:spacing w:after="0"/>
        <w:rPr>
          <w:rFonts w:cs="Arial"/>
          <w:lang w:val="nl-NL"/>
        </w:rPr>
      </w:pPr>
    </w:p>
    <w:p w:rsidR="00AC3F17" w:rsidRPr="00AC3F17" w:rsidRDefault="00AC3F17" w:rsidP="00AC3F17">
      <w:pPr>
        <w:spacing w:after="0"/>
        <w:rPr>
          <w:rFonts w:cs="Arial"/>
          <w:lang w:val="nl-NL"/>
        </w:rPr>
      </w:pPr>
      <w:r w:rsidRPr="00AC3F17">
        <w:rPr>
          <w:rFonts w:cs="Arial"/>
          <w:noProof/>
          <w:lang w:val="nl-NL" w:eastAsia="nl-NL"/>
        </w:rPr>
        <w:drawing>
          <wp:anchor distT="0" distB="0" distL="114300" distR="114300" simplePos="0" relativeHeight="251885568" behindDoc="0" locked="0" layoutInCell="1" allowOverlap="1">
            <wp:simplePos x="0" y="0"/>
            <wp:positionH relativeFrom="margin">
              <wp:posOffset>3571875</wp:posOffset>
            </wp:positionH>
            <wp:positionV relativeFrom="margin">
              <wp:posOffset>5824220</wp:posOffset>
            </wp:positionV>
            <wp:extent cx="2545080" cy="3457575"/>
            <wp:effectExtent l="19050" t="0" r="7620" b="0"/>
            <wp:wrapSquare wrapText="bothSides"/>
            <wp:docPr id="979712733" name="Afbeelding 3" descr="Les 9 Olivia 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9 Olivia eet.PNG"/>
                    <pic:cNvPicPr/>
                  </pic:nvPicPr>
                  <pic:blipFill>
                    <a:blip r:embed="rId174"/>
                    <a:stretch>
                      <a:fillRect/>
                    </a:stretch>
                  </pic:blipFill>
                  <pic:spPr>
                    <a:xfrm flipH="1">
                      <a:off x="0" y="0"/>
                      <a:ext cx="2545080" cy="3457575"/>
                    </a:xfrm>
                    <a:prstGeom prst="rect">
                      <a:avLst/>
                    </a:prstGeom>
                  </pic:spPr>
                </pic:pic>
              </a:graphicData>
            </a:graphic>
          </wp:anchor>
        </w:drawing>
      </w:r>
      <w:r w:rsidRPr="00AC3F17">
        <w:rPr>
          <w:rFonts w:cs="Arial"/>
          <w:lang w:val="nl-NL"/>
        </w:rPr>
        <w:t>3.Welke acties gaan jullie nu toepassen? Beschrijf kort de stappen van jullie werkwijze.</w:t>
      </w:r>
    </w:p>
    <w:p w:rsidR="00AC3F17" w:rsidRPr="00AC3F17" w:rsidRDefault="00AC3F17" w:rsidP="00AC3F17">
      <w:pPr>
        <w:spacing w:after="0"/>
        <w:rPr>
          <w:rFonts w:cs="Arial"/>
          <w:i/>
          <w:u w:val="dotted"/>
          <w:lang w:val="nl-NL"/>
        </w:rPr>
      </w:pPr>
      <w:r w:rsidRPr="00AC3F17">
        <w:rPr>
          <w:rFonts w:cs="Arial"/>
          <w:i/>
          <w:u w:val="dotted"/>
        </w:rPr>
        <w:t>De leerlingen beschrijven weer kort de ondernomen stappen bij de gekozen actie. </w:t>
      </w:r>
    </w:p>
    <w:p w:rsidR="00AC3F17" w:rsidRPr="00AC3F17" w:rsidRDefault="00AC3F17" w:rsidP="00AC3F17">
      <w:pPr>
        <w:spacing w:after="0"/>
        <w:rPr>
          <w:rFonts w:cs="Arial"/>
        </w:rPr>
      </w:pPr>
    </w:p>
    <w:p w:rsidR="00AC3F17" w:rsidRPr="00AC3F17" w:rsidRDefault="00AC3F17" w:rsidP="00AC3F17">
      <w:pPr>
        <w:spacing w:after="0"/>
        <w:rPr>
          <w:rFonts w:cs="Arial"/>
          <w:lang w:val="nl-NL"/>
        </w:rPr>
      </w:pPr>
      <w:r w:rsidRPr="00AC3F17">
        <w:rPr>
          <w:rFonts w:cs="Arial"/>
          <w:b/>
          <w:bCs/>
          <w:u w:val="single"/>
        </w:rPr>
        <w:t>Klaskookboek:</w:t>
      </w:r>
      <w:r w:rsidR="000C6874">
        <w:rPr>
          <w:rFonts w:cs="Arial"/>
          <w:b/>
          <w:bCs/>
          <w:u w:val="single"/>
        </w:rPr>
        <w:t xml:space="preserve"> </w:t>
      </w:r>
      <w:r w:rsidRPr="00AC3F17">
        <w:rPr>
          <w:rFonts w:cs="Arial"/>
        </w:rPr>
        <w:t>het groepje dat eerst klaar is met zijn receptopdracht start hiermee.</w:t>
      </w:r>
    </w:p>
    <w:p w:rsidR="00AC3F17" w:rsidRPr="00AC3F17" w:rsidRDefault="00AC3F17" w:rsidP="00AC3F17">
      <w:pPr>
        <w:spacing w:after="0"/>
        <w:rPr>
          <w:rFonts w:cs="Arial"/>
        </w:rPr>
      </w:pPr>
    </w:p>
    <w:p w:rsidR="00AC3F17" w:rsidRPr="00AC3F17" w:rsidRDefault="00AC3F17" w:rsidP="00AC3F17">
      <w:pPr>
        <w:spacing w:after="0"/>
        <w:rPr>
          <w:rFonts w:cs="Arial"/>
        </w:rPr>
      </w:pPr>
      <w:r w:rsidRPr="00AC3F17">
        <w:rPr>
          <w:rFonts w:cs="Arial"/>
        </w:rPr>
        <w:t>-Stuur jullie gekozen recepten naar mekaar door.</w:t>
      </w:r>
    </w:p>
    <w:p w:rsidR="00AC3F17" w:rsidRPr="00AC3F17" w:rsidRDefault="00AC3F17" w:rsidP="00AC3F17">
      <w:pPr>
        <w:spacing w:after="0"/>
        <w:rPr>
          <w:rFonts w:cs="Arial"/>
        </w:rPr>
      </w:pPr>
      <w:r w:rsidRPr="00AC3F17">
        <w:rPr>
          <w:rFonts w:cs="Arial"/>
        </w:rPr>
        <w:t>-Ontwerp een leuke cover voor jullie boek.</w:t>
      </w:r>
      <w:r w:rsidR="002829D3">
        <w:rPr>
          <w:rFonts w:cs="Arial"/>
        </w:rPr>
        <w:t xml:space="preserve"> </w:t>
      </w:r>
      <w:r w:rsidRPr="00AC3F17">
        <w:rPr>
          <w:rFonts w:cs="Arial"/>
        </w:rPr>
        <w:t>De cover is het titelblad van het kookboek en wordt voorzien van een hoofdtitel, er mag een subtitel (ondertitel – kleine titel onder de hoofdtitel) bij en de namen van de auteurs (schrijvers van het boek), de uitgavedatum en de uitgeverij (naam van de school).</w:t>
      </w:r>
    </w:p>
    <w:p w:rsidR="00AC3F17" w:rsidRPr="00AC3F17" w:rsidRDefault="00AC3F17" w:rsidP="00AC3F17">
      <w:pPr>
        <w:spacing w:after="0"/>
        <w:rPr>
          <w:rFonts w:cs="Arial"/>
        </w:rPr>
      </w:pPr>
      <w:r w:rsidRPr="00AC3F17">
        <w:rPr>
          <w:rFonts w:cs="Arial"/>
        </w:rPr>
        <w:t>-Stel jullie kookboek samen.</w:t>
      </w:r>
    </w:p>
    <w:p w:rsidR="00AC3F17" w:rsidRPr="00AC3F17" w:rsidRDefault="00AC3F17" w:rsidP="00AC3F17">
      <w:pPr>
        <w:spacing w:after="0"/>
        <w:rPr>
          <w:rFonts w:cs="Arial"/>
        </w:rPr>
      </w:pPr>
    </w:p>
    <w:p w:rsidR="00AC3F17" w:rsidRPr="00AC3F17" w:rsidRDefault="00AC3F17" w:rsidP="00AC3F17">
      <w:pPr>
        <w:spacing w:after="0"/>
        <w:rPr>
          <w:rFonts w:cs="Arial"/>
          <w:b/>
          <w:bCs/>
          <w:u w:val="single"/>
          <w:lang w:val="nl-NL"/>
        </w:rPr>
      </w:pPr>
      <w:r w:rsidRPr="00AC3F17">
        <w:rPr>
          <w:rFonts w:cs="Arial"/>
          <w:b/>
          <w:bCs/>
          <w:u w:val="single"/>
          <w:lang w:val="nl-NL"/>
        </w:rPr>
        <w:t>Opdracht klaskookboek:</w:t>
      </w:r>
    </w:p>
    <w:p w:rsidR="00AC3F17" w:rsidRPr="00AC3F17" w:rsidRDefault="00AC3F17" w:rsidP="00AC3F17">
      <w:pPr>
        <w:spacing w:after="0"/>
        <w:rPr>
          <w:rFonts w:cs="Arial"/>
          <w:lang w:val="nl-NL"/>
        </w:rPr>
      </w:pPr>
      <w:r w:rsidRPr="00AC3F17">
        <w:rPr>
          <w:rFonts w:cs="Arial"/>
          <w:lang w:val="nl-NL"/>
        </w:rPr>
        <w:t>1.Hoe gaan jullie de recepten naar jullie klasgenoten doorsturen? Noteer welke programma’s jullie gebruiken. Beschrijf ook nu kort alle nodige stappen.</w:t>
      </w:r>
    </w:p>
    <w:p w:rsidR="00AC3F17" w:rsidRPr="00AC3F17" w:rsidRDefault="00AC3F17" w:rsidP="00AC3F17">
      <w:pPr>
        <w:spacing w:after="0"/>
        <w:rPr>
          <w:rFonts w:cs="Arial"/>
          <w:i/>
        </w:rPr>
      </w:pPr>
      <w:r w:rsidRPr="00AC3F17">
        <w:rPr>
          <w:rFonts w:cs="Arial"/>
          <w:i/>
          <w:u w:val="dotted"/>
        </w:rPr>
        <w:t>Als het mogelijk is via mail – zijn er andere mogelijkheden in de klas aanwezig? </w:t>
      </w:r>
    </w:p>
    <w:p w:rsidR="00AC3F17" w:rsidRPr="00AC3F17" w:rsidRDefault="00AC3F17" w:rsidP="00AC3F17">
      <w:pPr>
        <w:rPr>
          <w:rFonts w:cs="Arial"/>
          <w:szCs w:val="24"/>
        </w:rPr>
      </w:pPr>
    </w:p>
    <w:p w:rsidR="00AC3F17" w:rsidRPr="00AC3F17" w:rsidRDefault="00AC3F17" w:rsidP="00AC3F17">
      <w:pPr>
        <w:rPr>
          <w:rFonts w:cs="Arial"/>
          <w:szCs w:val="24"/>
        </w:rPr>
      </w:pPr>
      <w:r w:rsidRPr="00AC3F17">
        <w:rPr>
          <w:rFonts w:cs="Arial"/>
        </w:rPr>
        <w:br w:type="page"/>
      </w:r>
    </w:p>
    <w:p w:rsidR="00AC3F17" w:rsidRPr="00AC3F17" w:rsidRDefault="00AC3F17" w:rsidP="00AC3F17">
      <w:pPr>
        <w:pStyle w:val="Kop2"/>
        <w:rPr>
          <w:rFonts w:ascii="Arial" w:hAnsi="Arial" w:cs="Arial"/>
        </w:rPr>
      </w:pPr>
      <w:bookmarkStart w:id="154" w:name="_Toc41806315"/>
      <w:r w:rsidRPr="00AC3F17">
        <w:rPr>
          <w:rFonts w:ascii="Arial" w:hAnsi="Arial" w:cs="Arial"/>
          <w:u w:val="single"/>
        </w:rPr>
        <w:lastRenderedPageBreak/>
        <w:t>Deel 2:</w:t>
      </w:r>
      <w:r w:rsidRPr="00AC3F17">
        <w:rPr>
          <w:rFonts w:ascii="Arial" w:hAnsi="Arial" w:cs="Arial"/>
        </w:rPr>
        <w:t xml:space="preserve"> Wat met slechte restjes en kliekjes?</w:t>
      </w:r>
      <w:bookmarkEnd w:id="154"/>
    </w:p>
    <w:p w:rsidR="00AC3F17" w:rsidRPr="00AC3F17" w:rsidRDefault="00AC3F17" w:rsidP="00AC3F17">
      <w:pPr>
        <w:rPr>
          <w:rFonts w:cs="Arial"/>
          <w:sz w:val="20"/>
          <w:szCs w:val="20"/>
        </w:rPr>
      </w:pPr>
    </w:p>
    <w:p w:rsidR="00AC3F17" w:rsidRPr="00AC3F17" w:rsidRDefault="00AC3F17" w:rsidP="00AC3F17">
      <w:pPr>
        <w:pBdr>
          <w:top w:val="single" w:sz="4" w:space="1" w:color="auto"/>
          <w:left w:val="single" w:sz="4" w:space="4" w:color="auto"/>
          <w:bottom w:val="single" w:sz="4" w:space="1" w:color="auto"/>
          <w:right w:val="single" w:sz="4" w:space="4" w:color="auto"/>
        </w:pBdr>
        <w:rPr>
          <w:rFonts w:cs="Arial"/>
        </w:rPr>
      </w:pPr>
      <w:r w:rsidRPr="00AC3F17">
        <w:rPr>
          <w:rFonts w:cs="Arial"/>
        </w:rPr>
        <w:t>Het thema composteren sluit goed aan bij het hoofdthema van duurzaamheid en voedselverspilling, het rondt de kringloop van voedsel helemaal af.</w:t>
      </w:r>
    </w:p>
    <w:p w:rsidR="00AC3F17" w:rsidRPr="00AC3F17" w:rsidRDefault="00AC3F17" w:rsidP="00AC3F17">
      <w:pPr>
        <w:pBdr>
          <w:top w:val="single" w:sz="4" w:space="1" w:color="auto"/>
          <w:left w:val="single" w:sz="4" w:space="4" w:color="auto"/>
          <w:bottom w:val="single" w:sz="4" w:space="1" w:color="auto"/>
          <w:right w:val="single" w:sz="4" w:space="4" w:color="auto"/>
        </w:pBdr>
        <w:rPr>
          <w:rFonts w:cs="Arial"/>
        </w:rPr>
      </w:pPr>
      <w:r w:rsidRPr="00AC3F17">
        <w:rPr>
          <w:rFonts w:cs="Arial"/>
        </w:rPr>
        <w:t>De 5 vragen die de leerlingen oplossen in de compostquiz zijn maar een kleine kennismaking met het thema composteren. Je kan ze gebruiken als extra taak om de snelle groep(en) van de vorige opdrachten op te vangen</w:t>
      </w:r>
    </w:p>
    <w:p w:rsidR="00AC3F17" w:rsidRPr="00AC3F17" w:rsidRDefault="00AC3F17" w:rsidP="00AC3F17">
      <w:pPr>
        <w:pBdr>
          <w:top w:val="single" w:sz="4" w:space="1" w:color="auto"/>
          <w:left w:val="single" w:sz="4" w:space="4" w:color="auto"/>
          <w:bottom w:val="single" w:sz="4" w:space="1" w:color="auto"/>
          <w:right w:val="single" w:sz="4" w:space="4" w:color="auto"/>
        </w:pBdr>
        <w:rPr>
          <w:rFonts w:cs="Arial"/>
        </w:rPr>
      </w:pPr>
      <w:r w:rsidRPr="00AC3F17">
        <w:rPr>
          <w:rFonts w:cs="Arial"/>
        </w:rPr>
        <w:t>Kies je om het thema composteren verder te bespreken tijdens de les in plaats van het maken van de fruitsalade, dan kan je best zelf de brochure vooraf goed doorlezen om extra informatie bij de antwoorden te formuleren en vragen van leerlingen te verduidelijken. Vind je 5 vragen te weinig, voeg dan zeker zelf vragen toe of breid de gestelde vragen uit.</w:t>
      </w:r>
    </w:p>
    <w:p w:rsidR="00AC3F17" w:rsidRPr="00AC3F17" w:rsidRDefault="00AC3F17" w:rsidP="00AC3F17">
      <w:pPr>
        <w:rPr>
          <w:rFonts w:cs="Arial"/>
        </w:rPr>
      </w:pPr>
    </w:p>
    <w:p w:rsidR="00AC3F17" w:rsidRPr="00AC3F17" w:rsidRDefault="00AC3F17" w:rsidP="00AC3F17">
      <w:pPr>
        <w:rPr>
          <w:rFonts w:cs="Arial"/>
        </w:rPr>
      </w:pPr>
    </w:p>
    <w:p w:rsidR="00AC3F17" w:rsidRPr="00AC3F17" w:rsidRDefault="00AC3F17" w:rsidP="00AC3F17">
      <w:pPr>
        <w:rPr>
          <w:rFonts w:cs="Arial"/>
        </w:rPr>
      </w:pPr>
      <w:r w:rsidRPr="00AC3F17">
        <w:rPr>
          <w:rFonts w:cs="Arial"/>
        </w:rPr>
        <w:t xml:space="preserve">Al de antwoorden van de compostquiz zijn terug te vinden in de brochure: </w:t>
      </w:r>
    </w:p>
    <w:p w:rsidR="00AC3F17" w:rsidRPr="00AC3F17" w:rsidRDefault="00AC3F17" w:rsidP="00AC3F17">
      <w:pPr>
        <w:ind w:firstLine="708"/>
        <w:rPr>
          <w:rFonts w:cs="Arial"/>
        </w:rPr>
      </w:pPr>
      <w:r w:rsidRPr="00AC3F17">
        <w:rPr>
          <w:rFonts w:cs="Arial"/>
        </w:rPr>
        <w:t>‘</w:t>
      </w:r>
      <w:r w:rsidRPr="00AC3F17">
        <w:rPr>
          <w:rFonts w:cs="Arial"/>
          <w:i/>
          <w:iCs/>
        </w:rPr>
        <w:t>Thuiscomposteren in de kringlooptuin</w:t>
      </w:r>
      <w:r w:rsidRPr="00AC3F17">
        <w:rPr>
          <w:rFonts w:cs="Arial"/>
        </w:rPr>
        <w:t xml:space="preserve">.’ </w:t>
      </w:r>
    </w:p>
    <w:p w:rsidR="00AC3F17" w:rsidRPr="00AC3F17" w:rsidRDefault="00AC3F17" w:rsidP="00AC3F17">
      <w:pPr>
        <w:rPr>
          <w:rFonts w:cs="Arial"/>
        </w:rPr>
      </w:pPr>
      <w:r w:rsidRPr="00AC3F17">
        <w:rPr>
          <w:rFonts w:cs="Arial"/>
        </w:rPr>
        <w:t>Uitgegeven door Vlaco (Vlaamse compostorganisatie vzw)</w:t>
      </w:r>
    </w:p>
    <w:p w:rsidR="00AC3F17" w:rsidRPr="00AC3F17" w:rsidRDefault="00AC3F17" w:rsidP="00AC3F17">
      <w:pPr>
        <w:rPr>
          <w:rFonts w:cs="Arial"/>
        </w:rPr>
      </w:pPr>
    </w:p>
    <w:p w:rsidR="00AC3F17" w:rsidRPr="00AC3F17" w:rsidRDefault="00AC3F17" w:rsidP="00AC3F17">
      <w:pPr>
        <w:rPr>
          <w:rFonts w:cs="Arial"/>
        </w:rPr>
      </w:pPr>
      <w:r w:rsidRPr="00AC3F17">
        <w:rPr>
          <w:rFonts w:cs="Arial"/>
        </w:rPr>
        <w:t>De brochure is te downloaden via onderstaande url of via de QR-code:</w:t>
      </w:r>
    </w:p>
    <w:p w:rsidR="00AC3F17" w:rsidRPr="00AC3F17" w:rsidRDefault="00AC3F17" w:rsidP="00AC3F17">
      <w:pPr>
        <w:rPr>
          <w:rFonts w:cs="Arial"/>
          <w:sz w:val="22"/>
        </w:rPr>
      </w:pPr>
      <w:r w:rsidRPr="00AC3F17">
        <w:rPr>
          <w:rFonts w:cs="Arial"/>
          <w:sz w:val="22"/>
        </w:rPr>
        <w:t>https://www.imog.be/uploads/media/Brochure_thuiscomposteren_in_de_kringlooptuin.pdf</w:t>
      </w:r>
      <w:r w:rsidRPr="00AC3F17">
        <w:rPr>
          <w:rFonts w:cs="Arial"/>
          <w:sz w:val="22"/>
        </w:rPr>
        <w:cr/>
      </w:r>
    </w:p>
    <w:p w:rsidR="00AC3F17" w:rsidRPr="00AC3F17" w:rsidRDefault="00AC3F17" w:rsidP="00AC3F17">
      <w:pPr>
        <w:rPr>
          <w:rFonts w:cs="Arial"/>
          <w:sz w:val="20"/>
          <w:szCs w:val="20"/>
        </w:rPr>
      </w:pPr>
      <w:r w:rsidRPr="00AC3F17">
        <w:rPr>
          <w:rFonts w:cs="Arial"/>
          <w:noProof/>
          <w:lang w:val="nl-NL" w:eastAsia="nl-NL"/>
        </w:rPr>
        <w:drawing>
          <wp:inline distT="0" distB="0" distL="0" distR="0">
            <wp:extent cx="1014945" cy="1021779"/>
            <wp:effectExtent l="0" t="0" r="0" b="0"/>
            <wp:docPr id="979712734" name="Afbeelding 123972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9726468"/>
                    <pic:cNvPicPr/>
                  </pic:nvPicPr>
                  <pic:blipFill>
                    <a:blip r:embed="rId1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14945" cy="1021779"/>
                    </a:xfrm>
                    <a:prstGeom prst="rect">
                      <a:avLst/>
                    </a:prstGeom>
                  </pic:spPr>
                </pic:pic>
              </a:graphicData>
            </a:graphic>
          </wp:inline>
        </w:drawing>
      </w:r>
    </w:p>
    <w:p w:rsidR="00AC3F17" w:rsidRPr="00AC3F17" w:rsidRDefault="00AC3F17" w:rsidP="00AC3F17">
      <w:pPr>
        <w:spacing w:after="200" w:line="276" w:lineRule="auto"/>
        <w:jc w:val="left"/>
        <w:rPr>
          <w:rFonts w:cs="Arial"/>
          <w:sz w:val="20"/>
          <w:szCs w:val="20"/>
        </w:rPr>
      </w:pPr>
      <w:r w:rsidRPr="00AC3F17">
        <w:rPr>
          <w:rFonts w:cs="Arial"/>
          <w:sz w:val="20"/>
          <w:szCs w:val="20"/>
        </w:rPr>
        <w:br w:type="page"/>
      </w:r>
    </w:p>
    <w:p w:rsidR="00AC3F17" w:rsidRPr="00AC3F17" w:rsidRDefault="00AC3F17" w:rsidP="00AC3F17">
      <w:pPr>
        <w:rPr>
          <w:rFonts w:cs="Arial"/>
          <w:b/>
          <w:bCs/>
          <w:sz w:val="32"/>
          <w:szCs w:val="32"/>
        </w:rPr>
      </w:pPr>
      <w:r w:rsidRPr="00AC3F17">
        <w:rPr>
          <w:rFonts w:cs="Arial"/>
          <w:b/>
          <w:bCs/>
          <w:sz w:val="32"/>
          <w:szCs w:val="32"/>
        </w:rPr>
        <w:lastRenderedPageBreak/>
        <w:t>De compostquiz:</w:t>
      </w:r>
    </w:p>
    <w:p w:rsidR="00AC3F17" w:rsidRPr="00AC3F17" w:rsidRDefault="00AC3F17" w:rsidP="00AC3F17">
      <w:pPr>
        <w:rPr>
          <w:rFonts w:cs="Arial"/>
          <w:szCs w:val="24"/>
        </w:rPr>
      </w:pPr>
    </w:p>
    <w:p w:rsidR="00AC3F17" w:rsidRPr="00AC3F17" w:rsidRDefault="00AC3F17" w:rsidP="00D33584">
      <w:pPr>
        <w:pStyle w:val="Lijstalinea"/>
        <w:numPr>
          <w:ilvl w:val="0"/>
          <w:numId w:val="63"/>
        </w:numPr>
        <w:rPr>
          <w:rFonts w:cs="Arial"/>
          <w:szCs w:val="24"/>
        </w:rPr>
      </w:pPr>
      <w:r w:rsidRPr="00AC3F17">
        <w:rPr>
          <w:rFonts w:cs="Arial"/>
          <w:szCs w:val="24"/>
        </w:rPr>
        <w:t>Wat is composteren?</w:t>
      </w:r>
    </w:p>
    <w:p w:rsidR="00AC3F17" w:rsidRPr="00AC3F17" w:rsidRDefault="00AC3F17" w:rsidP="00AC3F17">
      <w:pPr>
        <w:pStyle w:val="Lijstalinea"/>
        <w:rPr>
          <w:rFonts w:cs="Arial"/>
          <w:szCs w:val="24"/>
        </w:rPr>
      </w:pPr>
    </w:p>
    <w:p w:rsidR="00AC3F17" w:rsidRPr="00AC3F17" w:rsidRDefault="00AC3F17" w:rsidP="00D33584">
      <w:pPr>
        <w:pStyle w:val="Lijstalinea"/>
        <w:numPr>
          <w:ilvl w:val="0"/>
          <w:numId w:val="64"/>
        </w:numPr>
        <w:rPr>
          <w:rFonts w:cs="Arial"/>
          <w:szCs w:val="24"/>
        </w:rPr>
      </w:pPr>
      <w:r w:rsidRPr="00AC3F17">
        <w:rPr>
          <w:rFonts w:cs="Arial"/>
          <w:szCs w:val="24"/>
        </w:rPr>
        <w:t>Definitie uit de brochure (p4):</w:t>
      </w:r>
    </w:p>
    <w:p w:rsidR="00AC3F17" w:rsidRPr="00AC3F17" w:rsidRDefault="00AC3F17" w:rsidP="00AC3F17">
      <w:pPr>
        <w:rPr>
          <w:rFonts w:cs="Arial"/>
          <w:szCs w:val="24"/>
        </w:rPr>
      </w:pPr>
      <w:r w:rsidRPr="00AC3F17">
        <w:rPr>
          <w:rFonts w:cs="Arial"/>
          <w:szCs w:val="24"/>
        </w:rPr>
        <w:t>Composteren is een gecontroleerd biologisch proces waarbij micro-organismen en kleine ongewervelde organismen keuken- en tuinresten (in aanwezigheid van zuurstof en vocht) omzetten in een humus- en voedselrijk product, compost genaamd.</w:t>
      </w:r>
    </w:p>
    <w:p w:rsidR="00AC3F17" w:rsidRPr="00AC3F17" w:rsidRDefault="00AC3F17" w:rsidP="00AC3F17">
      <w:pPr>
        <w:rPr>
          <w:rFonts w:cs="Arial"/>
          <w:szCs w:val="24"/>
        </w:rPr>
      </w:pPr>
    </w:p>
    <w:p w:rsidR="00AC3F17" w:rsidRPr="00AC3F17" w:rsidRDefault="00AC3F17" w:rsidP="00D33584">
      <w:pPr>
        <w:pStyle w:val="Lijstalinea"/>
        <w:numPr>
          <w:ilvl w:val="0"/>
          <w:numId w:val="63"/>
        </w:numPr>
        <w:rPr>
          <w:rFonts w:cs="Arial"/>
        </w:rPr>
      </w:pPr>
      <w:r w:rsidRPr="00AC3F17">
        <w:rPr>
          <w:rFonts w:cs="Arial"/>
        </w:rPr>
        <w:t>Geef 3 voorbeelden van wat wel in het compostvat mag en 3 voorbeelden van wat zeker niet in het vat mag. Mogen de voedingsmiddelen van jullie kaartjes in het compostvat?</w:t>
      </w:r>
    </w:p>
    <w:p w:rsidR="00AC3F17" w:rsidRPr="00AC3F17" w:rsidRDefault="00AC3F17" w:rsidP="00AC3F17">
      <w:pPr>
        <w:pStyle w:val="Lijstalinea"/>
        <w:rPr>
          <w:rFonts w:cs="Arial"/>
        </w:rPr>
      </w:pPr>
    </w:p>
    <w:p w:rsidR="00AC3F17" w:rsidRPr="00AC3F17" w:rsidRDefault="00AC3F17" w:rsidP="00D33584">
      <w:pPr>
        <w:pStyle w:val="Lijstalinea"/>
        <w:numPr>
          <w:ilvl w:val="0"/>
          <w:numId w:val="64"/>
        </w:numPr>
        <w:rPr>
          <w:rFonts w:cs="Arial"/>
          <w:szCs w:val="24"/>
        </w:rPr>
      </w:pPr>
      <w:r w:rsidRPr="00AC3F17">
        <w:rPr>
          <w:rFonts w:cs="Arial"/>
          <w:szCs w:val="24"/>
        </w:rPr>
        <w:t>Opsomming uit brochure (p6):</w:t>
      </w:r>
    </w:p>
    <w:p w:rsidR="00AC3F17" w:rsidRPr="00AC3F17" w:rsidRDefault="00AC3F17" w:rsidP="00AC3F17">
      <w:pPr>
        <w:ind w:left="360"/>
        <w:rPr>
          <w:rFonts w:cs="Arial"/>
          <w:szCs w:val="24"/>
        </w:rPr>
      </w:pPr>
      <w:r w:rsidRPr="00AC3F17">
        <w:rPr>
          <w:rFonts w:cs="Arial"/>
          <w:noProof/>
          <w:lang w:val="nl-NL" w:eastAsia="nl-NL"/>
        </w:rPr>
        <w:drawing>
          <wp:inline distT="0" distB="0" distL="0" distR="0">
            <wp:extent cx="5759449" cy="3183890"/>
            <wp:effectExtent l="0" t="0" r="0" b="0"/>
            <wp:docPr id="979712735" name="Afbeelding 77536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5360900"/>
                    <pic:cNvPicPr/>
                  </pic:nvPicPr>
                  <pic:blipFill>
                    <a:blip r:embed="rId17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49" cy="3183890"/>
                    </a:xfrm>
                    <a:prstGeom prst="rect">
                      <a:avLst/>
                    </a:prstGeom>
                  </pic:spPr>
                </pic:pic>
              </a:graphicData>
            </a:graphic>
          </wp:inline>
        </w:drawing>
      </w:r>
    </w:p>
    <w:p w:rsidR="00AC3F17" w:rsidRPr="00AC3F17" w:rsidRDefault="00AC3F17" w:rsidP="00AC3F17">
      <w:pPr>
        <w:ind w:left="360"/>
        <w:rPr>
          <w:rFonts w:cs="Arial"/>
          <w:szCs w:val="24"/>
        </w:rPr>
      </w:pPr>
    </w:p>
    <w:p w:rsidR="00AC3F17" w:rsidRPr="00AC3F17" w:rsidRDefault="00AC3F17" w:rsidP="00AC3F17">
      <w:pPr>
        <w:spacing w:after="200" w:line="276" w:lineRule="auto"/>
        <w:jc w:val="left"/>
        <w:rPr>
          <w:rFonts w:cs="Arial"/>
          <w:szCs w:val="24"/>
        </w:rPr>
      </w:pPr>
      <w:r w:rsidRPr="00AC3F17">
        <w:rPr>
          <w:rFonts w:cs="Arial"/>
          <w:szCs w:val="24"/>
        </w:rPr>
        <w:br w:type="page"/>
      </w:r>
    </w:p>
    <w:p w:rsidR="00AC3F17" w:rsidRPr="00AC3F17" w:rsidRDefault="00AC3F17" w:rsidP="00AC3F17">
      <w:pPr>
        <w:ind w:left="360"/>
        <w:rPr>
          <w:rFonts w:cs="Arial"/>
          <w:szCs w:val="24"/>
        </w:rPr>
      </w:pPr>
    </w:p>
    <w:p w:rsidR="00AC3F17" w:rsidRPr="00AC3F17" w:rsidRDefault="00AC3F17" w:rsidP="00D33584">
      <w:pPr>
        <w:pStyle w:val="Lijstalinea"/>
        <w:numPr>
          <w:ilvl w:val="0"/>
          <w:numId w:val="63"/>
        </w:numPr>
        <w:rPr>
          <w:rFonts w:cs="Arial"/>
        </w:rPr>
      </w:pPr>
      <w:r w:rsidRPr="00AC3F17">
        <w:rPr>
          <w:rFonts w:cs="Arial"/>
        </w:rPr>
        <w:t>Bij composteren spelen niet alleen micro-organismen zoals bacteriën en schimmels een grote rol; zij worden geholpen door een aantal ongewervelde bodemdiertjes. Welke worden er hier afgebeeld?</w:t>
      </w:r>
    </w:p>
    <w:p w:rsidR="00AC3F17" w:rsidRPr="00AC3F17" w:rsidRDefault="00AC3F17" w:rsidP="00AC3F17">
      <w:pPr>
        <w:ind w:left="360"/>
        <w:rPr>
          <w:rFonts w:cs="Arial"/>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53"/>
        <w:gridCol w:w="3077"/>
        <w:gridCol w:w="3156"/>
      </w:tblGrid>
      <w:tr w:rsidR="00AC3F17" w:rsidRPr="00AC3F17" w:rsidTr="00F639B0">
        <w:tc>
          <w:tcPr>
            <w:tcW w:w="3227" w:type="dxa"/>
          </w:tcPr>
          <w:p w:rsidR="00AC3F17" w:rsidRPr="00AC3F17" w:rsidRDefault="00AC3F17" w:rsidP="00F639B0">
            <w:pPr>
              <w:rPr>
                <w:rFonts w:cs="Arial"/>
                <w:szCs w:val="24"/>
              </w:rPr>
            </w:pPr>
            <w:r w:rsidRPr="00AC3F17">
              <w:rPr>
                <w:rFonts w:cs="Arial"/>
                <w:noProof/>
                <w:lang w:val="nl-NL" w:eastAsia="nl-NL"/>
              </w:rPr>
              <w:drawing>
                <wp:inline distT="0" distB="0" distL="0" distR="0">
                  <wp:extent cx="2019300" cy="1591945"/>
                  <wp:effectExtent l="0" t="0" r="0" b="0"/>
                  <wp:docPr id="1846660000" name="Afbeelding 213980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39801409"/>
                          <pic:cNvPicPr/>
                        </pic:nvPicPr>
                        <pic:blipFill>
                          <a:blip r:embed="rId17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300" cy="1591945"/>
                          </a:xfrm>
                          <a:prstGeom prst="rect">
                            <a:avLst/>
                          </a:prstGeom>
                        </pic:spPr>
                      </pic:pic>
                    </a:graphicData>
                  </a:graphic>
                </wp:inline>
              </w:drawing>
            </w:r>
          </w:p>
        </w:tc>
        <w:tc>
          <w:tcPr>
            <w:tcW w:w="3253" w:type="dxa"/>
          </w:tcPr>
          <w:p w:rsidR="00AC3F17" w:rsidRPr="00AC3F17" w:rsidRDefault="00AC3F17" w:rsidP="00F639B0">
            <w:pPr>
              <w:rPr>
                <w:rFonts w:cs="Arial"/>
                <w:szCs w:val="24"/>
              </w:rPr>
            </w:pPr>
            <w:r w:rsidRPr="00AC3F17">
              <w:rPr>
                <w:rFonts w:cs="Arial"/>
                <w:noProof/>
                <w:lang w:val="nl-NL" w:eastAsia="nl-NL"/>
              </w:rPr>
              <w:drawing>
                <wp:inline distT="0" distB="0" distL="0" distR="0">
                  <wp:extent cx="2035810" cy="1569720"/>
                  <wp:effectExtent l="0" t="0" r="0" b="0"/>
                  <wp:docPr id="1846660001" name="Afbeelding 213980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39801410"/>
                          <pic:cNvPicPr/>
                        </pic:nvPicPr>
                        <pic:blipFill>
                          <a:blip r:embed="rId17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5810" cy="1569720"/>
                          </a:xfrm>
                          <a:prstGeom prst="rect">
                            <a:avLst/>
                          </a:prstGeom>
                        </pic:spPr>
                      </pic:pic>
                    </a:graphicData>
                  </a:graphic>
                </wp:inline>
              </w:drawing>
            </w:r>
          </w:p>
        </w:tc>
        <w:tc>
          <w:tcPr>
            <w:tcW w:w="2808" w:type="dxa"/>
          </w:tcPr>
          <w:p w:rsidR="00AC3F17" w:rsidRPr="00AC3F17" w:rsidRDefault="00AC3F17" w:rsidP="00F639B0">
            <w:pPr>
              <w:rPr>
                <w:rFonts w:cs="Arial"/>
                <w:szCs w:val="24"/>
              </w:rPr>
            </w:pPr>
            <w:r w:rsidRPr="00AC3F17">
              <w:rPr>
                <w:rFonts w:cs="Arial"/>
                <w:noProof/>
                <w:lang w:val="nl-NL" w:eastAsia="nl-NL"/>
              </w:rPr>
              <w:drawing>
                <wp:inline distT="0" distB="0" distL="0" distR="0">
                  <wp:extent cx="2092325" cy="1577340"/>
                  <wp:effectExtent l="0" t="0" r="0" b="0"/>
                  <wp:docPr id="1846660002" name="Afbeelding 213980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39801411"/>
                          <pic:cNvPicPr/>
                        </pic:nvPicPr>
                        <pic:blipFill>
                          <a:blip r:embed="rId17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2325" cy="1577340"/>
                          </a:xfrm>
                          <a:prstGeom prst="rect">
                            <a:avLst/>
                          </a:prstGeom>
                        </pic:spPr>
                      </pic:pic>
                    </a:graphicData>
                  </a:graphic>
                </wp:inline>
              </w:drawing>
            </w:r>
          </w:p>
        </w:tc>
      </w:tr>
      <w:tr w:rsidR="00AC3F17" w:rsidRPr="00AC3F17" w:rsidTr="00F639B0">
        <w:tc>
          <w:tcPr>
            <w:tcW w:w="3227" w:type="dxa"/>
            <w:vAlign w:val="center"/>
          </w:tcPr>
          <w:p w:rsidR="00AC3F17" w:rsidRPr="00AC3F17" w:rsidRDefault="00AC3F17" w:rsidP="00F639B0">
            <w:pPr>
              <w:jc w:val="center"/>
              <w:rPr>
                <w:rFonts w:cs="Arial"/>
                <w:szCs w:val="24"/>
              </w:rPr>
            </w:pPr>
            <w:r w:rsidRPr="00AC3F17">
              <w:rPr>
                <w:rFonts w:cs="Arial"/>
                <w:szCs w:val="24"/>
              </w:rPr>
              <w:t>compostwormen</w:t>
            </w:r>
          </w:p>
        </w:tc>
        <w:tc>
          <w:tcPr>
            <w:tcW w:w="3253" w:type="dxa"/>
            <w:vAlign w:val="center"/>
          </w:tcPr>
          <w:p w:rsidR="00AC3F17" w:rsidRPr="00AC3F17" w:rsidRDefault="00AC3F17" w:rsidP="00F639B0">
            <w:pPr>
              <w:jc w:val="center"/>
              <w:rPr>
                <w:rFonts w:cs="Arial"/>
                <w:szCs w:val="24"/>
              </w:rPr>
            </w:pPr>
            <w:r w:rsidRPr="00AC3F17">
              <w:rPr>
                <w:rFonts w:cs="Arial"/>
                <w:szCs w:val="24"/>
              </w:rPr>
              <w:t>pissebedden</w:t>
            </w:r>
          </w:p>
        </w:tc>
        <w:tc>
          <w:tcPr>
            <w:tcW w:w="2808" w:type="dxa"/>
            <w:vAlign w:val="center"/>
          </w:tcPr>
          <w:p w:rsidR="00AC3F17" w:rsidRPr="00AC3F17" w:rsidRDefault="00AC3F17" w:rsidP="00F639B0">
            <w:pPr>
              <w:jc w:val="center"/>
              <w:rPr>
                <w:rFonts w:cs="Arial"/>
                <w:szCs w:val="24"/>
              </w:rPr>
            </w:pPr>
            <w:r w:rsidRPr="00AC3F17">
              <w:rPr>
                <w:rFonts w:cs="Arial"/>
                <w:szCs w:val="24"/>
              </w:rPr>
              <w:t>springstaarten</w:t>
            </w:r>
          </w:p>
        </w:tc>
      </w:tr>
    </w:tbl>
    <w:p w:rsidR="00AC3F17" w:rsidRPr="00AC3F17" w:rsidRDefault="00AC3F17" w:rsidP="00AC3F17">
      <w:pPr>
        <w:rPr>
          <w:rFonts w:cs="Arial"/>
          <w:szCs w:val="24"/>
        </w:rPr>
      </w:pPr>
    </w:p>
    <w:p w:rsidR="00AC3F17" w:rsidRPr="00AC3F17" w:rsidRDefault="00AC3F17" w:rsidP="00D33584">
      <w:pPr>
        <w:pStyle w:val="Lijstalinea"/>
        <w:numPr>
          <w:ilvl w:val="0"/>
          <w:numId w:val="63"/>
        </w:numPr>
        <w:rPr>
          <w:rFonts w:cs="Arial"/>
          <w:szCs w:val="24"/>
        </w:rPr>
      </w:pPr>
      <w:r w:rsidRPr="00AC3F17">
        <w:rPr>
          <w:rFonts w:cs="Arial"/>
          <w:szCs w:val="24"/>
        </w:rPr>
        <w:t>Composteren gebeurt in 4 fasen. Welk zijn deze fasen?</w:t>
      </w:r>
    </w:p>
    <w:p w:rsidR="00AC3F17" w:rsidRPr="00AC3F17" w:rsidRDefault="00AC3F17" w:rsidP="00D33584">
      <w:pPr>
        <w:pStyle w:val="Lijstalinea"/>
        <w:numPr>
          <w:ilvl w:val="0"/>
          <w:numId w:val="64"/>
        </w:numPr>
        <w:rPr>
          <w:rFonts w:cs="Arial"/>
          <w:szCs w:val="24"/>
        </w:rPr>
      </w:pPr>
      <w:r w:rsidRPr="00AC3F17">
        <w:rPr>
          <w:rFonts w:cs="Arial"/>
          <w:szCs w:val="24"/>
        </w:rPr>
        <w:t>Brochure: p 19 - 22</w:t>
      </w:r>
    </w:p>
    <w:p w:rsidR="00AC3F17" w:rsidRPr="00AC3F17" w:rsidRDefault="00AC3F17" w:rsidP="00AC3F17">
      <w:pPr>
        <w:ind w:left="708"/>
        <w:rPr>
          <w:rFonts w:cs="Arial"/>
          <w:szCs w:val="24"/>
        </w:rPr>
      </w:pPr>
      <w:r w:rsidRPr="00AC3F17">
        <w:rPr>
          <w:rFonts w:cs="Arial"/>
          <w:szCs w:val="24"/>
        </w:rPr>
        <w:t>-Startfase,</w:t>
      </w:r>
    </w:p>
    <w:p w:rsidR="00AC3F17" w:rsidRPr="00AC3F17" w:rsidRDefault="00AC3F17" w:rsidP="00AC3F17">
      <w:pPr>
        <w:ind w:left="708"/>
        <w:rPr>
          <w:rFonts w:cs="Arial"/>
          <w:szCs w:val="24"/>
        </w:rPr>
      </w:pPr>
      <w:r w:rsidRPr="00AC3F17">
        <w:rPr>
          <w:rFonts w:cs="Arial"/>
          <w:szCs w:val="24"/>
        </w:rPr>
        <w:t>-Broeifase,</w:t>
      </w:r>
    </w:p>
    <w:p w:rsidR="00AC3F17" w:rsidRPr="00AC3F17" w:rsidRDefault="00AC3F17" w:rsidP="00AC3F17">
      <w:pPr>
        <w:ind w:left="708"/>
        <w:rPr>
          <w:rFonts w:cs="Arial"/>
          <w:szCs w:val="24"/>
        </w:rPr>
      </w:pPr>
      <w:r w:rsidRPr="00AC3F17">
        <w:rPr>
          <w:rFonts w:cs="Arial"/>
          <w:szCs w:val="24"/>
        </w:rPr>
        <w:t>-Afkoelingsfase,</w:t>
      </w:r>
    </w:p>
    <w:p w:rsidR="00AC3F17" w:rsidRPr="00AC3F17" w:rsidRDefault="00AC3F17" w:rsidP="00AC3F17">
      <w:pPr>
        <w:ind w:left="708"/>
        <w:rPr>
          <w:rFonts w:cs="Arial"/>
          <w:szCs w:val="24"/>
        </w:rPr>
      </w:pPr>
      <w:r w:rsidRPr="00AC3F17">
        <w:rPr>
          <w:rFonts w:cs="Arial"/>
          <w:szCs w:val="24"/>
        </w:rPr>
        <w:t>-Rijpingsfase.</w:t>
      </w:r>
    </w:p>
    <w:p w:rsidR="00AC3F17" w:rsidRPr="00AC3F17" w:rsidRDefault="00AC3F17" w:rsidP="00AC3F17">
      <w:pPr>
        <w:ind w:left="708"/>
        <w:rPr>
          <w:rFonts w:cs="Arial"/>
          <w:szCs w:val="24"/>
        </w:rPr>
      </w:pPr>
    </w:p>
    <w:p w:rsidR="00AC3F17" w:rsidRPr="00AC3F17" w:rsidRDefault="00AC3F17" w:rsidP="00D33584">
      <w:pPr>
        <w:pStyle w:val="Lijstalinea"/>
        <w:numPr>
          <w:ilvl w:val="0"/>
          <w:numId w:val="63"/>
        </w:numPr>
        <w:rPr>
          <w:rFonts w:cs="Arial"/>
          <w:szCs w:val="24"/>
        </w:rPr>
      </w:pPr>
      <w:r w:rsidRPr="00AC3F17">
        <w:rPr>
          <w:rFonts w:cs="Arial"/>
          <w:szCs w:val="24"/>
        </w:rPr>
        <w:t>Waarvoor kan compost gebruikt worden?</w:t>
      </w:r>
    </w:p>
    <w:p w:rsidR="00AC3F17" w:rsidRPr="00AC3F17" w:rsidRDefault="00AC3F17" w:rsidP="00D33584">
      <w:pPr>
        <w:pStyle w:val="Lijstalinea"/>
        <w:numPr>
          <w:ilvl w:val="0"/>
          <w:numId w:val="64"/>
        </w:numPr>
        <w:rPr>
          <w:rFonts w:cs="Arial"/>
          <w:szCs w:val="24"/>
        </w:rPr>
      </w:pPr>
      <w:r w:rsidRPr="00AC3F17">
        <w:rPr>
          <w:rFonts w:cs="Arial"/>
          <w:szCs w:val="24"/>
        </w:rPr>
        <w:t>Brochure: p 54 – 56</w:t>
      </w:r>
    </w:p>
    <w:p w:rsidR="00AC3F17" w:rsidRPr="00AC3F17" w:rsidRDefault="00AC3F17" w:rsidP="00AC3F17">
      <w:pPr>
        <w:pStyle w:val="Lijstalinea"/>
        <w:ind w:left="1428"/>
        <w:rPr>
          <w:rFonts w:cs="Arial"/>
          <w:szCs w:val="24"/>
        </w:rPr>
      </w:pPr>
    </w:p>
    <w:p w:rsidR="00AC3F17" w:rsidRPr="00AC3F17" w:rsidRDefault="00AC3F17" w:rsidP="00AC3F17">
      <w:pPr>
        <w:pStyle w:val="Lijstalinea"/>
        <w:rPr>
          <w:rFonts w:cs="Arial"/>
          <w:szCs w:val="24"/>
        </w:rPr>
      </w:pPr>
      <w:r w:rsidRPr="00AC3F17">
        <w:rPr>
          <w:rFonts w:cs="Arial"/>
          <w:szCs w:val="24"/>
        </w:rPr>
        <w:t>-Als substraat in bloembakken,</w:t>
      </w:r>
    </w:p>
    <w:p w:rsidR="00AC3F17" w:rsidRPr="00AC3F17" w:rsidRDefault="00AC3F17" w:rsidP="00AC3F17">
      <w:pPr>
        <w:pStyle w:val="Lijstalinea"/>
        <w:rPr>
          <w:rFonts w:cs="Arial"/>
          <w:szCs w:val="24"/>
        </w:rPr>
      </w:pPr>
      <w:r w:rsidRPr="00AC3F17">
        <w:rPr>
          <w:rFonts w:cs="Arial"/>
          <w:szCs w:val="24"/>
        </w:rPr>
        <w:t>-Als compost in de groentetuin,</w:t>
      </w:r>
    </w:p>
    <w:p w:rsidR="00AC3F17" w:rsidRPr="00AC3F17" w:rsidRDefault="00AC3F17" w:rsidP="00AC3F17">
      <w:pPr>
        <w:pStyle w:val="Lijstalinea"/>
        <w:rPr>
          <w:rFonts w:cs="Arial"/>
          <w:szCs w:val="24"/>
        </w:rPr>
      </w:pPr>
      <w:r w:rsidRPr="00AC3F17">
        <w:rPr>
          <w:rFonts w:cs="Arial"/>
          <w:szCs w:val="24"/>
        </w:rPr>
        <w:t>-Als compost bij het aanplanten van klein- of grootfruit,</w:t>
      </w:r>
    </w:p>
    <w:p w:rsidR="00AC3F17" w:rsidRPr="00AC3F17" w:rsidRDefault="00AC3F17" w:rsidP="00AC3F17">
      <w:pPr>
        <w:pStyle w:val="Lijstalinea"/>
        <w:rPr>
          <w:rFonts w:cs="Arial"/>
          <w:szCs w:val="24"/>
        </w:rPr>
      </w:pPr>
      <w:r w:rsidRPr="00AC3F17">
        <w:rPr>
          <w:rFonts w:cs="Arial"/>
          <w:szCs w:val="24"/>
        </w:rPr>
        <w:t>-…</w:t>
      </w:r>
    </w:p>
    <w:p w:rsidR="00AC3F17" w:rsidRPr="00AC3F17" w:rsidRDefault="00AC3F17" w:rsidP="00AC3F17">
      <w:pPr>
        <w:spacing w:after="200" w:line="276" w:lineRule="auto"/>
        <w:jc w:val="left"/>
        <w:rPr>
          <w:rFonts w:eastAsiaTheme="majorEastAsia" w:cs="Arial"/>
          <w:b/>
          <w:bCs/>
          <w:sz w:val="32"/>
          <w:szCs w:val="26"/>
          <w:u w:val="single"/>
        </w:rPr>
      </w:pPr>
      <w:r w:rsidRPr="00AC3F17">
        <w:rPr>
          <w:rFonts w:cs="Arial"/>
          <w:u w:val="single"/>
        </w:rPr>
        <w:br w:type="page"/>
      </w:r>
    </w:p>
    <w:p w:rsidR="00AC3F17" w:rsidRPr="00AC3F17" w:rsidRDefault="00AC3F17" w:rsidP="00AC3F17">
      <w:pPr>
        <w:pStyle w:val="Kop2"/>
        <w:rPr>
          <w:rFonts w:ascii="Arial" w:hAnsi="Arial" w:cs="Arial"/>
        </w:rPr>
      </w:pPr>
      <w:bookmarkStart w:id="155" w:name="_Toc41806316"/>
      <w:r w:rsidRPr="00AC3F17">
        <w:rPr>
          <w:rFonts w:ascii="Arial" w:hAnsi="Arial" w:cs="Arial"/>
          <w:u w:val="single"/>
        </w:rPr>
        <w:lastRenderedPageBreak/>
        <w:t>Deel 3:</w:t>
      </w:r>
      <w:r w:rsidR="000C6874">
        <w:rPr>
          <w:rFonts w:ascii="Arial" w:hAnsi="Arial" w:cs="Arial"/>
          <w:u w:val="single"/>
        </w:rPr>
        <w:t xml:space="preserve"> </w:t>
      </w:r>
      <w:r w:rsidRPr="00AC3F17">
        <w:rPr>
          <w:rFonts w:ascii="Arial" w:hAnsi="Arial" w:cs="Arial"/>
        </w:rPr>
        <w:t>Zelf aan de slag met restjes fruit:</w:t>
      </w:r>
      <w:bookmarkEnd w:id="155"/>
    </w:p>
    <w:p w:rsidR="00AC3F17" w:rsidRPr="00AC3F17" w:rsidRDefault="00AC3F17" w:rsidP="00AC3F17">
      <w:pPr>
        <w:rPr>
          <w:rFonts w:cs="Arial"/>
        </w:rPr>
      </w:pPr>
      <w:r w:rsidRPr="00AC3F17">
        <w:rPr>
          <w:rFonts w:cs="Arial"/>
        </w:rPr>
        <w:t>Het klaskookboek is afgewerkt en nu gaan de leerlingen zelf aan de slag met het maken van</w:t>
      </w:r>
      <w:r w:rsidR="000C6874">
        <w:rPr>
          <w:rFonts w:cs="Arial"/>
        </w:rPr>
        <w:t xml:space="preserve"> </w:t>
      </w:r>
      <w:r w:rsidRPr="00AC3F17">
        <w:rPr>
          <w:rFonts w:cs="Arial"/>
        </w:rPr>
        <w:t>een fruitsalade.</w:t>
      </w:r>
    </w:p>
    <w:p w:rsidR="00AC3F17" w:rsidRPr="00AC3F17" w:rsidRDefault="00AC3F17" w:rsidP="00AC3F17">
      <w:pPr>
        <w:rPr>
          <w:rFonts w:eastAsia="Arial" w:cs="Arial"/>
          <w:szCs w:val="24"/>
        </w:rPr>
      </w:pPr>
      <w:r w:rsidRPr="00AC3F17">
        <w:rPr>
          <w:rFonts w:cs="Arial"/>
        </w:rPr>
        <w:t>I</w:t>
      </w:r>
      <w:r w:rsidRPr="00AC3F17">
        <w:rPr>
          <w:rFonts w:eastAsia="Arial" w:cs="Arial"/>
          <w:szCs w:val="24"/>
        </w:rPr>
        <w:t xml:space="preserve">eder van hen bracht een stuk fruit mee. Dit moest geen kraakvers stuk zijn, het mocht al een plekje of deukje hebben. </w:t>
      </w:r>
    </w:p>
    <w:p w:rsidR="00AC3F17" w:rsidRPr="00AC3F17" w:rsidRDefault="00AC3F17" w:rsidP="00AC3F17">
      <w:pPr>
        <w:rPr>
          <w:rFonts w:eastAsia="Arial" w:cs="Arial"/>
          <w:szCs w:val="24"/>
        </w:rPr>
      </w:pPr>
      <w:r w:rsidRPr="00AC3F17">
        <w:rPr>
          <w:rFonts w:eastAsia="Arial" w:cs="Arial"/>
        </w:rPr>
        <w:t>Een fruitsalade is een ideale manier om rijp of geblutst fruit te verwerken en te sparen van de compost- of vuilnisbak.</w:t>
      </w:r>
    </w:p>
    <w:p w:rsidR="00AC3F17" w:rsidRPr="00AC3F17" w:rsidRDefault="00AC3F17" w:rsidP="00AC3F17">
      <w:pPr>
        <w:rPr>
          <w:rFonts w:eastAsia="Arial" w:cs="Arial"/>
          <w:szCs w:val="24"/>
        </w:rPr>
      </w:pPr>
      <w:r w:rsidRPr="00AC3F17">
        <w:rPr>
          <w:rFonts w:eastAsia="Arial" w:cs="Arial"/>
        </w:rPr>
        <w:t>Het maken van een fruitsalade duurt maar enkele minuten en ze kunnen het zo uit een kommetje eten. Fruitsalade is ook lekker bij een potje pudding of een bolletje ijs.</w:t>
      </w:r>
    </w:p>
    <w:p w:rsidR="00AC3F17" w:rsidRPr="00AC3F17" w:rsidRDefault="00AC3F17" w:rsidP="00AC3F17">
      <w:pPr>
        <w:spacing w:after="0"/>
        <w:jc w:val="left"/>
        <w:rPr>
          <w:rFonts w:cs="Arial"/>
          <w:b/>
        </w:rPr>
      </w:pPr>
      <w:r w:rsidRPr="00AC3F17">
        <w:rPr>
          <w:rFonts w:cs="Arial"/>
          <w:b/>
          <w:bCs/>
          <w:noProof/>
          <w:lang w:val="nl-NL" w:eastAsia="nl-NL"/>
        </w:rPr>
        <w:drawing>
          <wp:anchor distT="0" distB="0" distL="114300" distR="114300" simplePos="0" relativeHeight="251888640" behindDoc="0" locked="0" layoutInCell="1" allowOverlap="1">
            <wp:simplePos x="0" y="0"/>
            <wp:positionH relativeFrom="margin">
              <wp:posOffset>5140960</wp:posOffset>
            </wp:positionH>
            <wp:positionV relativeFrom="margin">
              <wp:posOffset>2320290</wp:posOffset>
            </wp:positionV>
            <wp:extent cx="1161415" cy="1091565"/>
            <wp:effectExtent l="19050" t="0" r="635" b="0"/>
            <wp:wrapSquare wrapText="bothSides"/>
            <wp:docPr id="1846660003" name="Afbeelding 43194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1942926"/>
                    <pic:cNvPicPr/>
                  </pic:nvPicPr>
                  <pic:blipFill>
                    <a:blip r:embed="rId17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1415" cy="1091565"/>
                    </a:xfrm>
                    <a:prstGeom prst="rect">
                      <a:avLst/>
                    </a:prstGeom>
                  </pic:spPr>
                </pic:pic>
              </a:graphicData>
            </a:graphic>
          </wp:anchor>
        </w:drawing>
      </w:r>
      <w:r w:rsidRPr="00AC3F17">
        <w:rPr>
          <w:rFonts w:cs="Arial"/>
          <w:b/>
          <w:bCs/>
        </w:rPr>
        <w:t>-Fruitsalade maken:</w:t>
      </w:r>
    </w:p>
    <w:p w:rsidR="00AC3F17" w:rsidRPr="00AC3F17" w:rsidRDefault="00AC3F17" w:rsidP="00AC3F17">
      <w:pPr>
        <w:spacing w:after="0"/>
        <w:rPr>
          <w:rFonts w:cs="Arial"/>
        </w:rPr>
      </w:pPr>
      <w:r w:rsidRPr="00AC3F17">
        <w:rPr>
          <w:rFonts w:cs="Arial"/>
        </w:rPr>
        <w:t>-Ingrediënten</w:t>
      </w:r>
    </w:p>
    <w:p w:rsidR="00AC3F17" w:rsidRPr="00AC3F17" w:rsidRDefault="00AC3F17" w:rsidP="00AC3F17">
      <w:pPr>
        <w:spacing w:after="0"/>
        <w:rPr>
          <w:rFonts w:cs="Arial"/>
        </w:rPr>
      </w:pPr>
      <w:r w:rsidRPr="00AC3F17">
        <w:rPr>
          <w:rFonts w:cs="Arial"/>
        </w:rPr>
        <w:tab/>
        <w:t>- Fruit naar keuze: banaan, peer, appel, aardbeien, abrikozen,…</w:t>
      </w:r>
    </w:p>
    <w:p w:rsidR="00AC3F17" w:rsidRPr="00AC3F17" w:rsidRDefault="00AC3F17" w:rsidP="00AC3F17">
      <w:pPr>
        <w:spacing w:after="0"/>
        <w:ind w:left="708"/>
        <w:rPr>
          <w:rFonts w:cs="Arial"/>
        </w:rPr>
      </w:pPr>
      <w:r w:rsidRPr="00AC3F17">
        <w:rPr>
          <w:rFonts w:cs="Arial"/>
        </w:rPr>
        <w:t>-1 eetlepel suiker of 1 zakje vanillesuiker (niet noodzakelijk)</w:t>
      </w:r>
    </w:p>
    <w:p w:rsidR="00AC3F17" w:rsidRPr="00AC3F17" w:rsidRDefault="00AC3F17" w:rsidP="00AC3F17">
      <w:pPr>
        <w:spacing w:after="0"/>
        <w:rPr>
          <w:rFonts w:cs="Arial"/>
        </w:rPr>
      </w:pPr>
    </w:p>
    <w:p w:rsidR="00AC3F17" w:rsidRPr="00AC3F17" w:rsidRDefault="00AC3F17" w:rsidP="00AC3F17">
      <w:pPr>
        <w:spacing w:after="0"/>
        <w:rPr>
          <w:rFonts w:cs="Arial"/>
        </w:rPr>
      </w:pPr>
      <w:r w:rsidRPr="00AC3F17">
        <w:rPr>
          <w:rFonts w:cs="Arial"/>
        </w:rPr>
        <w:t>-Benodigdheden:</w:t>
      </w:r>
    </w:p>
    <w:p w:rsidR="00AC3F17" w:rsidRPr="00AC3F17" w:rsidRDefault="00AC3F17" w:rsidP="00AC3F17">
      <w:pPr>
        <w:spacing w:after="0"/>
        <w:rPr>
          <w:rFonts w:cs="Arial"/>
        </w:rPr>
      </w:pPr>
      <w:r w:rsidRPr="00AC3F17">
        <w:rPr>
          <w:rFonts w:cs="Arial"/>
        </w:rPr>
        <w:tab/>
        <w:t>- Keukenmesje,</w:t>
      </w:r>
    </w:p>
    <w:p w:rsidR="00AC3F17" w:rsidRPr="00AC3F17" w:rsidRDefault="002829D3" w:rsidP="00AC3F17">
      <w:pPr>
        <w:spacing w:after="0"/>
        <w:rPr>
          <w:rFonts w:cs="Arial"/>
        </w:rPr>
      </w:pPr>
      <w:r>
        <w:rPr>
          <w:rFonts w:cs="Arial"/>
          <w:noProof/>
          <w:lang w:val="nl-NL" w:eastAsia="nl-NL"/>
        </w:rPr>
        <w:drawing>
          <wp:anchor distT="0" distB="0" distL="114300" distR="114300" simplePos="0" relativeHeight="251886592" behindDoc="0" locked="0" layoutInCell="1" allowOverlap="1">
            <wp:simplePos x="0" y="0"/>
            <wp:positionH relativeFrom="margin">
              <wp:posOffset>3931920</wp:posOffset>
            </wp:positionH>
            <wp:positionV relativeFrom="margin">
              <wp:posOffset>3564890</wp:posOffset>
            </wp:positionV>
            <wp:extent cx="2418715" cy="1583690"/>
            <wp:effectExtent l="19050" t="0" r="635" b="0"/>
            <wp:wrapSquare wrapText="bothSides"/>
            <wp:docPr id="184666000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418715" cy="1583690"/>
                    </a:xfrm>
                    <a:prstGeom prst="rect">
                      <a:avLst/>
                    </a:prstGeom>
                  </pic:spPr>
                </pic:pic>
              </a:graphicData>
            </a:graphic>
          </wp:anchor>
        </w:drawing>
      </w:r>
      <w:r w:rsidR="00AC3F17" w:rsidRPr="00AC3F17">
        <w:rPr>
          <w:rFonts w:cs="Arial"/>
        </w:rPr>
        <w:tab/>
        <w:t>- Plankje,</w:t>
      </w:r>
    </w:p>
    <w:p w:rsidR="00AC3F17" w:rsidRPr="00AC3F17" w:rsidRDefault="00AC3F17" w:rsidP="00AC3F17">
      <w:pPr>
        <w:spacing w:after="0"/>
        <w:rPr>
          <w:rFonts w:cs="Arial"/>
        </w:rPr>
      </w:pPr>
      <w:r w:rsidRPr="00AC3F17">
        <w:rPr>
          <w:rFonts w:cs="Arial"/>
        </w:rPr>
        <w:tab/>
        <w:t>- Grote kom,</w:t>
      </w:r>
    </w:p>
    <w:p w:rsidR="00AC3F17" w:rsidRPr="00AC3F17" w:rsidRDefault="00AC3F17" w:rsidP="00AC3F17">
      <w:pPr>
        <w:spacing w:after="0"/>
        <w:rPr>
          <w:rFonts w:cs="Arial"/>
        </w:rPr>
      </w:pPr>
      <w:r w:rsidRPr="00AC3F17">
        <w:rPr>
          <w:rFonts w:cs="Arial"/>
        </w:rPr>
        <w:tab/>
        <w:t>- Kommetje,</w:t>
      </w:r>
    </w:p>
    <w:p w:rsidR="00AC3F17" w:rsidRPr="00AC3F17" w:rsidRDefault="00AC3F17" w:rsidP="00AC3F17">
      <w:pPr>
        <w:spacing w:after="0"/>
        <w:rPr>
          <w:rFonts w:cs="Arial"/>
        </w:rPr>
      </w:pPr>
    </w:p>
    <w:p w:rsidR="00AC3F17" w:rsidRPr="00AC3F17" w:rsidRDefault="00AC3F17" w:rsidP="00AC3F17">
      <w:pPr>
        <w:spacing w:after="0"/>
        <w:rPr>
          <w:rFonts w:cs="Arial"/>
        </w:rPr>
      </w:pPr>
      <w:r w:rsidRPr="00AC3F17">
        <w:rPr>
          <w:rFonts w:cs="Arial"/>
        </w:rPr>
        <w:t>-Bereiding:</w:t>
      </w:r>
    </w:p>
    <w:p w:rsidR="00AC3F17" w:rsidRPr="00AC3F17" w:rsidRDefault="00AC3F17" w:rsidP="00AC3F17">
      <w:pPr>
        <w:spacing w:after="0"/>
        <w:rPr>
          <w:rFonts w:cs="Arial"/>
        </w:rPr>
      </w:pPr>
      <w:r w:rsidRPr="00AC3F17">
        <w:rPr>
          <w:rFonts w:cs="Arial"/>
        </w:rPr>
        <w:tab/>
        <w:t>- Spoel of schil je fruit en snij in blokjes.</w:t>
      </w:r>
    </w:p>
    <w:p w:rsidR="00AC3F17" w:rsidRPr="00AC3F17" w:rsidRDefault="00AC3F17" w:rsidP="00AC3F17">
      <w:pPr>
        <w:spacing w:after="0"/>
        <w:rPr>
          <w:rFonts w:cs="Arial"/>
        </w:rPr>
      </w:pPr>
      <w:r w:rsidRPr="00AC3F17">
        <w:rPr>
          <w:rFonts w:cs="Arial"/>
        </w:rPr>
        <w:tab/>
        <w:t>- Vang zeker ook het sap van het fruit op.</w:t>
      </w:r>
    </w:p>
    <w:p w:rsidR="00AC3F17" w:rsidRPr="00AC3F17" w:rsidRDefault="00AC3F17" w:rsidP="002829D3">
      <w:pPr>
        <w:spacing w:after="0"/>
        <w:ind w:left="709" w:hanging="709"/>
        <w:jc w:val="left"/>
        <w:rPr>
          <w:rFonts w:cs="Arial"/>
        </w:rPr>
      </w:pPr>
      <w:r w:rsidRPr="00AC3F17">
        <w:rPr>
          <w:rFonts w:cs="Arial"/>
        </w:rPr>
        <w:tab/>
        <w:t xml:space="preserve">- Doe al het gesneden fruit in een grote kom </w:t>
      </w:r>
      <w:r w:rsidR="002829D3">
        <w:rPr>
          <w:rFonts w:cs="Arial"/>
        </w:rPr>
        <w:t xml:space="preserve">     </w:t>
      </w:r>
      <w:r w:rsidRPr="00AC3F17">
        <w:rPr>
          <w:rFonts w:cs="Arial"/>
        </w:rPr>
        <w:t>en be</w:t>
      </w:r>
      <w:r w:rsidR="002829D3">
        <w:rPr>
          <w:rFonts w:cs="Arial"/>
        </w:rPr>
        <w:t xml:space="preserve">strooi indien gewenst met </w:t>
      </w:r>
      <w:r w:rsidRPr="00AC3F17">
        <w:rPr>
          <w:rFonts w:cs="Arial"/>
        </w:rPr>
        <w:t>suiker.</w:t>
      </w:r>
    </w:p>
    <w:p w:rsidR="00AC3F17" w:rsidRPr="00AC3F17" w:rsidRDefault="00AC3F17" w:rsidP="00AC3F17">
      <w:pPr>
        <w:spacing w:after="0"/>
        <w:rPr>
          <w:rFonts w:cs="Arial"/>
        </w:rPr>
      </w:pPr>
      <w:r w:rsidRPr="00AC3F17">
        <w:rPr>
          <w:rFonts w:cs="Arial"/>
        </w:rPr>
        <w:t xml:space="preserve">          - Meng al het fruit door elkaar.</w:t>
      </w:r>
    </w:p>
    <w:p w:rsidR="00AC3F17" w:rsidRPr="00AC3F17" w:rsidRDefault="00AC3F17" w:rsidP="00AC3F17">
      <w:pPr>
        <w:spacing w:after="0"/>
        <w:rPr>
          <w:rFonts w:cs="Arial"/>
        </w:rPr>
      </w:pPr>
      <w:r w:rsidRPr="00AC3F17">
        <w:rPr>
          <w:rFonts w:cs="Arial"/>
        </w:rPr>
        <w:t xml:space="preserve">          - Schep uit in je kommetje.</w:t>
      </w:r>
    </w:p>
    <w:p w:rsidR="00AC3F17" w:rsidRPr="00AC3F17" w:rsidRDefault="00AC3F17" w:rsidP="00AC3F17">
      <w:pPr>
        <w:spacing w:after="0"/>
        <w:rPr>
          <w:rFonts w:cs="Arial"/>
        </w:rPr>
      </w:pPr>
    </w:p>
    <w:p w:rsidR="00AC3F17" w:rsidRPr="00AC3F17" w:rsidRDefault="00AC3F17" w:rsidP="00AC3F17">
      <w:pPr>
        <w:spacing w:after="0"/>
        <w:rPr>
          <w:rFonts w:cs="Arial"/>
        </w:rPr>
      </w:pPr>
      <w:r w:rsidRPr="00AC3F17">
        <w:rPr>
          <w:rFonts w:cs="Arial"/>
        </w:rPr>
        <w:t>Smakelijk!!</w:t>
      </w:r>
    </w:p>
    <w:p w:rsidR="00AC3F17" w:rsidRPr="00AC3F17" w:rsidRDefault="00AC3F17" w:rsidP="00AC3F17">
      <w:pPr>
        <w:spacing w:after="0"/>
        <w:rPr>
          <w:rFonts w:cs="Arial"/>
        </w:rPr>
      </w:pPr>
    </w:p>
    <w:p w:rsidR="00AC3F17" w:rsidRPr="00AC3F17" w:rsidRDefault="00AC3F17" w:rsidP="00AC3F17">
      <w:pPr>
        <w:spacing w:after="0"/>
        <w:rPr>
          <w:rFonts w:cs="Arial"/>
          <w:u w:val="single"/>
        </w:rPr>
      </w:pPr>
      <w:r w:rsidRPr="00AC3F17">
        <w:rPr>
          <w:rFonts w:cs="Arial"/>
          <w:u w:val="single"/>
        </w:rPr>
        <w:t>-Opruimen:</w:t>
      </w:r>
    </w:p>
    <w:p w:rsidR="00AC3F17" w:rsidRPr="00AC3F17" w:rsidRDefault="00AC3F17" w:rsidP="00AC3F17">
      <w:pPr>
        <w:spacing w:after="0"/>
        <w:rPr>
          <w:rFonts w:cs="Arial"/>
        </w:rPr>
      </w:pPr>
      <w:r w:rsidRPr="00AC3F17">
        <w:rPr>
          <w:rFonts w:cs="Arial"/>
        </w:rPr>
        <w:tab/>
        <w:t>- Na het opeten</w:t>
      </w:r>
      <w:r w:rsidR="002829D3">
        <w:rPr>
          <w:rFonts w:cs="Arial"/>
        </w:rPr>
        <w:t xml:space="preserve"> </w:t>
      </w:r>
      <w:r w:rsidRPr="00AC3F17">
        <w:rPr>
          <w:rFonts w:cs="Arial"/>
        </w:rPr>
        <w:t xml:space="preserve">zal je ook moeten afwassen en opruimen. </w:t>
      </w:r>
    </w:p>
    <w:p w:rsidR="00AC3F17" w:rsidRPr="00AC3F17" w:rsidRDefault="00AC3F17" w:rsidP="00AC3F17">
      <w:pPr>
        <w:spacing w:after="0"/>
        <w:rPr>
          <w:rFonts w:cs="Arial"/>
        </w:rPr>
      </w:pPr>
      <w:r w:rsidRPr="00AC3F17">
        <w:rPr>
          <w:rFonts w:cs="Arial"/>
        </w:rPr>
        <w:tab/>
        <w:t>- Sorteer je afval!!</w:t>
      </w:r>
    </w:p>
    <w:p w:rsidR="00AC3F17" w:rsidRPr="00AC3F17" w:rsidRDefault="00AC3F17" w:rsidP="00AC3F17">
      <w:pPr>
        <w:spacing w:after="0"/>
        <w:rPr>
          <w:rFonts w:cs="Arial"/>
        </w:rPr>
      </w:pPr>
      <w:r w:rsidRPr="00AC3F17">
        <w:rPr>
          <w:rFonts w:cs="Arial"/>
        </w:rPr>
        <w:tab/>
        <w:t>- Fruitafval in de GFT-bak (GFT= groenten, fruit en tuinafval)</w:t>
      </w:r>
    </w:p>
    <w:p w:rsidR="00AC3F17" w:rsidRDefault="00AC3F17" w:rsidP="00AC3F17">
      <w:pPr>
        <w:spacing w:after="0"/>
      </w:pPr>
      <w:r w:rsidRPr="00AC3F17">
        <w:rPr>
          <w:rFonts w:cs="Arial"/>
          <w:noProof/>
          <w:lang w:val="nl-NL" w:eastAsia="nl-NL"/>
        </w:rPr>
        <w:drawing>
          <wp:anchor distT="0" distB="0" distL="114300" distR="114300" simplePos="0" relativeHeight="251887616" behindDoc="0" locked="0" layoutInCell="1" allowOverlap="1">
            <wp:simplePos x="0" y="0"/>
            <wp:positionH relativeFrom="margin">
              <wp:posOffset>3590290</wp:posOffset>
            </wp:positionH>
            <wp:positionV relativeFrom="margin">
              <wp:posOffset>7538720</wp:posOffset>
            </wp:positionV>
            <wp:extent cx="2524125" cy="2204720"/>
            <wp:effectExtent l="19050" t="0" r="9525" b="0"/>
            <wp:wrapSquare wrapText="bothSides"/>
            <wp:docPr id="1846660005" name="Afbeelding 7" descr="Les 10 Lewie sortee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10 Lewie sorteerd.PNG"/>
                    <pic:cNvPicPr/>
                  </pic:nvPicPr>
                  <pic:blipFill>
                    <a:blip r:embed="rId181"/>
                    <a:stretch>
                      <a:fillRect/>
                    </a:stretch>
                  </pic:blipFill>
                  <pic:spPr>
                    <a:xfrm>
                      <a:off x="0" y="0"/>
                      <a:ext cx="2524125" cy="2204720"/>
                    </a:xfrm>
                    <a:prstGeom prst="rect">
                      <a:avLst/>
                    </a:prstGeom>
                  </pic:spPr>
                </pic:pic>
              </a:graphicData>
            </a:graphic>
          </wp:anchor>
        </w:drawing>
      </w:r>
      <w:r w:rsidRPr="00AC3F17">
        <w:rPr>
          <w:rFonts w:cs="Arial"/>
        </w:rPr>
        <w:tab/>
        <w:t>- Zakjes van de suiker in</w:t>
      </w:r>
      <w:r>
        <w:t xml:space="preserve"> de restafval.</w:t>
      </w:r>
    </w:p>
    <w:p w:rsidR="00AC3F17" w:rsidRPr="00C90A44" w:rsidRDefault="00AC3F17" w:rsidP="00AC3F17">
      <w:pPr>
        <w:jc w:val="left"/>
        <w:sectPr w:rsidR="00AC3F17" w:rsidRPr="00C90A44" w:rsidSect="000E6657">
          <w:pgSz w:w="11906" w:h="16838"/>
          <w:pgMar w:top="1418" w:right="1418" w:bottom="1418" w:left="1418" w:header="709" w:footer="709" w:gutter="0"/>
          <w:cols w:space="708"/>
          <w:docGrid w:linePitch="360"/>
        </w:sectPr>
      </w:pPr>
    </w:p>
    <w:p w:rsidR="000F37A6" w:rsidRDefault="000F37A6" w:rsidP="000F37A6">
      <w:pPr>
        <w:pStyle w:val="Kop2"/>
        <w:rPr>
          <w:rFonts w:eastAsia="Calibri"/>
          <w:noProof/>
        </w:rPr>
      </w:pPr>
      <w:bookmarkStart w:id="156" w:name="_Toc41806317"/>
      <w:r w:rsidRPr="00736C4A">
        <w:rPr>
          <w:rFonts w:eastAsia="Calibri"/>
          <w:noProof/>
        </w:rPr>
        <w:lastRenderedPageBreak/>
        <w:t>Lesvoorbereidingsformulier 12: Alles nog eens samengevat – Presentatie van de infographic en spreekbeurt</w:t>
      </w:r>
      <w:bookmarkEnd w:id="156"/>
    </w:p>
    <w:p w:rsidR="000F37A6" w:rsidRPr="000F37A6" w:rsidRDefault="000F37A6" w:rsidP="000F37A6"/>
    <w:p w:rsidR="000F37A6" w:rsidRPr="00736C4A" w:rsidRDefault="000F37A6" w:rsidP="000F37A6">
      <w:pPr>
        <w:spacing w:after="0" w:line="240" w:lineRule="auto"/>
        <w:jc w:val="left"/>
        <w:textAlignment w:val="baseline"/>
        <w:rPr>
          <w:rFonts w:eastAsia="Times New Roman" w:cs="Arial"/>
          <w:szCs w:val="24"/>
          <w:lang w:val="nl-NL" w:eastAsia="nl-NL"/>
        </w:rPr>
      </w:pPr>
      <w:r w:rsidRPr="00736C4A">
        <w:rPr>
          <w:rFonts w:eastAsia="Times New Roman" w:cs="Arial"/>
          <w:b/>
          <w:bCs/>
          <w:szCs w:val="24"/>
          <w:lang w:val="nl-NL" w:eastAsia="nl-NL"/>
        </w:rPr>
        <w:t>Beginsituatie</w:t>
      </w:r>
      <w:r>
        <w:rPr>
          <w:rFonts w:eastAsia="Times New Roman" w:cs="Arial"/>
          <w:szCs w:val="24"/>
          <w:lang w:val="nl-NL" w:eastAsia="nl-NL"/>
        </w:rPr>
        <w:t> </w:t>
      </w:r>
    </w:p>
    <w:tbl>
      <w:tblPr>
        <w:tblStyle w:val="Tabelraster"/>
        <w:tblW w:w="16016" w:type="dxa"/>
        <w:tblInd w:w="-885" w:type="dxa"/>
        <w:tblCellMar>
          <w:top w:w="57" w:type="dxa"/>
          <w:left w:w="85" w:type="dxa"/>
          <w:bottom w:w="57" w:type="dxa"/>
          <w:right w:w="85" w:type="dxa"/>
        </w:tblCellMar>
        <w:tblLook w:val="04A0"/>
      </w:tblPr>
      <w:tblGrid>
        <w:gridCol w:w="16016"/>
      </w:tblGrid>
      <w:tr w:rsidR="000F37A6" w:rsidRPr="00736C4A" w:rsidTr="003F5E43">
        <w:tc>
          <w:tcPr>
            <w:tcW w:w="16016" w:type="dxa"/>
          </w:tcPr>
          <w:p w:rsidR="000F37A6" w:rsidRPr="00736C4A" w:rsidRDefault="000F37A6" w:rsidP="002829D3">
            <w:pPr>
              <w:spacing w:after="0" w:line="276" w:lineRule="auto"/>
              <w:rPr>
                <w:rFonts w:cs="Arial"/>
                <w:sz w:val="24"/>
                <w:szCs w:val="24"/>
              </w:rPr>
            </w:pPr>
            <w:r w:rsidRPr="00736C4A">
              <w:rPr>
                <w:rFonts w:cs="Arial"/>
                <w:sz w:val="24"/>
                <w:szCs w:val="24"/>
              </w:rPr>
              <w:t>Dit is de twaalfde en laatste les in een STEM-pakket rond voedselverspilling. Tijdens deze les geeft elk groepje een spreekbeurt met als onderwerp: ‘Wat kan ik samen met mijn huisgenoten veranderen om voedselverspilling tegen te gaan?’. Op het einde van de les worden ook formulieren en taken ingeleverd voor de nodige eindevaluatie. </w:t>
            </w:r>
          </w:p>
        </w:tc>
      </w:tr>
    </w:tbl>
    <w:p w:rsidR="000F37A6" w:rsidRPr="00736C4A" w:rsidRDefault="000F37A6" w:rsidP="000F37A6">
      <w:pPr>
        <w:spacing w:after="0" w:line="240" w:lineRule="auto"/>
        <w:jc w:val="left"/>
        <w:textAlignment w:val="baseline"/>
        <w:rPr>
          <w:rFonts w:eastAsia="Times New Roman" w:cs="Arial"/>
          <w:szCs w:val="24"/>
          <w:lang w:val="nl-NL" w:eastAsia="nl-NL"/>
        </w:rPr>
      </w:pPr>
    </w:p>
    <w:p w:rsidR="000F37A6" w:rsidRPr="00736C4A" w:rsidRDefault="000F37A6" w:rsidP="000F37A6">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r w:rsidRPr="00736C4A">
        <w:rPr>
          <w:rFonts w:eastAsia="Times New Roman" w:cs="Arial"/>
          <w:b/>
          <w:bCs/>
          <w:szCs w:val="24"/>
          <w:lang w:eastAsia="nl-NL"/>
        </w:rPr>
        <w:t>Referentie eindtermen:</w:t>
      </w:r>
      <w:r w:rsidRPr="00736C4A">
        <w:rPr>
          <w:rFonts w:eastAsia="Times New Roman" w:cs="Arial"/>
          <w:szCs w:val="24"/>
          <w:lang w:val="nl-NL" w:eastAsia="nl-NL"/>
        </w:rPr>
        <w:t> </w:t>
      </w:r>
    </w:p>
    <w:tbl>
      <w:tblPr>
        <w:tblStyle w:val="Tabelraster"/>
        <w:tblW w:w="16016" w:type="dxa"/>
        <w:tblInd w:w="-885" w:type="dxa"/>
        <w:tblCellMar>
          <w:top w:w="57" w:type="dxa"/>
          <w:left w:w="85" w:type="dxa"/>
          <w:bottom w:w="57" w:type="dxa"/>
          <w:right w:w="85" w:type="dxa"/>
        </w:tblCellMar>
        <w:tblLook w:val="04A0"/>
      </w:tblPr>
      <w:tblGrid>
        <w:gridCol w:w="16016"/>
      </w:tblGrid>
      <w:tr w:rsidR="000F37A6" w:rsidRPr="00736C4A" w:rsidTr="003F5E43">
        <w:tc>
          <w:tcPr>
            <w:tcW w:w="16016" w:type="dxa"/>
          </w:tcPr>
          <w:p w:rsidR="000F37A6" w:rsidRPr="00736C4A" w:rsidRDefault="000F37A6" w:rsidP="002829D3">
            <w:pPr>
              <w:spacing w:after="0" w:line="240" w:lineRule="auto"/>
              <w:jc w:val="left"/>
              <w:textAlignment w:val="baseline"/>
              <w:rPr>
                <w:rFonts w:eastAsia="Times New Roman" w:cs="Arial"/>
                <w:sz w:val="24"/>
                <w:szCs w:val="24"/>
                <w:lang w:val="nl-NL" w:eastAsia="nl-NL"/>
              </w:rPr>
            </w:pPr>
            <w:r w:rsidRPr="00736C4A">
              <w:rPr>
                <w:rFonts w:eastAsia="Times New Roman" w:cs="Arial"/>
                <w:sz w:val="24"/>
                <w:szCs w:val="24"/>
                <w:lang w:val="nl-NL" w:eastAsia="nl-NL"/>
              </w:rPr>
              <w:t>https://onderwijsdoelen.be</w:t>
            </w:r>
          </w:p>
        </w:tc>
      </w:tr>
    </w:tbl>
    <w:p w:rsidR="000F37A6" w:rsidRPr="00736C4A" w:rsidRDefault="000F37A6" w:rsidP="000F37A6">
      <w:pPr>
        <w:spacing w:after="0" w:line="240" w:lineRule="auto"/>
        <w:jc w:val="left"/>
        <w:textAlignment w:val="baseline"/>
        <w:rPr>
          <w:rFonts w:eastAsia="Times New Roman" w:cs="Arial"/>
          <w:b/>
          <w:bCs/>
          <w:szCs w:val="24"/>
          <w:lang w:eastAsia="nl-NL"/>
        </w:rPr>
      </w:pPr>
    </w:p>
    <w:p w:rsidR="000F37A6" w:rsidRPr="00736C4A" w:rsidRDefault="000F37A6" w:rsidP="000F37A6">
      <w:pPr>
        <w:spacing w:after="0" w:line="240" w:lineRule="auto"/>
        <w:jc w:val="left"/>
        <w:textAlignment w:val="baseline"/>
        <w:rPr>
          <w:rFonts w:eastAsia="Times New Roman" w:cs="Arial"/>
          <w:szCs w:val="24"/>
          <w:lang w:val="nl-NL" w:eastAsia="nl-NL"/>
        </w:rPr>
      </w:pPr>
      <w:r w:rsidRPr="00736C4A">
        <w:rPr>
          <w:rFonts w:eastAsia="Times New Roman" w:cs="Arial"/>
          <w:b/>
          <w:bCs/>
          <w:szCs w:val="24"/>
          <w:lang w:eastAsia="nl-NL"/>
        </w:rPr>
        <w:t>Doelstellingen</w:t>
      </w:r>
      <w:r w:rsidRPr="00736C4A">
        <w:rPr>
          <w:rFonts w:eastAsia="Times New Roman" w:cs="Arial"/>
          <w:szCs w:val="24"/>
          <w:lang w:val="nl-NL" w:eastAsia="nl-NL"/>
        </w:rPr>
        <w:t> </w:t>
      </w:r>
    </w:p>
    <w:tbl>
      <w:tblPr>
        <w:tblW w:w="16019" w:type="dxa"/>
        <w:tblInd w:w="-985"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85" w:type="dxa"/>
        </w:tblCellMar>
        <w:tblLook w:val="04A0"/>
      </w:tblPr>
      <w:tblGrid>
        <w:gridCol w:w="1560"/>
        <w:gridCol w:w="14459"/>
      </w:tblGrid>
      <w:tr w:rsidR="000F37A6" w:rsidRPr="00736C4A" w:rsidTr="00AB68C8">
        <w:tc>
          <w:tcPr>
            <w:tcW w:w="1560" w:type="dxa"/>
            <w:tcBorders>
              <w:top w:val="single" w:sz="4" w:space="0" w:color="auto"/>
              <w:left w:val="single" w:sz="6" w:space="0" w:color="auto"/>
              <w:bottom w:val="single" w:sz="6" w:space="0" w:color="auto"/>
              <w:right w:val="single" w:sz="6" w:space="0" w:color="auto"/>
            </w:tcBorders>
            <w:shd w:val="clear" w:color="auto" w:fill="D9D9D9" w:themeFill="background1" w:themeFillShade="D9"/>
            <w:hideMark/>
          </w:tcPr>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Nr</w:t>
            </w:r>
            <w:r w:rsidR="003F5E43">
              <w:rPr>
                <w:rFonts w:eastAsia="Times New Roman" w:cs="Arial"/>
                <w:szCs w:val="24"/>
                <w:lang w:eastAsia="nl-NL"/>
              </w:rPr>
              <w:t>.</w:t>
            </w:r>
            <w:r w:rsidRPr="00736C4A">
              <w:rPr>
                <w:rFonts w:eastAsia="Times New Roman" w:cs="Arial"/>
                <w:szCs w:val="24"/>
                <w:lang w:val="nl-NL" w:eastAsia="nl-NL"/>
              </w:rPr>
              <w:t> </w:t>
            </w:r>
          </w:p>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Eindterm</w:t>
            </w:r>
            <w:r w:rsidR="00AB68C8">
              <w:rPr>
                <w:rFonts w:eastAsia="Times New Roman" w:cs="Arial"/>
                <w:szCs w:val="24"/>
                <w:lang w:eastAsia="nl-NL"/>
              </w:rPr>
              <w:t>en</w:t>
            </w:r>
          </w:p>
        </w:tc>
        <w:tc>
          <w:tcPr>
            <w:tcW w:w="14459" w:type="dxa"/>
            <w:tcBorders>
              <w:top w:val="single" w:sz="4" w:space="0" w:color="auto"/>
              <w:left w:val="nil"/>
              <w:bottom w:val="single" w:sz="6" w:space="0" w:color="auto"/>
              <w:right w:val="single" w:sz="6" w:space="0" w:color="auto"/>
            </w:tcBorders>
            <w:shd w:val="clear" w:color="auto" w:fill="D9D9D9" w:themeFill="background1" w:themeFillShade="D9"/>
            <w:hideMark/>
          </w:tcPr>
          <w:p w:rsidR="000F37A6" w:rsidRPr="00736C4A" w:rsidRDefault="000F37A6" w:rsidP="00F639B0">
            <w:pPr>
              <w:spacing w:after="0" w:line="240" w:lineRule="auto"/>
              <w:textAlignment w:val="baseline"/>
              <w:rPr>
                <w:rFonts w:eastAsia="Times New Roman" w:cs="Arial"/>
                <w:szCs w:val="24"/>
                <w:lang w:val="nl-NL" w:eastAsia="nl-NL"/>
              </w:rPr>
            </w:pPr>
            <w:r w:rsidRPr="00736C4A">
              <w:rPr>
                <w:rFonts w:eastAsia="Times New Roman" w:cs="Arial"/>
                <w:szCs w:val="24"/>
                <w:lang w:eastAsia="nl-NL"/>
              </w:rPr>
              <w:t>Eindterm</w:t>
            </w:r>
          </w:p>
        </w:tc>
      </w:tr>
      <w:tr w:rsidR="000F37A6" w:rsidRPr="00736C4A" w:rsidTr="003F5E43">
        <w:trPr>
          <w:trHeight w:val="1801"/>
        </w:trPr>
        <w:tc>
          <w:tcPr>
            <w:tcW w:w="1560" w:type="dxa"/>
            <w:tcBorders>
              <w:top w:val="nil"/>
              <w:left w:val="single" w:sz="6" w:space="0" w:color="auto"/>
              <w:bottom w:val="single" w:sz="6" w:space="0" w:color="auto"/>
              <w:right w:val="single" w:sz="6" w:space="0" w:color="auto"/>
            </w:tcBorders>
            <w:shd w:val="clear" w:color="auto" w:fill="auto"/>
            <w:hideMark/>
          </w:tcPr>
          <w:p w:rsidR="000F37A6" w:rsidRPr="00736C4A" w:rsidRDefault="000F37A6"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eastAsia="nl-NL"/>
              </w:rPr>
              <w:t>ET 2.6</w:t>
            </w:r>
            <w:r w:rsidRPr="00736C4A">
              <w:rPr>
                <w:rFonts w:eastAsia="Times New Roman" w:cs="Arial"/>
                <w:szCs w:val="24"/>
                <w:lang w:val="nl-NL" w:eastAsia="nl-NL"/>
              </w:rPr>
              <w:t> </w:t>
            </w:r>
          </w:p>
          <w:p w:rsidR="000F37A6" w:rsidRPr="00736C4A" w:rsidRDefault="000F37A6"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eastAsia="nl-NL"/>
              </w:rPr>
              <w:t>ET 2.7</w:t>
            </w:r>
            <w:r w:rsidRPr="00736C4A">
              <w:rPr>
                <w:rFonts w:eastAsia="Times New Roman" w:cs="Arial"/>
                <w:szCs w:val="24"/>
                <w:lang w:val="nl-NL" w:eastAsia="nl-NL"/>
              </w:rPr>
              <w:t> </w:t>
            </w:r>
          </w:p>
          <w:p w:rsidR="000F37A6" w:rsidRPr="00736C4A" w:rsidRDefault="000F37A6" w:rsidP="00F639B0">
            <w:pPr>
              <w:spacing w:line="240" w:lineRule="auto"/>
              <w:jc w:val="left"/>
              <w:textAlignment w:val="baseline"/>
              <w:rPr>
                <w:rFonts w:eastAsia="Times New Roman" w:cs="Arial"/>
                <w:szCs w:val="24"/>
                <w:lang w:val="nl-NL" w:eastAsia="nl-NL"/>
              </w:rPr>
            </w:pPr>
            <w:r w:rsidRPr="00736C4A">
              <w:rPr>
                <w:rFonts w:eastAsia="Times New Roman" w:cs="Arial"/>
                <w:szCs w:val="24"/>
                <w:lang w:eastAsia="nl-NL"/>
              </w:rPr>
              <w:t>ET 5.4</w:t>
            </w:r>
            <w:r w:rsidRPr="00736C4A">
              <w:rPr>
                <w:rFonts w:eastAsia="Times New Roman" w:cs="Arial"/>
                <w:szCs w:val="24"/>
                <w:lang w:val="nl-NL" w:eastAsia="nl-NL"/>
              </w:rPr>
              <w:t> </w:t>
            </w:r>
          </w:p>
          <w:p w:rsidR="000F37A6" w:rsidRPr="00736C4A" w:rsidRDefault="000F37A6" w:rsidP="002829D3">
            <w:pPr>
              <w:spacing w:line="240" w:lineRule="auto"/>
              <w:jc w:val="left"/>
              <w:textAlignment w:val="baseline"/>
              <w:rPr>
                <w:rFonts w:eastAsia="Times New Roman" w:cs="Arial"/>
                <w:szCs w:val="24"/>
                <w:lang w:val="nl-NL" w:eastAsia="nl-NL"/>
              </w:rPr>
            </w:pPr>
            <w:r w:rsidRPr="00736C4A">
              <w:rPr>
                <w:rFonts w:eastAsia="Times New Roman" w:cs="Arial"/>
                <w:szCs w:val="24"/>
                <w:lang w:eastAsia="nl-NL"/>
              </w:rPr>
              <w:t>ET 5.5</w:t>
            </w:r>
            <w:r w:rsidRPr="00736C4A">
              <w:rPr>
                <w:rFonts w:eastAsia="Times New Roman" w:cs="Arial"/>
                <w:szCs w:val="24"/>
                <w:lang w:val="nl-NL" w:eastAsia="nl-NL"/>
              </w:rPr>
              <w:t> </w:t>
            </w:r>
          </w:p>
        </w:tc>
        <w:tc>
          <w:tcPr>
            <w:tcW w:w="14459" w:type="dxa"/>
            <w:tcBorders>
              <w:top w:val="nil"/>
              <w:left w:val="nil"/>
              <w:bottom w:val="single" w:sz="6" w:space="0" w:color="auto"/>
              <w:right w:val="single" w:sz="6" w:space="0" w:color="auto"/>
            </w:tcBorders>
            <w:shd w:val="clear" w:color="auto" w:fill="auto"/>
            <w:hideMark/>
          </w:tcPr>
          <w:p w:rsidR="000F37A6" w:rsidRPr="00736C4A" w:rsidRDefault="000F37A6" w:rsidP="00AC3F17">
            <w:pPr>
              <w:spacing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r w:rsidRPr="00736C4A">
              <w:rPr>
                <w:rFonts w:eastAsia="Times New Roman" w:cs="Arial"/>
                <w:szCs w:val="24"/>
                <w:lang w:eastAsia="nl-NL"/>
              </w:rPr>
              <w:t>De leerlingen produceren schriftelijke en mondelinge teksten in functie van doelgerichte communicatie.</w:t>
            </w:r>
            <w:r w:rsidRPr="00736C4A">
              <w:rPr>
                <w:rFonts w:eastAsia="Times New Roman" w:cs="Arial"/>
                <w:szCs w:val="24"/>
                <w:lang w:val="nl-NL" w:eastAsia="nl-NL"/>
              </w:rPr>
              <w:t> </w:t>
            </w:r>
          </w:p>
          <w:p w:rsidR="000F37A6" w:rsidRPr="00736C4A" w:rsidRDefault="000F37A6" w:rsidP="00AC3F17">
            <w:pPr>
              <w:spacing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r w:rsidRPr="00736C4A">
              <w:rPr>
                <w:rFonts w:eastAsia="Times New Roman" w:cs="Arial"/>
                <w:szCs w:val="24"/>
                <w:lang w:eastAsia="nl-NL"/>
              </w:rPr>
              <w:t>De leerlingen drukken zich op een creatieve manier uit.</w:t>
            </w:r>
            <w:r w:rsidRPr="00736C4A">
              <w:rPr>
                <w:rFonts w:eastAsia="Times New Roman" w:cs="Arial"/>
                <w:szCs w:val="24"/>
                <w:lang w:val="nl-NL" w:eastAsia="nl-NL"/>
              </w:rPr>
              <w:t> </w:t>
            </w:r>
          </w:p>
          <w:p w:rsidR="000F37A6" w:rsidRPr="00736C4A" w:rsidRDefault="000F37A6" w:rsidP="00AC3F17">
            <w:pPr>
              <w:spacing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r w:rsidRPr="00736C4A">
              <w:rPr>
                <w:rFonts w:eastAsia="Times New Roman" w:cs="Arial"/>
                <w:szCs w:val="24"/>
                <w:lang w:eastAsia="nl-NL"/>
              </w:rPr>
              <w:t>De leerling demonstreert in informele en formele relaties geschikte sociale vaardigheden.</w:t>
            </w:r>
            <w:r w:rsidRPr="00736C4A">
              <w:rPr>
                <w:rFonts w:eastAsia="Times New Roman" w:cs="Arial"/>
                <w:szCs w:val="24"/>
                <w:lang w:val="nl-NL" w:eastAsia="nl-NL"/>
              </w:rPr>
              <w:t> </w:t>
            </w:r>
          </w:p>
          <w:p w:rsidR="000F37A6" w:rsidRPr="00736C4A" w:rsidRDefault="000F37A6" w:rsidP="00AC3F17">
            <w:pPr>
              <w:spacing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r w:rsidR="002829D3">
              <w:rPr>
                <w:rFonts w:eastAsia="Times New Roman" w:cs="Arial"/>
                <w:szCs w:val="24"/>
                <w:lang w:val="nl-NL" w:eastAsia="nl-NL"/>
              </w:rPr>
              <w:t>D</w:t>
            </w:r>
            <w:r w:rsidRPr="00736C4A">
              <w:rPr>
                <w:rFonts w:eastAsia="Times New Roman" w:cs="Arial"/>
                <w:szCs w:val="24"/>
                <w:lang w:eastAsia="nl-NL"/>
              </w:rPr>
              <w:t>e leerlingen dragen in groepsactiviteit met een welomschreven opdracht actief bij aan de uitwerking van een gezamenlijk resultaat. (transversaal)</w:t>
            </w:r>
            <w:r w:rsidRPr="00736C4A">
              <w:rPr>
                <w:rFonts w:eastAsia="Times New Roman" w:cs="Arial"/>
                <w:szCs w:val="24"/>
                <w:lang w:val="nl-NL" w:eastAsia="nl-NL"/>
              </w:rPr>
              <w:t> </w:t>
            </w:r>
          </w:p>
        </w:tc>
      </w:tr>
    </w:tbl>
    <w:p w:rsidR="000F37A6" w:rsidRPr="00736C4A" w:rsidRDefault="000F37A6" w:rsidP="000F37A6">
      <w:pPr>
        <w:spacing w:line="240" w:lineRule="auto"/>
        <w:jc w:val="left"/>
        <w:textAlignment w:val="baseline"/>
        <w:rPr>
          <w:rFonts w:eastAsia="Times New Roman" w:cs="Arial"/>
          <w:szCs w:val="24"/>
          <w:lang w:val="nl-NL" w:eastAsia="nl-NL"/>
        </w:rPr>
      </w:pPr>
    </w:p>
    <w:tbl>
      <w:tblPr>
        <w:tblStyle w:val="Tabelraster"/>
        <w:tblW w:w="16015" w:type="dxa"/>
        <w:tblInd w:w="-885" w:type="dxa"/>
        <w:tblCellMar>
          <w:top w:w="57" w:type="dxa"/>
          <w:left w:w="85" w:type="dxa"/>
          <w:bottom w:w="57" w:type="dxa"/>
          <w:right w:w="85" w:type="dxa"/>
        </w:tblCellMar>
        <w:tblLook w:val="04A0"/>
      </w:tblPr>
      <w:tblGrid>
        <w:gridCol w:w="7795"/>
        <w:gridCol w:w="8220"/>
      </w:tblGrid>
      <w:tr w:rsidR="000F37A6" w:rsidRPr="00736C4A" w:rsidTr="003F5E43">
        <w:tc>
          <w:tcPr>
            <w:tcW w:w="7795" w:type="dxa"/>
            <w:shd w:val="clear" w:color="auto" w:fill="D9D9D9" w:themeFill="background1" w:themeFillShade="D9"/>
          </w:tcPr>
          <w:p w:rsidR="000F37A6" w:rsidRPr="00736C4A" w:rsidRDefault="000F37A6" w:rsidP="002829D3">
            <w:pPr>
              <w:tabs>
                <w:tab w:val="left" w:pos="6096"/>
              </w:tabs>
              <w:spacing w:after="0"/>
              <w:rPr>
                <w:rFonts w:cs="Arial"/>
                <w:b/>
                <w:bCs/>
                <w:sz w:val="24"/>
                <w:szCs w:val="24"/>
              </w:rPr>
            </w:pPr>
            <w:r w:rsidRPr="00736C4A">
              <w:rPr>
                <w:rFonts w:cs="Arial"/>
                <w:b/>
                <w:bCs/>
                <w:sz w:val="24"/>
                <w:szCs w:val="24"/>
              </w:rPr>
              <w:t xml:space="preserve">Leerplandoelen GO: basisvorming </w:t>
            </w:r>
          </w:p>
          <w:p w:rsidR="000F37A6" w:rsidRPr="00736C4A" w:rsidRDefault="000F37A6" w:rsidP="002829D3">
            <w:pPr>
              <w:spacing w:after="0" w:line="240" w:lineRule="auto"/>
              <w:jc w:val="left"/>
              <w:textAlignment w:val="baseline"/>
              <w:rPr>
                <w:rFonts w:eastAsia="Times New Roman" w:cs="Arial"/>
                <w:sz w:val="24"/>
                <w:szCs w:val="24"/>
                <w:lang w:val="nl-NL" w:eastAsia="nl-NL"/>
              </w:rPr>
            </w:pPr>
            <w:r w:rsidRPr="00736C4A">
              <w:rPr>
                <w:rFonts w:cs="Arial"/>
                <w:b/>
                <w:bCs/>
                <w:sz w:val="24"/>
                <w:szCs w:val="24"/>
              </w:rPr>
              <w:t>OO-2019-001</w:t>
            </w:r>
          </w:p>
        </w:tc>
        <w:tc>
          <w:tcPr>
            <w:tcW w:w="8220" w:type="dxa"/>
            <w:shd w:val="clear" w:color="auto" w:fill="D9D9D9" w:themeFill="background1" w:themeFillShade="D9"/>
          </w:tcPr>
          <w:p w:rsidR="000F37A6" w:rsidRPr="00736C4A" w:rsidRDefault="000F37A6" w:rsidP="002829D3">
            <w:pPr>
              <w:spacing w:after="0"/>
              <w:rPr>
                <w:rFonts w:cs="Arial"/>
                <w:b/>
                <w:bCs/>
                <w:sz w:val="24"/>
                <w:szCs w:val="24"/>
              </w:rPr>
            </w:pPr>
            <w:r w:rsidRPr="00736C4A">
              <w:rPr>
                <w:rFonts w:cs="Arial"/>
                <w:b/>
                <w:bCs/>
                <w:sz w:val="24"/>
                <w:szCs w:val="24"/>
              </w:rPr>
              <w:t>Leerplandoelen VKSO: Nederlands</w:t>
            </w:r>
          </w:p>
          <w:p w:rsidR="000F37A6" w:rsidRPr="00736C4A" w:rsidRDefault="000F37A6" w:rsidP="002829D3">
            <w:pPr>
              <w:spacing w:after="0" w:line="240" w:lineRule="auto"/>
              <w:jc w:val="left"/>
              <w:textAlignment w:val="baseline"/>
              <w:rPr>
                <w:rFonts w:eastAsia="Times New Roman" w:cs="Arial"/>
                <w:sz w:val="24"/>
                <w:szCs w:val="24"/>
                <w:lang w:val="nl-NL" w:eastAsia="nl-NL"/>
              </w:rPr>
            </w:pPr>
            <w:r w:rsidRPr="00736C4A">
              <w:rPr>
                <w:rFonts w:cs="Arial"/>
                <w:b/>
                <w:bCs/>
                <w:sz w:val="24"/>
                <w:szCs w:val="24"/>
              </w:rPr>
              <w:t>D/2019/13.758/008</w:t>
            </w:r>
          </w:p>
        </w:tc>
      </w:tr>
      <w:tr w:rsidR="000F37A6" w:rsidRPr="00736C4A" w:rsidTr="003F5E43">
        <w:tc>
          <w:tcPr>
            <w:tcW w:w="7795" w:type="dxa"/>
          </w:tcPr>
          <w:p w:rsidR="000F37A6" w:rsidRPr="00736C4A" w:rsidRDefault="000F37A6" w:rsidP="002829D3">
            <w:pPr>
              <w:rPr>
                <w:rFonts w:cs="Arial"/>
                <w:sz w:val="24"/>
                <w:szCs w:val="24"/>
              </w:rPr>
            </w:pPr>
            <w:r w:rsidRPr="00736C4A">
              <w:rPr>
                <w:rFonts w:cs="Arial"/>
                <w:sz w:val="24"/>
                <w:szCs w:val="24"/>
              </w:rPr>
              <w:t xml:space="preserve">3.2.1. Het Nederlands receptief, productief en interactief, zowel mondeling als schriftelijk gebruiken als communicatiemiddel in </w:t>
            </w:r>
            <w:r w:rsidRPr="00736C4A">
              <w:rPr>
                <w:rFonts w:cs="Arial"/>
                <w:sz w:val="24"/>
                <w:szCs w:val="24"/>
              </w:rPr>
              <w:lastRenderedPageBreak/>
              <w:t>relevante situaties.</w:t>
            </w:r>
          </w:p>
          <w:p w:rsidR="000F37A6" w:rsidRPr="00736C4A" w:rsidRDefault="000F37A6" w:rsidP="00F639B0">
            <w:pPr>
              <w:rPr>
                <w:rFonts w:cs="Arial"/>
                <w:sz w:val="24"/>
                <w:szCs w:val="24"/>
              </w:rPr>
            </w:pPr>
            <w:r w:rsidRPr="00736C4A">
              <w:rPr>
                <w:rFonts w:cs="Arial"/>
                <w:sz w:val="24"/>
                <w:szCs w:val="24"/>
              </w:rPr>
              <w:t>3.5.1. Interpersoonlijke relaties opbouwen, onderhouden en versterken.</w:t>
            </w:r>
          </w:p>
          <w:p w:rsidR="000F37A6" w:rsidRPr="00736C4A" w:rsidRDefault="000F37A6" w:rsidP="00F639B0">
            <w:pPr>
              <w:spacing w:line="240" w:lineRule="auto"/>
              <w:jc w:val="left"/>
              <w:textAlignment w:val="baseline"/>
              <w:rPr>
                <w:rFonts w:eastAsia="Times New Roman" w:cs="Arial"/>
                <w:sz w:val="24"/>
                <w:szCs w:val="24"/>
                <w:lang w:val="nl-NL" w:eastAsia="nl-NL"/>
              </w:rPr>
            </w:pPr>
          </w:p>
        </w:tc>
        <w:tc>
          <w:tcPr>
            <w:tcW w:w="8220" w:type="dxa"/>
          </w:tcPr>
          <w:p w:rsidR="000F37A6" w:rsidRPr="00736C4A" w:rsidRDefault="000F37A6" w:rsidP="00F639B0">
            <w:pPr>
              <w:rPr>
                <w:rFonts w:cs="Arial"/>
                <w:sz w:val="24"/>
                <w:szCs w:val="24"/>
              </w:rPr>
            </w:pPr>
            <w:r w:rsidRPr="00736C4A">
              <w:rPr>
                <w:rFonts w:cs="Arial"/>
                <w:sz w:val="24"/>
                <w:szCs w:val="24"/>
              </w:rPr>
              <w:lastRenderedPageBreak/>
              <w:t>LPD 4 De leerlingen verwerken relevante informatie uit een beperkt aantal bronnen met deze kenmerken en brengen die gestructureerd samen.</w:t>
            </w:r>
          </w:p>
          <w:p w:rsidR="000F37A6" w:rsidRPr="00736C4A" w:rsidRDefault="000F37A6" w:rsidP="00F639B0">
            <w:pPr>
              <w:rPr>
                <w:rFonts w:cs="Arial"/>
                <w:sz w:val="24"/>
                <w:szCs w:val="24"/>
              </w:rPr>
            </w:pPr>
            <w:r w:rsidRPr="00736C4A">
              <w:rPr>
                <w:rFonts w:cs="Arial"/>
                <w:sz w:val="24"/>
                <w:szCs w:val="24"/>
              </w:rPr>
              <w:lastRenderedPageBreak/>
              <w:t>LPD 6 De leerlingen produceren mondelinge en schriftelijke teksten en houden daarbij rekening met de communicatieve situatie (minimumvereisten).</w:t>
            </w:r>
          </w:p>
          <w:p w:rsidR="000F37A6" w:rsidRPr="00736C4A" w:rsidRDefault="000F37A6" w:rsidP="00F639B0">
            <w:pPr>
              <w:rPr>
                <w:rFonts w:cs="Arial"/>
                <w:sz w:val="24"/>
                <w:szCs w:val="24"/>
              </w:rPr>
            </w:pPr>
            <w:r w:rsidRPr="00736C4A">
              <w:rPr>
                <w:rFonts w:cs="Arial"/>
                <w:sz w:val="24"/>
                <w:szCs w:val="24"/>
              </w:rPr>
              <w:t xml:space="preserve">LPD 10 De leerlingen drukken zich op een creatieve manier uit:  </w:t>
            </w:r>
          </w:p>
          <w:p w:rsidR="000F37A6" w:rsidRPr="00736C4A" w:rsidRDefault="000F37A6" w:rsidP="00F639B0">
            <w:pPr>
              <w:rPr>
                <w:rFonts w:cs="Arial"/>
                <w:sz w:val="24"/>
                <w:szCs w:val="24"/>
              </w:rPr>
            </w:pPr>
            <w:r w:rsidRPr="00736C4A">
              <w:rPr>
                <w:rFonts w:cs="Arial"/>
                <w:sz w:val="24"/>
                <w:szCs w:val="24"/>
              </w:rPr>
              <w:t>•ervaringen uitwisselen met medeleerlingen;</w:t>
            </w:r>
          </w:p>
          <w:p w:rsidR="000F37A6" w:rsidRPr="002829D3" w:rsidRDefault="000F37A6" w:rsidP="002829D3">
            <w:pPr>
              <w:rPr>
                <w:rFonts w:cs="Arial"/>
                <w:sz w:val="24"/>
                <w:szCs w:val="24"/>
              </w:rPr>
            </w:pPr>
            <w:r w:rsidRPr="00736C4A">
              <w:rPr>
                <w:rFonts w:cs="Arial"/>
                <w:sz w:val="24"/>
                <w:szCs w:val="24"/>
              </w:rPr>
              <w:t>• waardering uitdrukken voor de creaties en presentaties van anderen</w:t>
            </w:r>
          </w:p>
        </w:tc>
      </w:tr>
    </w:tbl>
    <w:p w:rsidR="000F37A6" w:rsidRPr="00736C4A" w:rsidRDefault="000F37A6" w:rsidP="000F37A6">
      <w:pPr>
        <w:spacing w:line="240" w:lineRule="auto"/>
        <w:jc w:val="left"/>
        <w:textAlignment w:val="baseline"/>
        <w:rPr>
          <w:rFonts w:eastAsia="Times New Roman" w:cs="Arial"/>
          <w:szCs w:val="24"/>
          <w:lang w:val="nl-NL" w:eastAsia="nl-NL"/>
        </w:rPr>
      </w:pPr>
    </w:p>
    <w:p w:rsidR="000F37A6" w:rsidRPr="00736C4A" w:rsidRDefault="000F37A6" w:rsidP="000F37A6">
      <w:pPr>
        <w:spacing w:after="0" w:line="240" w:lineRule="auto"/>
        <w:jc w:val="left"/>
        <w:textAlignment w:val="baseline"/>
        <w:rPr>
          <w:rFonts w:eastAsia="Times New Roman" w:cs="Arial"/>
          <w:szCs w:val="24"/>
          <w:lang w:val="nl-NL" w:eastAsia="nl-NL"/>
        </w:rPr>
      </w:pPr>
      <w:r w:rsidRPr="00736C4A">
        <w:rPr>
          <w:rFonts w:eastAsia="Times New Roman" w:cs="Arial"/>
          <w:b/>
          <w:bCs/>
          <w:szCs w:val="24"/>
          <w:lang w:eastAsia="nl-NL"/>
        </w:rPr>
        <w:t>Lesopbouw:</w:t>
      </w:r>
      <w:r w:rsidRPr="00736C4A">
        <w:rPr>
          <w:rFonts w:eastAsia="Times New Roman" w:cs="Arial"/>
          <w:szCs w:val="24"/>
          <w:lang w:val="nl-NL" w:eastAsia="nl-NL"/>
        </w:rPr>
        <w:t> </w:t>
      </w:r>
    </w:p>
    <w:tbl>
      <w:tblPr>
        <w:tblW w:w="16016" w:type="dxa"/>
        <w:tblInd w:w="-985" w:type="dxa"/>
        <w:tblBorders>
          <w:top w:val="outset" w:sz="6" w:space="0" w:color="auto"/>
          <w:left w:val="outset" w:sz="6" w:space="0" w:color="auto"/>
          <w:bottom w:val="outset" w:sz="6" w:space="0" w:color="auto"/>
          <w:right w:val="outset" w:sz="6" w:space="0" w:color="auto"/>
        </w:tblBorders>
        <w:tblCellMar>
          <w:top w:w="57" w:type="dxa"/>
          <w:left w:w="85" w:type="dxa"/>
          <w:bottom w:w="57" w:type="dxa"/>
          <w:right w:w="85" w:type="dxa"/>
        </w:tblCellMar>
        <w:tblLook w:val="04A0"/>
      </w:tblPr>
      <w:tblGrid>
        <w:gridCol w:w="748"/>
        <w:gridCol w:w="1171"/>
        <w:gridCol w:w="2917"/>
        <w:gridCol w:w="8274"/>
        <w:gridCol w:w="2906"/>
      </w:tblGrid>
      <w:tr w:rsidR="000F37A6" w:rsidRPr="00736C4A" w:rsidTr="002829D3">
        <w:tc>
          <w:tcPr>
            <w:tcW w:w="748"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Tijd</w:t>
            </w:r>
            <w:r w:rsidRPr="00736C4A">
              <w:rPr>
                <w:rFonts w:eastAsia="Times New Roman" w:cs="Arial"/>
                <w:szCs w:val="24"/>
                <w:lang w:val="nl-NL" w:eastAsia="nl-NL"/>
              </w:rPr>
              <w:t> </w:t>
            </w:r>
          </w:p>
        </w:tc>
        <w:tc>
          <w:tcPr>
            <w:tcW w:w="1151" w:type="dxa"/>
            <w:tcBorders>
              <w:top w:val="single" w:sz="6" w:space="0" w:color="auto"/>
              <w:left w:val="nil"/>
              <w:bottom w:val="single" w:sz="6" w:space="0" w:color="auto"/>
              <w:right w:val="single" w:sz="6" w:space="0" w:color="auto"/>
            </w:tcBorders>
            <w:shd w:val="clear" w:color="auto" w:fill="D9D9D9" w:themeFill="background1" w:themeFillShade="D9"/>
            <w:hideMark/>
          </w:tcPr>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Nr. eindterm</w:t>
            </w:r>
            <w:r w:rsidRPr="00736C4A">
              <w:rPr>
                <w:rFonts w:eastAsia="Times New Roman" w:cs="Arial"/>
                <w:szCs w:val="24"/>
                <w:lang w:val="nl-NL" w:eastAsia="nl-NL"/>
              </w:rPr>
              <w:t> </w:t>
            </w:r>
          </w:p>
        </w:tc>
        <w:tc>
          <w:tcPr>
            <w:tcW w:w="2920" w:type="dxa"/>
            <w:tcBorders>
              <w:top w:val="single" w:sz="6" w:space="0" w:color="auto"/>
              <w:left w:val="nil"/>
              <w:bottom w:val="single" w:sz="6" w:space="0" w:color="auto"/>
              <w:right w:val="single" w:sz="6" w:space="0" w:color="auto"/>
            </w:tcBorders>
            <w:shd w:val="clear" w:color="auto" w:fill="D9D9D9" w:themeFill="background1" w:themeFillShade="D9"/>
            <w:hideMark/>
          </w:tcPr>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Leerinhoud</w:t>
            </w:r>
            <w:r w:rsidRPr="00736C4A">
              <w:rPr>
                <w:rFonts w:eastAsia="Times New Roman" w:cs="Arial"/>
                <w:szCs w:val="24"/>
                <w:lang w:val="nl-NL" w:eastAsia="nl-NL"/>
              </w:rPr>
              <w:t> </w:t>
            </w:r>
          </w:p>
        </w:tc>
        <w:tc>
          <w:tcPr>
            <w:tcW w:w="8289" w:type="dxa"/>
            <w:tcBorders>
              <w:top w:val="single" w:sz="6" w:space="0" w:color="auto"/>
              <w:left w:val="nil"/>
              <w:bottom w:val="single" w:sz="6" w:space="0" w:color="auto"/>
              <w:right w:val="single" w:sz="6" w:space="0" w:color="auto"/>
            </w:tcBorders>
            <w:shd w:val="clear" w:color="auto" w:fill="D9D9D9" w:themeFill="background1" w:themeFillShade="D9"/>
            <w:hideMark/>
          </w:tcPr>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Werkvormen – Onderwijs- en Leeractiviteiten - Groepsvormen</w:t>
            </w:r>
            <w:r w:rsidRPr="00736C4A">
              <w:rPr>
                <w:rFonts w:eastAsia="Times New Roman" w:cs="Arial"/>
                <w:szCs w:val="24"/>
                <w:lang w:val="nl-NL" w:eastAsia="nl-NL"/>
              </w:rPr>
              <w:t> </w:t>
            </w:r>
          </w:p>
        </w:tc>
        <w:tc>
          <w:tcPr>
            <w:tcW w:w="2908" w:type="dxa"/>
            <w:tcBorders>
              <w:top w:val="single" w:sz="6" w:space="0" w:color="auto"/>
              <w:left w:val="nil"/>
              <w:bottom w:val="single" w:sz="6" w:space="0" w:color="auto"/>
              <w:right w:val="single" w:sz="6" w:space="0" w:color="auto"/>
            </w:tcBorders>
            <w:shd w:val="clear" w:color="auto" w:fill="D9D9D9" w:themeFill="background1" w:themeFillShade="D9"/>
            <w:hideMark/>
          </w:tcPr>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Middelen</w:t>
            </w:r>
          </w:p>
        </w:tc>
      </w:tr>
      <w:tr w:rsidR="000F37A6" w:rsidRPr="00736C4A" w:rsidTr="002829D3">
        <w:tc>
          <w:tcPr>
            <w:tcW w:w="748" w:type="dxa"/>
            <w:tcBorders>
              <w:top w:val="nil"/>
              <w:left w:val="single" w:sz="6" w:space="0" w:color="auto"/>
              <w:bottom w:val="single" w:sz="6" w:space="0" w:color="auto"/>
              <w:right w:val="single" w:sz="6" w:space="0" w:color="auto"/>
            </w:tcBorders>
            <w:shd w:val="clear" w:color="auto" w:fill="auto"/>
            <w:hideMark/>
          </w:tcPr>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45’</w:t>
            </w:r>
          </w:p>
        </w:tc>
        <w:tc>
          <w:tcPr>
            <w:tcW w:w="1151" w:type="dxa"/>
            <w:tcBorders>
              <w:top w:val="nil"/>
              <w:left w:val="nil"/>
              <w:bottom w:val="single" w:sz="6" w:space="0" w:color="auto"/>
              <w:right w:val="single" w:sz="6" w:space="0" w:color="auto"/>
            </w:tcBorders>
            <w:shd w:val="clear" w:color="auto" w:fill="auto"/>
            <w:hideMark/>
          </w:tcPr>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2.6</w:t>
            </w:r>
          </w:p>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2.7</w:t>
            </w:r>
          </w:p>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5.4</w:t>
            </w:r>
          </w:p>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5.5</w:t>
            </w:r>
          </w:p>
        </w:tc>
        <w:tc>
          <w:tcPr>
            <w:tcW w:w="2920" w:type="dxa"/>
            <w:tcBorders>
              <w:top w:val="nil"/>
              <w:left w:val="nil"/>
              <w:bottom w:val="single" w:sz="6" w:space="0" w:color="auto"/>
              <w:right w:val="single" w:sz="6" w:space="0" w:color="auto"/>
            </w:tcBorders>
            <w:shd w:val="clear" w:color="auto" w:fill="auto"/>
            <w:hideMark/>
          </w:tcPr>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1. Spreekbeurt</w:t>
            </w:r>
            <w:r w:rsidR="002829D3">
              <w:rPr>
                <w:rFonts w:eastAsia="Times New Roman" w:cs="Arial"/>
                <w:szCs w:val="24"/>
                <w:lang w:eastAsia="nl-NL"/>
              </w:rPr>
              <w:t>.</w:t>
            </w:r>
            <w:r w:rsidRPr="00736C4A">
              <w:rPr>
                <w:rFonts w:eastAsia="Times New Roman" w:cs="Arial"/>
                <w:szCs w:val="24"/>
                <w:lang w:val="nl-NL" w:eastAsia="nl-NL"/>
              </w:rPr>
              <w:t> </w:t>
            </w:r>
          </w:p>
        </w:tc>
        <w:tc>
          <w:tcPr>
            <w:tcW w:w="8289" w:type="dxa"/>
            <w:tcBorders>
              <w:top w:val="nil"/>
              <w:left w:val="nil"/>
              <w:bottom w:val="single" w:sz="6" w:space="0" w:color="auto"/>
              <w:right w:val="single" w:sz="6" w:space="0" w:color="auto"/>
            </w:tcBorders>
            <w:shd w:val="clear" w:color="auto" w:fill="auto"/>
            <w:hideMark/>
          </w:tcPr>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u w:val="single"/>
                <w:lang w:eastAsia="nl-NL"/>
              </w:rPr>
              <w:t>Spreekoefening in groep:</w:t>
            </w:r>
            <w:r w:rsidRPr="00736C4A">
              <w:rPr>
                <w:rFonts w:eastAsia="Times New Roman" w:cs="Arial"/>
                <w:szCs w:val="24"/>
                <w:lang w:val="nl-NL" w:eastAsia="nl-NL"/>
              </w:rPr>
              <w:t> </w:t>
            </w:r>
          </w:p>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Aan de hand van een spreekbeurt geven de leerlingen een reflectie vande voorbije lessen.Elke groep geeft een spreekbeurt van maximaal 10 minuten met als onderwerp: ‘Wat kan ik samen met mijn huisgenoten veranderen om voedselverspilling tegen te gaan? D</w:t>
            </w:r>
            <w:r w:rsidRPr="00736C4A">
              <w:rPr>
                <w:rFonts w:eastAsia="Times New Roman" w:cs="Arial"/>
                <w:szCs w:val="24"/>
                <w:lang w:val="nl-NL" w:eastAsia="nl-NL"/>
              </w:rPr>
              <w:t>e tijd kan je eventueel aanpassen aan de klasgrootte.</w:t>
            </w:r>
          </w:p>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De criteria waaraan de spreekbeurt dient te voldoen staan beschreven in de leerlingenbundel.</w:t>
            </w:r>
            <w:r w:rsidRPr="00736C4A">
              <w:rPr>
                <w:rFonts w:eastAsia="Times New Roman" w:cs="Arial"/>
                <w:szCs w:val="24"/>
                <w:lang w:val="nl-NL" w:eastAsia="nl-NL"/>
              </w:rPr>
              <w:t> </w:t>
            </w:r>
          </w:p>
        </w:tc>
        <w:tc>
          <w:tcPr>
            <w:tcW w:w="2908" w:type="dxa"/>
            <w:tcBorders>
              <w:top w:val="nil"/>
              <w:left w:val="nil"/>
              <w:bottom w:val="single" w:sz="6" w:space="0" w:color="auto"/>
              <w:right w:val="single" w:sz="6" w:space="0" w:color="auto"/>
            </w:tcBorders>
            <w:shd w:val="clear" w:color="auto" w:fill="auto"/>
            <w:hideMark/>
          </w:tcPr>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Leerlingenbundel les 12</w:t>
            </w:r>
            <w:r w:rsidR="002829D3">
              <w:rPr>
                <w:rFonts w:eastAsia="Times New Roman" w:cs="Arial"/>
                <w:szCs w:val="24"/>
                <w:lang w:val="nl-NL" w:eastAsia="nl-NL"/>
              </w:rPr>
              <w:t>.</w:t>
            </w:r>
          </w:p>
        </w:tc>
      </w:tr>
      <w:tr w:rsidR="000F37A6" w:rsidRPr="00736C4A" w:rsidTr="002829D3">
        <w:tc>
          <w:tcPr>
            <w:tcW w:w="748" w:type="dxa"/>
            <w:tcBorders>
              <w:top w:val="nil"/>
              <w:left w:val="single" w:sz="6" w:space="0" w:color="auto"/>
              <w:bottom w:val="single" w:sz="6" w:space="0" w:color="auto"/>
              <w:right w:val="single" w:sz="6" w:space="0" w:color="auto"/>
            </w:tcBorders>
            <w:shd w:val="clear" w:color="auto" w:fill="auto"/>
            <w:hideMark/>
          </w:tcPr>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5’</w:t>
            </w:r>
            <w:r w:rsidRPr="00736C4A">
              <w:rPr>
                <w:rFonts w:eastAsia="Times New Roman" w:cs="Arial"/>
                <w:szCs w:val="24"/>
                <w:lang w:val="nl-NL" w:eastAsia="nl-NL"/>
              </w:rPr>
              <w:t> </w:t>
            </w:r>
          </w:p>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tc>
        <w:tc>
          <w:tcPr>
            <w:tcW w:w="1151" w:type="dxa"/>
            <w:tcBorders>
              <w:top w:val="nil"/>
              <w:left w:val="nil"/>
              <w:bottom w:val="single" w:sz="6" w:space="0" w:color="auto"/>
              <w:right w:val="single" w:sz="6" w:space="0" w:color="auto"/>
            </w:tcBorders>
            <w:shd w:val="clear" w:color="auto" w:fill="auto"/>
            <w:hideMark/>
          </w:tcPr>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geen</w:t>
            </w:r>
            <w:r w:rsidRPr="00736C4A">
              <w:rPr>
                <w:rFonts w:eastAsia="Times New Roman" w:cs="Arial"/>
                <w:szCs w:val="24"/>
                <w:lang w:val="nl-NL" w:eastAsia="nl-NL"/>
              </w:rPr>
              <w:t> </w:t>
            </w:r>
          </w:p>
        </w:tc>
        <w:tc>
          <w:tcPr>
            <w:tcW w:w="2920" w:type="dxa"/>
            <w:tcBorders>
              <w:top w:val="nil"/>
              <w:left w:val="nil"/>
              <w:bottom w:val="single" w:sz="6" w:space="0" w:color="auto"/>
              <w:right w:val="single" w:sz="6" w:space="0" w:color="auto"/>
            </w:tcBorders>
            <w:shd w:val="clear" w:color="auto" w:fill="auto"/>
            <w:hideMark/>
          </w:tcPr>
          <w:p w:rsidR="000F37A6" w:rsidRPr="00736C4A" w:rsidRDefault="000F37A6" w:rsidP="00AB68C8">
            <w:pPr>
              <w:spacing w:after="0" w:line="240" w:lineRule="auto"/>
              <w:ind w:left="342" w:hanging="342"/>
              <w:jc w:val="left"/>
              <w:textAlignment w:val="baseline"/>
              <w:rPr>
                <w:rFonts w:eastAsia="Times New Roman" w:cs="Arial"/>
                <w:szCs w:val="24"/>
                <w:lang w:val="nl-NL" w:eastAsia="nl-NL"/>
              </w:rPr>
            </w:pPr>
            <w:r w:rsidRPr="00736C4A">
              <w:rPr>
                <w:rFonts w:eastAsia="Times New Roman" w:cs="Arial"/>
                <w:szCs w:val="24"/>
                <w:lang w:eastAsia="nl-NL"/>
              </w:rPr>
              <w:t xml:space="preserve">2. </w:t>
            </w:r>
            <w:r w:rsidR="00AB68C8">
              <w:rPr>
                <w:rFonts w:eastAsia="Times New Roman" w:cs="Arial"/>
                <w:szCs w:val="24"/>
                <w:lang w:eastAsia="nl-NL"/>
              </w:rPr>
              <w:t xml:space="preserve"> </w:t>
            </w:r>
            <w:r w:rsidRPr="00736C4A">
              <w:rPr>
                <w:rFonts w:eastAsia="Times New Roman" w:cs="Arial"/>
                <w:szCs w:val="24"/>
                <w:lang w:eastAsia="nl-NL"/>
              </w:rPr>
              <w:t xml:space="preserve">Inleveren taken en </w:t>
            </w:r>
            <w:r w:rsidR="00AB68C8">
              <w:rPr>
                <w:rFonts w:eastAsia="Times New Roman" w:cs="Arial"/>
                <w:szCs w:val="24"/>
                <w:lang w:eastAsia="nl-NL"/>
              </w:rPr>
              <w:t xml:space="preserve">       </w:t>
            </w:r>
            <w:r w:rsidRPr="00736C4A">
              <w:rPr>
                <w:rFonts w:eastAsia="Times New Roman" w:cs="Arial"/>
                <w:szCs w:val="24"/>
                <w:lang w:eastAsia="nl-NL"/>
              </w:rPr>
              <w:t>formulieren voor evaluatie</w:t>
            </w:r>
            <w:r w:rsidR="002829D3">
              <w:rPr>
                <w:rFonts w:eastAsia="Times New Roman" w:cs="Arial"/>
                <w:szCs w:val="24"/>
                <w:lang w:eastAsia="nl-NL"/>
              </w:rPr>
              <w:t>.</w:t>
            </w:r>
            <w:r w:rsidRPr="00736C4A">
              <w:rPr>
                <w:rFonts w:eastAsia="Times New Roman" w:cs="Arial"/>
                <w:szCs w:val="24"/>
                <w:lang w:val="nl-NL" w:eastAsia="nl-NL"/>
              </w:rPr>
              <w:t> </w:t>
            </w:r>
          </w:p>
        </w:tc>
        <w:tc>
          <w:tcPr>
            <w:tcW w:w="8289" w:type="dxa"/>
            <w:tcBorders>
              <w:top w:val="nil"/>
              <w:left w:val="nil"/>
              <w:bottom w:val="single" w:sz="6" w:space="0" w:color="auto"/>
              <w:right w:val="single" w:sz="6" w:space="0" w:color="auto"/>
            </w:tcBorders>
            <w:shd w:val="clear" w:color="auto" w:fill="auto"/>
            <w:hideMark/>
          </w:tcPr>
          <w:p w:rsidR="000F37A6" w:rsidRPr="00736C4A" w:rsidRDefault="000F37A6" w:rsidP="00F639B0">
            <w:pPr>
              <w:spacing w:after="0" w:line="240" w:lineRule="auto"/>
              <w:jc w:val="left"/>
              <w:textAlignment w:val="baseline"/>
              <w:rPr>
                <w:rFonts w:eastAsia="Times New Roman" w:cs="Arial"/>
                <w:szCs w:val="24"/>
                <w:u w:val="single"/>
                <w:lang w:eastAsia="nl-NL"/>
              </w:rPr>
            </w:pPr>
            <w:r w:rsidRPr="00736C4A">
              <w:rPr>
                <w:rFonts w:eastAsia="Times New Roman" w:cs="Arial"/>
                <w:szCs w:val="24"/>
                <w:u w:val="single"/>
                <w:lang w:eastAsia="nl-NL"/>
              </w:rPr>
              <w:t>Afronding en evaluatie:</w:t>
            </w:r>
          </w:p>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eastAsia="nl-NL"/>
              </w:rPr>
              <w:t>De leerlingen vullen individueel een tweede maal de anti-verspillingsquiz (les 2) in als zelftest naar opgedane kennis over het thema.</w:t>
            </w:r>
          </w:p>
          <w:p w:rsidR="000F37A6" w:rsidRPr="002829D3" w:rsidRDefault="000F37A6" w:rsidP="00F639B0">
            <w:pPr>
              <w:spacing w:after="0" w:line="240" w:lineRule="auto"/>
              <w:jc w:val="left"/>
              <w:textAlignment w:val="baseline"/>
              <w:rPr>
                <w:rFonts w:eastAsia="Times New Roman" w:cs="Arial"/>
                <w:szCs w:val="24"/>
                <w:lang w:eastAsia="nl-NL"/>
              </w:rPr>
            </w:pPr>
            <w:r w:rsidRPr="00736C4A">
              <w:rPr>
                <w:rFonts w:eastAsia="Times New Roman" w:cs="Arial"/>
                <w:szCs w:val="24"/>
                <w:lang w:eastAsia="nl-NL"/>
              </w:rPr>
              <w:t>De leerlingen leveren het zelfevaluatieformulier, de integrale leerlingenbundel en de infographic in voor de eindevaluatie.</w:t>
            </w:r>
          </w:p>
        </w:tc>
        <w:tc>
          <w:tcPr>
            <w:tcW w:w="2908" w:type="dxa"/>
            <w:tcBorders>
              <w:top w:val="nil"/>
              <w:left w:val="nil"/>
              <w:bottom w:val="single" w:sz="6" w:space="0" w:color="auto"/>
              <w:right w:val="single" w:sz="6" w:space="0" w:color="auto"/>
            </w:tcBorders>
            <w:shd w:val="clear" w:color="auto" w:fill="auto"/>
            <w:hideMark/>
          </w:tcPr>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Leerlingenbundel les 2 deel 4</w:t>
            </w:r>
            <w:r w:rsidR="00AB68C8">
              <w:rPr>
                <w:rFonts w:eastAsia="Times New Roman" w:cs="Arial"/>
                <w:szCs w:val="24"/>
                <w:lang w:val="nl-NL" w:eastAsia="nl-NL"/>
              </w:rPr>
              <w:t>:</w:t>
            </w:r>
            <w:r w:rsidRPr="00736C4A">
              <w:rPr>
                <w:rFonts w:eastAsia="Times New Roman" w:cs="Arial"/>
                <w:szCs w:val="24"/>
                <w:lang w:val="nl-NL" w:eastAsia="nl-NL"/>
              </w:rPr>
              <w:t xml:space="preserve"> Anti-verspillingsquiz</w:t>
            </w:r>
            <w:r w:rsidR="002829D3">
              <w:rPr>
                <w:rFonts w:eastAsia="Times New Roman" w:cs="Arial"/>
                <w:szCs w:val="24"/>
                <w:lang w:val="nl-NL" w:eastAsia="nl-NL"/>
              </w:rPr>
              <w:t>.</w:t>
            </w:r>
          </w:p>
          <w:p w:rsidR="000F37A6" w:rsidRPr="00736C4A" w:rsidRDefault="000F37A6" w:rsidP="00F639B0">
            <w:pPr>
              <w:spacing w:after="0" w:line="240" w:lineRule="auto"/>
              <w:jc w:val="left"/>
              <w:textAlignment w:val="baseline"/>
              <w:rPr>
                <w:rFonts w:eastAsia="Times New Roman" w:cs="Arial"/>
                <w:szCs w:val="24"/>
                <w:lang w:val="nl-NL" w:eastAsia="nl-NL"/>
              </w:rPr>
            </w:pPr>
          </w:p>
          <w:p w:rsidR="000F37A6" w:rsidRPr="00736C4A" w:rsidRDefault="000F37A6" w:rsidP="00F639B0">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Evaluatieformulier</w:t>
            </w:r>
            <w:r w:rsidR="002829D3">
              <w:rPr>
                <w:rFonts w:eastAsia="Times New Roman" w:cs="Arial"/>
                <w:szCs w:val="24"/>
                <w:lang w:val="nl-NL" w:eastAsia="nl-NL"/>
              </w:rPr>
              <w:t>.</w:t>
            </w:r>
          </w:p>
        </w:tc>
      </w:tr>
    </w:tbl>
    <w:p w:rsidR="000F37A6" w:rsidRPr="00736C4A" w:rsidRDefault="000F37A6" w:rsidP="000F37A6">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0F37A6" w:rsidRPr="00736C4A" w:rsidRDefault="000F37A6" w:rsidP="000F37A6">
      <w:pPr>
        <w:spacing w:after="0" w:line="240" w:lineRule="auto"/>
        <w:jc w:val="left"/>
        <w:textAlignment w:val="baseline"/>
        <w:rPr>
          <w:rFonts w:eastAsia="Times New Roman" w:cs="Arial"/>
          <w:szCs w:val="24"/>
          <w:lang w:val="nl-NL" w:eastAsia="nl-NL"/>
        </w:rPr>
      </w:pPr>
      <w:r w:rsidRPr="00736C4A">
        <w:rPr>
          <w:rFonts w:eastAsia="Times New Roman" w:cs="Arial"/>
          <w:szCs w:val="24"/>
          <w:lang w:val="nl-NL" w:eastAsia="nl-NL"/>
        </w:rPr>
        <w:t> </w:t>
      </w:r>
    </w:p>
    <w:p w:rsidR="008E0752" w:rsidRPr="00AC3F17" w:rsidRDefault="000F37A6" w:rsidP="00AC3F17">
      <w:pPr>
        <w:spacing w:after="0" w:line="240" w:lineRule="auto"/>
        <w:jc w:val="left"/>
        <w:textAlignment w:val="baseline"/>
        <w:rPr>
          <w:rFonts w:eastAsia="Times New Roman" w:cs="Arial"/>
          <w:szCs w:val="24"/>
          <w:lang w:val="nl-NL" w:eastAsia="nl-NL"/>
        </w:rPr>
        <w:sectPr w:rsidR="008E0752" w:rsidRPr="00AC3F17" w:rsidSect="00091FD0">
          <w:pgSz w:w="16838" w:h="11906" w:orient="landscape"/>
          <w:pgMar w:top="1418" w:right="1418" w:bottom="1418" w:left="1418" w:header="709" w:footer="709" w:gutter="0"/>
          <w:cols w:space="708"/>
          <w:docGrid w:linePitch="360"/>
        </w:sectPr>
      </w:pPr>
      <w:r w:rsidRPr="00736C4A">
        <w:rPr>
          <w:rFonts w:eastAsia="Times New Roman" w:cs="Arial"/>
          <w:b/>
          <w:bCs/>
          <w:szCs w:val="24"/>
          <w:lang w:eastAsia="nl-NL"/>
        </w:rPr>
        <w:t>Geraadpleegde werken - Referenties:</w:t>
      </w:r>
      <w:r w:rsidRPr="00736C4A">
        <w:rPr>
          <w:rFonts w:eastAsia="Times New Roman" w:cs="Arial"/>
          <w:szCs w:val="24"/>
          <w:lang w:val="nl-NL" w:eastAsia="nl-NL"/>
        </w:rPr>
        <w:t> </w:t>
      </w:r>
      <w:r w:rsidRPr="00736C4A">
        <w:rPr>
          <w:rFonts w:eastAsia="Times New Roman" w:cs="Arial"/>
          <w:b/>
          <w:bCs/>
          <w:szCs w:val="24"/>
          <w:lang w:eastAsia="nl-NL"/>
        </w:rPr>
        <w:t>Geen</w:t>
      </w:r>
    </w:p>
    <w:p w:rsidR="00AC3F17" w:rsidRDefault="00AC3F17" w:rsidP="00D33584">
      <w:pPr>
        <w:pStyle w:val="Kop1"/>
        <w:numPr>
          <w:ilvl w:val="1"/>
          <w:numId w:val="55"/>
        </w:numPr>
        <w:rPr>
          <w:lang w:val="nl-NL"/>
        </w:rPr>
      </w:pPr>
      <w:r>
        <w:rPr>
          <w:noProof/>
          <w:lang w:val="nl-NL" w:eastAsia="nl-NL"/>
        </w:rPr>
        <w:lastRenderedPageBreak/>
        <w:drawing>
          <wp:anchor distT="0" distB="0" distL="114300" distR="114300" simplePos="0" relativeHeight="251890688" behindDoc="0" locked="0" layoutInCell="1" allowOverlap="1">
            <wp:simplePos x="0" y="0"/>
            <wp:positionH relativeFrom="margin">
              <wp:posOffset>-758825</wp:posOffset>
            </wp:positionH>
            <wp:positionV relativeFrom="margin">
              <wp:posOffset>-859790</wp:posOffset>
            </wp:positionV>
            <wp:extent cx="1285240" cy="2224405"/>
            <wp:effectExtent l="19050" t="0" r="0" b="0"/>
            <wp:wrapSquare wrapText="bothSides"/>
            <wp:docPr id="1846660006" name="Afbeelding 0" descr="Les 11 Lewie denkt 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11 Lewie denkt na.PNG"/>
                    <pic:cNvPicPr/>
                  </pic:nvPicPr>
                  <pic:blipFill>
                    <a:blip r:embed="rId182"/>
                    <a:stretch>
                      <a:fillRect/>
                    </a:stretch>
                  </pic:blipFill>
                  <pic:spPr>
                    <a:xfrm flipH="1">
                      <a:off x="0" y="0"/>
                      <a:ext cx="1285240" cy="2224405"/>
                    </a:xfrm>
                    <a:prstGeom prst="rect">
                      <a:avLst/>
                    </a:prstGeom>
                  </pic:spPr>
                </pic:pic>
              </a:graphicData>
            </a:graphic>
          </wp:anchor>
        </w:drawing>
      </w:r>
      <w:bookmarkStart w:id="157" w:name="_Toc41806318"/>
      <w:r w:rsidRPr="6BA3FF35">
        <w:rPr>
          <w:lang w:val="nl-NL"/>
        </w:rPr>
        <w:t>Wat kan ik nu veranderen om voedselverspilling tegen te</w:t>
      </w:r>
      <w:r w:rsidR="002829D3">
        <w:rPr>
          <w:lang w:val="nl-NL"/>
        </w:rPr>
        <w:t xml:space="preserve"> </w:t>
      </w:r>
      <w:r w:rsidRPr="6BA3FF35">
        <w:rPr>
          <w:lang w:val="nl-NL"/>
        </w:rPr>
        <w:t>gaan?</w:t>
      </w:r>
      <w:bookmarkEnd w:id="157"/>
    </w:p>
    <w:p w:rsidR="00AC3F17" w:rsidRPr="0020658E" w:rsidRDefault="00AC3F17" w:rsidP="00AC3F17">
      <w:pPr>
        <w:rPr>
          <w:rFonts w:ascii="Times New Roman" w:hAnsi="Times New Roman" w:cs="Times New Roman"/>
          <w:szCs w:val="24"/>
          <w:lang w:val="nl-NL"/>
        </w:rPr>
      </w:pPr>
    </w:p>
    <w:p w:rsidR="00AC3F17" w:rsidRPr="00AC3F17" w:rsidRDefault="00AC3F17" w:rsidP="00AC3F17">
      <w:pPr>
        <w:rPr>
          <w:rFonts w:eastAsia="Arial" w:cs="Arial"/>
          <w:szCs w:val="24"/>
          <w:lang w:val="nl-NL"/>
        </w:rPr>
      </w:pPr>
      <w:r w:rsidRPr="47492A76">
        <w:rPr>
          <w:rFonts w:eastAsia="Arial" w:cs="Arial"/>
          <w:szCs w:val="24"/>
          <w:lang w:val="nl-NL"/>
        </w:rPr>
        <w:t>Jullie zijn toegekomen aan de laatste les van het lessenpakket rond voedselverspilling. Gedurende de voorbije weken hebben jullie je verdiept in het onderwerp en bespraken jullie, in groep of met de hele klas, wat voedselverspilling nu juist is, waar het voorkomt in de keten en namen jullie de situatie bij je thuis onder de loep, al dan niet samen met je ouders. Ook voedselbederf kwam aan bod, waar jullie een kijk in de wereld van micro-organismen kregen. Als laatste in de reeks onderzochten jullie de bewaarmethoden van voedsel.</w:t>
      </w:r>
    </w:p>
    <w:p w:rsidR="00AC3F17" w:rsidRDefault="00AC3F17" w:rsidP="00AC3F17">
      <w:pPr>
        <w:rPr>
          <w:rFonts w:eastAsia="Arial" w:cs="Arial"/>
          <w:szCs w:val="24"/>
          <w:lang w:val="nl-NL"/>
        </w:rPr>
      </w:pPr>
      <w:r w:rsidRPr="76D62D25">
        <w:rPr>
          <w:rFonts w:eastAsia="Arial" w:cs="Arial"/>
          <w:lang w:val="nl-NL"/>
        </w:rPr>
        <w:t>Nu, helemaal op het einde, is jullie leerkracht zeer benieuwd naar wat jullie van dit avontuur vonden en wat jullie in de toekomst gaan ondernemen om jullie eigen voedselverspilling te beperken.</w:t>
      </w:r>
    </w:p>
    <w:p w:rsidR="00AC3F17" w:rsidRDefault="00AC3F17" w:rsidP="00AC3F17">
      <w:pPr>
        <w:rPr>
          <w:rFonts w:eastAsia="Arial" w:cs="Arial"/>
          <w:szCs w:val="24"/>
          <w:lang w:val="nl-NL"/>
        </w:rPr>
      </w:pPr>
      <w:r w:rsidRPr="76D62D25">
        <w:rPr>
          <w:rFonts w:eastAsia="Arial" w:cs="Arial"/>
          <w:lang w:val="nl-NL"/>
        </w:rPr>
        <w:t xml:space="preserve">Hier volgt dan jullie allerlaatste </w:t>
      </w:r>
      <w:r w:rsidRPr="76D62D25">
        <w:rPr>
          <w:rFonts w:eastAsia="Arial" w:cs="Arial"/>
          <w:b/>
          <w:lang w:val="nl-NL"/>
        </w:rPr>
        <w:t xml:space="preserve">opdracht </w:t>
      </w:r>
      <w:r w:rsidRPr="76D62D25">
        <w:rPr>
          <w:rFonts w:eastAsia="Arial" w:cs="Arial"/>
          <w:lang w:val="nl-NL"/>
        </w:rPr>
        <w:t xml:space="preserve">rond dit thema: </w:t>
      </w:r>
    </w:p>
    <w:p w:rsidR="00AC3F17" w:rsidRDefault="00AC3F17" w:rsidP="00D33584">
      <w:pPr>
        <w:pStyle w:val="Lijstalinea"/>
        <w:numPr>
          <w:ilvl w:val="0"/>
          <w:numId w:val="59"/>
        </w:numPr>
        <w:rPr>
          <w:rFonts w:asciiTheme="minorHAnsi" w:eastAsiaTheme="minorEastAsia" w:hAnsiTheme="minorHAnsi"/>
          <w:lang w:val="nl-NL"/>
        </w:rPr>
      </w:pPr>
      <w:r w:rsidRPr="76D62D25">
        <w:rPr>
          <w:rFonts w:eastAsia="Arial" w:cs="Arial"/>
          <w:lang w:val="nl-NL"/>
        </w:rPr>
        <w:t xml:space="preserve">Maak met jullie vaste groep een </w:t>
      </w:r>
      <w:r w:rsidRPr="76D62D25">
        <w:rPr>
          <w:rFonts w:eastAsia="Arial" w:cs="Arial"/>
          <w:b/>
          <w:lang w:val="nl-NL"/>
        </w:rPr>
        <w:t xml:space="preserve">spreekbeurt </w:t>
      </w:r>
      <w:r w:rsidRPr="76D62D25">
        <w:rPr>
          <w:rFonts w:eastAsia="Arial" w:cs="Arial"/>
          <w:lang w:val="nl-NL"/>
        </w:rPr>
        <w:t>met als onderwerp:</w:t>
      </w:r>
    </w:p>
    <w:p w:rsidR="00AC3F17" w:rsidRDefault="00AC3F17" w:rsidP="00AC3F17">
      <w:pPr>
        <w:rPr>
          <w:rFonts w:eastAsia="Arial" w:cs="Arial"/>
          <w:szCs w:val="24"/>
          <w:lang w:val="nl-NL"/>
        </w:rPr>
      </w:pPr>
      <w:r w:rsidRPr="76D62D25">
        <w:rPr>
          <w:rFonts w:eastAsia="Arial" w:cs="Arial"/>
          <w:b/>
          <w:lang w:val="nl-NL"/>
        </w:rPr>
        <w:t xml:space="preserve">Wat kan ik samen met mijn </w:t>
      </w:r>
      <w:r>
        <w:rPr>
          <w:rFonts w:eastAsia="Arial" w:cs="Arial"/>
          <w:b/>
          <w:lang w:val="nl-NL"/>
        </w:rPr>
        <w:t>huisgenoten</w:t>
      </w:r>
      <w:r w:rsidRPr="76D62D25">
        <w:rPr>
          <w:rFonts w:eastAsia="Arial" w:cs="Arial"/>
          <w:b/>
          <w:lang w:val="nl-NL"/>
        </w:rPr>
        <w:t xml:space="preserve"> veranderen om voedselverspilling tegen te gaan?</w:t>
      </w:r>
    </w:p>
    <w:p w:rsidR="00AC3F17" w:rsidRDefault="00AC3F17" w:rsidP="00D33584">
      <w:pPr>
        <w:pStyle w:val="Lijstalinea"/>
        <w:numPr>
          <w:ilvl w:val="0"/>
          <w:numId w:val="59"/>
        </w:numPr>
        <w:ind w:left="142" w:hanging="142"/>
        <w:rPr>
          <w:rFonts w:asciiTheme="minorHAnsi" w:eastAsiaTheme="minorEastAsia" w:hAnsiTheme="minorHAnsi"/>
          <w:lang w:val="nl-NL"/>
        </w:rPr>
      </w:pPr>
      <w:r w:rsidRPr="76D62D25">
        <w:rPr>
          <w:rFonts w:eastAsia="Arial" w:cs="Arial"/>
          <w:lang w:val="nl-NL"/>
        </w:rPr>
        <w:t>De spreekbeurt duurt 10 minuten en elk groepslid komt zeker aan het woord.</w:t>
      </w:r>
    </w:p>
    <w:p w:rsidR="00AC3F17" w:rsidRDefault="00AC3F17" w:rsidP="00D33584">
      <w:pPr>
        <w:pStyle w:val="Lijstalinea"/>
        <w:numPr>
          <w:ilvl w:val="0"/>
          <w:numId w:val="59"/>
        </w:numPr>
        <w:ind w:left="142" w:hanging="142"/>
        <w:rPr>
          <w:rFonts w:asciiTheme="minorHAnsi" w:eastAsiaTheme="minorEastAsia" w:hAnsiTheme="minorHAnsi"/>
          <w:lang w:val="nl-NL"/>
        </w:rPr>
      </w:pPr>
      <w:r w:rsidRPr="76D62D25">
        <w:rPr>
          <w:rFonts w:eastAsia="Arial" w:cs="Arial"/>
          <w:lang w:val="nl-NL"/>
        </w:rPr>
        <w:t>De infographics die werden gemaakt tijdens het project, worden hierbij getoond en kort toegelicht.</w:t>
      </w:r>
    </w:p>
    <w:p w:rsidR="00AC3F17" w:rsidRDefault="00AC3F17" w:rsidP="00D33584">
      <w:pPr>
        <w:pStyle w:val="Lijstalinea"/>
        <w:numPr>
          <w:ilvl w:val="0"/>
          <w:numId w:val="59"/>
        </w:numPr>
        <w:ind w:left="142" w:hanging="142"/>
        <w:rPr>
          <w:rFonts w:asciiTheme="minorHAnsi" w:eastAsiaTheme="minorEastAsia" w:hAnsiTheme="minorHAnsi"/>
          <w:lang w:val="nl-NL"/>
        </w:rPr>
      </w:pPr>
      <w:r w:rsidRPr="76D62D25">
        <w:rPr>
          <w:rFonts w:eastAsia="Arial" w:cs="Arial"/>
          <w:lang w:val="nl-NL"/>
        </w:rPr>
        <w:t>Bespreek kort wat jullie van de lessenreeks vonden. Dit kan bijvoorbeeld zijn: dit vonden we leuk, hier zijn we van geschrokken,…. Verklaar telkens kort.</w:t>
      </w:r>
    </w:p>
    <w:p w:rsidR="00AC3F17" w:rsidRDefault="00AC3F17" w:rsidP="00D33584">
      <w:pPr>
        <w:pStyle w:val="Lijstalinea"/>
        <w:numPr>
          <w:ilvl w:val="0"/>
          <w:numId w:val="59"/>
        </w:numPr>
        <w:ind w:left="142" w:hanging="142"/>
        <w:rPr>
          <w:rFonts w:asciiTheme="minorHAnsi" w:eastAsiaTheme="minorEastAsia" w:hAnsiTheme="minorHAnsi"/>
          <w:lang w:val="nl-NL"/>
        </w:rPr>
      </w:pPr>
      <w:r w:rsidRPr="76D62D25">
        <w:rPr>
          <w:rFonts w:eastAsia="Arial" w:cs="Arial"/>
          <w:lang w:val="nl-NL"/>
        </w:rPr>
        <w:t>Vermeld ook hoe jullie ouders, broer(s)</w:t>
      </w:r>
      <w:r w:rsidR="00F75A15">
        <w:rPr>
          <w:rFonts w:eastAsia="Arial" w:cs="Arial"/>
          <w:lang w:val="nl-NL"/>
        </w:rPr>
        <w:t xml:space="preserve"> </w:t>
      </w:r>
      <w:r w:rsidRPr="76D62D25">
        <w:rPr>
          <w:rFonts w:eastAsia="Arial" w:cs="Arial"/>
          <w:lang w:val="nl-NL"/>
        </w:rPr>
        <w:t>en/of zus(sen) met het thema voedselverspilling omgaan. Leeft het onderwerp nu thuis, merk je dat je ouders zelf ook zaken gaan of willen veranderen?</w:t>
      </w:r>
    </w:p>
    <w:p w:rsidR="00AC3F17" w:rsidRDefault="00AC3F17" w:rsidP="00D33584">
      <w:pPr>
        <w:pStyle w:val="Lijstalinea"/>
        <w:numPr>
          <w:ilvl w:val="0"/>
          <w:numId w:val="59"/>
        </w:numPr>
        <w:ind w:left="142" w:hanging="142"/>
        <w:rPr>
          <w:rFonts w:asciiTheme="minorHAnsi" w:eastAsiaTheme="minorEastAsia" w:hAnsiTheme="minorHAnsi"/>
          <w:lang w:val="nl-NL"/>
        </w:rPr>
      </w:pPr>
      <w:r w:rsidRPr="76D62D25">
        <w:rPr>
          <w:rFonts w:eastAsia="Arial" w:cs="Arial"/>
          <w:lang w:val="nl-NL"/>
        </w:rPr>
        <w:t>Vergeet zeker niet te vermelden wat jullie zelf in de toekomst gaan ondernemen om voedselverspilling en voedselbederf te voorkomen.</w:t>
      </w:r>
    </w:p>
    <w:p w:rsidR="00AC3F17" w:rsidRPr="00AC3F17" w:rsidRDefault="00AC3F17" w:rsidP="00D33584">
      <w:pPr>
        <w:pStyle w:val="Lijstalinea"/>
        <w:numPr>
          <w:ilvl w:val="0"/>
          <w:numId w:val="59"/>
        </w:numPr>
        <w:ind w:left="142" w:hanging="142"/>
        <w:rPr>
          <w:rFonts w:asciiTheme="minorHAnsi" w:eastAsiaTheme="minorEastAsia" w:hAnsiTheme="minorHAnsi"/>
          <w:lang w:val="nl-NL"/>
        </w:rPr>
      </w:pPr>
      <w:r w:rsidRPr="76D62D25">
        <w:rPr>
          <w:rFonts w:eastAsia="Arial" w:cs="Arial"/>
          <w:lang w:val="nl-NL"/>
        </w:rPr>
        <w:t>Geef je klasgenoten en leerkracht op het einde van de spreekbeurt de mogelijkheid om vragen of opmerkingen te formuleren.</w:t>
      </w:r>
    </w:p>
    <w:p w:rsidR="00AC3F17" w:rsidRDefault="00AC3F17" w:rsidP="00AC3F17">
      <w:pPr>
        <w:rPr>
          <w:rFonts w:eastAsia="Arial" w:cs="Arial"/>
          <w:szCs w:val="24"/>
          <w:lang w:val="nl-NL"/>
        </w:rPr>
      </w:pPr>
      <w:r w:rsidRPr="76D62D25">
        <w:rPr>
          <w:rFonts w:eastAsia="Arial" w:cs="Arial"/>
          <w:lang w:val="nl-NL"/>
        </w:rPr>
        <w:t>Het is een hele waslijst aan puntjes die aan bod komen in jullie spreekbeurt! Spreek onderling dus goed af wie wat bespreekt, want jullie tijd is beperkt. Hoe jullie je spreekbeurt aankleden, daar zijn jullie als groep volledig vrij in.</w:t>
      </w:r>
    </w:p>
    <w:p w:rsidR="00AC3F17" w:rsidRDefault="00AC3F17" w:rsidP="00AC3F17">
      <w:pPr>
        <w:rPr>
          <w:rFonts w:eastAsia="Arial" w:cs="Arial"/>
          <w:szCs w:val="24"/>
          <w:lang w:val="nl-NL"/>
        </w:rPr>
      </w:pPr>
      <w:r w:rsidRPr="76D62D25">
        <w:rPr>
          <w:rFonts w:eastAsia="Arial" w:cs="Arial"/>
          <w:lang w:val="nl-NL"/>
        </w:rPr>
        <w:t xml:space="preserve">Het is de laatste les dus ook het moment om het </w:t>
      </w:r>
      <w:r w:rsidRPr="76D62D25">
        <w:rPr>
          <w:rFonts w:eastAsia="Arial" w:cs="Arial"/>
          <w:b/>
          <w:lang w:val="nl-NL"/>
        </w:rPr>
        <w:t xml:space="preserve">zelfevaluatieformulier </w:t>
      </w:r>
      <w:r w:rsidRPr="76D62D25">
        <w:rPr>
          <w:rFonts w:eastAsia="Arial" w:cs="Arial"/>
          <w:lang w:val="nl-NL"/>
        </w:rPr>
        <w:t xml:space="preserve">af te geven. Zorg dat je dit thuis al in alle rust en eerlijkheid hebt ingevuld. </w:t>
      </w:r>
    </w:p>
    <w:p w:rsidR="008E0752" w:rsidRDefault="00AC3F17" w:rsidP="00AC3F17">
      <w:pPr>
        <w:rPr>
          <w:rFonts w:eastAsia="Arial" w:cs="Arial"/>
          <w:lang w:val="nl-NL"/>
        </w:rPr>
      </w:pPr>
      <w:r w:rsidRPr="76D62D25">
        <w:rPr>
          <w:rFonts w:eastAsia="Arial" w:cs="Arial"/>
          <w:lang w:val="nl-NL"/>
        </w:rPr>
        <w:t>Ook jullie werkbundels zijn op dit moment volledig ingevuld en klaar om af te geven aan je leerkracht. Kijk na of overal jullie namen op zijn vermeld, zodat de juiste punten achter je naam komen te staan</w:t>
      </w:r>
      <w:r>
        <w:rPr>
          <w:rFonts w:eastAsia="Arial" w:cs="Arial"/>
          <w:lang w:val="nl-NL"/>
        </w:rPr>
        <w:t>.</w:t>
      </w:r>
    </w:p>
    <w:p w:rsidR="00AC3F17" w:rsidRPr="00AC3F17" w:rsidRDefault="00AC3F17" w:rsidP="00AC3F17">
      <w:pPr>
        <w:rPr>
          <w:rFonts w:eastAsia="Arial" w:cs="Arial"/>
          <w:szCs w:val="24"/>
          <w:lang w:val="nl-NL"/>
        </w:rPr>
        <w:sectPr w:rsidR="00AC3F17" w:rsidRPr="00AC3F17" w:rsidSect="00AC3F17">
          <w:pgSz w:w="11906" w:h="16838"/>
          <w:pgMar w:top="1418" w:right="1418" w:bottom="1418" w:left="1418" w:header="709" w:footer="709" w:gutter="0"/>
          <w:cols w:space="708"/>
          <w:docGrid w:linePitch="360"/>
        </w:sectPr>
      </w:pPr>
    </w:p>
    <w:p w:rsidR="00FD32EA" w:rsidRDefault="00FD32EA" w:rsidP="00AC3F17">
      <w:pPr>
        <w:spacing w:after="0"/>
        <w:rPr>
          <w:lang w:val="nl-NL"/>
        </w:rPr>
      </w:pPr>
    </w:p>
    <w:sectPr w:rsidR="00FD32EA" w:rsidSect="000E6657">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3584" w:rsidRDefault="00D33584" w:rsidP="00723114">
      <w:pPr>
        <w:spacing w:after="0" w:line="240" w:lineRule="auto"/>
      </w:pPr>
      <w:r>
        <w:separator/>
      </w:r>
    </w:p>
  </w:endnote>
  <w:endnote w:type="continuationSeparator" w:id="1">
    <w:p w:rsidR="00D33584" w:rsidRDefault="00D33584" w:rsidP="00723114">
      <w:pPr>
        <w:spacing w:after="0" w:line="240" w:lineRule="auto"/>
      </w:pPr>
      <w:r>
        <w:continuationSeparator/>
      </w:r>
    </w:p>
  </w:endnote>
  <w:endnote w:type="continuationNotice" w:id="2">
    <w:p w:rsidR="00D33584" w:rsidRDefault="00D33584">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mp;quot">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0706"/>
      <w:docPartObj>
        <w:docPartGallery w:val="Page Numbers (Bottom of Page)"/>
        <w:docPartUnique/>
      </w:docPartObj>
    </w:sdtPr>
    <w:sdtContent>
      <w:p w:rsidR="00196599" w:rsidRDefault="00196599">
        <w:pPr>
          <w:pStyle w:val="Voettekst"/>
          <w:jc w:val="right"/>
        </w:pPr>
        <w:fldSimple w:instr=" PAGE   \* MERGEFORMAT ">
          <w:r w:rsidR="00DF5E9A">
            <w:rPr>
              <w:noProof/>
            </w:rPr>
            <w:t>77</w:t>
          </w:r>
        </w:fldSimple>
      </w:p>
    </w:sdtContent>
  </w:sdt>
  <w:p w:rsidR="00196599" w:rsidRDefault="0019659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3584" w:rsidRDefault="00D33584" w:rsidP="00723114">
      <w:pPr>
        <w:spacing w:after="0" w:line="240" w:lineRule="auto"/>
      </w:pPr>
      <w:r>
        <w:separator/>
      </w:r>
    </w:p>
  </w:footnote>
  <w:footnote w:type="continuationSeparator" w:id="1">
    <w:p w:rsidR="00D33584" w:rsidRDefault="00D33584" w:rsidP="00723114">
      <w:pPr>
        <w:spacing w:after="0" w:line="240" w:lineRule="auto"/>
      </w:pPr>
      <w:r>
        <w:continuationSeparator/>
      </w:r>
    </w:p>
  </w:footnote>
  <w:footnote w:type="continuationNotice" w:id="2">
    <w:p w:rsidR="00D33584" w:rsidRDefault="00D33584">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6DE6"/>
    <w:multiLevelType w:val="hybridMultilevel"/>
    <w:tmpl w:val="ABB6F140"/>
    <w:lvl w:ilvl="0" w:tplc="79260BEA">
      <w:start w:val="4"/>
      <w:numFmt w:val="bullet"/>
      <w:lvlText w:val="-"/>
      <w:lvlJc w:val="left"/>
      <w:pPr>
        <w:ind w:left="720" w:hanging="360"/>
      </w:pPr>
      <w:rPr>
        <w:rFonts w:ascii="Times New Roman" w:eastAsia="Calibr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3F4044"/>
    <w:multiLevelType w:val="hybridMultilevel"/>
    <w:tmpl w:val="E200C2C4"/>
    <w:lvl w:ilvl="0" w:tplc="ECB8F3A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4235ADC"/>
    <w:multiLevelType w:val="hybridMultilevel"/>
    <w:tmpl w:val="FFFFFFFF"/>
    <w:lvl w:ilvl="0" w:tplc="CEAE9E4C">
      <w:start w:val="1"/>
      <w:numFmt w:val="bullet"/>
      <w:lvlText w:val="-"/>
      <w:lvlJc w:val="left"/>
      <w:pPr>
        <w:ind w:left="720" w:hanging="360"/>
      </w:pPr>
      <w:rPr>
        <w:rFonts w:ascii="Arial" w:hAnsi="Arial" w:hint="default"/>
      </w:rPr>
    </w:lvl>
    <w:lvl w:ilvl="1" w:tplc="355ED658">
      <w:start w:val="1"/>
      <w:numFmt w:val="bullet"/>
      <w:lvlText w:val="o"/>
      <w:lvlJc w:val="left"/>
      <w:pPr>
        <w:ind w:left="1440" w:hanging="360"/>
      </w:pPr>
      <w:rPr>
        <w:rFonts w:ascii="Courier New" w:hAnsi="Courier New" w:hint="default"/>
      </w:rPr>
    </w:lvl>
    <w:lvl w:ilvl="2" w:tplc="B0A8D2B6">
      <w:start w:val="1"/>
      <w:numFmt w:val="bullet"/>
      <w:lvlText w:val=""/>
      <w:lvlJc w:val="left"/>
      <w:pPr>
        <w:ind w:left="2160" w:hanging="360"/>
      </w:pPr>
      <w:rPr>
        <w:rFonts w:ascii="Wingdings" w:hAnsi="Wingdings" w:hint="default"/>
      </w:rPr>
    </w:lvl>
    <w:lvl w:ilvl="3" w:tplc="22DA506E">
      <w:start w:val="1"/>
      <w:numFmt w:val="bullet"/>
      <w:lvlText w:val=""/>
      <w:lvlJc w:val="left"/>
      <w:pPr>
        <w:ind w:left="2880" w:hanging="360"/>
      </w:pPr>
      <w:rPr>
        <w:rFonts w:ascii="Symbol" w:hAnsi="Symbol" w:hint="default"/>
      </w:rPr>
    </w:lvl>
    <w:lvl w:ilvl="4" w:tplc="0608AB72">
      <w:start w:val="1"/>
      <w:numFmt w:val="bullet"/>
      <w:lvlText w:val="o"/>
      <w:lvlJc w:val="left"/>
      <w:pPr>
        <w:ind w:left="3600" w:hanging="360"/>
      </w:pPr>
      <w:rPr>
        <w:rFonts w:ascii="Courier New" w:hAnsi="Courier New" w:hint="default"/>
      </w:rPr>
    </w:lvl>
    <w:lvl w:ilvl="5" w:tplc="E6B2D986">
      <w:start w:val="1"/>
      <w:numFmt w:val="bullet"/>
      <w:lvlText w:val=""/>
      <w:lvlJc w:val="left"/>
      <w:pPr>
        <w:ind w:left="4320" w:hanging="360"/>
      </w:pPr>
      <w:rPr>
        <w:rFonts w:ascii="Wingdings" w:hAnsi="Wingdings" w:hint="default"/>
      </w:rPr>
    </w:lvl>
    <w:lvl w:ilvl="6" w:tplc="6E74E26E">
      <w:start w:val="1"/>
      <w:numFmt w:val="bullet"/>
      <w:lvlText w:val=""/>
      <w:lvlJc w:val="left"/>
      <w:pPr>
        <w:ind w:left="5040" w:hanging="360"/>
      </w:pPr>
      <w:rPr>
        <w:rFonts w:ascii="Symbol" w:hAnsi="Symbol" w:hint="default"/>
      </w:rPr>
    </w:lvl>
    <w:lvl w:ilvl="7" w:tplc="14AC4C64">
      <w:start w:val="1"/>
      <w:numFmt w:val="bullet"/>
      <w:lvlText w:val="o"/>
      <w:lvlJc w:val="left"/>
      <w:pPr>
        <w:ind w:left="5760" w:hanging="360"/>
      </w:pPr>
      <w:rPr>
        <w:rFonts w:ascii="Courier New" w:hAnsi="Courier New" w:hint="default"/>
      </w:rPr>
    </w:lvl>
    <w:lvl w:ilvl="8" w:tplc="20B2BEDA">
      <w:start w:val="1"/>
      <w:numFmt w:val="bullet"/>
      <w:lvlText w:val=""/>
      <w:lvlJc w:val="left"/>
      <w:pPr>
        <w:ind w:left="6480" w:hanging="360"/>
      </w:pPr>
      <w:rPr>
        <w:rFonts w:ascii="Wingdings" w:hAnsi="Wingdings" w:hint="default"/>
      </w:rPr>
    </w:lvl>
  </w:abstractNum>
  <w:abstractNum w:abstractNumId="3">
    <w:nsid w:val="04973C45"/>
    <w:multiLevelType w:val="hybridMultilevel"/>
    <w:tmpl w:val="934E8948"/>
    <w:lvl w:ilvl="0" w:tplc="85B88AE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6645733"/>
    <w:multiLevelType w:val="multilevel"/>
    <w:tmpl w:val="F80A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6B15F62"/>
    <w:multiLevelType w:val="hybridMultilevel"/>
    <w:tmpl w:val="541C3600"/>
    <w:lvl w:ilvl="0" w:tplc="6DAE361C">
      <w:start w:val="12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A24365B"/>
    <w:multiLevelType w:val="hybridMultilevel"/>
    <w:tmpl w:val="FFFFFFFF"/>
    <w:lvl w:ilvl="0" w:tplc="E6561092">
      <w:start w:val="1"/>
      <w:numFmt w:val="bullet"/>
      <w:lvlText w:val="-"/>
      <w:lvlJc w:val="left"/>
      <w:pPr>
        <w:ind w:left="720" w:hanging="360"/>
      </w:pPr>
      <w:rPr>
        <w:rFonts w:ascii="Arial" w:hAnsi="Arial" w:hint="default"/>
      </w:rPr>
    </w:lvl>
    <w:lvl w:ilvl="1" w:tplc="FFB6890A">
      <w:start w:val="1"/>
      <w:numFmt w:val="bullet"/>
      <w:lvlText w:val="o"/>
      <w:lvlJc w:val="left"/>
      <w:pPr>
        <w:ind w:left="1440" w:hanging="360"/>
      </w:pPr>
      <w:rPr>
        <w:rFonts w:ascii="Courier New" w:hAnsi="Courier New" w:hint="default"/>
      </w:rPr>
    </w:lvl>
    <w:lvl w:ilvl="2" w:tplc="D8DC2D56">
      <w:start w:val="1"/>
      <w:numFmt w:val="bullet"/>
      <w:lvlText w:val=""/>
      <w:lvlJc w:val="left"/>
      <w:pPr>
        <w:ind w:left="2160" w:hanging="360"/>
      </w:pPr>
      <w:rPr>
        <w:rFonts w:ascii="Wingdings" w:hAnsi="Wingdings" w:hint="default"/>
      </w:rPr>
    </w:lvl>
    <w:lvl w:ilvl="3" w:tplc="ADF8B866">
      <w:start w:val="1"/>
      <w:numFmt w:val="bullet"/>
      <w:lvlText w:val=""/>
      <w:lvlJc w:val="left"/>
      <w:pPr>
        <w:ind w:left="2880" w:hanging="360"/>
      </w:pPr>
      <w:rPr>
        <w:rFonts w:ascii="Symbol" w:hAnsi="Symbol" w:hint="default"/>
      </w:rPr>
    </w:lvl>
    <w:lvl w:ilvl="4" w:tplc="C6C64890">
      <w:start w:val="1"/>
      <w:numFmt w:val="bullet"/>
      <w:lvlText w:val="o"/>
      <w:lvlJc w:val="left"/>
      <w:pPr>
        <w:ind w:left="3600" w:hanging="360"/>
      </w:pPr>
      <w:rPr>
        <w:rFonts w:ascii="Courier New" w:hAnsi="Courier New" w:hint="default"/>
      </w:rPr>
    </w:lvl>
    <w:lvl w:ilvl="5" w:tplc="341C6772">
      <w:start w:val="1"/>
      <w:numFmt w:val="bullet"/>
      <w:lvlText w:val=""/>
      <w:lvlJc w:val="left"/>
      <w:pPr>
        <w:ind w:left="4320" w:hanging="360"/>
      </w:pPr>
      <w:rPr>
        <w:rFonts w:ascii="Wingdings" w:hAnsi="Wingdings" w:hint="default"/>
      </w:rPr>
    </w:lvl>
    <w:lvl w:ilvl="6" w:tplc="0B701604">
      <w:start w:val="1"/>
      <w:numFmt w:val="bullet"/>
      <w:lvlText w:val=""/>
      <w:lvlJc w:val="left"/>
      <w:pPr>
        <w:ind w:left="5040" w:hanging="360"/>
      </w:pPr>
      <w:rPr>
        <w:rFonts w:ascii="Symbol" w:hAnsi="Symbol" w:hint="default"/>
      </w:rPr>
    </w:lvl>
    <w:lvl w:ilvl="7" w:tplc="E0A23CA0">
      <w:start w:val="1"/>
      <w:numFmt w:val="bullet"/>
      <w:lvlText w:val="o"/>
      <w:lvlJc w:val="left"/>
      <w:pPr>
        <w:ind w:left="5760" w:hanging="360"/>
      </w:pPr>
      <w:rPr>
        <w:rFonts w:ascii="Courier New" w:hAnsi="Courier New" w:hint="default"/>
      </w:rPr>
    </w:lvl>
    <w:lvl w:ilvl="8" w:tplc="4F164EDA">
      <w:start w:val="1"/>
      <w:numFmt w:val="bullet"/>
      <w:lvlText w:val=""/>
      <w:lvlJc w:val="left"/>
      <w:pPr>
        <w:ind w:left="6480" w:hanging="360"/>
      </w:pPr>
      <w:rPr>
        <w:rFonts w:ascii="Wingdings" w:hAnsi="Wingdings" w:hint="default"/>
      </w:rPr>
    </w:lvl>
  </w:abstractNum>
  <w:abstractNum w:abstractNumId="7">
    <w:nsid w:val="0D2572E3"/>
    <w:multiLevelType w:val="multilevel"/>
    <w:tmpl w:val="90C2EC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11DA055A"/>
    <w:multiLevelType w:val="hybridMultilevel"/>
    <w:tmpl w:val="33DE2A46"/>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21720ED"/>
    <w:multiLevelType w:val="hybridMultilevel"/>
    <w:tmpl w:val="5E94F160"/>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0">
    <w:nsid w:val="12410B7A"/>
    <w:multiLevelType w:val="hybridMultilevel"/>
    <w:tmpl w:val="E228AEAE"/>
    <w:lvl w:ilvl="0" w:tplc="878EF4A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2C41A73"/>
    <w:multiLevelType w:val="multilevel"/>
    <w:tmpl w:val="FE247602"/>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15BC7B2F"/>
    <w:multiLevelType w:val="hybridMultilevel"/>
    <w:tmpl w:val="3C807170"/>
    <w:lvl w:ilvl="0" w:tplc="76F40A0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63A6890"/>
    <w:multiLevelType w:val="hybridMultilevel"/>
    <w:tmpl w:val="0A5CC69C"/>
    <w:lvl w:ilvl="0" w:tplc="878EF4A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89F307D"/>
    <w:multiLevelType w:val="hybridMultilevel"/>
    <w:tmpl w:val="DF9636F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BCF7AC1"/>
    <w:multiLevelType w:val="hybridMultilevel"/>
    <w:tmpl w:val="358EE3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DB60345"/>
    <w:multiLevelType w:val="hybridMultilevel"/>
    <w:tmpl w:val="43D4B21A"/>
    <w:lvl w:ilvl="0" w:tplc="878EF4A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770306D"/>
    <w:multiLevelType w:val="hybridMultilevel"/>
    <w:tmpl w:val="FFFFFFFF"/>
    <w:lvl w:ilvl="0" w:tplc="191A7F7C">
      <w:start w:val="1"/>
      <w:numFmt w:val="decimal"/>
      <w:lvlText w:val="%1."/>
      <w:lvlJc w:val="left"/>
      <w:pPr>
        <w:ind w:left="720" w:hanging="360"/>
      </w:pPr>
    </w:lvl>
    <w:lvl w:ilvl="1" w:tplc="3154D4AC">
      <w:start w:val="1"/>
      <w:numFmt w:val="lowerLetter"/>
      <w:lvlText w:val="%2."/>
      <w:lvlJc w:val="left"/>
      <w:pPr>
        <w:ind w:left="1440" w:hanging="360"/>
      </w:pPr>
    </w:lvl>
    <w:lvl w:ilvl="2" w:tplc="830CD356">
      <w:start w:val="1"/>
      <w:numFmt w:val="lowerRoman"/>
      <w:lvlText w:val="%3."/>
      <w:lvlJc w:val="right"/>
      <w:pPr>
        <w:ind w:left="2160" w:hanging="180"/>
      </w:pPr>
    </w:lvl>
    <w:lvl w:ilvl="3" w:tplc="068C8430">
      <w:start w:val="1"/>
      <w:numFmt w:val="decimal"/>
      <w:lvlText w:val="%4."/>
      <w:lvlJc w:val="left"/>
      <w:pPr>
        <w:ind w:left="2880" w:hanging="360"/>
      </w:pPr>
    </w:lvl>
    <w:lvl w:ilvl="4" w:tplc="93A6E592">
      <w:start w:val="1"/>
      <w:numFmt w:val="lowerLetter"/>
      <w:lvlText w:val="%5."/>
      <w:lvlJc w:val="left"/>
      <w:pPr>
        <w:ind w:left="3600" w:hanging="360"/>
      </w:pPr>
    </w:lvl>
    <w:lvl w:ilvl="5" w:tplc="CF3CE3CE">
      <w:start w:val="1"/>
      <w:numFmt w:val="lowerRoman"/>
      <w:lvlText w:val="%6."/>
      <w:lvlJc w:val="right"/>
      <w:pPr>
        <w:ind w:left="4320" w:hanging="180"/>
      </w:pPr>
    </w:lvl>
    <w:lvl w:ilvl="6" w:tplc="ED209E2A">
      <w:start w:val="1"/>
      <w:numFmt w:val="decimal"/>
      <w:lvlText w:val="%7."/>
      <w:lvlJc w:val="left"/>
      <w:pPr>
        <w:ind w:left="5040" w:hanging="360"/>
      </w:pPr>
    </w:lvl>
    <w:lvl w:ilvl="7" w:tplc="52C01690">
      <w:start w:val="1"/>
      <w:numFmt w:val="lowerLetter"/>
      <w:lvlText w:val="%8."/>
      <w:lvlJc w:val="left"/>
      <w:pPr>
        <w:ind w:left="5760" w:hanging="360"/>
      </w:pPr>
    </w:lvl>
    <w:lvl w:ilvl="8" w:tplc="03260B1A">
      <w:start w:val="1"/>
      <w:numFmt w:val="lowerRoman"/>
      <w:lvlText w:val="%9."/>
      <w:lvlJc w:val="right"/>
      <w:pPr>
        <w:ind w:left="6480" w:hanging="180"/>
      </w:pPr>
    </w:lvl>
  </w:abstractNum>
  <w:abstractNum w:abstractNumId="18">
    <w:nsid w:val="28DD5E6B"/>
    <w:multiLevelType w:val="multilevel"/>
    <w:tmpl w:val="1ABAB7CC"/>
    <w:lvl w:ilvl="0">
      <w:start w:val="1"/>
      <w:numFmt w:val="bullet"/>
      <w:lvlText w:val=""/>
      <w:lvlJc w:val="left"/>
      <w:pPr>
        <w:tabs>
          <w:tab w:val="num" w:pos="720"/>
        </w:tabs>
        <w:ind w:left="720" w:hanging="360"/>
      </w:pPr>
      <w:rPr>
        <w:rFonts w:ascii="Wingdings" w:hAnsi="Wingdings" w:hint="default"/>
        <w:sz w:val="20"/>
      </w:rPr>
    </w:lvl>
    <w:lvl w:ilvl="1">
      <w:start w:val="12"/>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6367B6"/>
    <w:multiLevelType w:val="multilevel"/>
    <w:tmpl w:val="D79276E8"/>
    <w:lvl w:ilvl="0">
      <w:start w:val="13"/>
      <w:numFmt w:val="decimal"/>
      <w:lvlText w:val="%1"/>
      <w:lvlJc w:val="left"/>
      <w:pPr>
        <w:ind w:left="600" w:hanging="600"/>
      </w:pPr>
      <w:rPr>
        <w:rFonts w:hint="default"/>
      </w:rPr>
    </w:lvl>
    <w:lvl w:ilvl="1">
      <w:start w:val="1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upperRoman"/>
      <w:lvlText w:val="%1.%2.%3.%4"/>
      <w:lvlJc w:val="left"/>
      <w:pPr>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2CB010CB"/>
    <w:multiLevelType w:val="hybridMultilevel"/>
    <w:tmpl w:val="F998E3B4"/>
    <w:lvl w:ilvl="0" w:tplc="878EF4A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CCD657B"/>
    <w:multiLevelType w:val="hybridMultilevel"/>
    <w:tmpl w:val="D980810C"/>
    <w:lvl w:ilvl="0" w:tplc="94BC7B08">
      <w:start w:val="6"/>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2FB86F47"/>
    <w:multiLevelType w:val="hybridMultilevel"/>
    <w:tmpl w:val="6122E82C"/>
    <w:lvl w:ilvl="0" w:tplc="01520586">
      <w:start w:val="1"/>
      <w:numFmt w:val="bullet"/>
      <w:lvlText w:val="-"/>
      <w:lvlJc w:val="left"/>
      <w:pPr>
        <w:ind w:left="1113" w:hanging="360"/>
      </w:pPr>
      <w:rPr>
        <w:rFonts w:ascii="Calibri" w:eastAsiaTheme="minorHAnsi" w:hAnsi="Calibri" w:cs="Calibri" w:hint="default"/>
      </w:rPr>
    </w:lvl>
    <w:lvl w:ilvl="1" w:tplc="04130003" w:tentative="1">
      <w:start w:val="1"/>
      <w:numFmt w:val="bullet"/>
      <w:lvlText w:val="o"/>
      <w:lvlJc w:val="left"/>
      <w:pPr>
        <w:ind w:left="1833" w:hanging="360"/>
      </w:pPr>
      <w:rPr>
        <w:rFonts w:ascii="Courier New" w:hAnsi="Courier New" w:cs="Courier New" w:hint="default"/>
      </w:rPr>
    </w:lvl>
    <w:lvl w:ilvl="2" w:tplc="04130005" w:tentative="1">
      <w:start w:val="1"/>
      <w:numFmt w:val="bullet"/>
      <w:lvlText w:val=""/>
      <w:lvlJc w:val="left"/>
      <w:pPr>
        <w:ind w:left="2553" w:hanging="360"/>
      </w:pPr>
      <w:rPr>
        <w:rFonts w:ascii="Wingdings" w:hAnsi="Wingdings" w:hint="default"/>
      </w:rPr>
    </w:lvl>
    <w:lvl w:ilvl="3" w:tplc="04130001" w:tentative="1">
      <w:start w:val="1"/>
      <w:numFmt w:val="bullet"/>
      <w:lvlText w:val=""/>
      <w:lvlJc w:val="left"/>
      <w:pPr>
        <w:ind w:left="3273" w:hanging="360"/>
      </w:pPr>
      <w:rPr>
        <w:rFonts w:ascii="Symbol" w:hAnsi="Symbol" w:hint="default"/>
      </w:rPr>
    </w:lvl>
    <w:lvl w:ilvl="4" w:tplc="04130003" w:tentative="1">
      <w:start w:val="1"/>
      <w:numFmt w:val="bullet"/>
      <w:lvlText w:val="o"/>
      <w:lvlJc w:val="left"/>
      <w:pPr>
        <w:ind w:left="3993" w:hanging="360"/>
      </w:pPr>
      <w:rPr>
        <w:rFonts w:ascii="Courier New" w:hAnsi="Courier New" w:cs="Courier New" w:hint="default"/>
      </w:rPr>
    </w:lvl>
    <w:lvl w:ilvl="5" w:tplc="04130005" w:tentative="1">
      <w:start w:val="1"/>
      <w:numFmt w:val="bullet"/>
      <w:lvlText w:val=""/>
      <w:lvlJc w:val="left"/>
      <w:pPr>
        <w:ind w:left="4713" w:hanging="360"/>
      </w:pPr>
      <w:rPr>
        <w:rFonts w:ascii="Wingdings" w:hAnsi="Wingdings" w:hint="default"/>
      </w:rPr>
    </w:lvl>
    <w:lvl w:ilvl="6" w:tplc="04130001" w:tentative="1">
      <w:start w:val="1"/>
      <w:numFmt w:val="bullet"/>
      <w:lvlText w:val=""/>
      <w:lvlJc w:val="left"/>
      <w:pPr>
        <w:ind w:left="5433" w:hanging="360"/>
      </w:pPr>
      <w:rPr>
        <w:rFonts w:ascii="Symbol" w:hAnsi="Symbol" w:hint="default"/>
      </w:rPr>
    </w:lvl>
    <w:lvl w:ilvl="7" w:tplc="04130003" w:tentative="1">
      <w:start w:val="1"/>
      <w:numFmt w:val="bullet"/>
      <w:lvlText w:val="o"/>
      <w:lvlJc w:val="left"/>
      <w:pPr>
        <w:ind w:left="6153" w:hanging="360"/>
      </w:pPr>
      <w:rPr>
        <w:rFonts w:ascii="Courier New" w:hAnsi="Courier New" w:cs="Courier New" w:hint="default"/>
      </w:rPr>
    </w:lvl>
    <w:lvl w:ilvl="8" w:tplc="04130005" w:tentative="1">
      <w:start w:val="1"/>
      <w:numFmt w:val="bullet"/>
      <w:lvlText w:val=""/>
      <w:lvlJc w:val="left"/>
      <w:pPr>
        <w:ind w:left="6873" w:hanging="360"/>
      </w:pPr>
      <w:rPr>
        <w:rFonts w:ascii="Wingdings" w:hAnsi="Wingdings" w:hint="default"/>
      </w:rPr>
    </w:lvl>
  </w:abstractNum>
  <w:abstractNum w:abstractNumId="23">
    <w:nsid w:val="320472A0"/>
    <w:multiLevelType w:val="multilevel"/>
    <w:tmpl w:val="54D0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24D03C6"/>
    <w:multiLevelType w:val="hybridMultilevel"/>
    <w:tmpl w:val="E51AD09C"/>
    <w:lvl w:ilvl="0" w:tplc="01520586">
      <w:start w:val="1"/>
      <w:numFmt w:val="bullet"/>
      <w:lvlText w:val="-"/>
      <w:lvlJc w:val="left"/>
      <w:pPr>
        <w:ind w:left="1473" w:hanging="360"/>
      </w:pPr>
      <w:rPr>
        <w:rFonts w:ascii="Calibri" w:eastAsiaTheme="minorHAnsi" w:hAnsi="Calibri" w:cs="Calibri" w:hint="default"/>
      </w:rPr>
    </w:lvl>
    <w:lvl w:ilvl="1" w:tplc="04130003" w:tentative="1">
      <w:start w:val="1"/>
      <w:numFmt w:val="bullet"/>
      <w:lvlText w:val="o"/>
      <w:lvlJc w:val="left"/>
      <w:pPr>
        <w:ind w:left="2193" w:hanging="360"/>
      </w:pPr>
      <w:rPr>
        <w:rFonts w:ascii="Courier New" w:hAnsi="Courier New" w:cs="Courier New" w:hint="default"/>
      </w:rPr>
    </w:lvl>
    <w:lvl w:ilvl="2" w:tplc="04130005" w:tentative="1">
      <w:start w:val="1"/>
      <w:numFmt w:val="bullet"/>
      <w:lvlText w:val=""/>
      <w:lvlJc w:val="left"/>
      <w:pPr>
        <w:ind w:left="2913" w:hanging="360"/>
      </w:pPr>
      <w:rPr>
        <w:rFonts w:ascii="Wingdings" w:hAnsi="Wingdings" w:hint="default"/>
      </w:rPr>
    </w:lvl>
    <w:lvl w:ilvl="3" w:tplc="04130001" w:tentative="1">
      <w:start w:val="1"/>
      <w:numFmt w:val="bullet"/>
      <w:lvlText w:val=""/>
      <w:lvlJc w:val="left"/>
      <w:pPr>
        <w:ind w:left="3633" w:hanging="360"/>
      </w:pPr>
      <w:rPr>
        <w:rFonts w:ascii="Symbol" w:hAnsi="Symbol" w:hint="default"/>
      </w:rPr>
    </w:lvl>
    <w:lvl w:ilvl="4" w:tplc="04130003" w:tentative="1">
      <w:start w:val="1"/>
      <w:numFmt w:val="bullet"/>
      <w:lvlText w:val="o"/>
      <w:lvlJc w:val="left"/>
      <w:pPr>
        <w:ind w:left="4353" w:hanging="360"/>
      </w:pPr>
      <w:rPr>
        <w:rFonts w:ascii="Courier New" w:hAnsi="Courier New" w:cs="Courier New" w:hint="default"/>
      </w:rPr>
    </w:lvl>
    <w:lvl w:ilvl="5" w:tplc="04130005" w:tentative="1">
      <w:start w:val="1"/>
      <w:numFmt w:val="bullet"/>
      <w:lvlText w:val=""/>
      <w:lvlJc w:val="left"/>
      <w:pPr>
        <w:ind w:left="5073" w:hanging="360"/>
      </w:pPr>
      <w:rPr>
        <w:rFonts w:ascii="Wingdings" w:hAnsi="Wingdings" w:hint="default"/>
      </w:rPr>
    </w:lvl>
    <w:lvl w:ilvl="6" w:tplc="04130001" w:tentative="1">
      <w:start w:val="1"/>
      <w:numFmt w:val="bullet"/>
      <w:lvlText w:val=""/>
      <w:lvlJc w:val="left"/>
      <w:pPr>
        <w:ind w:left="5793" w:hanging="360"/>
      </w:pPr>
      <w:rPr>
        <w:rFonts w:ascii="Symbol" w:hAnsi="Symbol" w:hint="default"/>
      </w:rPr>
    </w:lvl>
    <w:lvl w:ilvl="7" w:tplc="04130003" w:tentative="1">
      <w:start w:val="1"/>
      <w:numFmt w:val="bullet"/>
      <w:lvlText w:val="o"/>
      <w:lvlJc w:val="left"/>
      <w:pPr>
        <w:ind w:left="6513" w:hanging="360"/>
      </w:pPr>
      <w:rPr>
        <w:rFonts w:ascii="Courier New" w:hAnsi="Courier New" w:cs="Courier New" w:hint="default"/>
      </w:rPr>
    </w:lvl>
    <w:lvl w:ilvl="8" w:tplc="04130005" w:tentative="1">
      <w:start w:val="1"/>
      <w:numFmt w:val="bullet"/>
      <w:lvlText w:val=""/>
      <w:lvlJc w:val="left"/>
      <w:pPr>
        <w:ind w:left="7233" w:hanging="360"/>
      </w:pPr>
      <w:rPr>
        <w:rFonts w:ascii="Wingdings" w:hAnsi="Wingdings" w:hint="default"/>
      </w:rPr>
    </w:lvl>
  </w:abstractNum>
  <w:abstractNum w:abstractNumId="25">
    <w:nsid w:val="325E6CCF"/>
    <w:multiLevelType w:val="hybridMultilevel"/>
    <w:tmpl w:val="A3E657B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33EA481C"/>
    <w:multiLevelType w:val="hybridMultilevel"/>
    <w:tmpl w:val="16CE24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346B3238"/>
    <w:multiLevelType w:val="hybridMultilevel"/>
    <w:tmpl w:val="AFF4D1C6"/>
    <w:lvl w:ilvl="0" w:tplc="878EF4A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37E6325B"/>
    <w:multiLevelType w:val="hybridMultilevel"/>
    <w:tmpl w:val="F40ACE30"/>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9">
    <w:nsid w:val="39B1030D"/>
    <w:multiLevelType w:val="hybridMultilevel"/>
    <w:tmpl w:val="5B425AF0"/>
    <w:lvl w:ilvl="0" w:tplc="878EF4A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3B43290E"/>
    <w:multiLevelType w:val="multilevel"/>
    <w:tmpl w:val="7CAAE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3C194946"/>
    <w:multiLevelType w:val="hybridMultilevel"/>
    <w:tmpl w:val="59B842FE"/>
    <w:lvl w:ilvl="0" w:tplc="79260BEA">
      <w:start w:val="4"/>
      <w:numFmt w:val="bullet"/>
      <w:lvlText w:val="-"/>
      <w:lvlJc w:val="left"/>
      <w:pPr>
        <w:ind w:left="720" w:hanging="360"/>
      </w:pPr>
      <w:rPr>
        <w:rFonts w:ascii="Times New Roman" w:eastAsia="Calibr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3D1A5BA6"/>
    <w:multiLevelType w:val="multilevel"/>
    <w:tmpl w:val="862023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F515922"/>
    <w:multiLevelType w:val="hybridMultilevel"/>
    <w:tmpl w:val="D332E128"/>
    <w:lvl w:ilvl="0" w:tplc="04130001">
      <w:start w:val="1"/>
      <w:numFmt w:val="bullet"/>
      <w:lvlText w:val=""/>
      <w:lvlJc w:val="left"/>
      <w:pPr>
        <w:ind w:left="753" w:hanging="360"/>
      </w:pPr>
      <w:rPr>
        <w:rFonts w:ascii="Symbol" w:hAnsi="Symbol" w:hint="default"/>
      </w:rPr>
    </w:lvl>
    <w:lvl w:ilvl="1" w:tplc="04130003" w:tentative="1">
      <w:start w:val="1"/>
      <w:numFmt w:val="bullet"/>
      <w:lvlText w:val="o"/>
      <w:lvlJc w:val="left"/>
      <w:pPr>
        <w:ind w:left="1473" w:hanging="360"/>
      </w:pPr>
      <w:rPr>
        <w:rFonts w:ascii="Courier New" w:hAnsi="Courier New" w:cs="Courier New" w:hint="default"/>
      </w:rPr>
    </w:lvl>
    <w:lvl w:ilvl="2" w:tplc="04130005" w:tentative="1">
      <w:start w:val="1"/>
      <w:numFmt w:val="bullet"/>
      <w:lvlText w:val=""/>
      <w:lvlJc w:val="left"/>
      <w:pPr>
        <w:ind w:left="2193" w:hanging="360"/>
      </w:pPr>
      <w:rPr>
        <w:rFonts w:ascii="Wingdings" w:hAnsi="Wingdings" w:hint="default"/>
      </w:rPr>
    </w:lvl>
    <w:lvl w:ilvl="3" w:tplc="04130001" w:tentative="1">
      <w:start w:val="1"/>
      <w:numFmt w:val="bullet"/>
      <w:lvlText w:val=""/>
      <w:lvlJc w:val="left"/>
      <w:pPr>
        <w:ind w:left="2913" w:hanging="360"/>
      </w:pPr>
      <w:rPr>
        <w:rFonts w:ascii="Symbol" w:hAnsi="Symbol" w:hint="default"/>
      </w:rPr>
    </w:lvl>
    <w:lvl w:ilvl="4" w:tplc="04130003" w:tentative="1">
      <w:start w:val="1"/>
      <w:numFmt w:val="bullet"/>
      <w:lvlText w:val="o"/>
      <w:lvlJc w:val="left"/>
      <w:pPr>
        <w:ind w:left="3633" w:hanging="360"/>
      </w:pPr>
      <w:rPr>
        <w:rFonts w:ascii="Courier New" w:hAnsi="Courier New" w:cs="Courier New" w:hint="default"/>
      </w:rPr>
    </w:lvl>
    <w:lvl w:ilvl="5" w:tplc="04130005" w:tentative="1">
      <w:start w:val="1"/>
      <w:numFmt w:val="bullet"/>
      <w:lvlText w:val=""/>
      <w:lvlJc w:val="left"/>
      <w:pPr>
        <w:ind w:left="4353" w:hanging="360"/>
      </w:pPr>
      <w:rPr>
        <w:rFonts w:ascii="Wingdings" w:hAnsi="Wingdings" w:hint="default"/>
      </w:rPr>
    </w:lvl>
    <w:lvl w:ilvl="6" w:tplc="04130001" w:tentative="1">
      <w:start w:val="1"/>
      <w:numFmt w:val="bullet"/>
      <w:lvlText w:val=""/>
      <w:lvlJc w:val="left"/>
      <w:pPr>
        <w:ind w:left="5073" w:hanging="360"/>
      </w:pPr>
      <w:rPr>
        <w:rFonts w:ascii="Symbol" w:hAnsi="Symbol" w:hint="default"/>
      </w:rPr>
    </w:lvl>
    <w:lvl w:ilvl="7" w:tplc="04130003" w:tentative="1">
      <w:start w:val="1"/>
      <w:numFmt w:val="bullet"/>
      <w:lvlText w:val="o"/>
      <w:lvlJc w:val="left"/>
      <w:pPr>
        <w:ind w:left="5793" w:hanging="360"/>
      </w:pPr>
      <w:rPr>
        <w:rFonts w:ascii="Courier New" w:hAnsi="Courier New" w:cs="Courier New" w:hint="default"/>
      </w:rPr>
    </w:lvl>
    <w:lvl w:ilvl="8" w:tplc="04130005" w:tentative="1">
      <w:start w:val="1"/>
      <w:numFmt w:val="bullet"/>
      <w:lvlText w:val=""/>
      <w:lvlJc w:val="left"/>
      <w:pPr>
        <w:ind w:left="6513" w:hanging="360"/>
      </w:pPr>
      <w:rPr>
        <w:rFonts w:ascii="Wingdings" w:hAnsi="Wingdings" w:hint="default"/>
      </w:rPr>
    </w:lvl>
  </w:abstractNum>
  <w:abstractNum w:abstractNumId="34">
    <w:nsid w:val="401C2233"/>
    <w:multiLevelType w:val="hybridMultilevel"/>
    <w:tmpl w:val="52841990"/>
    <w:lvl w:ilvl="0" w:tplc="878EF4A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424168E3"/>
    <w:multiLevelType w:val="hybridMultilevel"/>
    <w:tmpl w:val="4AC4D880"/>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43432FAC"/>
    <w:multiLevelType w:val="hybridMultilevel"/>
    <w:tmpl w:val="48BCE7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43B07C3C"/>
    <w:multiLevelType w:val="multilevel"/>
    <w:tmpl w:val="D6C26A52"/>
    <w:lvl w:ilvl="0">
      <w:start w:val="6"/>
      <w:numFmt w:val="decimal"/>
      <w:lvlText w:val="%1"/>
      <w:lvlJc w:val="left"/>
      <w:pPr>
        <w:ind w:left="465" w:hanging="465"/>
      </w:pPr>
      <w:rPr>
        <w:rFonts w:hint="default"/>
      </w:rPr>
    </w:lvl>
    <w:lvl w:ilvl="1">
      <w:start w:val="5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44261937"/>
    <w:multiLevelType w:val="hybridMultilevel"/>
    <w:tmpl w:val="342C0E10"/>
    <w:lvl w:ilvl="0" w:tplc="878EF4A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446B7DF9"/>
    <w:multiLevelType w:val="hybridMultilevel"/>
    <w:tmpl w:val="2C3EABD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4C74536B"/>
    <w:multiLevelType w:val="hybridMultilevel"/>
    <w:tmpl w:val="E04C6CEA"/>
    <w:lvl w:ilvl="0" w:tplc="878EF4A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4D67226B"/>
    <w:multiLevelType w:val="multilevel"/>
    <w:tmpl w:val="41EEA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4FDD075E"/>
    <w:multiLevelType w:val="hybridMultilevel"/>
    <w:tmpl w:val="9B2C5C1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nsid w:val="505E7C89"/>
    <w:multiLevelType w:val="hybridMultilevel"/>
    <w:tmpl w:val="DE6EBF60"/>
    <w:lvl w:ilvl="0" w:tplc="878EF4A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51CA70D6"/>
    <w:multiLevelType w:val="hybridMultilevel"/>
    <w:tmpl w:val="0EA419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535539EB"/>
    <w:multiLevelType w:val="hybridMultilevel"/>
    <w:tmpl w:val="4A5E6934"/>
    <w:lvl w:ilvl="0" w:tplc="5CD0EE7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nsid w:val="5453444C"/>
    <w:multiLevelType w:val="multilevel"/>
    <w:tmpl w:val="BAC0113E"/>
    <w:lvl w:ilvl="0">
      <w:start w:val="6"/>
      <w:numFmt w:val="decimal"/>
      <w:lvlText w:val="%1"/>
      <w:lvlJc w:val="left"/>
      <w:pPr>
        <w:ind w:left="465" w:hanging="465"/>
      </w:pPr>
      <w:rPr>
        <w:rFonts w:hint="default"/>
      </w:rPr>
    </w:lvl>
    <w:lvl w:ilvl="1">
      <w:start w:val="5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58306C8F"/>
    <w:multiLevelType w:val="hybridMultilevel"/>
    <w:tmpl w:val="FD22A1EC"/>
    <w:lvl w:ilvl="0" w:tplc="878EF4A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59165BA9"/>
    <w:multiLevelType w:val="multilevel"/>
    <w:tmpl w:val="6EE837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9CE71A7"/>
    <w:multiLevelType w:val="hybridMultilevel"/>
    <w:tmpl w:val="A8E0209A"/>
    <w:lvl w:ilvl="0" w:tplc="878EF4A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59FF58E6"/>
    <w:multiLevelType w:val="multilevel"/>
    <w:tmpl w:val="777EA5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DF36D44"/>
    <w:multiLevelType w:val="multilevel"/>
    <w:tmpl w:val="1EC0F9CE"/>
    <w:lvl w:ilvl="0">
      <w:start w:val="13"/>
      <w:numFmt w:val="decimal"/>
      <w:lvlText w:val="%1"/>
      <w:lvlJc w:val="left"/>
      <w:pPr>
        <w:ind w:left="600" w:hanging="600"/>
      </w:pPr>
      <w:rPr>
        <w:rFonts w:hint="default"/>
      </w:rPr>
    </w:lvl>
    <w:lvl w:ilvl="1">
      <w:start w:val="1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upperRoman"/>
      <w:lvlText w:val="%1.%2.%3.%4"/>
      <w:lvlJc w:val="left"/>
      <w:pPr>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5EB91E0D"/>
    <w:multiLevelType w:val="multilevel"/>
    <w:tmpl w:val="FACC0470"/>
    <w:lvl w:ilvl="0">
      <w:start w:val="1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upperRoman"/>
      <w:lvlText w:val="%1.%2.%3.%4"/>
      <w:lvlJc w:val="left"/>
      <w:pPr>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606312DC"/>
    <w:multiLevelType w:val="multilevel"/>
    <w:tmpl w:val="78B076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1536C9C"/>
    <w:multiLevelType w:val="hybridMultilevel"/>
    <w:tmpl w:val="F8964EF4"/>
    <w:lvl w:ilvl="0" w:tplc="878EF4A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62C438C7"/>
    <w:multiLevelType w:val="hybridMultilevel"/>
    <w:tmpl w:val="ADE6F13E"/>
    <w:lvl w:ilvl="0" w:tplc="878EF4A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64B6609F"/>
    <w:multiLevelType w:val="hybridMultilevel"/>
    <w:tmpl w:val="C67ABA3C"/>
    <w:lvl w:ilvl="0" w:tplc="94BC7B08">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nsid w:val="67CB230E"/>
    <w:multiLevelType w:val="multilevel"/>
    <w:tmpl w:val="F6B2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69965AB0"/>
    <w:multiLevelType w:val="multilevel"/>
    <w:tmpl w:val="D0E21E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C7C0E7B"/>
    <w:multiLevelType w:val="hybridMultilevel"/>
    <w:tmpl w:val="F1D4FCF6"/>
    <w:lvl w:ilvl="0" w:tplc="5FD4DEFC">
      <w:start w:val="1"/>
      <w:numFmt w:val="decimal"/>
      <w:lvlText w:val="%1."/>
      <w:lvlJc w:val="left"/>
      <w:pPr>
        <w:ind w:left="439" w:hanging="360"/>
      </w:pPr>
      <w:rPr>
        <w:rFonts w:hint="default"/>
      </w:rPr>
    </w:lvl>
    <w:lvl w:ilvl="1" w:tplc="04130019">
      <w:start w:val="1"/>
      <w:numFmt w:val="lowerLetter"/>
      <w:lvlText w:val="%2."/>
      <w:lvlJc w:val="left"/>
      <w:pPr>
        <w:ind w:left="1159" w:hanging="360"/>
      </w:pPr>
    </w:lvl>
    <w:lvl w:ilvl="2" w:tplc="0413001B" w:tentative="1">
      <w:start w:val="1"/>
      <w:numFmt w:val="lowerRoman"/>
      <w:lvlText w:val="%3."/>
      <w:lvlJc w:val="right"/>
      <w:pPr>
        <w:ind w:left="1879" w:hanging="180"/>
      </w:pPr>
    </w:lvl>
    <w:lvl w:ilvl="3" w:tplc="0413000F" w:tentative="1">
      <w:start w:val="1"/>
      <w:numFmt w:val="decimal"/>
      <w:lvlText w:val="%4."/>
      <w:lvlJc w:val="left"/>
      <w:pPr>
        <w:ind w:left="2599" w:hanging="360"/>
      </w:pPr>
    </w:lvl>
    <w:lvl w:ilvl="4" w:tplc="04130019" w:tentative="1">
      <w:start w:val="1"/>
      <w:numFmt w:val="lowerLetter"/>
      <w:lvlText w:val="%5."/>
      <w:lvlJc w:val="left"/>
      <w:pPr>
        <w:ind w:left="3319" w:hanging="360"/>
      </w:pPr>
    </w:lvl>
    <w:lvl w:ilvl="5" w:tplc="0413001B" w:tentative="1">
      <w:start w:val="1"/>
      <w:numFmt w:val="lowerRoman"/>
      <w:lvlText w:val="%6."/>
      <w:lvlJc w:val="right"/>
      <w:pPr>
        <w:ind w:left="4039" w:hanging="180"/>
      </w:pPr>
    </w:lvl>
    <w:lvl w:ilvl="6" w:tplc="0413000F" w:tentative="1">
      <w:start w:val="1"/>
      <w:numFmt w:val="decimal"/>
      <w:lvlText w:val="%7."/>
      <w:lvlJc w:val="left"/>
      <w:pPr>
        <w:ind w:left="4759" w:hanging="360"/>
      </w:pPr>
    </w:lvl>
    <w:lvl w:ilvl="7" w:tplc="04130019" w:tentative="1">
      <w:start w:val="1"/>
      <w:numFmt w:val="lowerLetter"/>
      <w:lvlText w:val="%8."/>
      <w:lvlJc w:val="left"/>
      <w:pPr>
        <w:ind w:left="5479" w:hanging="360"/>
      </w:pPr>
    </w:lvl>
    <w:lvl w:ilvl="8" w:tplc="0413001B" w:tentative="1">
      <w:start w:val="1"/>
      <w:numFmt w:val="lowerRoman"/>
      <w:lvlText w:val="%9."/>
      <w:lvlJc w:val="right"/>
      <w:pPr>
        <w:ind w:left="6199" w:hanging="180"/>
      </w:pPr>
    </w:lvl>
  </w:abstractNum>
  <w:abstractNum w:abstractNumId="60">
    <w:nsid w:val="6E4E7FF5"/>
    <w:multiLevelType w:val="multilevel"/>
    <w:tmpl w:val="75860416"/>
    <w:lvl w:ilvl="0">
      <w:start w:val="6"/>
      <w:numFmt w:val="decimal"/>
      <w:lvlText w:val="%1"/>
      <w:lvlJc w:val="left"/>
      <w:pPr>
        <w:ind w:left="465" w:hanging="465"/>
      </w:pPr>
      <w:rPr>
        <w:rFonts w:hint="default"/>
      </w:rPr>
    </w:lvl>
    <w:lvl w:ilvl="1">
      <w:start w:val="5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6F3B06C6"/>
    <w:multiLevelType w:val="multilevel"/>
    <w:tmpl w:val="33BC39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0610B93"/>
    <w:multiLevelType w:val="hybridMultilevel"/>
    <w:tmpl w:val="7756917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nsid w:val="70622F07"/>
    <w:multiLevelType w:val="hybridMultilevel"/>
    <w:tmpl w:val="BCF48430"/>
    <w:lvl w:ilvl="0" w:tplc="878EF4A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71E95637"/>
    <w:multiLevelType w:val="multilevel"/>
    <w:tmpl w:val="7ED4EE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6073D57"/>
    <w:multiLevelType w:val="multilevel"/>
    <w:tmpl w:val="F4D67F24"/>
    <w:lvl w:ilvl="0">
      <w:start w:val="6"/>
      <w:numFmt w:val="decimal"/>
      <w:lvlText w:val="%1"/>
      <w:lvlJc w:val="left"/>
      <w:pPr>
        <w:ind w:left="465" w:hanging="465"/>
      </w:pPr>
      <w:rPr>
        <w:rFonts w:hint="default"/>
      </w:rPr>
    </w:lvl>
    <w:lvl w:ilvl="1">
      <w:start w:val="5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76A14D0A"/>
    <w:multiLevelType w:val="hybridMultilevel"/>
    <w:tmpl w:val="9AC86D0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nsid w:val="776B119C"/>
    <w:multiLevelType w:val="multilevel"/>
    <w:tmpl w:val="73D431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8">
    <w:nsid w:val="778E4747"/>
    <w:multiLevelType w:val="hybridMultilevel"/>
    <w:tmpl w:val="FFFFFFFF"/>
    <w:lvl w:ilvl="0" w:tplc="4DC636D0">
      <w:start w:val="1"/>
      <w:numFmt w:val="decimal"/>
      <w:lvlText w:val="%1."/>
      <w:lvlJc w:val="left"/>
      <w:pPr>
        <w:ind w:left="720" w:hanging="360"/>
      </w:pPr>
    </w:lvl>
    <w:lvl w:ilvl="1" w:tplc="149CEFC4">
      <w:start w:val="1"/>
      <w:numFmt w:val="lowerLetter"/>
      <w:lvlText w:val="%2."/>
      <w:lvlJc w:val="left"/>
      <w:pPr>
        <w:ind w:left="1440" w:hanging="360"/>
      </w:pPr>
    </w:lvl>
    <w:lvl w:ilvl="2" w:tplc="B4CC7A48">
      <w:start w:val="1"/>
      <w:numFmt w:val="lowerRoman"/>
      <w:lvlText w:val="%3."/>
      <w:lvlJc w:val="right"/>
      <w:pPr>
        <w:ind w:left="2160" w:hanging="180"/>
      </w:pPr>
    </w:lvl>
    <w:lvl w:ilvl="3" w:tplc="831A0A38">
      <w:start w:val="1"/>
      <w:numFmt w:val="decimal"/>
      <w:lvlText w:val="%4."/>
      <w:lvlJc w:val="left"/>
      <w:pPr>
        <w:ind w:left="2880" w:hanging="360"/>
      </w:pPr>
    </w:lvl>
    <w:lvl w:ilvl="4" w:tplc="7D1AE76C">
      <w:start w:val="1"/>
      <w:numFmt w:val="lowerLetter"/>
      <w:lvlText w:val="%5."/>
      <w:lvlJc w:val="left"/>
      <w:pPr>
        <w:ind w:left="3600" w:hanging="360"/>
      </w:pPr>
    </w:lvl>
    <w:lvl w:ilvl="5" w:tplc="976698DE">
      <w:start w:val="1"/>
      <w:numFmt w:val="lowerRoman"/>
      <w:lvlText w:val="%6."/>
      <w:lvlJc w:val="right"/>
      <w:pPr>
        <w:ind w:left="4320" w:hanging="180"/>
      </w:pPr>
    </w:lvl>
    <w:lvl w:ilvl="6" w:tplc="0CD6CBE0">
      <w:start w:val="1"/>
      <w:numFmt w:val="decimal"/>
      <w:lvlText w:val="%7."/>
      <w:lvlJc w:val="left"/>
      <w:pPr>
        <w:ind w:left="5040" w:hanging="360"/>
      </w:pPr>
    </w:lvl>
    <w:lvl w:ilvl="7" w:tplc="F0BE5012">
      <w:start w:val="1"/>
      <w:numFmt w:val="lowerLetter"/>
      <w:lvlText w:val="%8."/>
      <w:lvlJc w:val="left"/>
      <w:pPr>
        <w:ind w:left="5760" w:hanging="360"/>
      </w:pPr>
    </w:lvl>
    <w:lvl w:ilvl="8" w:tplc="4230C0FE">
      <w:start w:val="1"/>
      <w:numFmt w:val="lowerRoman"/>
      <w:lvlText w:val="%9."/>
      <w:lvlJc w:val="right"/>
      <w:pPr>
        <w:ind w:left="6480" w:hanging="180"/>
      </w:pPr>
    </w:lvl>
  </w:abstractNum>
  <w:abstractNum w:abstractNumId="69">
    <w:nsid w:val="77A70686"/>
    <w:multiLevelType w:val="multilevel"/>
    <w:tmpl w:val="C3704F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B6073F3"/>
    <w:multiLevelType w:val="hybridMultilevel"/>
    <w:tmpl w:val="BA387DB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1">
    <w:nsid w:val="7BF119A1"/>
    <w:multiLevelType w:val="hybridMultilevel"/>
    <w:tmpl w:val="059802D4"/>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nsid w:val="7C411410"/>
    <w:multiLevelType w:val="hybridMultilevel"/>
    <w:tmpl w:val="FDEAABE2"/>
    <w:lvl w:ilvl="0" w:tplc="986A9508">
      <w:numFmt w:val="bullet"/>
      <w:lvlText w:val="-"/>
      <w:lvlJc w:val="left"/>
      <w:pPr>
        <w:ind w:left="720" w:hanging="360"/>
      </w:pPr>
      <w:rPr>
        <w:rFonts w:ascii="Arial" w:eastAsiaTheme="minorHAnsi" w:hAnsi="Arial" w:cs="Arial"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nsid w:val="7DCF338A"/>
    <w:multiLevelType w:val="hybridMultilevel"/>
    <w:tmpl w:val="CFDCCD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nsid w:val="7E0131A5"/>
    <w:multiLevelType w:val="multilevel"/>
    <w:tmpl w:val="9F0055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5">
    <w:nsid w:val="7F6A48F2"/>
    <w:multiLevelType w:val="hybridMultilevel"/>
    <w:tmpl w:val="3AE279F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6">
    <w:nsid w:val="7F896DA5"/>
    <w:multiLevelType w:val="hybridMultilevel"/>
    <w:tmpl w:val="ED882ACC"/>
    <w:lvl w:ilvl="0" w:tplc="94BC7B08">
      <w:start w:val="5"/>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nsid w:val="7F9D6FDE"/>
    <w:multiLevelType w:val="hybridMultilevel"/>
    <w:tmpl w:val="7B92FF72"/>
    <w:lvl w:ilvl="0" w:tplc="C30E9048">
      <w:start w:val="8"/>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5"/>
  </w:num>
  <w:num w:numId="2">
    <w:abstractNumId w:val="75"/>
  </w:num>
  <w:num w:numId="3">
    <w:abstractNumId w:val="62"/>
  </w:num>
  <w:num w:numId="4">
    <w:abstractNumId w:val="31"/>
  </w:num>
  <w:num w:numId="5">
    <w:abstractNumId w:val="36"/>
  </w:num>
  <w:num w:numId="6">
    <w:abstractNumId w:val="44"/>
  </w:num>
  <w:num w:numId="7">
    <w:abstractNumId w:val="15"/>
  </w:num>
  <w:num w:numId="8">
    <w:abstractNumId w:val="26"/>
  </w:num>
  <w:num w:numId="9">
    <w:abstractNumId w:val="73"/>
  </w:num>
  <w:num w:numId="10">
    <w:abstractNumId w:val="16"/>
  </w:num>
  <w:num w:numId="11">
    <w:abstractNumId w:val="29"/>
  </w:num>
  <w:num w:numId="12">
    <w:abstractNumId w:val="47"/>
  </w:num>
  <w:num w:numId="13">
    <w:abstractNumId w:val="43"/>
  </w:num>
  <w:num w:numId="14">
    <w:abstractNumId w:val="55"/>
  </w:num>
  <w:num w:numId="15">
    <w:abstractNumId w:val="40"/>
  </w:num>
  <w:num w:numId="16">
    <w:abstractNumId w:val="27"/>
  </w:num>
  <w:num w:numId="17">
    <w:abstractNumId w:val="10"/>
  </w:num>
  <w:num w:numId="18">
    <w:abstractNumId w:val="49"/>
  </w:num>
  <w:num w:numId="19">
    <w:abstractNumId w:val="34"/>
  </w:num>
  <w:num w:numId="20">
    <w:abstractNumId w:val="63"/>
  </w:num>
  <w:num w:numId="21">
    <w:abstractNumId w:val="38"/>
  </w:num>
  <w:num w:numId="22">
    <w:abstractNumId w:val="54"/>
  </w:num>
  <w:num w:numId="23">
    <w:abstractNumId w:val="20"/>
  </w:num>
  <w:num w:numId="24">
    <w:abstractNumId w:val="5"/>
  </w:num>
  <w:num w:numId="25">
    <w:abstractNumId w:val="33"/>
  </w:num>
  <w:num w:numId="26">
    <w:abstractNumId w:val="22"/>
  </w:num>
  <w:num w:numId="27">
    <w:abstractNumId w:val="24"/>
  </w:num>
  <w:num w:numId="28">
    <w:abstractNumId w:val="3"/>
  </w:num>
  <w:num w:numId="29">
    <w:abstractNumId w:val="12"/>
  </w:num>
  <w:num w:numId="30">
    <w:abstractNumId w:val="1"/>
  </w:num>
  <w:num w:numId="31">
    <w:abstractNumId w:val="70"/>
  </w:num>
  <w:num w:numId="32">
    <w:abstractNumId w:val="35"/>
  </w:num>
  <w:num w:numId="33">
    <w:abstractNumId w:val="28"/>
  </w:num>
  <w:num w:numId="34">
    <w:abstractNumId w:val="66"/>
  </w:num>
  <w:num w:numId="35">
    <w:abstractNumId w:val="25"/>
  </w:num>
  <w:num w:numId="36">
    <w:abstractNumId w:val="4"/>
  </w:num>
  <w:num w:numId="37">
    <w:abstractNumId w:val="41"/>
  </w:num>
  <w:num w:numId="38">
    <w:abstractNumId w:val="13"/>
  </w:num>
  <w:num w:numId="39">
    <w:abstractNumId w:val="72"/>
  </w:num>
  <w:num w:numId="40">
    <w:abstractNumId w:val="57"/>
  </w:num>
  <w:num w:numId="41">
    <w:abstractNumId w:val="23"/>
  </w:num>
  <w:num w:numId="42">
    <w:abstractNumId w:val="30"/>
  </w:num>
  <w:num w:numId="43">
    <w:abstractNumId w:val="74"/>
  </w:num>
  <w:num w:numId="44">
    <w:abstractNumId w:val="50"/>
  </w:num>
  <w:num w:numId="45">
    <w:abstractNumId w:val="32"/>
  </w:num>
  <w:num w:numId="46">
    <w:abstractNumId w:val="39"/>
  </w:num>
  <w:num w:numId="47">
    <w:abstractNumId w:val="67"/>
  </w:num>
  <w:num w:numId="48">
    <w:abstractNumId w:val="7"/>
  </w:num>
  <w:num w:numId="49">
    <w:abstractNumId w:val="53"/>
  </w:num>
  <w:num w:numId="50">
    <w:abstractNumId w:val="64"/>
  </w:num>
  <w:num w:numId="51">
    <w:abstractNumId w:val="11"/>
  </w:num>
  <w:num w:numId="52">
    <w:abstractNumId w:val="58"/>
  </w:num>
  <w:num w:numId="53">
    <w:abstractNumId w:val="14"/>
  </w:num>
  <w:num w:numId="54">
    <w:abstractNumId w:val="48"/>
  </w:num>
  <w:num w:numId="55">
    <w:abstractNumId w:val="18"/>
  </w:num>
  <w:num w:numId="56">
    <w:abstractNumId w:val="61"/>
  </w:num>
  <w:num w:numId="57">
    <w:abstractNumId w:val="69"/>
  </w:num>
  <w:num w:numId="58">
    <w:abstractNumId w:val="2"/>
  </w:num>
  <w:num w:numId="59">
    <w:abstractNumId w:val="6"/>
  </w:num>
  <w:num w:numId="60">
    <w:abstractNumId w:val="56"/>
  </w:num>
  <w:num w:numId="61">
    <w:abstractNumId w:val="76"/>
  </w:num>
  <w:num w:numId="62">
    <w:abstractNumId w:val="21"/>
  </w:num>
  <w:num w:numId="63">
    <w:abstractNumId w:val="42"/>
  </w:num>
  <w:num w:numId="64">
    <w:abstractNumId w:val="9"/>
  </w:num>
  <w:num w:numId="65">
    <w:abstractNumId w:val="17"/>
  </w:num>
  <w:num w:numId="66">
    <w:abstractNumId w:val="68"/>
  </w:num>
  <w:num w:numId="67">
    <w:abstractNumId w:val="0"/>
  </w:num>
  <w:num w:numId="68">
    <w:abstractNumId w:val="60"/>
  </w:num>
  <w:num w:numId="69">
    <w:abstractNumId w:val="59"/>
  </w:num>
  <w:num w:numId="70">
    <w:abstractNumId w:val="46"/>
  </w:num>
  <w:num w:numId="71">
    <w:abstractNumId w:val="37"/>
  </w:num>
  <w:num w:numId="72">
    <w:abstractNumId w:val="65"/>
  </w:num>
  <w:num w:numId="73">
    <w:abstractNumId w:val="8"/>
  </w:num>
  <w:num w:numId="74">
    <w:abstractNumId w:val="77"/>
  </w:num>
  <w:num w:numId="75">
    <w:abstractNumId w:val="19"/>
  </w:num>
  <w:num w:numId="76">
    <w:abstractNumId w:val="51"/>
  </w:num>
  <w:num w:numId="77">
    <w:abstractNumId w:val="52"/>
  </w:num>
  <w:num w:numId="78">
    <w:abstractNumId w:val="71"/>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20"/>
  <w:displayHorizontalDrawingGridEvery w:val="2"/>
  <w:characterSpacingControl w:val="doNotCompress"/>
  <w:footnotePr>
    <w:footnote w:id="0"/>
    <w:footnote w:id="1"/>
    <w:footnote w:id="2"/>
  </w:footnotePr>
  <w:endnotePr>
    <w:endnote w:id="0"/>
    <w:endnote w:id="1"/>
    <w:endnote w:id="2"/>
  </w:endnotePr>
  <w:compat/>
  <w:rsids>
    <w:rsidRoot w:val="00A53136"/>
    <w:rsid w:val="0000032F"/>
    <w:rsid w:val="000027A9"/>
    <w:rsid w:val="00002E2F"/>
    <w:rsid w:val="000104E5"/>
    <w:rsid w:val="00011B0A"/>
    <w:rsid w:val="00016F97"/>
    <w:rsid w:val="00022FCA"/>
    <w:rsid w:val="000278AE"/>
    <w:rsid w:val="00033971"/>
    <w:rsid w:val="00034101"/>
    <w:rsid w:val="000349A7"/>
    <w:rsid w:val="0003728E"/>
    <w:rsid w:val="00042753"/>
    <w:rsid w:val="000441CB"/>
    <w:rsid w:val="0005C0F4"/>
    <w:rsid w:val="0005ED02"/>
    <w:rsid w:val="00062D4A"/>
    <w:rsid w:val="000745F4"/>
    <w:rsid w:val="00077D7C"/>
    <w:rsid w:val="000810E1"/>
    <w:rsid w:val="00083880"/>
    <w:rsid w:val="00085E49"/>
    <w:rsid w:val="00087F14"/>
    <w:rsid w:val="00091FD0"/>
    <w:rsid w:val="000938EC"/>
    <w:rsid w:val="000A78DB"/>
    <w:rsid w:val="000B08BD"/>
    <w:rsid w:val="000C26D7"/>
    <w:rsid w:val="000C59C4"/>
    <w:rsid w:val="000C6874"/>
    <w:rsid w:val="000D074D"/>
    <w:rsid w:val="000D1AF2"/>
    <w:rsid w:val="000D26A8"/>
    <w:rsid w:val="000E0C35"/>
    <w:rsid w:val="000E6657"/>
    <w:rsid w:val="000F2160"/>
    <w:rsid w:val="000F37A6"/>
    <w:rsid w:val="00112ECC"/>
    <w:rsid w:val="00132BA6"/>
    <w:rsid w:val="00136B1B"/>
    <w:rsid w:val="00140E3C"/>
    <w:rsid w:val="0014285C"/>
    <w:rsid w:val="00144FFF"/>
    <w:rsid w:val="001501F8"/>
    <w:rsid w:val="001516B4"/>
    <w:rsid w:val="0015557E"/>
    <w:rsid w:val="0016105D"/>
    <w:rsid w:val="00161E58"/>
    <w:rsid w:val="001636D1"/>
    <w:rsid w:val="001637D4"/>
    <w:rsid w:val="00170F72"/>
    <w:rsid w:val="001809ED"/>
    <w:rsid w:val="00180B01"/>
    <w:rsid w:val="00186AF3"/>
    <w:rsid w:val="0019014C"/>
    <w:rsid w:val="001942A9"/>
    <w:rsid w:val="00196599"/>
    <w:rsid w:val="00197407"/>
    <w:rsid w:val="001A3165"/>
    <w:rsid w:val="001A31E9"/>
    <w:rsid w:val="001A787A"/>
    <w:rsid w:val="001B163F"/>
    <w:rsid w:val="001B1DEF"/>
    <w:rsid w:val="001B4037"/>
    <w:rsid w:val="001B5D69"/>
    <w:rsid w:val="001D10B9"/>
    <w:rsid w:val="001D18D3"/>
    <w:rsid w:val="001D20C3"/>
    <w:rsid w:val="001E5C8B"/>
    <w:rsid w:val="001F7E18"/>
    <w:rsid w:val="00202637"/>
    <w:rsid w:val="00205270"/>
    <w:rsid w:val="00211A7E"/>
    <w:rsid w:val="0021609A"/>
    <w:rsid w:val="00217285"/>
    <w:rsid w:val="002175E3"/>
    <w:rsid w:val="0022069C"/>
    <w:rsid w:val="0024670D"/>
    <w:rsid w:val="00263699"/>
    <w:rsid w:val="00266D0C"/>
    <w:rsid w:val="002726BD"/>
    <w:rsid w:val="002829D3"/>
    <w:rsid w:val="00283936"/>
    <w:rsid w:val="00290636"/>
    <w:rsid w:val="002A2CC5"/>
    <w:rsid w:val="002A6937"/>
    <w:rsid w:val="002C2ED6"/>
    <w:rsid w:val="002C48E1"/>
    <w:rsid w:val="002C4A96"/>
    <w:rsid w:val="002C5450"/>
    <w:rsid w:val="002D32B0"/>
    <w:rsid w:val="002D3553"/>
    <w:rsid w:val="002D4B87"/>
    <w:rsid w:val="002E0105"/>
    <w:rsid w:val="002E7A37"/>
    <w:rsid w:val="002E7F78"/>
    <w:rsid w:val="002F7431"/>
    <w:rsid w:val="003049ED"/>
    <w:rsid w:val="00312796"/>
    <w:rsid w:val="00314912"/>
    <w:rsid w:val="003219EF"/>
    <w:rsid w:val="0032745F"/>
    <w:rsid w:val="00327A13"/>
    <w:rsid w:val="003324FC"/>
    <w:rsid w:val="00333DCA"/>
    <w:rsid w:val="003365DE"/>
    <w:rsid w:val="00362C0A"/>
    <w:rsid w:val="0036543A"/>
    <w:rsid w:val="00365E9B"/>
    <w:rsid w:val="00376B49"/>
    <w:rsid w:val="003806E4"/>
    <w:rsid w:val="003807CA"/>
    <w:rsid w:val="003866E0"/>
    <w:rsid w:val="003869E2"/>
    <w:rsid w:val="003A16BC"/>
    <w:rsid w:val="003A43B0"/>
    <w:rsid w:val="003A7BE7"/>
    <w:rsid w:val="003B4779"/>
    <w:rsid w:val="003B4EBD"/>
    <w:rsid w:val="003B7146"/>
    <w:rsid w:val="003C0592"/>
    <w:rsid w:val="003C07D9"/>
    <w:rsid w:val="003C4BC0"/>
    <w:rsid w:val="003D2CCC"/>
    <w:rsid w:val="003D4B17"/>
    <w:rsid w:val="003E2003"/>
    <w:rsid w:val="003E36FB"/>
    <w:rsid w:val="003E6ED2"/>
    <w:rsid w:val="003F03BF"/>
    <w:rsid w:val="003F4F94"/>
    <w:rsid w:val="003F500A"/>
    <w:rsid w:val="003F5E43"/>
    <w:rsid w:val="0041214F"/>
    <w:rsid w:val="00420828"/>
    <w:rsid w:val="00424C95"/>
    <w:rsid w:val="00425961"/>
    <w:rsid w:val="004309AB"/>
    <w:rsid w:val="00431F46"/>
    <w:rsid w:val="00436C3C"/>
    <w:rsid w:val="00436DA1"/>
    <w:rsid w:val="00441037"/>
    <w:rsid w:val="00444916"/>
    <w:rsid w:val="004452E5"/>
    <w:rsid w:val="004509CD"/>
    <w:rsid w:val="00452245"/>
    <w:rsid w:val="00457305"/>
    <w:rsid w:val="00465641"/>
    <w:rsid w:val="00471EAC"/>
    <w:rsid w:val="004847F9"/>
    <w:rsid w:val="00486E14"/>
    <w:rsid w:val="004879D5"/>
    <w:rsid w:val="00494C33"/>
    <w:rsid w:val="00495CF8"/>
    <w:rsid w:val="0049793F"/>
    <w:rsid w:val="00497A4D"/>
    <w:rsid w:val="004B07EB"/>
    <w:rsid w:val="004B24D5"/>
    <w:rsid w:val="004B2534"/>
    <w:rsid w:val="004C17DB"/>
    <w:rsid w:val="004C3F65"/>
    <w:rsid w:val="004D1F9B"/>
    <w:rsid w:val="004D2CEC"/>
    <w:rsid w:val="004D4E5B"/>
    <w:rsid w:val="004E0DFE"/>
    <w:rsid w:val="004E13FD"/>
    <w:rsid w:val="004F56FF"/>
    <w:rsid w:val="004F5C64"/>
    <w:rsid w:val="004F60C0"/>
    <w:rsid w:val="004F7379"/>
    <w:rsid w:val="004F7B05"/>
    <w:rsid w:val="0050133A"/>
    <w:rsid w:val="005019AB"/>
    <w:rsid w:val="00502EC2"/>
    <w:rsid w:val="00515BFA"/>
    <w:rsid w:val="00524CD5"/>
    <w:rsid w:val="0052552A"/>
    <w:rsid w:val="00525F61"/>
    <w:rsid w:val="0053073E"/>
    <w:rsid w:val="00545EEC"/>
    <w:rsid w:val="005554A9"/>
    <w:rsid w:val="005606E4"/>
    <w:rsid w:val="005639A9"/>
    <w:rsid w:val="00572795"/>
    <w:rsid w:val="00577F32"/>
    <w:rsid w:val="00586FB9"/>
    <w:rsid w:val="00593867"/>
    <w:rsid w:val="005B22A9"/>
    <w:rsid w:val="005B38E9"/>
    <w:rsid w:val="005B639E"/>
    <w:rsid w:val="005B6F09"/>
    <w:rsid w:val="005D285D"/>
    <w:rsid w:val="005D475F"/>
    <w:rsid w:val="005E291D"/>
    <w:rsid w:val="005E486F"/>
    <w:rsid w:val="005E60B2"/>
    <w:rsid w:val="005E6811"/>
    <w:rsid w:val="005F35BD"/>
    <w:rsid w:val="00603116"/>
    <w:rsid w:val="0060628D"/>
    <w:rsid w:val="0060688E"/>
    <w:rsid w:val="00612DDB"/>
    <w:rsid w:val="00615462"/>
    <w:rsid w:val="0062346C"/>
    <w:rsid w:val="0062406B"/>
    <w:rsid w:val="006241A0"/>
    <w:rsid w:val="00632D24"/>
    <w:rsid w:val="00634480"/>
    <w:rsid w:val="0063733D"/>
    <w:rsid w:val="0063B6CB"/>
    <w:rsid w:val="006418D4"/>
    <w:rsid w:val="00641D48"/>
    <w:rsid w:val="00642965"/>
    <w:rsid w:val="006437FF"/>
    <w:rsid w:val="00650490"/>
    <w:rsid w:val="006509F1"/>
    <w:rsid w:val="006511DC"/>
    <w:rsid w:val="00651C31"/>
    <w:rsid w:val="00655AE8"/>
    <w:rsid w:val="0065CFB1"/>
    <w:rsid w:val="006650C3"/>
    <w:rsid w:val="00670CBE"/>
    <w:rsid w:val="00674720"/>
    <w:rsid w:val="00675EC6"/>
    <w:rsid w:val="00675FE2"/>
    <w:rsid w:val="00681B10"/>
    <w:rsid w:val="006843E2"/>
    <w:rsid w:val="00684B20"/>
    <w:rsid w:val="00687136"/>
    <w:rsid w:val="006925DE"/>
    <w:rsid w:val="0069474E"/>
    <w:rsid w:val="006A0EAD"/>
    <w:rsid w:val="006A601A"/>
    <w:rsid w:val="006A63D3"/>
    <w:rsid w:val="006B1600"/>
    <w:rsid w:val="006B4032"/>
    <w:rsid w:val="006B431F"/>
    <w:rsid w:val="006B5219"/>
    <w:rsid w:val="006C0B80"/>
    <w:rsid w:val="006C3B80"/>
    <w:rsid w:val="006C69CF"/>
    <w:rsid w:val="006C772D"/>
    <w:rsid w:val="006D1825"/>
    <w:rsid w:val="006D4858"/>
    <w:rsid w:val="006D6E00"/>
    <w:rsid w:val="006E3BA8"/>
    <w:rsid w:val="006E4AF6"/>
    <w:rsid w:val="006E5641"/>
    <w:rsid w:val="006E569C"/>
    <w:rsid w:val="006F40BF"/>
    <w:rsid w:val="006F7797"/>
    <w:rsid w:val="0070307B"/>
    <w:rsid w:val="00704BE6"/>
    <w:rsid w:val="007078FD"/>
    <w:rsid w:val="00721635"/>
    <w:rsid w:val="00723114"/>
    <w:rsid w:val="00725D1C"/>
    <w:rsid w:val="00730C2D"/>
    <w:rsid w:val="00736C4A"/>
    <w:rsid w:val="00737C35"/>
    <w:rsid w:val="00742EC3"/>
    <w:rsid w:val="0075317D"/>
    <w:rsid w:val="0075646A"/>
    <w:rsid w:val="00757243"/>
    <w:rsid w:val="00757839"/>
    <w:rsid w:val="00761BEF"/>
    <w:rsid w:val="00763390"/>
    <w:rsid w:val="007633F5"/>
    <w:rsid w:val="00764856"/>
    <w:rsid w:val="00770CAE"/>
    <w:rsid w:val="007736ED"/>
    <w:rsid w:val="007753D2"/>
    <w:rsid w:val="00775478"/>
    <w:rsid w:val="0078048E"/>
    <w:rsid w:val="007828A6"/>
    <w:rsid w:val="00790069"/>
    <w:rsid w:val="00792934"/>
    <w:rsid w:val="00792F2D"/>
    <w:rsid w:val="0079772F"/>
    <w:rsid w:val="007A07CB"/>
    <w:rsid w:val="007A2D6A"/>
    <w:rsid w:val="007A3789"/>
    <w:rsid w:val="007A608A"/>
    <w:rsid w:val="007B0843"/>
    <w:rsid w:val="007B104C"/>
    <w:rsid w:val="007B3815"/>
    <w:rsid w:val="007B4C1A"/>
    <w:rsid w:val="007B4D64"/>
    <w:rsid w:val="007B4F8C"/>
    <w:rsid w:val="007B6613"/>
    <w:rsid w:val="007B7005"/>
    <w:rsid w:val="007B7DFE"/>
    <w:rsid w:val="007C11CE"/>
    <w:rsid w:val="007C7B34"/>
    <w:rsid w:val="007D3A68"/>
    <w:rsid w:val="007D6EBD"/>
    <w:rsid w:val="007E42C6"/>
    <w:rsid w:val="007E5124"/>
    <w:rsid w:val="007F7936"/>
    <w:rsid w:val="00800D36"/>
    <w:rsid w:val="00801005"/>
    <w:rsid w:val="00801D9C"/>
    <w:rsid w:val="00804483"/>
    <w:rsid w:val="00805808"/>
    <w:rsid w:val="0082768C"/>
    <w:rsid w:val="00832634"/>
    <w:rsid w:val="00832A77"/>
    <w:rsid w:val="00833EBB"/>
    <w:rsid w:val="0083614C"/>
    <w:rsid w:val="0083EF35"/>
    <w:rsid w:val="008431C4"/>
    <w:rsid w:val="00847412"/>
    <w:rsid w:val="008513FF"/>
    <w:rsid w:val="00852CF0"/>
    <w:rsid w:val="00855C68"/>
    <w:rsid w:val="0086270B"/>
    <w:rsid w:val="00872B6C"/>
    <w:rsid w:val="00873740"/>
    <w:rsid w:val="00875233"/>
    <w:rsid w:val="0087791E"/>
    <w:rsid w:val="00881AC1"/>
    <w:rsid w:val="00881B2B"/>
    <w:rsid w:val="00884F95"/>
    <w:rsid w:val="0088697F"/>
    <w:rsid w:val="008967FD"/>
    <w:rsid w:val="00896BA2"/>
    <w:rsid w:val="008B03FA"/>
    <w:rsid w:val="008B7775"/>
    <w:rsid w:val="008C2899"/>
    <w:rsid w:val="008C3B29"/>
    <w:rsid w:val="008D61EC"/>
    <w:rsid w:val="008E0752"/>
    <w:rsid w:val="008F30A7"/>
    <w:rsid w:val="009016C3"/>
    <w:rsid w:val="009135DA"/>
    <w:rsid w:val="009142F6"/>
    <w:rsid w:val="009172D0"/>
    <w:rsid w:val="00933396"/>
    <w:rsid w:val="00945C5C"/>
    <w:rsid w:val="0095409D"/>
    <w:rsid w:val="009543F7"/>
    <w:rsid w:val="00957DB7"/>
    <w:rsid w:val="00960AA3"/>
    <w:rsid w:val="00960B04"/>
    <w:rsid w:val="00975E4E"/>
    <w:rsid w:val="0097751B"/>
    <w:rsid w:val="00985E6D"/>
    <w:rsid w:val="00993EB9"/>
    <w:rsid w:val="009A48B5"/>
    <w:rsid w:val="009D277D"/>
    <w:rsid w:val="009E1D0D"/>
    <w:rsid w:val="009E7201"/>
    <w:rsid w:val="009F0FDA"/>
    <w:rsid w:val="009F3AB5"/>
    <w:rsid w:val="00A03DC9"/>
    <w:rsid w:val="00A1066E"/>
    <w:rsid w:val="00A10C17"/>
    <w:rsid w:val="00A10F91"/>
    <w:rsid w:val="00A16B79"/>
    <w:rsid w:val="00A21A95"/>
    <w:rsid w:val="00A2425D"/>
    <w:rsid w:val="00A24273"/>
    <w:rsid w:val="00A24FBD"/>
    <w:rsid w:val="00A35295"/>
    <w:rsid w:val="00A401D3"/>
    <w:rsid w:val="00A4027A"/>
    <w:rsid w:val="00A46E58"/>
    <w:rsid w:val="00A5129D"/>
    <w:rsid w:val="00A53136"/>
    <w:rsid w:val="00A532FE"/>
    <w:rsid w:val="00A5420C"/>
    <w:rsid w:val="00A56B2F"/>
    <w:rsid w:val="00A621BE"/>
    <w:rsid w:val="00A62C11"/>
    <w:rsid w:val="00A649D6"/>
    <w:rsid w:val="00A71530"/>
    <w:rsid w:val="00A73152"/>
    <w:rsid w:val="00A801B2"/>
    <w:rsid w:val="00A83CB6"/>
    <w:rsid w:val="00A878A7"/>
    <w:rsid w:val="00A90B41"/>
    <w:rsid w:val="00A95DE9"/>
    <w:rsid w:val="00AA7D3F"/>
    <w:rsid w:val="00AB1B58"/>
    <w:rsid w:val="00AB1FDA"/>
    <w:rsid w:val="00AB374B"/>
    <w:rsid w:val="00AB4F70"/>
    <w:rsid w:val="00AB53A9"/>
    <w:rsid w:val="00AB68C8"/>
    <w:rsid w:val="00AC219A"/>
    <w:rsid w:val="00AC3F17"/>
    <w:rsid w:val="00AC62F5"/>
    <w:rsid w:val="00AD08B2"/>
    <w:rsid w:val="00AD1472"/>
    <w:rsid w:val="00AD5178"/>
    <w:rsid w:val="00AD7242"/>
    <w:rsid w:val="00AE0041"/>
    <w:rsid w:val="00AE66BE"/>
    <w:rsid w:val="00AE699C"/>
    <w:rsid w:val="00AF3A7A"/>
    <w:rsid w:val="00AF4BFC"/>
    <w:rsid w:val="00B0535E"/>
    <w:rsid w:val="00B05DA6"/>
    <w:rsid w:val="00B05E0D"/>
    <w:rsid w:val="00B06D74"/>
    <w:rsid w:val="00B07C18"/>
    <w:rsid w:val="00B17E87"/>
    <w:rsid w:val="00B35091"/>
    <w:rsid w:val="00B46C98"/>
    <w:rsid w:val="00B50309"/>
    <w:rsid w:val="00B5215C"/>
    <w:rsid w:val="00B56AFB"/>
    <w:rsid w:val="00B62759"/>
    <w:rsid w:val="00B66430"/>
    <w:rsid w:val="00B70150"/>
    <w:rsid w:val="00B737E8"/>
    <w:rsid w:val="00B74A7A"/>
    <w:rsid w:val="00B76579"/>
    <w:rsid w:val="00B80EE8"/>
    <w:rsid w:val="00B818C2"/>
    <w:rsid w:val="00B82204"/>
    <w:rsid w:val="00B834A6"/>
    <w:rsid w:val="00B94398"/>
    <w:rsid w:val="00B97550"/>
    <w:rsid w:val="00BA22C7"/>
    <w:rsid w:val="00BA416A"/>
    <w:rsid w:val="00BB0EE7"/>
    <w:rsid w:val="00BB352C"/>
    <w:rsid w:val="00BB5F9E"/>
    <w:rsid w:val="00BB615C"/>
    <w:rsid w:val="00BD04B2"/>
    <w:rsid w:val="00BD4A6E"/>
    <w:rsid w:val="00BE00A3"/>
    <w:rsid w:val="00BE3A63"/>
    <w:rsid w:val="00BF1796"/>
    <w:rsid w:val="00BF5BBB"/>
    <w:rsid w:val="00C02B94"/>
    <w:rsid w:val="00C128F9"/>
    <w:rsid w:val="00C14CE1"/>
    <w:rsid w:val="00C2107B"/>
    <w:rsid w:val="00C474A1"/>
    <w:rsid w:val="00C643EB"/>
    <w:rsid w:val="00C648BA"/>
    <w:rsid w:val="00C7459E"/>
    <w:rsid w:val="00C765FA"/>
    <w:rsid w:val="00C81FA8"/>
    <w:rsid w:val="00C83A07"/>
    <w:rsid w:val="00C84229"/>
    <w:rsid w:val="00C845D6"/>
    <w:rsid w:val="00C86B21"/>
    <w:rsid w:val="00C872E2"/>
    <w:rsid w:val="00C90A44"/>
    <w:rsid w:val="00C96EB9"/>
    <w:rsid w:val="00CA2A65"/>
    <w:rsid w:val="00CA54FE"/>
    <w:rsid w:val="00CA5B5B"/>
    <w:rsid w:val="00CB5102"/>
    <w:rsid w:val="00CC1C7E"/>
    <w:rsid w:val="00CC34C8"/>
    <w:rsid w:val="00CC70BC"/>
    <w:rsid w:val="00CD1361"/>
    <w:rsid w:val="00CD276C"/>
    <w:rsid w:val="00CE14DE"/>
    <w:rsid w:val="00CE2A70"/>
    <w:rsid w:val="00CE3832"/>
    <w:rsid w:val="00CE4490"/>
    <w:rsid w:val="00CE75A1"/>
    <w:rsid w:val="00CF3128"/>
    <w:rsid w:val="00CF32C0"/>
    <w:rsid w:val="00CF4807"/>
    <w:rsid w:val="00D117CA"/>
    <w:rsid w:val="00D22258"/>
    <w:rsid w:val="00D31402"/>
    <w:rsid w:val="00D33584"/>
    <w:rsid w:val="00D341CD"/>
    <w:rsid w:val="00D374B9"/>
    <w:rsid w:val="00D44D4D"/>
    <w:rsid w:val="00D45067"/>
    <w:rsid w:val="00D46004"/>
    <w:rsid w:val="00D47CCB"/>
    <w:rsid w:val="00D66455"/>
    <w:rsid w:val="00D66FDC"/>
    <w:rsid w:val="00D72386"/>
    <w:rsid w:val="00D730CE"/>
    <w:rsid w:val="00D738BB"/>
    <w:rsid w:val="00D756B5"/>
    <w:rsid w:val="00D811F3"/>
    <w:rsid w:val="00D835FA"/>
    <w:rsid w:val="00D87A41"/>
    <w:rsid w:val="00D9018A"/>
    <w:rsid w:val="00D952FD"/>
    <w:rsid w:val="00DA11FF"/>
    <w:rsid w:val="00DA5401"/>
    <w:rsid w:val="00DA6151"/>
    <w:rsid w:val="00DB2AB7"/>
    <w:rsid w:val="00DB6CE3"/>
    <w:rsid w:val="00DC1C8F"/>
    <w:rsid w:val="00DD43A4"/>
    <w:rsid w:val="00DD480F"/>
    <w:rsid w:val="00DD62F0"/>
    <w:rsid w:val="00DD7CFB"/>
    <w:rsid w:val="00DE122A"/>
    <w:rsid w:val="00DE2E14"/>
    <w:rsid w:val="00DE6951"/>
    <w:rsid w:val="00DF1A24"/>
    <w:rsid w:val="00DF4C2E"/>
    <w:rsid w:val="00DF5E9A"/>
    <w:rsid w:val="00DF73CE"/>
    <w:rsid w:val="00E04FEC"/>
    <w:rsid w:val="00E063A8"/>
    <w:rsid w:val="00E171CC"/>
    <w:rsid w:val="00E2077E"/>
    <w:rsid w:val="00E22DD5"/>
    <w:rsid w:val="00E23F5F"/>
    <w:rsid w:val="00E30A12"/>
    <w:rsid w:val="00E33627"/>
    <w:rsid w:val="00E357B1"/>
    <w:rsid w:val="00E36991"/>
    <w:rsid w:val="00E37596"/>
    <w:rsid w:val="00E40A21"/>
    <w:rsid w:val="00E429BF"/>
    <w:rsid w:val="00E44B88"/>
    <w:rsid w:val="00E45229"/>
    <w:rsid w:val="00E6332E"/>
    <w:rsid w:val="00E6580A"/>
    <w:rsid w:val="00E70AB7"/>
    <w:rsid w:val="00E7469B"/>
    <w:rsid w:val="00E75B4F"/>
    <w:rsid w:val="00E774A8"/>
    <w:rsid w:val="00E81573"/>
    <w:rsid w:val="00E87763"/>
    <w:rsid w:val="00E90CA3"/>
    <w:rsid w:val="00E94EFE"/>
    <w:rsid w:val="00E9678D"/>
    <w:rsid w:val="00EA23D4"/>
    <w:rsid w:val="00EB24A9"/>
    <w:rsid w:val="00EB350A"/>
    <w:rsid w:val="00EB54A6"/>
    <w:rsid w:val="00EC267F"/>
    <w:rsid w:val="00EC501E"/>
    <w:rsid w:val="00EC6B57"/>
    <w:rsid w:val="00ED212E"/>
    <w:rsid w:val="00ED649E"/>
    <w:rsid w:val="00ED6E39"/>
    <w:rsid w:val="00EE6230"/>
    <w:rsid w:val="00EE6B5D"/>
    <w:rsid w:val="00EF174D"/>
    <w:rsid w:val="00EF56B9"/>
    <w:rsid w:val="00F0086F"/>
    <w:rsid w:val="00F0262B"/>
    <w:rsid w:val="00F105BC"/>
    <w:rsid w:val="00F1212B"/>
    <w:rsid w:val="00F20A55"/>
    <w:rsid w:val="00F27F17"/>
    <w:rsid w:val="00F300DE"/>
    <w:rsid w:val="00F30689"/>
    <w:rsid w:val="00F324FB"/>
    <w:rsid w:val="00F3517E"/>
    <w:rsid w:val="00F371D5"/>
    <w:rsid w:val="00F40A33"/>
    <w:rsid w:val="00F470FA"/>
    <w:rsid w:val="00F47198"/>
    <w:rsid w:val="00F4737A"/>
    <w:rsid w:val="00F527B5"/>
    <w:rsid w:val="00F52DFA"/>
    <w:rsid w:val="00F53801"/>
    <w:rsid w:val="00F53C68"/>
    <w:rsid w:val="00F55678"/>
    <w:rsid w:val="00F559DE"/>
    <w:rsid w:val="00F639B0"/>
    <w:rsid w:val="00F70130"/>
    <w:rsid w:val="00F74434"/>
    <w:rsid w:val="00F75A15"/>
    <w:rsid w:val="00F76822"/>
    <w:rsid w:val="00F86B98"/>
    <w:rsid w:val="00FA0E33"/>
    <w:rsid w:val="00FA3A56"/>
    <w:rsid w:val="00FA6341"/>
    <w:rsid w:val="00FB48BA"/>
    <w:rsid w:val="00FC3CF6"/>
    <w:rsid w:val="00FD2957"/>
    <w:rsid w:val="00FD2C17"/>
    <w:rsid w:val="00FD32EA"/>
    <w:rsid w:val="00FD3B60"/>
    <w:rsid w:val="00FE0677"/>
    <w:rsid w:val="00FE1557"/>
    <w:rsid w:val="00FE4C26"/>
    <w:rsid w:val="00FE7D2B"/>
    <w:rsid w:val="00FF27B1"/>
    <w:rsid w:val="00FF5191"/>
    <w:rsid w:val="0124B565"/>
    <w:rsid w:val="0259FCDB"/>
    <w:rsid w:val="02A68D4E"/>
    <w:rsid w:val="02F5E7E6"/>
    <w:rsid w:val="03496391"/>
    <w:rsid w:val="03898C17"/>
    <w:rsid w:val="03AB6C23"/>
    <w:rsid w:val="03D8B162"/>
    <w:rsid w:val="03D92CBE"/>
    <w:rsid w:val="03DB1363"/>
    <w:rsid w:val="044E4C93"/>
    <w:rsid w:val="048162AF"/>
    <w:rsid w:val="048B3AD4"/>
    <w:rsid w:val="04A412F5"/>
    <w:rsid w:val="04B8CB3F"/>
    <w:rsid w:val="04BC81A9"/>
    <w:rsid w:val="04E5EB72"/>
    <w:rsid w:val="051372E0"/>
    <w:rsid w:val="052ABE4A"/>
    <w:rsid w:val="0534E8D2"/>
    <w:rsid w:val="054A5865"/>
    <w:rsid w:val="05899786"/>
    <w:rsid w:val="058B6328"/>
    <w:rsid w:val="058E538E"/>
    <w:rsid w:val="059971E7"/>
    <w:rsid w:val="06151133"/>
    <w:rsid w:val="06663853"/>
    <w:rsid w:val="06B5D671"/>
    <w:rsid w:val="06E2C209"/>
    <w:rsid w:val="07221FDA"/>
    <w:rsid w:val="079837AB"/>
    <w:rsid w:val="079CC508"/>
    <w:rsid w:val="07AE04B7"/>
    <w:rsid w:val="07B5C492"/>
    <w:rsid w:val="07BEC8D9"/>
    <w:rsid w:val="07CCDFD7"/>
    <w:rsid w:val="07D3969C"/>
    <w:rsid w:val="07F0C5CA"/>
    <w:rsid w:val="088AE8C1"/>
    <w:rsid w:val="0893FDC1"/>
    <w:rsid w:val="08A1656F"/>
    <w:rsid w:val="08D2D4AC"/>
    <w:rsid w:val="0941EFB8"/>
    <w:rsid w:val="09AD4623"/>
    <w:rsid w:val="09D8EAB7"/>
    <w:rsid w:val="0A1809ED"/>
    <w:rsid w:val="0A1D4DA8"/>
    <w:rsid w:val="0A261C13"/>
    <w:rsid w:val="0A808954"/>
    <w:rsid w:val="0AB50AC3"/>
    <w:rsid w:val="0AB62DCD"/>
    <w:rsid w:val="0ADEF17B"/>
    <w:rsid w:val="0AFCE64C"/>
    <w:rsid w:val="0B1030B8"/>
    <w:rsid w:val="0B240877"/>
    <w:rsid w:val="0B987DB6"/>
    <w:rsid w:val="0C0E6A79"/>
    <w:rsid w:val="0C20B4B3"/>
    <w:rsid w:val="0C35116C"/>
    <w:rsid w:val="0C55492F"/>
    <w:rsid w:val="0C83E46E"/>
    <w:rsid w:val="0CA12F40"/>
    <w:rsid w:val="0CA9A242"/>
    <w:rsid w:val="0CD147B5"/>
    <w:rsid w:val="0CD5658A"/>
    <w:rsid w:val="0CDE6597"/>
    <w:rsid w:val="0D36B71D"/>
    <w:rsid w:val="0E00EE76"/>
    <w:rsid w:val="0E032896"/>
    <w:rsid w:val="0E48CD3E"/>
    <w:rsid w:val="0E92940C"/>
    <w:rsid w:val="0E9E3B60"/>
    <w:rsid w:val="0EE39458"/>
    <w:rsid w:val="0EF6E155"/>
    <w:rsid w:val="0EFEA3E5"/>
    <w:rsid w:val="0F0ABA33"/>
    <w:rsid w:val="0F709597"/>
    <w:rsid w:val="0F74C9F7"/>
    <w:rsid w:val="0F9BDC05"/>
    <w:rsid w:val="0FA19CBD"/>
    <w:rsid w:val="0FEC3633"/>
    <w:rsid w:val="0FFDE80C"/>
    <w:rsid w:val="10049855"/>
    <w:rsid w:val="102E5E8A"/>
    <w:rsid w:val="10ABEC7B"/>
    <w:rsid w:val="10C54786"/>
    <w:rsid w:val="10E30418"/>
    <w:rsid w:val="11B63BE0"/>
    <w:rsid w:val="11D2C116"/>
    <w:rsid w:val="11FF0A81"/>
    <w:rsid w:val="120FF0D2"/>
    <w:rsid w:val="12366BCD"/>
    <w:rsid w:val="1252FA1B"/>
    <w:rsid w:val="129A854B"/>
    <w:rsid w:val="12D25396"/>
    <w:rsid w:val="12F33DB9"/>
    <w:rsid w:val="130338BE"/>
    <w:rsid w:val="13519390"/>
    <w:rsid w:val="136E05CC"/>
    <w:rsid w:val="1395F49F"/>
    <w:rsid w:val="13BC2DFA"/>
    <w:rsid w:val="13F0B5E0"/>
    <w:rsid w:val="14560FF7"/>
    <w:rsid w:val="1487CDDE"/>
    <w:rsid w:val="1492045D"/>
    <w:rsid w:val="14B95140"/>
    <w:rsid w:val="14BD2741"/>
    <w:rsid w:val="14DF5503"/>
    <w:rsid w:val="14E588B3"/>
    <w:rsid w:val="152E7903"/>
    <w:rsid w:val="15326EDA"/>
    <w:rsid w:val="155BD094"/>
    <w:rsid w:val="156874A6"/>
    <w:rsid w:val="15764AE6"/>
    <w:rsid w:val="1599DFF0"/>
    <w:rsid w:val="15AC1F60"/>
    <w:rsid w:val="15B21894"/>
    <w:rsid w:val="15BD541B"/>
    <w:rsid w:val="15C96A14"/>
    <w:rsid w:val="15CBB388"/>
    <w:rsid w:val="15F0E188"/>
    <w:rsid w:val="15FDD2B7"/>
    <w:rsid w:val="161F21D4"/>
    <w:rsid w:val="1629CEB8"/>
    <w:rsid w:val="1693C9B7"/>
    <w:rsid w:val="1694F73A"/>
    <w:rsid w:val="16A21063"/>
    <w:rsid w:val="16BD720B"/>
    <w:rsid w:val="16CE9230"/>
    <w:rsid w:val="170B8249"/>
    <w:rsid w:val="174A7447"/>
    <w:rsid w:val="175CE322"/>
    <w:rsid w:val="175EE749"/>
    <w:rsid w:val="17AB1D53"/>
    <w:rsid w:val="17ABF757"/>
    <w:rsid w:val="17AD4AE4"/>
    <w:rsid w:val="18126D1D"/>
    <w:rsid w:val="181FB71C"/>
    <w:rsid w:val="183F1C58"/>
    <w:rsid w:val="18557B03"/>
    <w:rsid w:val="185C89C3"/>
    <w:rsid w:val="1873690B"/>
    <w:rsid w:val="18902FE0"/>
    <w:rsid w:val="18D79F2B"/>
    <w:rsid w:val="190AB6E8"/>
    <w:rsid w:val="1910BDAB"/>
    <w:rsid w:val="1914E265"/>
    <w:rsid w:val="192BF735"/>
    <w:rsid w:val="1958E6F8"/>
    <w:rsid w:val="195F222C"/>
    <w:rsid w:val="198AB6E9"/>
    <w:rsid w:val="19A5414B"/>
    <w:rsid w:val="19A743DD"/>
    <w:rsid w:val="19A99B50"/>
    <w:rsid w:val="19BC3FB8"/>
    <w:rsid w:val="19D3D7DB"/>
    <w:rsid w:val="19F607EB"/>
    <w:rsid w:val="1A07A299"/>
    <w:rsid w:val="1A0FFD98"/>
    <w:rsid w:val="1A4857BD"/>
    <w:rsid w:val="1A8E8F97"/>
    <w:rsid w:val="1AA6727A"/>
    <w:rsid w:val="1AD8C298"/>
    <w:rsid w:val="1AE4A971"/>
    <w:rsid w:val="1B01310C"/>
    <w:rsid w:val="1B4BEDD7"/>
    <w:rsid w:val="1B5746D9"/>
    <w:rsid w:val="1B5BA269"/>
    <w:rsid w:val="1BA4D87C"/>
    <w:rsid w:val="1BD81674"/>
    <w:rsid w:val="1C122F84"/>
    <w:rsid w:val="1C97A9B5"/>
    <w:rsid w:val="1CDFB448"/>
    <w:rsid w:val="1D02230B"/>
    <w:rsid w:val="1D060C39"/>
    <w:rsid w:val="1D2409E6"/>
    <w:rsid w:val="1D241A2A"/>
    <w:rsid w:val="1D54F062"/>
    <w:rsid w:val="1D6F5903"/>
    <w:rsid w:val="1D7E78A2"/>
    <w:rsid w:val="1D8E0FBD"/>
    <w:rsid w:val="1DD8E90D"/>
    <w:rsid w:val="1DD8EE8E"/>
    <w:rsid w:val="1DEDB991"/>
    <w:rsid w:val="1E3D0750"/>
    <w:rsid w:val="1E777846"/>
    <w:rsid w:val="1E77DC59"/>
    <w:rsid w:val="1EA1A956"/>
    <w:rsid w:val="1EA57E27"/>
    <w:rsid w:val="1ECAF199"/>
    <w:rsid w:val="1EDD443D"/>
    <w:rsid w:val="1EFCDDBC"/>
    <w:rsid w:val="1F51EAFF"/>
    <w:rsid w:val="1F5E00CD"/>
    <w:rsid w:val="203418B0"/>
    <w:rsid w:val="2037EC7F"/>
    <w:rsid w:val="2074EBBA"/>
    <w:rsid w:val="208F5E6A"/>
    <w:rsid w:val="20EA2656"/>
    <w:rsid w:val="21091DDA"/>
    <w:rsid w:val="2140E6A2"/>
    <w:rsid w:val="2147300D"/>
    <w:rsid w:val="21493D31"/>
    <w:rsid w:val="214E2043"/>
    <w:rsid w:val="2161A682"/>
    <w:rsid w:val="21A079E4"/>
    <w:rsid w:val="2211F736"/>
    <w:rsid w:val="222F2037"/>
    <w:rsid w:val="224BB5F3"/>
    <w:rsid w:val="22586F0F"/>
    <w:rsid w:val="2291D722"/>
    <w:rsid w:val="22A05A9B"/>
    <w:rsid w:val="23240947"/>
    <w:rsid w:val="232F3844"/>
    <w:rsid w:val="23A47038"/>
    <w:rsid w:val="23BB4F26"/>
    <w:rsid w:val="23D2F4BC"/>
    <w:rsid w:val="23F0A3EB"/>
    <w:rsid w:val="2449C367"/>
    <w:rsid w:val="2457CE8F"/>
    <w:rsid w:val="24654227"/>
    <w:rsid w:val="2486F9F6"/>
    <w:rsid w:val="2493B750"/>
    <w:rsid w:val="24BB90E8"/>
    <w:rsid w:val="24CBC943"/>
    <w:rsid w:val="24D6A6C9"/>
    <w:rsid w:val="24D86E2A"/>
    <w:rsid w:val="24D89413"/>
    <w:rsid w:val="250E0D1B"/>
    <w:rsid w:val="2525E728"/>
    <w:rsid w:val="253FFBF4"/>
    <w:rsid w:val="254BF996"/>
    <w:rsid w:val="255E0627"/>
    <w:rsid w:val="2569957E"/>
    <w:rsid w:val="2575C21A"/>
    <w:rsid w:val="25D27FE3"/>
    <w:rsid w:val="25DCC998"/>
    <w:rsid w:val="25FF80E1"/>
    <w:rsid w:val="260479F3"/>
    <w:rsid w:val="260BF46E"/>
    <w:rsid w:val="262C3826"/>
    <w:rsid w:val="264F5B76"/>
    <w:rsid w:val="26645D1D"/>
    <w:rsid w:val="267117ED"/>
    <w:rsid w:val="26770569"/>
    <w:rsid w:val="268839F5"/>
    <w:rsid w:val="268BD4E3"/>
    <w:rsid w:val="26A37518"/>
    <w:rsid w:val="26A54E2C"/>
    <w:rsid w:val="26A55957"/>
    <w:rsid w:val="26C1CAE3"/>
    <w:rsid w:val="26D64C5F"/>
    <w:rsid w:val="26FCA6B9"/>
    <w:rsid w:val="2738AD5D"/>
    <w:rsid w:val="276BDF2E"/>
    <w:rsid w:val="27F4C3E4"/>
    <w:rsid w:val="280EEA21"/>
    <w:rsid w:val="2816274B"/>
    <w:rsid w:val="2864C231"/>
    <w:rsid w:val="28A77BBB"/>
    <w:rsid w:val="290B6B9C"/>
    <w:rsid w:val="2916F482"/>
    <w:rsid w:val="294A3E0B"/>
    <w:rsid w:val="295514BA"/>
    <w:rsid w:val="29561F86"/>
    <w:rsid w:val="297E82F7"/>
    <w:rsid w:val="298DAB3B"/>
    <w:rsid w:val="29925312"/>
    <w:rsid w:val="299E9898"/>
    <w:rsid w:val="29F22006"/>
    <w:rsid w:val="2A7A7D2F"/>
    <w:rsid w:val="2A7BEC52"/>
    <w:rsid w:val="2AA46B1F"/>
    <w:rsid w:val="2AC77E62"/>
    <w:rsid w:val="2AD7E9B0"/>
    <w:rsid w:val="2ADBB2D8"/>
    <w:rsid w:val="2AF101BF"/>
    <w:rsid w:val="2B1D79E5"/>
    <w:rsid w:val="2B20ADBA"/>
    <w:rsid w:val="2BB642AB"/>
    <w:rsid w:val="2BBA3F61"/>
    <w:rsid w:val="2BDBDB0F"/>
    <w:rsid w:val="2C00E09F"/>
    <w:rsid w:val="2C63D8E9"/>
    <w:rsid w:val="2CBEED54"/>
    <w:rsid w:val="2CFAB6ED"/>
    <w:rsid w:val="2D0E8B23"/>
    <w:rsid w:val="2D0F377D"/>
    <w:rsid w:val="2D1D6D3E"/>
    <w:rsid w:val="2D4BC085"/>
    <w:rsid w:val="2D635661"/>
    <w:rsid w:val="2D7AF4B6"/>
    <w:rsid w:val="2DB0EE74"/>
    <w:rsid w:val="2DBF8A22"/>
    <w:rsid w:val="2DCBD7E9"/>
    <w:rsid w:val="2DFEDC2C"/>
    <w:rsid w:val="2E450189"/>
    <w:rsid w:val="2E51BDA2"/>
    <w:rsid w:val="2E61A251"/>
    <w:rsid w:val="2E7F9124"/>
    <w:rsid w:val="2E8A54A5"/>
    <w:rsid w:val="2EA26E31"/>
    <w:rsid w:val="2ECF803B"/>
    <w:rsid w:val="2EE2CBFD"/>
    <w:rsid w:val="2F01B972"/>
    <w:rsid w:val="2F109A1E"/>
    <w:rsid w:val="2F124464"/>
    <w:rsid w:val="2F6C109D"/>
    <w:rsid w:val="2F7C4FE9"/>
    <w:rsid w:val="2F88D01D"/>
    <w:rsid w:val="2F9B4409"/>
    <w:rsid w:val="2FB54D74"/>
    <w:rsid w:val="2FB99912"/>
    <w:rsid w:val="2FD10B6B"/>
    <w:rsid w:val="30343ADE"/>
    <w:rsid w:val="30361D71"/>
    <w:rsid w:val="30438DF0"/>
    <w:rsid w:val="3074A2C5"/>
    <w:rsid w:val="309409A3"/>
    <w:rsid w:val="30B6E168"/>
    <w:rsid w:val="30CD10BA"/>
    <w:rsid w:val="30E0F525"/>
    <w:rsid w:val="31091048"/>
    <w:rsid w:val="3110FFFF"/>
    <w:rsid w:val="31236AB9"/>
    <w:rsid w:val="31339E19"/>
    <w:rsid w:val="319BF75B"/>
    <w:rsid w:val="31C87B4B"/>
    <w:rsid w:val="31DE24AD"/>
    <w:rsid w:val="31F30F16"/>
    <w:rsid w:val="31FE90D7"/>
    <w:rsid w:val="3211F6B0"/>
    <w:rsid w:val="326FA7C4"/>
    <w:rsid w:val="32C6D329"/>
    <w:rsid w:val="32D1496D"/>
    <w:rsid w:val="32D3DF3E"/>
    <w:rsid w:val="32FC57D1"/>
    <w:rsid w:val="33318AD6"/>
    <w:rsid w:val="3348253F"/>
    <w:rsid w:val="33784FF6"/>
    <w:rsid w:val="33A0DB1A"/>
    <w:rsid w:val="33F3B3A4"/>
    <w:rsid w:val="33FE8C7C"/>
    <w:rsid w:val="340F4EB5"/>
    <w:rsid w:val="347078F3"/>
    <w:rsid w:val="34CC8451"/>
    <w:rsid w:val="35187EC4"/>
    <w:rsid w:val="355E2CB2"/>
    <w:rsid w:val="35BA9104"/>
    <w:rsid w:val="35E23A03"/>
    <w:rsid w:val="35E7A5B7"/>
    <w:rsid w:val="35F280D8"/>
    <w:rsid w:val="35F669F5"/>
    <w:rsid w:val="3604FB72"/>
    <w:rsid w:val="361ED4D4"/>
    <w:rsid w:val="362E5575"/>
    <w:rsid w:val="363C7630"/>
    <w:rsid w:val="363F6452"/>
    <w:rsid w:val="3652E3E4"/>
    <w:rsid w:val="365F1701"/>
    <w:rsid w:val="366F132F"/>
    <w:rsid w:val="3677B894"/>
    <w:rsid w:val="36809DF1"/>
    <w:rsid w:val="3688D849"/>
    <w:rsid w:val="36915B63"/>
    <w:rsid w:val="36BBE097"/>
    <w:rsid w:val="36E0F18E"/>
    <w:rsid w:val="37135A5A"/>
    <w:rsid w:val="37153162"/>
    <w:rsid w:val="3722C4A6"/>
    <w:rsid w:val="373A7D25"/>
    <w:rsid w:val="37404A81"/>
    <w:rsid w:val="376C9101"/>
    <w:rsid w:val="3774DDCA"/>
    <w:rsid w:val="37B90DE0"/>
    <w:rsid w:val="37D58150"/>
    <w:rsid w:val="37F6AAA4"/>
    <w:rsid w:val="382F0BD9"/>
    <w:rsid w:val="38321ECA"/>
    <w:rsid w:val="3849D560"/>
    <w:rsid w:val="385B0E78"/>
    <w:rsid w:val="38821331"/>
    <w:rsid w:val="3887BA86"/>
    <w:rsid w:val="388D51C4"/>
    <w:rsid w:val="388F9B05"/>
    <w:rsid w:val="38A97DB9"/>
    <w:rsid w:val="38AAEAC8"/>
    <w:rsid w:val="38C3D19F"/>
    <w:rsid w:val="38DFF8F1"/>
    <w:rsid w:val="38E8E794"/>
    <w:rsid w:val="390C4E8D"/>
    <w:rsid w:val="39132A87"/>
    <w:rsid w:val="39426135"/>
    <w:rsid w:val="394290ED"/>
    <w:rsid w:val="3963484C"/>
    <w:rsid w:val="397B62BA"/>
    <w:rsid w:val="39A6206F"/>
    <w:rsid w:val="39A93116"/>
    <w:rsid w:val="39F654B3"/>
    <w:rsid w:val="3A271442"/>
    <w:rsid w:val="3A6EEBC1"/>
    <w:rsid w:val="3A72624C"/>
    <w:rsid w:val="3A92699C"/>
    <w:rsid w:val="3A97901A"/>
    <w:rsid w:val="3AE7BB2B"/>
    <w:rsid w:val="3AEAC52D"/>
    <w:rsid w:val="3B07C971"/>
    <w:rsid w:val="3B0AD021"/>
    <w:rsid w:val="3B6AE9C4"/>
    <w:rsid w:val="3BA689FA"/>
    <w:rsid w:val="3C201103"/>
    <w:rsid w:val="3C55D9DD"/>
    <w:rsid w:val="3C968895"/>
    <w:rsid w:val="3CB32D04"/>
    <w:rsid w:val="3CDC8DC8"/>
    <w:rsid w:val="3D0362C1"/>
    <w:rsid w:val="3D0D991D"/>
    <w:rsid w:val="3D25D2AB"/>
    <w:rsid w:val="3D341AFB"/>
    <w:rsid w:val="3D4B84D3"/>
    <w:rsid w:val="3D54A49B"/>
    <w:rsid w:val="3DEA4517"/>
    <w:rsid w:val="3DF89570"/>
    <w:rsid w:val="3ED37D26"/>
    <w:rsid w:val="3F17C76D"/>
    <w:rsid w:val="3F1D4979"/>
    <w:rsid w:val="3F276EAD"/>
    <w:rsid w:val="3F2D94D0"/>
    <w:rsid w:val="3F3ED811"/>
    <w:rsid w:val="3F5ED016"/>
    <w:rsid w:val="3F796FB6"/>
    <w:rsid w:val="3FC781BD"/>
    <w:rsid w:val="3FF3E4C0"/>
    <w:rsid w:val="402E8A77"/>
    <w:rsid w:val="4030E25D"/>
    <w:rsid w:val="4040267E"/>
    <w:rsid w:val="40F2D782"/>
    <w:rsid w:val="412A0845"/>
    <w:rsid w:val="412DC706"/>
    <w:rsid w:val="413BEFF9"/>
    <w:rsid w:val="4166CB70"/>
    <w:rsid w:val="41ADE3E3"/>
    <w:rsid w:val="41D832F8"/>
    <w:rsid w:val="41F6D069"/>
    <w:rsid w:val="42501127"/>
    <w:rsid w:val="426BA7B1"/>
    <w:rsid w:val="42B0C5EA"/>
    <w:rsid w:val="4343C48D"/>
    <w:rsid w:val="4353C7AA"/>
    <w:rsid w:val="435717B5"/>
    <w:rsid w:val="4357C8C1"/>
    <w:rsid w:val="4369050B"/>
    <w:rsid w:val="436A4BAD"/>
    <w:rsid w:val="436C9777"/>
    <w:rsid w:val="43B651A3"/>
    <w:rsid w:val="43FD5568"/>
    <w:rsid w:val="44290633"/>
    <w:rsid w:val="443CD054"/>
    <w:rsid w:val="44403B0A"/>
    <w:rsid w:val="445E1712"/>
    <w:rsid w:val="447679E8"/>
    <w:rsid w:val="447EFA0E"/>
    <w:rsid w:val="44A931A3"/>
    <w:rsid w:val="44C15B92"/>
    <w:rsid w:val="44C17597"/>
    <w:rsid w:val="44CA8DEE"/>
    <w:rsid w:val="44DF3970"/>
    <w:rsid w:val="4505079E"/>
    <w:rsid w:val="4512CA54"/>
    <w:rsid w:val="4524E786"/>
    <w:rsid w:val="4533C4A7"/>
    <w:rsid w:val="4564D6C6"/>
    <w:rsid w:val="457316CA"/>
    <w:rsid w:val="45853DD0"/>
    <w:rsid w:val="459301BE"/>
    <w:rsid w:val="45C27B35"/>
    <w:rsid w:val="45C3B6CB"/>
    <w:rsid w:val="45E39EE2"/>
    <w:rsid w:val="45F9ECC3"/>
    <w:rsid w:val="46252E9C"/>
    <w:rsid w:val="468C834F"/>
    <w:rsid w:val="46EBC326"/>
    <w:rsid w:val="46F7921D"/>
    <w:rsid w:val="47005A56"/>
    <w:rsid w:val="4716B12D"/>
    <w:rsid w:val="47390ACD"/>
    <w:rsid w:val="4741CB2C"/>
    <w:rsid w:val="47492A76"/>
    <w:rsid w:val="4795D73C"/>
    <w:rsid w:val="47A950A9"/>
    <w:rsid w:val="47DCD5B5"/>
    <w:rsid w:val="48089969"/>
    <w:rsid w:val="4828465B"/>
    <w:rsid w:val="48724B8A"/>
    <w:rsid w:val="489176C2"/>
    <w:rsid w:val="48A96722"/>
    <w:rsid w:val="48B1F29D"/>
    <w:rsid w:val="48BB1AE4"/>
    <w:rsid w:val="48D99E9C"/>
    <w:rsid w:val="48E9D397"/>
    <w:rsid w:val="49249441"/>
    <w:rsid w:val="4952C838"/>
    <w:rsid w:val="49EB832F"/>
    <w:rsid w:val="4A028821"/>
    <w:rsid w:val="4A03F1C0"/>
    <w:rsid w:val="4A2526B5"/>
    <w:rsid w:val="4A8AFB74"/>
    <w:rsid w:val="4A920DDF"/>
    <w:rsid w:val="4AA3573F"/>
    <w:rsid w:val="4AB701D4"/>
    <w:rsid w:val="4AC9E893"/>
    <w:rsid w:val="4ACC750B"/>
    <w:rsid w:val="4AD5DC69"/>
    <w:rsid w:val="4AEA56CD"/>
    <w:rsid w:val="4AEE732F"/>
    <w:rsid w:val="4B1BFC57"/>
    <w:rsid w:val="4B3F29A6"/>
    <w:rsid w:val="4B3FCD66"/>
    <w:rsid w:val="4B5956FB"/>
    <w:rsid w:val="4B82D4E7"/>
    <w:rsid w:val="4BCA751A"/>
    <w:rsid w:val="4C0620EB"/>
    <w:rsid w:val="4C271D06"/>
    <w:rsid w:val="4C4A3E30"/>
    <w:rsid w:val="4C8C8958"/>
    <w:rsid w:val="4CA433D3"/>
    <w:rsid w:val="4CCC8139"/>
    <w:rsid w:val="4CD93A82"/>
    <w:rsid w:val="4D069A26"/>
    <w:rsid w:val="4D11F85B"/>
    <w:rsid w:val="4D166905"/>
    <w:rsid w:val="4D471243"/>
    <w:rsid w:val="4D482E74"/>
    <w:rsid w:val="4D5F0B26"/>
    <w:rsid w:val="4D97AC88"/>
    <w:rsid w:val="4DC37591"/>
    <w:rsid w:val="4DC84C43"/>
    <w:rsid w:val="4DCEE60D"/>
    <w:rsid w:val="4DDB5595"/>
    <w:rsid w:val="4DEFC894"/>
    <w:rsid w:val="4DF6C395"/>
    <w:rsid w:val="4E1DBF1F"/>
    <w:rsid w:val="4EFEBDAF"/>
    <w:rsid w:val="4F3FB7C5"/>
    <w:rsid w:val="4F4A8822"/>
    <w:rsid w:val="50005E05"/>
    <w:rsid w:val="5005B5B4"/>
    <w:rsid w:val="50211A09"/>
    <w:rsid w:val="5027BF1D"/>
    <w:rsid w:val="50504E17"/>
    <w:rsid w:val="506CD5C1"/>
    <w:rsid w:val="5075EC2B"/>
    <w:rsid w:val="50761EE9"/>
    <w:rsid w:val="5091AB6F"/>
    <w:rsid w:val="50BA99C2"/>
    <w:rsid w:val="510FD813"/>
    <w:rsid w:val="5111B456"/>
    <w:rsid w:val="511D5B13"/>
    <w:rsid w:val="514DBF4C"/>
    <w:rsid w:val="51729FDC"/>
    <w:rsid w:val="51D75B60"/>
    <w:rsid w:val="51EF4E1C"/>
    <w:rsid w:val="5217A1BC"/>
    <w:rsid w:val="5219E747"/>
    <w:rsid w:val="5240137C"/>
    <w:rsid w:val="528C941F"/>
    <w:rsid w:val="531C1D21"/>
    <w:rsid w:val="5363F001"/>
    <w:rsid w:val="53661A28"/>
    <w:rsid w:val="536A6484"/>
    <w:rsid w:val="53E5F821"/>
    <w:rsid w:val="53E9ED80"/>
    <w:rsid w:val="53FE9F12"/>
    <w:rsid w:val="5401353F"/>
    <w:rsid w:val="541CF185"/>
    <w:rsid w:val="544FE4DD"/>
    <w:rsid w:val="547BCC43"/>
    <w:rsid w:val="555A1541"/>
    <w:rsid w:val="558DD140"/>
    <w:rsid w:val="55C8AE93"/>
    <w:rsid w:val="55CD9494"/>
    <w:rsid w:val="55EDDDB7"/>
    <w:rsid w:val="55EE1E7C"/>
    <w:rsid w:val="56002B63"/>
    <w:rsid w:val="562ECD98"/>
    <w:rsid w:val="562F9554"/>
    <w:rsid w:val="569BF23E"/>
    <w:rsid w:val="56A044F5"/>
    <w:rsid w:val="56A82FA5"/>
    <w:rsid w:val="56AAA487"/>
    <w:rsid w:val="56D7ACD3"/>
    <w:rsid w:val="56E1E8C7"/>
    <w:rsid w:val="56EE2710"/>
    <w:rsid w:val="571EC830"/>
    <w:rsid w:val="573AED67"/>
    <w:rsid w:val="5777A71F"/>
    <w:rsid w:val="57AFD9A9"/>
    <w:rsid w:val="57CD0B2C"/>
    <w:rsid w:val="57F839C7"/>
    <w:rsid w:val="57FC6AD8"/>
    <w:rsid w:val="5806D260"/>
    <w:rsid w:val="585225BD"/>
    <w:rsid w:val="5872F6CD"/>
    <w:rsid w:val="58748686"/>
    <w:rsid w:val="5886E28D"/>
    <w:rsid w:val="58A422EE"/>
    <w:rsid w:val="58BBCD18"/>
    <w:rsid w:val="58BDCD61"/>
    <w:rsid w:val="5975A09D"/>
    <w:rsid w:val="598FE8EA"/>
    <w:rsid w:val="59E71BA8"/>
    <w:rsid w:val="5A0A65C1"/>
    <w:rsid w:val="5A0D42AD"/>
    <w:rsid w:val="5A0EB8F5"/>
    <w:rsid w:val="5A130F92"/>
    <w:rsid w:val="5A22CED9"/>
    <w:rsid w:val="5A7F3B01"/>
    <w:rsid w:val="5A808628"/>
    <w:rsid w:val="5ABFA9CB"/>
    <w:rsid w:val="5ACBDCC2"/>
    <w:rsid w:val="5ADED2D8"/>
    <w:rsid w:val="5AE8E6E6"/>
    <w:rsid w:val="5B155DA0"/>
    <w:rsid w:val="5B2E2E10"/>
    <w:rsid w:val="5B3F4D3C"/>
    <w:rsid w:val="5B9C448A"/>
    <w:rsid w:val="5BBC8A39"/>
    <w:rsid w:val="5BD3E978"/>
    <w:rsid w:val="5BF8A737"/>
    <w:rsid w:val="5BFAE97A"/>
    <w:rsid w:val="5C76748F"/>
    <w:rsid w:val="5CE3A099"/>
    <w:rsid w:val="5D5DAD73"/>
    <w:rsid w:val="5DBC2A1A"/>
    <w:rsid w:val="5DC092BF"/>
    <w:rsid w:val="5DE2660E"/>
    <w:rsid w:val="5DF724AD"/>
    <w:rsid w:val="5E26ECEE"/>
    <w:rsid w:val="5E2B5A5E"/>
    <w:rsid w:val="5E4EB6DC"/>
    <w:rsid w:val="5E84AC7B"/>
    <w:rsid w:val="5E89B69E"/>
    <w:rsid w:val="5EAB8503"/>
    <w:rsid w:val="5EB805AC"/>
    <w:rsid w:val="5EF67769"/>
    <w:rsid w:val="5F04CBFC"/>
    <w:rsid w:val="60219683"/>
    <w:rsid w:val="6030409B"/>
    <w:rsid w:val="605AA2E1"/>
    <w:rsid w:val="605FD8EE"/>
    <w:rsid w:val="607222FE"/>
    <w:rsid w:val="60874854"/>
    <w:rsid w:val="60D8A160"/>
    <w:rsid w:val="60DDFFC5"/>
    <w:rsid w:val="60FC37A7"/>
    <w:rsid w:val="6107A8DF"/>
    <w:rsid w:val="6128327C"/>
    <w:rsid w:val="612CD9FF"/>
    <w:rsid w:val="6154F77B"/>
    <w:rsid w:val="61DA9467"/>
    <w:rsid w:val="62032CD2"/>
    <w:rsid w:val="621F0EB3"/>
    <w:rsid w:val="62366B50"/>
    <w:rsid w:val="625DF2E9"/>
    <w:rsid w:val="62635355"/>
    <w:rsid w:val="62808F28"/>
    <w:rsid w:val="629AD1B2"/>
    <w:rsid w:val="633ECC5D"/>
    <w:rsid w:val="63515B89"/>
    <w:rsid w:val="6360C2C0"/>
    <w:rsid w:val="63896E35"/>
    <w:rsid w:val="63AD614A"/>
    <w:rsid w:val="63D4204D"/>
    <w:rsid w:val="641694D8"/>
    <w:rsid w:val="643A3BE1"/>
    <w:rsid w:val="646B157F"/>
    <w:rsid w:val="649E0756"/>
    <w:rsid w:val="64ADE6F2"/>
    <w:rsid w:val="64E6B97D"/>
    <w:rsid w:val="654BC332"/>
    <w:rsid w:val="6578F739"/>
    <w:rsid w:val="658EB7E9"/>
    <w:rsid w:val="65D068D4"/>
    <w:rsid w:val="65E3C113"/>
    <w:rsid w:val="660DB82A"/>
    <w:rsid w:val="663335CE"/>
    <w:rsid w:val="6670055B"/>
    <w:rsid w:val="6678477C"/>
    <w:rsid w:val="66C29DFA"/>
    <w:rsid w:val="66E75EDD"/>
    <w:rsid w:val="66E96A38"/>
    <w:rsid w:val="67234A42"/>
    <w:rsid w:val="6778A36C"/>
    <w:rsid w:val="677C58C5"/>
    <w:rsid w:val="677D7C02"/>
    <w:rsid w:val="678C5BEE"/>
    <w:rsid w:val="67A4BDD9"/>
    <w:rsid w:val="67B18148"/>
    <w:rsid w:val="67B87057"/>
    <w:rsid w:val="67DE3F03"/>
    <w:rsid w:val="67E53171"/>
    <w:rsid w:val="67F41380"/>
    <w:rsid w:val="68220B5F"/>
    <w:rsid w:val="68389A1E"/>
    <w:rsid w:val="6867BDC9"/>
    <w:rsid w:val="687D96E1"/>
    <w:rsid w:val="68ADE0AE"/>
    <w:rsid w:val="68B2A6F8"/>
    <w:rsid w:val="6922098A"/>
    <w:rsid w:val="69C6F2EA"/>
    <w:rsid w:val="69D8CC47"/>
    <w:rsid w:val="69DC8B70"/>
    <w:rsid w:val="69DD4584"/>
    <w:rsid w:val="69E82158"/>
    <w:rsid w:val="6A1D68F8"/>
    <w:rsid w:val="6A20B793"/>
    <w:rsid w:val="6AC85983"/>
    <w:rsid w:val="6AE4653A"/>
    <w:rsid w:val="6AE4EF0B"/>
    <w:rsid w:val="6B0FED77"/>
    <w:rsid w:val="6B530D68"/>
    <w:rsid w:val="6B686CEB"/>
    <w:rsid w:val="6C84DDCA"/>
    <w:rsid w:val="6C86363F"/>
    <w:rsid w:val="6C87F61C"/>
    <w:rsid w:val="6C891C33"/>
    <w:rsid w:val="6C97C09B"/>
    <w:rsid w:val="6CB00184"/>
    <w:rsid w:val="6CC216CE"/>
    <w:rsid w:val="6CC66A1C"/>
    <w:rsid w:val="6CCD4D7C"/>
    <w:rsid w:val="6CD70C49"/>
    <w:rsid w:val="6D035928"/>
    <w:rsid w:val="6D06AA66"/>
    <w:rsid w:val="6D2C2B97"/>
    <w:rsid w:val="6D67CB02"/>
    <w:rsid w:val="6D8F2AC6"/>
    <w:rsid w:val="6D92701B"/>
    <w:rsid w:val="6DAA7420"/>
    <w:rsid w:val="6DEF7A04"/>
    <w:rsid w:val="6DF37375"/>
    <w:rsid w:val="6E32CEB2"/>
    <w:rsid w:val="6E68150D"/>
    <w:rsid w:val="6E8BC25C"/>
    <w:rsid w:val="6F08F94D"/>
    <w:rsid w:val="6F0BD12D"/>
    <w:rsid w:val="6F371D39"/>
    <w:rsid w:val="6F795B62"/>
    <w:rsid w:val="6F9297C4"/>
    <w:rsid w:val="701EFFB2"/>
    <w:rsid w:val="702496A3"/>
    <w:rsid w:val="7031F07A"/>
    <w:rsid w:val="704D8324"/>
    <w:rsid w:val="7056D4FA"/>
    <w:rsid w:val="7077623A"/>
    <w:rsid w:val="709747AF"/>
    <w:rsid w:val="709996EA"/>
    <w:rsid w:val="70AA5155"/>
    <w:rsid w:val="70D4351F"/>
    <w:rsid w:val="70DF5A95"/>
    <w:rsid w:val="71310286"/>
    <w:rsid w:val="714BBB43"/>
    <w:rsid w:val="7172527F"/>
    <w:rsid w:val="717EE387"/>
    <w:rsid w:val="71807A2E"/>
    <w:rsid w:val="719E97C6"/>
    <w:rsid w:val="71A6CD57"/>
    <w:rsid w:val="71A8EA11"/>
    <w:rsid w:val="720417F1"/>
    <w:rsid w:val="723B07DB"/>
    <w:rsid w:val="7249E12A"/>
    <w:rsid w:val="7252EE08"/>
    <w:rsid w:val="725A854F"/>
    <w:rsid w:val="727CA87F"/>
    <w:rsid w:val="72D3856D"/>
    <w:rsid w:val="735BAFE0"/>
    <w:rsid w:val="736054D6"/>
    <w:rsid w:val="7381B30B"/>
    <w:rsid w:val="73AF93B6"/>
    <w:rsid w:val="741F4ED0"/>
    <w:rsid w:val="743502A3"/>
    <w:rsid w:val="745A9180"/>
    <w:rsid w:val="748823DC"/>
    <w:rsid w:val="74A92954"/>
    <w:rsid w:val="74B4B25F"/>
    <w:rsid w:val="75128E9B"/>
    <w:rsid w:val="7518FBEB"/>
    <w:rsid w:val="75557AB2"/>
    <w:rsid w:val="75726972"/>
    <w:rsid w:val="75769C2C"/>
    <w:rsid w:val="758F67EA"/>
    <w:rsid w:val="7595DF29"/>
    <w:rsid w:val="75E70B6D"/>
    <w:rsid w:val="75FB8712"/>
    <w:rsid w:val="7619ABFE"/>
    <w:rsid w:val="761FDA03"/>
    <w:rsid w:val="762561EA"/>
    <w:rsid w:val="764B3B5E"/>
    <w:rsid w:val="76A81238"/>
    <w:rsid w:val="76AC656C"/>
    <w:rsid w:val="76AC9AB3"/>
    <w:rsid w:val="76D62D25"/>
    <w:rsid w:val="7705EE7D"/>
    <w:rsid w:val="77691775"/>
    <w:rsid w:val="779CDAD9"/>
    <w:rsid w:val="77D9DB78"/>
    <w:rsid w:val="77FBEB00"/>
    <w:rsid w:val="781399FF"/>
    <w:rsid w:val="782169AC"/>
    <w:rsid w:val="785C3A8C"/>
    <w:rsid w:val="785FCA90"/>
    <w:rsid w:val="78B51CC4"/>
    <w:rsid w:val="78B726A4"/>
    <w:rsid w:val="78BBAC6C"/>
    <w:rsid w:val="78E5F8A0"/>
    <w:rsid w:val="78F11533"/>
    <w:rsid w:val="78F81A59"/>
    <w:rsid w:val="793F50D8"/>
    <w:rsid w:val="794E72C1"/>
    <w:rsid w:val="7969DCE7"/>
    <w:rsid w:val="79919D6C"/>
    <w:rsid w:val="79ADCDF3"/>
    <w:rsid w:val="7A047EE8"/>
    <w:rsid w:val="7A3D74A3"/>
    <w:rsid w:val="7A69FC4A"/>
    <w:rsid w:val="7A7C36F7"/>
    <w:rsid w:val="7A97747A"/>
    <w:rsid w:val="7A9FDC14"/>
    <w:rsid w:val="7AA1A53E"/>
    <w:rsid w:val="7AA5094B"/>
    <w:rsid w:val="7AF48AA6"/>
    <w:rsid w:val="7AFE23DA"/>
    <w:rsid w:val="7B063024"/>
    <w:rsid w:val="7B4493C5"/>
    <w:rsid w:val="7B506FBC"/>
    <w:rsid w:val="7B5C8EA1"/>
    <w:rsid w:val="7B76961B"/>
    <w:rsid w:val="7BA11AD8"/>
    <w:rsid w:val="7BB2BB9D"/>
    <w:rsid w:val="7BCDF12E"/>
    <w:rsid w:val="7BFF4898"/>
    <w:rsid w:val="7C10B077"/>
    <w:rsid w:val="7C2DCF5B"/>
    <w:rsid w:val="7C2FF9A7"/>
    <w:rsid w:val="7C4914F3"/>
    <w:rsid w:val="7C564426"/>
    <w:rsid w:val="7C78C756"/>
    <w:rsid w:val="7C814BC8"/>
    <w:rsid w:val="7C949EA7"/>
    <w:rsid w:val="7CC9721F"/>
    <w:rsid w:val="7CDE166D"/>
    <w:rsid w:val="7D3E4967"/>
    <w:rsid w:val="7D8E096D"/>
    <w:rsid w:val="7DDBE5D9"/>
    <w:rsid w:val="7E0B076B"/>
    <w:rsid w:val="7E20835E"/>
    <w:rsid w:val="7E4A0845"/>
    <w:rsid w:val="7EE92659"/>
    <w:rsid w:val="7F10E159"/>
    <w:rsid w:val="7F1862E3"/>
    <w:rsid w:val="7F1D3BB1"/>
    <w:rsid w:val="7F3709B2"/>
    <w:rsid w:val="7F69C31A"/>
    <w:rsid w:val="7F7F4C19"/>
    <w:rsid w:val="7FB51C75"/>
    <w:rsid w:val="7FCD8EA6"/>
    <w:rsid w:val="7FDCCC31"/>
    <w:rsid w:val="7FE24AAA"/>
    <w:rsid w:val="7FF8B82B"/>
    <w:rsid w:val="7FFAFDE7"/>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red,#06f,yellow,#fc0,#f60,#f30,#630"/>
      <o:colormenu v:ext="edit" strokecolor="none [3212]"/>
    </o:shapedefaults>
    <o:shapelayout v:ext="edit">
      <o:idmap v:ext="edit" data="1"/>
      <o:rules v:ext="edit">
        <o:r id="V:Rule1" type="callout" idref="#_x0000_s11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53136"/>
    <w:pPr>
      <w:spacing w:after="160" w:line="259" w:lineRule="auto"/>
      <w:jc w:val="both"/>
    </w:pPr>
    <w:rPr>
      <w:rFonts w:ascii="Arial" w:hAnsi="Arial"/>
      <w:sz w:val="24"/>
      <w:lang w:val="nl-BE"/>
    </w:rPr>
  </w:style>
  <w:style w:type="paragraph" w:styleId="Kop1">
    <w:name w:val="heading 1"/>
    <w:basedOn w:val="Standaard"/>
    <w:next w:val="Standaard"/>
    <w:link w:val="Kop1Char"/>
    <w:uiPriority w:val="9"/>
    <w:qFormat/>
    <w:rsid w:val="00A53136"/>
    <w:pPr>
      <w:keepNext/>
      <w:keepLines/>
      <w:spacing w:before="240" w:after="0"/>
      <w:outlineLvl w:val="0"/>
    </w:pPr>
    <w:rPr>
      <w:rFonts w:ascii="Verdana" w:eastAsiaTheme="majorEastAsia" w:hAnsi="Verdana" w:cstheme="majorBidi"/>
      <w:b/>
      <w:sz w:val="40"/>
      <w:szCs w:val="32"/>
    </w:rPr>
  </w:style>
  <w:style w:type="paragraph" w:styleId="Kop2">
    <w:name w:val="heading 2"/>
    <w:basedOn w:val="Standaard"/>
    <w:next w:val="Standaard"/>
    <w:link w:val="Kop2Char"/>
    <w:uiPriority w:val="9"/>
    <w:unhideWhenUsed/>
    <w:qFormat/>
    <w:rsid w:val="00A53136"/>
    <w:pPr>
      <w:keepNext/>
      <w:keepLines/>
      <w:spacing w:before="200" w:after="0"/>
      <w:outlineLvl w:val="1"/>
    </w:pPr>
    <w:rPr>
      <w:rFonts w:ascii="Verdana" w:eastAsiaTheme="majorEastAsia" w:hAnsi="Verdana" w:cstheme="majorBidi"/>
      <w:b/>
      <w:bCs/>
      <w:sz w:val="32"/>
      <w:szCs w:val="26"/>
    </w:rPr>
  </w:style>
  <w:style w:type="paragraph" w:styleId="Kop3">
    <w:name w:val="heading 3"/>
    <w:basedOn w:val="Standaard"/>
    <w:next w:val="Standaard"/>
    <w:link w:val="Kop3Char"/>
    <w:uiPriority w:val="9"/>
    <w:semiHidden/>
    <w:unhideWhenUsed/>
    <w:qFormat/>
    <w:rsid w:val="002E7F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53136"/>
    <w:rPr>
      <w:rFonts w:ascii="Verdana" w:eastAsiaTheme="majorEastAsia" w:hAnsi="Verdana" w:cstheme="majorBidi"/>
      <w:b/>
      <w:sz w:val="40"/>
      <w:szCs w:val="32"/>
      <w:lang w:val="nl-BE"/>
    </w:rPr>
  </w:style>
  <w:style w:type="character" w:customStyle="1" w:styleId="Kop2Char">
    <w:name w:val="Kop 2 Char"/>
    <w:basedOn w:val="Standaardalinea-lettertype"/>
    <w:link w:val="Kop2"/>
    <w:uiPriority w:val="9"/>
    <w:rsid w:val="00A53136"/>
    <w:rPr>
      <w:rFonts w:ascii="Verdana" w:eastAsiaTheme="majorEastAsia" w:hAnsi="Verdana" w:cstheme="majorBidi"/>
      <w:b/>
      <w:bCs/>
      <w:sz w:val="32"/>
      <w:szCs w:val="26"/>
      <w:lang w:val="nl-BE"/>
    </w:rPr>
  </w:style>
  <w:style w:type="paragraph" w:styleId="Lijstalinea">
    <w:name w:val="List Paragraph"/>
    <w:basedOn w:val="Standaard"/>
    <w:uiPriority w:val="34"/>
    <w:qFormat/>
    <w:rsid w:val="00A53136"/>
    <w:pPr>
      <w:ind w:left="720"/>
      <w:contextualSpacing/>
    </w:pPr>
  </w:style>
  <w:style w:type="table" w:styleId="Tabelraster">
    <w:name w:val="Table Grid"/>
    <w:basedOn w:val="Standaardtabel"/>
    <w:uiPriority w:val="59"/>
    <w:rsid w:val="00A53136"/>
    <w:pPr>
      <w:spacing w:after="0" w:line="240" w:lineRule="auto"/>
    </w:pPr>
    <w:rPr>
      <w:lang w:val="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A531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53136"/>
    <w:rPr>
      <w:rFonts w:ascii="Tahoma" w:hAnsi="Tahoma" w:cs="Tahoma"/>
      <w:sz w:val="16"/>
      <w:szCs w:val="16"/>
      <w:lang w:val="nl-BE"/>
    </w:rPr>
  </w:style>
  <w:style w:type="character" w:customStyle="1" w:styleId="normaltextrun">
    <w:name w:val="normaltextrun"/>
    <w:basedOn w:val="Standaardalinea-lettertype"/>
    <w:rsid w:val="00016F97"/>
  </w:style>
  <w:style w:type="character" w:styleId="Hyperlink">
    <w:name w:val="Hyperlink"/>
    <w:basedOn w:val="Standaardalinea-lettertype"/>
    <w:uiPriority w:val="99"/>
    <w:unhideWhenUsed/>
    <w:rsid w:val="00641D48"/>
    <w:rPr>
      <w:color w:val="0000FF"/>
      <w:u w:val="single"/>
    </w:rPr>
  </w:style>
  <w:style w:type="paragraph" w:customStyle="1" w:styleId="basisA">
    <w:name w:val="basis A"/>
    <w:basedOn w:val="Standaard"/>
    <w:uiPriority w:val="99"/>
    <w:rsid w:val="000E6657"/>
    <w:pPr>
      <w:tabs>
        <w:tab w:val="left" w:pos="369"/>
        <w:tab w:val="left" w:pos="737"/>
        <w:tab w:val="left" w:pos="1106"/>
        <w:tab w:val="left" w:pos="1474"/>
        <w:tab w:val="left" w:pos="1843"/>
        <w:tab w:val="left" w:pos="2211"/>
      </w:tabs>
      <w:autoSpaceDE w:val="0"/>
      <w:autoSpaceDN w:val="0"/>
      <w:adjustRightInd w:val="0"/>
      <w:spacing w:after="120" w:line="240" w:lineRule="auto"/>
    </w:pPr>
    <w:rPr>
      <w:rFonts w:ascii="Verdana" w:eastAsia="Calibri" w:hAnsi="Verdana" w:cs="Times New Roman"/>
      <w:color w:val="000000"/>
      <w:sz w:val="18"/>
      <w:szCs w:val="18"/>
    </w:rPr>
  </w:style>
  <w:style w:type="paragraph" w:customStyle="1" w:styleId="paragraph">
    <w:name w:val="paragraph"/>
    <w:basedOn w:val="Standaard"/>
    <w:rsid w:val="00091FD0"/>
    <w:pPr>
      <w:spacing w:before="100" w:beforeAutospacing="1" w:after="100" w:afterAutospacing="1" w:line="240" w:lineRule="auto"/>
      <w:jc w:val="left"/>
    </w:pPr>
    <w:rPr>
      <w:rFonts w:ascii="Times New Roman" w:eastAsia="Times New Roman" w:hAnsi="Times New Roman" w:cs="Times New Roman"/>
      <w:szCs w:val="24"/>
      <w:lang w:val="nl-NL" w:eastAsia="nl-NL"/>
    </w:rPr>
  </w:style>
  <w:style w:type="character" w:customStyle="1" w:styleId="eop">
    <w:name w:val="eop"/>
    <w:basedOn w:val="Standaardalinea-lettertype"/>
    <w:rsid w:val="00091FD0"/>
  </w:style>
  <w:style w:type="character" w:customStyle="1" w:styleId="spellingerror">
    <w:name w:val="spellingerror"/>
    <w:basedOn w:val="Standaardalinea-lettertype"/>
    <w:rsid w:val="00091FD0"/>
  </w:style>
  <w:style w:type="character" w:customStyle="1" w:styleId="contextualspellingandgrammarerror">
    <w:name w:val="contextualspellingandgrammarerror"/>
    <w:basedOn w:val="Standaardalinea-lettertype"/>
    <w:rsid w:val="00091FD0"/>
  </w:style>
  <w:style w:type="character" w:customStyle="1" w:styleId="pagebreaktextspan">
    <w:name w:val="pagebreaktextspan"/>
    <w:basedOn w:val="Standaardalinea-lettertype"/>
    <w:rsid w:val="00091FD0"/>
  </w:style>
  <w:style w:type="paragraph" w:styleId="Normaalweb">
    <w:name w:val="Normal (Web)"/>
    <w:basedOn w:val="Standaard"/>
    <w:uiPriority w:val="99"/>
    <w:semiHidden/>
    <w:unhideWhenUsed/>
    <w:rsid w:val="00BB352C"/>
    <w:pPr>
      <w:spacing w:before="100" w:beforeAutospacing="1" w:after="100" w:afterAutospacing="1" w:line="240" w:lineRule="auto"/>
    </w:pPr>
    <w:rPr>
      <w:rFonts w:ascii="Times New Roman" w:eastAsia="Times New Roman" w:hAnsi="Times New Roman" w:cs="Times New Roman"/>
      <w:szCs w:val="24"/>
      <w:lang w:eastAsia="nl-BE"/>
    </w:rPr>
  </w:style>
  <w:style w:type="paragraph" w:styleId="Geenafstand">
    <w:name w:val="No Spacing"/>
    <w:uiPriority w:val="1"/>
    <w:qFormat/>
    <w:rsid w:val="001A787A"/>
    <w:pPr>
      <w:spacing w:after="0" w:line="240" w:lineRule="auto"/>
      <w:jc w:val="both"/>
    </w:pPr>
    <w:rPr>
      <w:rFonts w:ascii="Arial" w:hAnsi="Arial"/>
      <w:sz w:val="24"/>
      <w:lang w:val="nl-BE"/>
    </w:rPr>
  </w:style>
  <w:style w:type="character" w:customStyle="1" w:styleId="Kop3Char">
    <w:name w:val="Kop 3 Char"/>
    <w:basedOn w:val="Standaardalinea-lettertype"/>
    <w:link w:val="Kop3"/>
    <w:uiPriority w:val="9"/>
    <w:semiHidden/>
    <w:rsid w:val="002E7F78"/>
    <w:rPr>
      <w:rFonts w:asciiTheme="majorHAnsi" w:eastAsiaTheme="majorEastAsia" w:hAnsiTheme="majorHAnsi" w:cstheme="majorBidi"/>
      <w:b/>
      <w:bCs/>
      <w:color w:val="4F81BD" w:themeColor="accent1"/>
      <w:sz w:val="24"/>
      <w:lang w:val="nl-BE"/>
    </w:rPr>
  </w:style>
  <w:style w:type="character" w:styleId="Nadruk">
    <w:name w:val="Emphasis"/>
    <w:basedOn w:val="Standaardalinea-lettertype"/>
    <w:uiPriority w:val="20"/>
    <w:qFormat/>
    <w:rsid w:val="002E7F78"/>
    <w:rPr>
      <w:i/>
      <w:iCs/>
    </w:rPr>
  </w:style>
  <w:style w:type="character" w:styleId="GevolgdeHyperlink">
    <w:name w:val="FollowedHyperlink"/>
    <w:basedOn w:val="Standaardalinea-lettertype"/>
    <w:uiPriority w:val="99"/>
    <w:semiHidden/>
    <w:unhideWhenUsed/>
    <w:rsid w:val="0036543A"/>
    <w:rPr>
      <w:color w:val="800080" w:themeColor="followedHyperlink"/>
      <w:u w:val="single"/>
    </w:rPr>
  </w:style>
  <w:style w:type="character" w:customStyle="1" w:styleId="Onopgelostemelding1">
    <w:name w:val="Onopgeloste melding1"/>
    <w:basedOn w:val="Standaardalinea-lettertype"/>
    <w:uiPriority w:val="99"/>
    <w:semiHidden/>
    <w:unhideWhenUsed/>
    <w:rsid w:val="00670CBE"/>
    <w:rPr>
      <w:color w:val="605E5C"/>
      <w:shd w:val="clear" w:color="auto" w:fill="E1DFDD"/>
    </w:rPr>
  </w:style>
  <w:style w:type="paragraph" w:customStyle="1" w:styleId="Default">
    <w:name w:val="Default"/>
    <w:rsid w:val="00B70150"/>
    <w:pPr>
      <w:autoSpaceDE w:val="0"/>
      <w:autoSpaceDN w:val="0"/>
      <w:adjustRightInd w:val="0"/>
      <w:spacing w:after="0" w:line="240" w:lineRule="auto"/>
    </w:pPr>
    <w:rPr>
      <w:rFonts w:ascii="Calibri" w:hAnsi="Calibri" w:cs="Calibri"/>
      <w:color w:val="000000"/>
      <w:sz w:val="24"/>
      <w:szCs w:val="24"/>
      <w:lang w:val="nl-BE"/>
    </w:rPr>
  </w:style>
  <w:style w:type="paragraph" w:styleId="Kopvaninhoudsopgave">
    <w:name w:val="TOC Heading"/>
    <w:basedOn w:val="Kop1"/>
    <w:next w:val="Standaard"/>
    <w:uiPriority w:val="39"/>
    <w:semiHidden/>
    <w:unhideWhenUsed/>
    <w:qFormat/>
    <w:rsid w:val="00723114"/>
    <w:pPr>
      <w:spacing w:before="480" w:line="276" w:lineRule="auto"/>
      <w:jc w:val="left"/>
      <w:outlineLvl w:val="9"/>
    </w:pPr>
    <w:rPr>
      <w:rFonts w:asciiTheme="majorHAnsi" w:hAnsiTheme="majorHAnsi"/>
      <w:bCs/>
      <w:color w:val="365F91" w:themeColor="accent1" w:themeShade="BF"/>
      <w:sz w:val="28"/>
      <w:szCs w:val="28"/>
      <w:lang w:val="nl-NL"/>
    </w:rPr>
  </w:style>
  <w:style w:type="paragraph" w:styleId="Inhopg1">
    <w:name w:val="toc 1"/>
    <w:basedOn w:val="Standaard"/>
    <w:next w:val="Standaard"/>
    <w:autoRedefine/>
    <w:uiPriority w:val="39"/>
    <w:unhideWhenUsed/>
    <w:rsid w:val="00723114"/>
    <w:pPr>
      <w:spacing w:after="100"/>
    </w:pPr>
  </w:style>
  <w:style w:type="paragraph" w:styleId="Inhopg2">
    <w:name w:val="toc 2"/>
    <w:basedOn w:val="Standaard"/>
    <w:next w:val="Standaard"/>
    <w:autoRedefine/>
    <w:uiPriority w:val="39"/>
    <w:unhideWhenUsed/>
    <w:rsid w:val="00723114"/>
    <w:pPr>
      <w:spacing w:after="100"/>
      <w:ind w:left="240"/>
    </w:pPr>
  </w:style>
  <w:style w:type="paragraph" w:styleId="Inhopg3">
    <w:name w:val="toc 3"/>
    <w:basedOn w:val="Standaard"/>
    <w:next w:val="Standaard"/>
    <w:autoRedefine/>
    <w:uiPriority w:val="39"/>
    <w:unhideWhenUsed/>
    <w:rsid w:val="00723114"/>
    <w:pPr>
      <w:spacing w:after="100"/>
      <w:ind w:left="480"/>
    </w:pPr>
  </w:style>
  <w:style w:type="paragraph" w:styleId="Koptekst">
    <w:name w:val="header"/>
    <w:basedOn w:val="Standaard"/>
    <w:link w:val="KoptekstChar"/>
    <w:uiPriority w:val="99"/>
    <w:unhideWhenUsed/>
    <w:rsid w:val="007231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23114"/>
    <w:rPr>
      <w:rFonts w:ascii="Arial" w:hAnsi="Arial"/>
      <w:sz w:val="24"/>
      <w:lang w:val="nl-BE"/>
    </w:rPr>
  </w:style>
  <w:style w:type="paragraph" w:styleId="Voettekst">
    <w:name w:val="footer"/>
    <w:basedOn w:val="Standaard"/>
    <w:link w:val="VoettekstChar"/>
    <w:uiPriority w:val="99"/>
    <w:unhideWhenUsed/>
    <w:rsid w:val="007231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23114"/>
    <w:rPr>
      <w:rFonts w:ascii="Arial" w:hAnsi="Arial"/>
      <w:sz w:val="24"/>
      <w:lang w:val="nl-BE"/>
    </w:rPr>
  </w:style>
</w:styles>
</file>

<file path=word/webSettings.xml><?xml version="1.0" encoding="utf-8"?>
<w:webSettings xmlns:r="http://schemas.openxmlformats.org/officeDocument/2006/relationships" xmlns:w="http://schemas.openxmlformats.org/wordprocessingml/2006/main">
  <w:divs>
    <w:div w:id="208959599">
      <w:bodyDiv w:val="1"/>
      <w:marLeft w:val="0"/>
      <w:marRight w:val="0"/>
      <w:marTop w:val="0"/>
      <w:marBottom w:val="0"/>
      <w:divBdr>
        <w:top w:val="none" w:sz="0" w:space="0" w:color="auto"/>
        <w:left w:val="none" w:sz="0" w:space="0" w:color="auto"/>
        <w:bottom w:val="none" w:sz="0" w:space="0" w:color="auto"/>
        <w:right w:val="none" w:sz="0" w:space="0" w:color="auto"/>
      </w:divBdr>
      <w:divsChild>
        <w:div w:id="1577548529">
          <w:marLeft w:val="0"/>
          <w:marRight w:val="0"/>
          <w:marTop w:val="0"/>
          <w:marBottom w:val="0"/>
          <w:divBdr>
            <w:top w:val="none" w:sz="0" w:space="0" w:color="auto"/>
            <w:left w:val="none" w:sz="0" w:space="0" w:color="auto"/>
            <w:bottom w:val="none" w:sz="0" w:space="0" w:color="auto"/>
            <w:right w:val="none" w:sz="0" w:space="0" w:color="auto"/>
          </w:divBdr>
        </w:div>
        <w:div w:id="695927461">
          <w:marLeft w:val="0"/>
          <w:marRight w:val="0"/>
          <w:marTop w:val="0"/>
          <w:marBottom w:val="0"/>
          <w:divBdr>
            <w:top w:val="none" w:sz="0" w:space="0" w:color="auto"/>
            <w:left w:val="none" w:sz="0" w:space="0" w:color="auto"/>
            <w:bottom w:val="none" w:sz="0" w:space="0" w:color="auto"/>
            <w:right w:val="none" w:sz="0" w:space="0" w:color="auto"/>
          </w:divBdr>
        </w:div>
        <w:div w:id="1899825100">
          <w:marLeft w:val="0"/>
          <w:marRight w:val="0"/>
          <w:marTop w:val="0"/>
          <w:marBottom w:val="0"/>
          <w:divBdr>
            <w:top w:val="none" w:sz="0" w:space="0" w:color="auto"/>
            <w:left w:val="none" w:sz="0" w:space="0" w:color="auto"/>
            <w:bottom w:val="none" w:sz="0" w:space="0" w:color="auto"/>
            <w:right w:val="none" w:sz="0" w:space="0" w:color="auto"/>
          </w:divBdr>
        </w:div>
        <w:div w:id="596836759">
          <w:marLeft w:val="0"/>
          <w:marRight w:val="0"/>
          <w:marTop w:val="0"/>
          <w:marBottom w:val="0"/>
          <w:divBdr>
            <w:top w:val="none" w:sz="0" w:space="0" w:color="auto"/>
            <w:left w:val="none" w:sz="0" w:space="0" w:color="auto"/>
            <w:bottom w:val="none" w:sz="0" w:space="0" w:color="auto"/>
            <w:right w:val="none" w:sz="0" w:space="0" w:color="auto"/>
          </w:divBdr>
        </w:div>
        <w:div w:id="290676143">
          <w:marLeft w:val="0"/>
          <w:marRight w:val="0"/>
          <w:marTop w:val="0"/>
          <w:marBottom w:val="0"/>
          <w:divBdr>
            <w:top w:val="none" w:sz="0" w:space="0" w:color="auto"/>
            <w:left w:val="none" w:sz="0" w:space="0" w:color="auto"/>
            <w:bottom w:val="none" w:sz="0" w:space="0" w:color="auto"/>
            <w:right w:val="none" w:sz="0" w:space="0" w:color="auto"/>
          </w:divBdr>
        </w:div>
        <w:div w:id="389884254">
          <w:marLeft w:val="0"/>
          <w:marRight w:val="0"/>
          <w:marTop w:val="0"/>
          <w:marBottom w:val="0"/>
          <w:divBdr>
            <w:top w:val="none" w:sz="0" w:space="0" w:color="auto"/>
            <w:left w:val="none" w:sz="0" w:space="0" w:color="auto"/>
            <w:bottom w:val="none" w:sz="0" w:space="0" w:color="auto"/>
            <w:right w:val="none" w:sz="0" w:space="0" w:color="auto"/>
          </w:divBdr>
        </w:div>
      </w:divsChild>
    </w:div>
    <w:div w:id="508448307">
      <w:bodyDiv w:val="1"/>
      <w:marLeft w:val="0"/>
      <w:marRight w:val="0"/>
      <w:marTop w:val="0"/>
      <w:marBottom w:val="0"/>
      <w:divBdr>
        <w:top w:val="none" w:sz="0" w:space="0" w:color="auto"/>
        <w:left w:val="none" w:sz="0" w:space="0" w:color="auto"/>
        <w:bottom w:val="none" w:sz="0" w:space="0" w:color="auto"/>
        <w:right w:val="none" w:sz="0" w:space="0" w:color="auto"/>
      </w:divBdr>
      <w:divsChild>
        <w:div w:id="367267269">
          <w:marLeft w:val="0"/>
          <w:marRight w:val="0"/>
          <w:marTop w:val="0"/>
          <w:marBottom w:val="0"/>
          <w:divBdr>
            <w:top w:val="none" w:sz="0" w:space="0" w:color="auto"/>
            <w:left w:val="none" w:sz="0" w:space="0" w:color="auto"/>
            <w:bottom w:val="none" w:sz="0" w:space="0" w:color="auto"/>
            <w:right w:val="none" w:sz="0" w:space="0" w:color="auto"/>
          </w:divBdr>
        </w:div>
        <w:div w:id="1507135226">
          <w:marLeft w:val="0"/>
          <w:marRight w:val="0"/>
          <w:marTop w:val="0"/>
          <w:marBottom w:val="0"/>
          <w:divBdr>
            <w:top w:val="none" w:sz="0" w:space="0" w:color="auto"/>
            <w:left w:val="none" w:sz="0" w:space="0" w:color="auto"/>
            <w:bottom w:val="none" w:sz="0" w:space="0" w:color="auto"/>
            <w:right w:val="none" w:sz="0" w:space="0" w:color="auto"/>
          </w:divBdr>
        </w:div>
        <w:div w:id="500967577">
          <w:marLeft w:val="0"/>
          <w:marRight w:val="0"/>
          <w:marTop w:val="0"/>
          <w:marBottom w:val="0"/>
          <w:divBdr>
            <w:top w:val="none" w:sz="0" w:space="0" w:color="auto"/>
            <w:left w:val="none" w:sz="0" w:space="0" w:color="auto"/>
            <w:bottom w:val="none" w:sz="0" w:space="0" w:color="auto"/>
            <w:right w:val="none" w:sz="0" w:space="0" w:color="auto"/>
          </w:divBdr>
        </w:div>
        <w:div w:id="212040773">
          <w:marLeft w:val="0"/>
          <w:marRight w:val="0"/>
          <w:marTop w:val="0"/>
          <w:marBottom w:val="0"/>
          <w:divBdr>
            <w:top w:val="none" w:sz="0" w:space="0" w:color="auto"/>
            <w:left w:val="none" w:sz="0" w:space="0" w:color="auto"/>
            <w:bottom w:val="none" w:sz="0" w:space="0" w:color="auto"/>
            <w:right w:val="none" w:sz="0" w:space="0" w:color="auto"/>
          </w:divBdr>
        </w:div>
        <w:div w:id="33502784">
          <w:marLeft w:val="0"/>
          <w:marRight w:val="0"/>
          <w:marTop w:val="0"/>
          <w:marBottom w:val="0"/>
          <w:divBdr>
            <w:top w:val="none" w:sz="0" w:space="0" w:color="auto"/>
            <w:left w:val="none" w:sz="0" w:space="0" w:color="auto"/>
            <w:bottom w:val="none" w:sz="0" w:space="0" w:color="auto"/>
            <w:right w:val="none" w:sz="0" w:space="0" w:color="auto"/>
          </w:divBdr>
        </w:div>
        <w:div w:id="1337423968">
          <w:marLeft w:val="0"/>
          <w:marRight w:val="0"/>
          <w:marTop w:val="0"/>
          <w:marBottom w:val="0"/>
          <w:divBdr>
            <w:top w:val="none" w:sz="0" w:space="0" w:color="auto"/>
            <w:left w:val="none" w:sz="0" w:space="0" w:color="auto"/>
            <w:bottom w:val="none" w:sz="0" w:space="0" w:color="auto"/>
            <w:right w:val="none" w:sz="0" w:space="0" w:color="auto"/>
          </w:divBdr>
        </w:div>
        <w:div w:id="332223109">
          <w:marLeft w:val="0"/>
          <w:marRight w:val="0"/>
          <w:marTop w:val="0"/>
          <w:marBottom w:val="0"/>
          <w:divBdr>
            <w:top w:val="none" w:sz="0" w:space="0" w:color="auto"/>
            <w:left w:val="none" w:sz="0" w:space="0" w:color="auto"/>
            <w:bottom w:val="none" w:sz="0" w:space="0" w:color="auto"/>
            <w:right w:val="none" w:sz="0" w:space="0" w:color="auto"/>
          </w:divBdr>
        </w:div>
        <w:div w:id="1704286688">
          <w:marLeft w:val="0"/>
          <w:marRight w:val="0"/>
          <w:marTop w:val="0"/>
          <w:marBottom w:val="0"/>
          <w:divBdr>
            <w:top w:val="none" w:sz="0" w:space="0" w:color="auto"/>
            <w:left w:val="none" w:sz="0" w:space="0" w:color="auto"/>
            <w:bottom w:val="none" w:sz="0" w:space="0" w:color="auto"/>
            <w:right w:val="none" w:sz="0" w:space="0" w:color="auto"/>
          </w:divBdr>
        </w:div>
        <w:div w:id="1997418732">
          <w:marLeft w:val="0"/>
          <w:marRight w:val="0"/>
          <w:marTop w:val="0"/>
          <w:marBottom w:val="0"/>
          <w:divBdr>
            <w:top w:val="none" w:sz="0" w:space="0" w:color="auto"/>
            <w:left w:val="none" w:sz="0" w:space="0" w:color="auto"/>
            <w:bottom w:val="none" w:sz="0" w:space="0" w:color="auto"/>
            <w:right w:val="none" w:sz="0" w:space="0" w:color="auto"/>
          </w:divBdr>
          <w:divsChild>
            <w:div w:id="1255433950">
              <w:marLeft w:val="-75"/>
              <w:marRight w:val="0"/>
              <w:marTop w:val="30"/>
              <w:marBottom w:val="30"/>
              <w:divBdr>
                <w:top w:val="none" w:sz="0" w:space="0" w:color="auto"/>
                <w:left w:val="none" w:sz="0" w:space="0" w:color="auto"/>
                <w:bottom w:val="none" w:sz="0" w:space="0" w:color="auto"/>
                <w:right w:val="none" w:sz="0" w:space="0" w:color="auto"/>
              </w:divBdr>
              <w:divsChild>
                <w:div w:id="800929073">
                  <w:marLeft w:val="0"/>
                  <w:marRight w:val="0"/>
                  <w:marTop w:val="0"/>
                  <w:marBottom w:val="0"/>
                  <w:divBdr>
                    <w:top w:val="none" w:sz="0" w:space="0" w:color="auto"/>
                    <w:left w:val="none" w:sz="0" w:space="0" w:color="auto"/>
                    <w:bottom w:val="none" w:sz="0" w:space="0" w:color="auto"/>
                    <w:right w:val="none" w:sz="0" w:space="0" w:color="auto"/>
                  </w:divBdr>
                  <w:divsChild>
                    <w:div w:id="2059352819">
                      <w:marLeft w:val="0"/>
                      <w:marRight w:val="0"/>
                      <w:marTop w:val="0"/>
                      <w:marBottom w:val="0"/>
                      <w:divBdr>
                        <w:top w:val="none" w:sz="0" w:space="0" w:color="auto"/>
                        <w:left w:val="none" w:sz="0" w:space="0" w:color="auto"/>
                        <w:bottom w:val="none" w:sz="0" w:space="0" w:color="auto"/>
                        <w:right w:val="none" w:sz="0" w:space="0" w:color="auto"/>
                      </w:divBdr>
                    </w:div>
                    <w:div w:id="293098733">
                      <w:marLeft w:val="0"/>
                      <w:marRight w:val="0"/>
                      <w:marTop w:val="0"/>
                      <w:marBottom w:val="0"/>
                      <w:divBdr>
                        <w:top w:val="none" w:sz="0" w:space="0" w:color="auto"/>
                        <w:left w:val="none" w:sz="0" w:space="0" w:color="auto"/>
                        <w:bottom w:val="none" w:sz="0" w:space="0" w:color="auto"/>
                        <w:right w:val="none" w:sz="0" w:space="0" w:color="auto"/>
                      </w:divBdr>
                    </w:div>
                  </w:divsChild>
                </w:div>
                <w:div w:id="1031151178">
                  <w:marLeft w:val="0"/>
                  <w:marRight w:val="0"/>
                  <w:marTop w:val="0"/>
                  <w:marBottom w:val="0"/>
                  <w:divBdr>
                    <w:top w:val="none" w:sz="0" w:space="0" w:color="auto"/>
                    <w:left w:val="none" w:sz="0" w:space="0" w:color="auto"/>
                    <w:bottom w:val="none" w:sz="0" w:space="0" w:color="auto"/>
                    <w:right w:val="none" w:sz="0" w:space="0" w:color="auto"/>
                  </w:divBdr>
                  <w:divsChild>
                    <w:div w:id="624652998">
                      <w:marLeft w:val="0"/>
                      <w:marRight w:val="0"/>
                      <w:marTop w:val="0"/>
                      <w:marBottom w:val="0"/>
                      <w:divBdr>
                        <w:top w:val="none" w:sz="0" w:space="0" w:color="auto"/>
                        <w:left w:val="none" w:sz="0" w:space="0" w:color="auto"/>
                        <w:bottom w:val="none" w:sz="0" w:space="0" w:color="auto"/>
                        <w:right w:val="none" w:sz="0" w:space="0" w:color="auto"/>
                      </w:divBdr>
                    </w:div>
                  </w:divsChild>
                </w:div>
                <w:div w:id="188875498">
                  <w:marLeft w:val="0"/>
                  <w:marRight w:val="0"/>
                  <w:marTop w:val="0"/>
                  <w:marBottom w:val="0"/>
                  <w:divBdr>
                    <w:top w:val="none" w:sz="0" w:space="0" w:color="auto"/>
                    <w:left w:val="none" w:sz="0" w:space="0" w:color="auto"/>
                    <w:bottom w:val="none" w:sz="0" w:space="0" w:color="auto"/>
                    <w:right w:val="none" w:sz="0" w:space="0" w:color="auto"/>
                  </w:divBdr>
                  <w:divsChild>
                    <w:div w:id="309404373">
                      <w:marLeft w:val="0"/>
                      <w:marRight w:val="0"/>
                      <w:marTop w:val="0"/>
                      <w:marBottom w:val="0"/>
                      <w:divBdr>
                        <w:top w:val="none" w:sz="0" w:space="0" w:color="auto"/>
                        <w:left w:val="none" w:sz="0" w:space="0" w:color="auto"/>
                        <w:bottom w:val="none" w:sz="0" w:space="0" w:color="auto"/>
                        <w:right w:val="none" w:sz="0" w:space="0" w:color="auto"/>
                      </w:divBdr>
                    </w:div>
                    <w:div w:id="1343976693">
                      <w:marLeft w:val="0"/>
                      <w:marRight w:val="0"/>
                      <w:marTop w:val="0"/>
                      <w:marBottom w:val="0"/>
                      <w:divBdr>
                        <w:top w:val="none" w:sz="0" w:space="0" w:color="auto"/>
                        <w:left w:val="none" w:sz="0" w:space="0" w:color="auto"/>
                        <w:bottom w:val="none" w:sz="0" w:space="0" w:color="auto"/>
                        <w:right w:val="none" w:sz="0" w:space="0" w:color="auto"/>
                      </w:divBdr>
                    </w:div>
                    <w:div w:id="76678569">
                      <w:marLeft w:val="0"/>
                      <w:marRight w:val="0"/>
                      <w:marTop w:val="0"/>
                      <w:marBottom w:val="0"/>
                      <w:divBdr>
                        <w:top w:val="none" w:sz="0" w:space="0" w:color="auto"/>
                        <w:left w:val="none" w:sz="0" w:space="0" w:color="auto"/>
                        <w:bottom w:val="none" w:sz="0" w:space="0" w:color="auto"/>
                        <w:right w:val="none" w:sz="0" w:space="0" w:color="auto"/>
                      </w:divBdr>
                    </w:div>
                    <w:div w:id="561715836">
                      <w:marLeft w:val="0"/>
                      <w:marRight w:val="0"/>
                      <w:marTop w:val="0"/>
                      <w:marBottom w:val="0"/>
                      <w:divBdr>
                        <w:top w:val="none" w:sz="0" w:space="0" w:color="auto"/>
                        <w:left w:val="none" w:sz="0" w:space="0" w:color="auto"/>
                        <w:bottom w:val="none" w:sz="0" w:space="0" w:color="auto"/>
                        <w:right w:val="none" w:sz="0" w:space="0" w:color="auto"/>
                      </w:divBdr>
                    </w:div>
                    <w:div w:id="545944759">
                      <w:marLeft w:val="0"/>
                      <w:marRight w:val="0"/>
                      <w:marTop w:val="0"/>
                      <w:marBottom w:val="0"/>
                      <w:divBdr>
                        <w:top w:val="none" w:sz="0" w:space="0" w:color="auto"/>
                        <w:left w:val="none" w:sz="0" w:space="0" w:color="auto"/>
                        <w:bottom w:val="none" w:sz="0" w:space="0" w:color="auto"/>
                        <w:right w:val="none" w:sz="0" w:space="0" w:color="auto"/>
                      </w:divBdr>
                    </w:div>
                    <w:div w:id="1142892749">
                      <w:marLeft w:val="0"/>
                      <w:marRight w:val="0"/>
                      <w:marTop w:val="0"/>
                      <w:marBottom w:val="0"/>
                      <w:divBdr>
                        <w:top w:val="none" w:sz="0" w:space="0" w:color="auto"/>
                        <w:left w:val="none" w:sz="0" w:space="0" w:color="auto"/>
                        <w:bottom w:val="none" w:sz="0" w:space="0" w:color="auto"/>
                        <w:right w:val="none" w:sz="0" w:space="0" w:color="auto"/>
                      </w:divBdr>
                    </w:div>
                    <w:div w:id="1365866675">
                      <w:marLeft w:val="0"/>
                      <w:marRight w:val="0"/>
                      <w:marTop w:val="0"/>
                      <w:marBottom w:val="0"/>
                      <w:divBdr>
                        <w:top w:val="none" w:sz="0" w:space="0" w:color="auto"/>
                        <w:left w:val="none" w:sz="0" w:space="0" w:color="auto"/>
                        <w:bottom w:val="none" w:sz="0" w:space="0" w:color="auto"/>
                        <w:right w:val="none" w:sz="0" w:space="0" w:color="auto"/>
                      </w:divBdr>
                    </w:div>
                    <w:div w:id="87509162">
                      <w:marLeft w:val="0"/>
                      <w:marRight w:val="0"/>
                      <w:marTop w:val="0"/>
                      <w:marBottom w:val="0"/>
                      <w:divBdr>
                        <w:top w:val="none" w:sz="0" w:space="0" w:color="auto"/>
                        <w:left w:val="none" w:sz="0" w:space="0" w:color="auto"/>
                        <w:bottom w:val="none" w:sz="0" w:space="0" w:color="auto"/>
                        <w:right w:val="none" w:sz="0" w:space="0" w:color="auto"/>
                      </w:divBdr>
                    </w:div>
                    <w:div w:id="1377049099">
                      <w:marLeft w:val="0"/>
                      <w:marRight w:val="0"/>
                      <w:marTop w:val="0"/>
                      <w:marBottom w:val="0"/>
                      <w:divBdr>
                        <w:top w:val="none" w:sz="0" w:space="0" w:color="auto"/>
                        <w:left w:val="none" w:sz="0" w:space="0" w:color="auto"/>
                        <w:bottom w:val="none" w:sz="0" w:space="0" w:color="auto"/>
                        <w:right w:val="none" w:sz="0" w:space="0" w:color="auto"/>
                      </w:divBdr>
                    </w:div>
                    <w:div w:id="712383393">
                      <w:marLeft w:val="0"/>
                      <w:marRight w:val="0"/>
                      <w:marTop w:val="0"/>
                      <w:marBottom w:val="0"/>
                      <w:divBdr>
                        <w:top w:val="none" w:sz="0" w:space="0" w:color="auto"/>
                        <w:left w:val="none" w:sz="0" w:space="0" w:color="auto"/>
                        <w:bottom w:val="none" w:sz="0" w:space="0" w:color="auto"/>
                        <w:right w:val="none" w:sz="0" w:space="0" w:color="auto"/>
                      </w:divBdr>
                    </w:div>
                  </w:divsChild>
                </w:div>
                <w:div w:id="2145345081">
                  <w:marLeft w:val="0"/>
                  <w:marRight w:val="0"/>
                  <w:marTop w:val="0"/>
                  <w:marBottom w:val="0"/>
                  <w:divBdr>
                    <w:top w:val="none" w:sz="0" w:space="0" w:color="auto"/>
                    <w:left w:val="none" w:sz="0" w:space="0" w:color="auto"/>
                    <w:bottom w:val="none" w:sz="0" w:space="0" w:color="auto"/>
                    <w:right w:val="none" w:sz="0" w:space="0" w:color="auto"/>
                  </w:divBdr>
                  <w:divsChild>
                    <w:div w:id="1670257912">
                      <w:marLeft w:val="0"/>
                      <w:marRight w:val="0"/>
                      <w:marTop w:val="0"/>
                      <w:marBottom w:val="0"/>
                      <w:divBdr>
                        <w:top w:val="none" w:sz="0" w:space="0" w:color="auto"/>
                        <w:left w:val="none" w:sz="0" w:space="0" w:color="auto"/>
                        <w:bottom w:val="none" w:sz="0" w:space="0" w:color="auto"/>
                        <w:right w:val="none" w:sz="0" w:space="0" w:color="auto"/>
                      </w:divBdr>
                    </w:div>
                    <w:div w:id="1783375911">
                      <w:marLeft w:val="0"/>
                      <w:marRight w:val="0"/>
                      <w:marTop w:val="0"/>
                      <w:marBottom w:val="0"/>
                      <w:divBdr>
                        <w:top w:val="none" w:sz="0" w:space="0" w:color="auto"/>
                        <w:left w:val="none" w:sz="0" w:space="0" w:color="auto"/>
                        <w:bottom w:val="none" w:sz="0" w:space="0" w:color="auto"/>
                        <w:right w:val="none" w:sz="0" w:space="0" w:color="auto"/>
                      </w:divBdr>
                    </w:div>
                    <w:div w:id="1910144335">
                      <w:marLeft w:val="0"/>
                      <w:marRight w:val="0"/>
                      <w:marTop w:val="0"/>
                      <w:marBottom w:val="0"/>
                      <w:divBdr>
                        <w:top w:val="none" w:sz="0" w:space="0" w:color="auto"/>
                        <w:left w:val="none" w:sz="0" w:space="0" w:color="auto"/>
                        <w:bottom w:val="none" w:sz="0" w:space="0" w:color="auto"/>
                        <w:right w:val="none" w:sz="0" w:space="0" w:color="auto"/>
                      </w:divBdr>
                    </w:div>
                    <w:div w:id="1945382800">
                      <w:marLeft w:val="0"/>
                      <w:marRight w:val="0"/>
                      <w:marTop w:val="0"/>
                      <w:marBottom w:val="0"/>
                      <w:divBdr>
                        <w:top w:val="none" w:sz="0" w:space="0" w:color="auto"/>
                        <w:left w:val="none" w:sz="0" w:space="0" w:color="auto"/>
                        <w:bottom w:val="none" w:sz="0" w:space="0" w:color="auto"/>
                        <w:right w:val="none" w:sz="0" w:space="0" w:color="auto"/>
                      </w:divBdr>
                    </w:div>
                    <w:div w:id="1276016177">
                      <w:marLeft w:val="0"/>
                      <w:marRight w:val="0"/>
                      <w:marTop w:val="0"/>
                      <w:marBottom w:val="0"/>
                      <w:divBdr>
                        <w:top w:val="none" w:sz="0" w:space="0" w:color="auto"/>
                        <w:left w:val="none" w:sz="0" w:space="0" w:color="auto"/>
                        <w:bottom w:val="none" w:sz="0" w:space="0" w:color="auto"/>
                        <w:right w:val="none" w:sz="0" w:space="0" w:color="auto"/>
                      </w:divBdr>
                    </w:div>
                    <w:div w:id="1489243767">
                      <w:marLeft w:val="0"/>
                      <w:marRight w:val="0"/>
                      <w:marTop w:val="0"/>
                      <w:marBottom w:val="0"/>
                      <w:divBdr>
                        <w:top w:val="none" w:sz="0" w:space="0" w:color="auto"/>
                        <w:left w:val="none" w:sz="0" w:space="0" w:color="auto"/>
                        <w:bottom w:val="none" w:sz="0" w:space="0" w:color="auto"/>
                        <w:right w:val="none" w:sz="0" w:space="0" w:color="auto"/>
                      </w:divBdr>
                    </w:div>
                    <w:div w:id="2077360991">
                      <w:marLeft w:val="0"/>
                      <w:marRight w:val="0"/>
                      <w:marTop w:val="0"/>
                      <w:marBottom w:val="0"/>
                      <w:divBdr>
                        <w:top w:val="none" w:sz="0" w:space="0" w:color="auto"/>
                        <w:left w:val="none" w:sz="0" w:space="0" w:color="auto"/>
                        <w:bottom w:val="none" w:sz="0" w:space="0" w:color="auto"/>
                        <w:right w:val="none" w:sz="0" w:space="0" w:color="auto"/>
                      </w:divBdr>
                    </w:div>
                    <w:div w:id="138995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32812">
          <w:marLeft w:val="0"/>
          <w:marRight w:val="0"/>
          <w:marTop w:val="0"/>
          <w:marBottom w:val="0"/>
          <w:divBdr>
            <w:top w:val="none" w:sz="0" w:space="0" w:color="auto"/>
            <w:left w:val="none" w:sz="0" w:space="0" w:color="auto"/>
            <w:bottom w:val="none" w:sz="0" w:space="0" w:color="auto"/>
            <w:right w:val="none" w:sz="0" w:space="0" w:color="auto"/>
          </w:divBdr>
        </w:div>
        <w:div w:id="852183636">
          <w:marLeft w:val="0"/>
          <w:marRight w:val="0"/>
          <w:marTop w:val="0"/>
          <w:marBottom w:val="0"/>
          <w:divBdr>
            <w:top w:val="none" w:sz="0" w:space="0" w:color="auto"/>
            <w:left w:val="none" w:sz="0" w:space="0" w:color="auto"/>
            <w:bottom w:val="none" w:sz="0" w:space="0" w:color="auto"/>
            <w:right w:val="none" w:sz="0" w:space="0" w:color="auto"/>
          </w:divBdr>
        </w:div>
        <w:div w:id="1055079765">
          <w:marLeft w:val="0"/>
          <w:marRight w:val="0"/>
          <w:marTop w:val="0"/>
          <w:marBottom w:val="0"/>
          <w:divBdr>
            <w:top w:val="none" w:sz="0" w:space="0" w:color="auto"/>
            <w:left w:val="none" w:sz="0" w:space="0" w:color="auto"/>
            <w:bottom w:val="none" w:sz="0" w:space="0" w:color="auto"/>
            <w:right w:val="none" w:sz="0" w:space="0" w:color="auto"/>
          </w:divBdr>
          <w:divsChild>
            <w:div w:id="1472823180">
              <w:marLeft w:val="-75"/>
              <w:marRight w:val="0"/>
              <w:marTop w:val="30"/>
              <w:marBottom w:val="30"/>
              <w:divBdr>
                <w:top w:val="none" w:sz="0" w:space="0" w:color="auto"/>
                <w:left w:val="none" w:sz="0" w:space="0" w:color="auto"/>
                <w:bottom w:val="none" w:sz="0" w:space="0" w:color="auto"/>
                <w:right w:val="none" w:sz="0" w:space="0" w:color="auto"/>
              </w:divBdr>
              <w:divsChild>
                <w:div w:id="1517185420">
                  <w:marLeft w:val="0"/>
                  <w:marRight w:val="0"/>
                  <w:marTop w:val="0"/>
                  <w:marBottom w:val="0"/>
                  <w:divBdr>
                    <w:top w:val="none" w:sz="0" w:space="0" w:color="auto"/>
                    <w:left w:val="none" w:sz="0" w:space="0" w:color="auto"/>
                    <w:bottom w:val="none" w:sz="0" w:space="0" w:color="auto"/>
                    <w:right w:val="none" w:sz="0" w:space="0" w:color="auto"/>
                  </w:divBdr>
                  <w:divsChild>
                    <w:div w:id="484711325">
                      <w:marLeft w:val="0"/>
                      <w:marRight w:val="0"/>
                      <w:marTop w:val="0"/>
                      <w:marBottom w:val="0"/>
                      <w:divBdr>
                        <w:top w:val="none" w:sz="0" w:space="0" w:color="auto"/>
                        <w:left w:val="none" w:sz="0" w:space="0" w:color="auto"/>
                        <w:bottom w:val="none" w:sz="0" w:space="0" w:color="auto"/>
                        <w:right w:val="none" w:sz="0" w:space="0" w:color="auto"/>
                      </w:divBdr>
                    </w:div>
                  </w:divsChild>
                </w:div>
                <w:div w:id="1519352733">
                  <w:marLeft w:val="0"/>
                  <w:marRight w:val="0"/>
                  <w:marTop w:val="0"/>
                  <w:marBottom w:val="0"/>
                  <w:divBdr>
                    <w:top w:val="none" w:sz="0" w:space="0" w:color="auto"/>
                    <w:left w:val="none" w:sz="0" w:space="0" w:color="auto"/>
                    <w:bottom w:val="none" w:sz="0" w:space="0" w:color="auto"/>
                    <w:right w:val="none" w:sz="0" w:space="0" w:color="auto"/>
                  </w:divBdr>
                  <w:divsChild>
                    <w:div w:id="1179388620">
                      <w:marLeft w:val="0"/>
                      <w:marRight w:val="0"/>
                      <w:marTop w:val="0"/>
                      <w:marBottom w:val="0"/>
                      <w:divBdr>
                        <w:top w:val="none" w:sz="0" w:space="0" w:color="auto"/>
                        <w:left w:val="none" w:sz="0" w:space="0" w:color="auto"/>
                        <w:bottom w:val="none" w:sz="0" w:space="0" w:color="auto"/>
                        <w:right w:val="none" w:sz="0" w:space="0" w:color="auto"/>
                      </w:divBdr>
                    </w:div>
                    <w:div w:id="752580128">
                      <w:marLeft w:val="0"/>
                      <w:marRight w:val="0"/>
                      <w:marTop w:val="0"/>
                      <w:marBottom w:val="0"/>
                      <w:divBdr>
                        <w:top w:val="none" w:sz="0" w:space="0" w:color="auto"/>
                        <w:left w:val="none" w:sz="0" w:space="0" w:color="auto"/>
                        <w:bottom w:val="none" w:sz="0" w:space="0" w:color="auto"/>
                        <w:right w:val="none" w:sz="0" w:space="0" w:color="auto"/>
                      </w:divBdr>
                    </w:div>
                  </w:divsChild>
                </w:div>
                <w:div w:id="1779712155">
                  <w:marLeft w:val="0"/>
                  <w:marRight w:val="0"/>
                  <w:marTop w:val="0"/>
                  <w:marBottom w:val="0"/>
                  <w:divBdr>
                    <w:top w:val="none" w:sz="0" w:space="0" w:color="auto"/>
                    <w:left w:val="none" w:sz="0" w:space="0" w:color="auto"/>
                    <w:bottom w:val="none" w:sz="0" w:space="0" w:color="auto"/>
                    <w:right w:val="none" w:sz="0" w:space="0" w:color="auto"/>
                  </w:divBdr>
                  <w:divsChild>
                    <w:div w:id="1557081768">
                      <w:marLeft w:val="0"/>
                      <w:marRight w:val="0"/>
                      <w:marTop w:val="0"/>
                      <w:marBottom w:val="0"/>
                      <w:divBdr>
                        <w:top w:val="none" w:sz="0" w:space="0" w:color="auto"/>
                        <w:left w:val="none" w:sz="0" w:space="0" w:color="auto"/>
                        <w:bottom w:val="none" w:sz="0" w:space="0" w:color="auto"/>
                        <w:right w:val="none" w:sz="0" w:space="0" w:color="auto"/>
                      </w:divBdr>
                    </w:div>
                  </w:divsChild>
                </w:div>
                <w:div w:id="261954561">
                  <w:marLeft w:val="0"/>
                  <w:marRight w:val="0"/>
                  <w:marTop w:val="0"/>
                  <w:marBottom w:val="0"/>
                  <w:divBdr>
                    <w:top w:val="none" w:sz="0" w:space="0" w:color="auto"/>
                    <w:left w:val="none" w:sz="0" w:space="0" w:color="auto"/>
                    <w:bottom w:val="none" w:sz="0" w:space="0" w:color="auto"/>
                    <w:right w:val="none" w:sz="0" w:space="0" w:color="auto"/>
                  </w:divBdr>
                  <w:divsChild>
                    <w:div w:id="633221220">
                      <w:marLeft w:val="0"/>
                      <w:marRight w:val="0"/>
                      <w:marTop w:val="0"/>
                      <w:marBottom w:val="0"/>
                      <w:divBdr>
                        <w:top w:val="none" w:sz="0" w:space="0" w:color="auto"/>
                        <w:left w:val="none" w:sz="0" w:space="0" w:color="auto"/>
                        <w:bottom w:val="none" w:sz="0" w:space="0" w:color="auto"/>
                        <w:right w:val="none" w:sz="0" w:space="0" w:color="auto"/>
                      </w:divBdr>
                    </w:div>
                  </w:divsChild>
                </w:div>
                <w:div w:id="2029913865">
                  <w:marLeft w:val="0"/>
                  <w:marRight w:val="0"/>
                  <w:marTop w:val="0"/>
                  <w:marBottom w:val="0"/>
                  <w:divBdr>
                    <w:top w:val="none" w:sz="0" w:space="0" w:color="auto"/>
                    <w:left w:val="none" w:sz="0" w:space="0" w:color="auto"/>
                    <w:bottom w:val="none" w:sz="0" w:space="0" w:color="auto"/>
                    <w:right w:val="none" w:sz="0" w:space="0" w:color="auto"/>
                  </w:divBdr>
                  <w:divsChild>
                    <w:div w:id="1853951793">
                      <w:marLeft w:val="0"/>
                      <w:marRight w:val="0"/>
                      <w:marTop w:val="0"/>
                      <w:marBottom w:val="0"/>
                      <w:divBdr>
                        <w:top w:val="none" w:sz="0" w:space="0" w:color="auto"/>
                        <w:left w:val="none" w:sz="0" w:space="0" w:color="auto"/>
                        <w:bottom w:val="none" w:sz="0" w:space="0" w:color="auto"/>
                        <w:right w:val="none" w:sz="0" w:space="0" w:color="auto"/>
                      </w:divBdr>
                    </w:div>
                    <w:div w:id="1759011713">
                      <w:marLeft w:val="0"/>
                      <w:marRight w:val="0"/>
                      <w:marTop w:val="0"/>
                      <w:marBottom w:val="0"/>
                      <w:divBdr>
                        <w:top w:val="none" w:sz="0" w:space="0" w:color="auto"/>
                        <w:left w:val="none" w:sz="0" w:space="0" w:color="auto"/>
                        <w:bottom w:val="none" w:sz="0" w:space="0" w:color="auto"/>
                        <w:right w:val="none" w:sz="0" w:space="0" w:color="auto"/>
                      </w:divBdr>
                    </w:div>
                  </w:divsChild>
                </w:div>
                <w:div w:id="1243103802">
                  <w:marLeft w:val="0"/>
                  <w:marRight w:val="0"/>
                  <w:marTop w:val="0"/>
                  <w:marBottom w:val="0"/>
                  <w:divBdr>
                    <w:top w:val="none" w:sz="0" w:space="0" w:color="auto"/>
                    <w:left w:val="none" w:sz="0" w:space="0" w:color="auto"/>
                    <w:bottom w:val="none" w:sz="0" w:space="0" w:color="auto"/>
                    <w:right w:val="none" w:sz="0" w:space="0" w:color="auto"/>
                  </w:divBdr>
                  <w:divsChild>
                    <w:div w:id="2078237858">
                      <w:marLeft w:val="0"/>
                      <w:marRight w:val="0"/>
                      <w:marTop w:val="0"/>
                      <w:marBottom w:val="0"/>
                      <w:divBdr>
                        <w:top w:val="none" w:sz="0" w:space="0" w:color="auto"/>
                        <w:left w:val="none" w:sz="0" w:space="0" w:color="auto"/>
                        <w:bottom w:val="none" w:sz="0" w:space="0" w:color="auto"/>
                        <w:right w:val="none" w:sz="0" w:space="0" w:color="auto"/>
                      </w:divBdr>
                    </w:div>
                  </w:divsChild>
                </w:div>
                <w:div w:id="329648368">
                  <w:marLeft w:val="0"/>
                  <w:marRight w:val="0"/>
                  <w:marTop w:val="0"/>
                  <w:marBottom w:val="0"/>
                  <w:divBdr>
                    <w:top w:val="none" w:sz="0" w:space="0" w:color="auto"/>
                    <w:left w:val="none" w:sz="0" w:space="0" w:color="auto"/>
                    <w:bottom w:val="none" w:sz="0" w:space="0" w:color="auto"/>
                    <w:right w:val="none" w:sz="0" w:space="0" w:color="auto"/>
                  </w:divBdr>
                  <w:divsChild>
                    <w:div w:id="1461418077">
                      <w:marLeft w:val="0"/>
                      <w:marRight w:val="0"/>
                      <w:marTop w:val="0"/>
                      <w:marBottom w:val="0"/>
                      <w:divBdr>
                        <w:top w:val="none" w:sz="0" w:space="0" w:color="auto"/>
                        <w:left w:val="none" w:sz="0" w:space="0" w:color="auto"/>
                        <w:bottom w:val="none" w:sz="0" w:space="0" w:color="auto"/>
                        <w:right w:val="none" w:sz="0" w:space="0" w:color="auto"/>
                      </w:divBdr>
                    </w:div>
                    <w:div w:id="1088311933">
                      <w:marLeft w:val="0"/>
                      <w:marRight w:val="0"/>
                      <w:marTop w:val="0"/>
                      <w:marBottom w:val="0"/>
                      <w:divBdr>
                        <w:top w:val="none" w:sz="0" w:space="0" w:color="auto"/>
                        <w:left w:val="none" w:sz="0" w:space="0" w:color="auto"/>
                        <w:bottom w:val="none" w:sz="0" w:space="0" w:color="auto"/>
                        <w:right w:val="none" w:sz="0" w:space="0" w:color="auto"/>
                      </w:divBdr>
                    </w:div>
                    <w:div w:id="464858546">
                      <w:marLeft w:val="0"/>
                      <w:marRight w:val="0"/>
                      <w:marTop w:val="0"/>
                      <w:marBottom w:val="0"/>
                      <w:divBdr>
                        <w:top w:val="none" w:sz="0" w:space="0" w:color="auto"/>
                        <w:left w:val="none" w:sz="0" w:space="0" w:color="auto"/>
                        <w:bottom w:val="none" w:sz="0" w:space="0" w:color="auto"/>
                        <w:right w:val="none" w:sz="0" w:space="0" w:color="auto"/>
                      </w:divBdr>
                    </w:div>
                  </w:divsChild>
                </w:div>
                <w:div w:id="1459445753">
                  <w:marLeft w:val="0"/>
                  <w:marRight w:val="0"/>
                  <w:marTop w:val="0"/>
                  <w:marBottom w:val="0"/>
                  <w:divBdr>
                    <w:top w:val="none" w:sz="0" w:space="0" w:color="auto"/>
                    <w:left w:val="none" w:sz="0" w:space="0" w:color="auto"/>
                    <w:bottom w:val="none" w:sz="0" w:space="0" w:color="auto"/>
                    <w:right w:val="none" w:sz="0" w:space="0" w:color="auto"/>
                  </w:divBdr>
                  <w:divsChild>
                    <w:div w:id="1540049073">
                      <w:marLeft w:val="0"/>
                      <w:marRight w:val="0"/>
                      <w:marTop w:val="0"/>
                      <w:marBottom w:val="0"/>
                      <w:divBdr>
                        <w:top w:val="none" w:sz="0" w:space="0" w:color="auto"/>
                        <w:left w:val="none" w:sz="0" w:space="0" w:color="auto"/>
                        <w:bottom w:val="none" w:sz="0" w:space="0" w:color="auto"/>
                        <w:right w:val="none" w:sz="0" w:space="0" w:color="auto"/>
                      </w:divBdr>
                    </w:div>
                  </w:divsChild>
                </w:div>
                <w:div w:id="1074201240">
                  <w:marLeft w:val="0"/>
                  <w:marRight w:val="0"/>
                  <w:marTop w:val="0"/>
                  <w:marBottom w:val="0"/>
                  <w:divBdr>
                    <w:top w:val="none" w:sz="0" w:space="0" w:color="auto"/>
                    <w:left w:val="none" w:sz="0" w:space="0" w:color="auto"/>
                    <w:bottom w:val="none" w:sz="0" w:space="0" w:color="auto"/>
                    <w:right w:val="none" w:sz="0" w:space="0" w:color="auto"/>
                  </w:divBdr>
                  <w:divsChild>
                    <w:div w:id="2003853729">
                      <w:marLeft w:val="0"/>
                      <w:marRight w:val="0"/>
                      <w:marTop w:val="0"/>
                      <w:marBottom w:val="0"/>
                      <w:divBdr>
                        <w:top w:val="none" w:sz="0" w:space="0" w:color="auto"/>
                        <w:left w:val="none" w:sz="0" w:space="0" w:color="auto"/>
                        <w:bottom w:val="none" w:sz="0" w:space="0" w:color="auto"/>
                        <w:right w:val="none" w:sz="0" w:space="0" w:color="auto"/>
                      </w:divBdr>
                    </w:div>
                    <w:div w:id="2088576325">
                      <w:marLeft w:val="0"/>
                      <w:marRight w:val="0"/>
                      <w:marTop w:val="0"/>
                      <w:marBottom w:val="0"/>
                      <w:divBdr>
                        <w:top w:val="none" w:sz="0" w:space="0" w:color="auto"/>
                        <w:left w:val="none" w:sz="0" w:space="0" w:color="auto"/>
                        <w:bottom w:val="none" w:sz="0" w:space="0" w:color="auto"/>
                        <w:right w:val="none" w:sz="0" w:space="0" w:color="auto"/>
                      </w:divBdr>
                    </w:div>
                    <w:div w:id="1261184635">
                      <w:marLeft w:val="0"/>
                      <w:marRight w:val="0"/>
                      <w:marTop w:val="0"/>
                      <w:marBottom w:val="0"/>
                      <w:divBdr>
                        <w:top w:val="none" w:sz="0" w:space="0" w:color="auto"/>
                        <w:left w:val="none" w:sz="0" w:space="0" w:color="auto"/>
                        <w:bottom w:val="none" w:sz="0" w:space="0" w:color="auto"/>
                        <w:right w:val="none" w:sz="0" w:space="0" w:color="auto"/>
                      </w:divBdr>
                    </w:div>
                    <w:div w:id="1539200676">
                      <w:marLeft w:val="0"/>
                      <w:marRight w:val="0"/>
                      <w:marTop w:val="0"/>
                      <w:marBottom w:val="0"/>
                      <w:divBdr>
                        <w:top w:val="none" w:sz="0" w:space="0" w:color="auto"/>
                        <w:left w:val="none" w:sz="0" w:space="0" w:color="auto"/>
                        <w:bottom w:val="none" w:sz="0" w:space="0" w:color="auto"/>
                        <w:right w:val="none" w:sz="0" w:space="0" w:color="auto"/>
                      </w:divBdr>
                    </w:div>
                    <w:div w:id="1247694671">
                      <w:marLeft w:val="0"/>
                      <w:marRight w:val="0"/>
                      <w:marTop w:val="0"/>
                      <w:marBottom w:val="0"/>
                      <w:divBdr>
                        <w:top w:val="none" w:sz="0" w:space="0" w:color="auto"/>
                        <w:left w:val="none" w:sz="0" w:space="0" w:color="auto"/>
                        <w:bottom w:val="none" w:sz="0" w:space="0" w:color="auto"/>
                        <w:right w:val="none" w:sz="0" w:space="0" w:color="auto"/>
                      </w:divBdr>
                    </w:div>
                    <w:div w:id="593057238">
                      <w:marLeft w:val="0"/>
                      <w:marRight w:val="0"/>
                      <w:marTop w:val="0"/>
                      <w:marBottom w:val="0"/>
                      <w:divBdr>
                        <w:top w:val="none" w:sz="0" w:space="0" w:color="auto"/>
                        <w:left w:val="none" w:sz="0" w:space="0" w:color="auto"/>
                        <w:bottom w:val="none" w:sz="0" w:space="0" w:color="auto"/>
                        <w:right w:val="none" w:sz="0" w:space="0" w:color="auto"/>
                      </w:divBdr>
                    </w:div>
                    <w:div w:id="521094398">
                      <w:marLeft w:val="0"/>
                      <w:marRight w:val="0"/>
                      <w:marTop w:val="0"/>
                      <w:marBottom w:val="0"/>
                      <w:divBdr>
                        <w:top w:val="none" w:sz="0" w:space="0" w:color="auto"/>
                        <w:left w:val="none" w:sz="0" w:space="0" w:color="auto"/>
                        <w:bottom w:val="none" w:sz="0" w:space="0" w:color="auto"/>
                        <w:right w:val="none" w:sz="0" w:space="0" w:color="auto"/>
                      </w:divBdr>
                    </w:div>
                    <w:div w:id="1558516507">
                      <w:marLeft w:val="0"/>
                      <w:marRight w:val="0"/>
                      <w:marTop w:val="0"/>
                      <w:marBottom w:val="0"/>
                      <w:divBdr>
                        <w:top w:val="none" w:sz="0" w:space="0" w:color="auto"/>
                        <w:left w:val="none" w:sz="0" w:space="0" w:color="auto"/>
                        <w:bottom w:val="none" w:sz="0" w:space="0" w:color="auto"/>
                        <w:right w:val="none" w:sz="0" w:space="0" w:color="auto"/>
                      </w:divBdr>
                    </w:div>
                    <w:div w:id="1918975065">
                      <w:marLeft w:val="0"/>
                      <w:marRight w:val="0"/>
                      <w:marTop w:val="0"/>
                      <w:marBottom w:val="0"/>
                      <w:divBdr>
                        <w:top w:val="none" w:sz="0" w:space="0" w:color="auto"/>
                        <w:left w:val="none" w:sz="0" w:space="0" w:color="auto"/>
                        <w:bottom w:val="none" w:sz="0" w:space="0" w:color="auto"/>
                        <w:right w:val="none" w:sz="0" w:space="0" w:color="auto"/>
                      </w:divBdr>
                    </w:div>
                    <w:div w:id="293099374">
                      <w:marLeft w:val="0"/>
                      <w:marRight w:val="0"/>
                      <w:marTop w:val="0"/>
                      <w:marBottom w:val="0"/>
                      <w:divBdr>
                        <w:top w:val="none" w:sz="0" w:space="0" w:color="auto"/>
                        <w:left w:val="none" w:sz="0" w:space="0" w:color="auto"/>
                        <w:bottom w:val="none" w:sz="0" w:space="0" w:color="auto"/>
                        <w:right w:val="none" w:sz="0" w:space="0" w:color="auto"/>
                      </w:divBdr>
                    </w:div>
                    <w:div w:id="768353116">
                      <w:marLeft w:val="0"/>
                      <w:marRight w:val="0"/>
                      <w:marTop w:val="0"/>
                      <w:marBottom w:val="0"/>
                      <w:divBdr>
                        <w:top w:val="none" w:sz="0" w:space="0" w:color="auto"/>
                        <w:left w:val="none" w:sz="0" w:space="0" w:color="auto"/>
                        <w:bottom w:val="none" w:sz="0" w:space="0" w:color="auto"/>
                        <w:right w:val="none" w:sz="0" w:space="0" w:color="auto"/>
                      </w:divBdr>
                    </w:div>
                    <w:div w:id="395324140">
                      <w:marLeft w:val="0"/>
                      <w:marRight w:val="0"/>
                      <w:marTop w:val="0"/>
                      <w:marBottom w:val="0"/>
                      <w:divBdr>
                        <w:top w:val="none" w:sz="0" w:space="0" w:color="auto"/>
                        <w:left w:val="none" w:sz="0" w:space="0" w:color="auto"/>
                        <w:bottom w:val="none" w:sz="0" w:space="0" w:color="auto"/>
                        <w:right w:val="none" w:sz="0" w:space="0" w:color="auto"/>
                      </w:divBdr>
                    </w:div>
                    <w:div w:id="902107955">
                      <w:marLeft w:val="0"/>
                      <w:marRight w:val="0"/>
                      <w:marTop w:val="0"/>
                      <w:marBottom w:val="0"/>
                      <w:divBdr>
                        <w:top w:val="none" w:sz="0" w:space="0" w:color="auto"/>
                        <w:left w:val="none" w:sz="0" w:space="0" w:color="auto"/>
                        <w:bottom w:val="none" w:sz="0" w:space="0" w:color="auto"/>
                        <w:right w:val="none" w:sz="0" w:space="0" w:color="auto"/>
                      </w:divBdr>
                    </w:div>
                    <w:div w:id="203324043">
                      <w:marLeft w:val="0"/>
                      <w:marRight w:val="0"/>
                      <w:marTop w:val="0"/>
                      <w:marBottom w:val="0"/>
                      <w:divBdr>
                        <w:top w:val="none" w:sz="0" w:space="0" w:color="auto"/>
                        <w:left w:val="none" w:sz="0" w:space="0" w:color="auto"/>
                        <w:bottom w:val="none" w:sz="0" w:space="0" w:color="auto"/>
                        <w:right w:val="none" w:sz="0" w:space="0" w:color="auto"/>
                      </w:divBdr>
                    </w:div>
                    <w:div w:id="1613441446">
                      <w:marLeft w:val="0"/>
                      <w:marRight w:val="0"/>
                      <w:marTop w:val="0"/>
                      <w:marBottom w:val="0"/>
                      <w:divBdr>
                        <w:top w:val="none" w:sz="0" w:space="0" w:color="auto"/>
                        <w:left w:val="none" w:sz="0" w:space="0" w:color="auto"/>
                        <w:bottom w:val="none" w:sz="0" w:space="0" w:color="auto"/>
                        <w:right w:val="none" w:sz="0" w:space="0" w:color="auto"/>
                      </w:divBdr>
                    </w:div>
                    <w:div w:id="1643851490">
                      <w:marLeft w:val="0"/>
                      <w:marRight w:val="0"/>
                      <w:marTop w:val="0"/>
                      <w:marBottom w:val="0"/>
                      <w:divBdr>
                        <w:top w:val="none" w:sz="0" w:space="0" w:color="auto"/>
                        <w:left w:val="none" w:sz="0" w:space="0" w:color="auto"/>
                        <w:bottom w:val="none" w:sz="0" w:space="0" w:color="auto"/>
                        <w:right w:val="none" w:sz="0" w:space="0" w:color="auto"/>
                      </w:divBdr>
                    </w:div>
                    <w:div w:id="392199456">
                      <w:marLeft w:val="0"/>
                      <w:marRight w:val="0"/>
                      <w:marTop w:val="0"/>
                      <w:marBottom w:val="0"/>
                      <w:divBdr>
                        <w:top w:val="none" w:sz="0" w:space="0" w:color="auto"/>
                        <w:left w:val="none" w:sz="0" w:space="0" w:color="auto"/>
                        <w:bottom w:val="none" w:sz="0" w:space="0" w:color="auto"/>
                        <w:right w:val="none" w:sz="0" w:space="0" w:color="auto"/>
                      </w:divBdr>
                    </w:div>
                    <w:div w:id="554507849">
                      <w:marLeft w:val="0"/>
                      <w:marRight w:val="0"/>
                      <w:marTop w:val="0"/>
                      <w:marBottom w:val="0"/>
                      <w:divBdr>
                        <w:top w:val="none" w:sz="0" w:space="0" w:color="auto"/>
                        <w:left w:val="none" w:sz="0" w:space="0" w:color="auto"/>
                        <w:bottom w:val="none" w:sz="0" w:space="0" w:color="auto"/>
                        <w:right w:val="none" w:sz="0" w:space="0" w:color="auto"/>
                      </w:divBdr>
                    </w:div>
                    <w:div w:id="1978409689">
                      <w:marLeft w:val="0"/>
                      <w:marRight w:val="0"/>
                      <w:marTop w:val="0"/>
                      <w:marBottom w:val="0"/>
                      <w:divBdr>
                        <w:top w:val="none" w:sz="0" w:space="0" w:color="auto"/>
                        <w:left w:val="none" w:sz="0" w:space="0" w:color="auto"/>
                        <w:bottom w:val="none" w:sz="0" w:space="0" w:color="auto"/>
                        <w:right w:val="none" w:sz="0" w:space="0" w:color="auto"/>
                      </w:divBdr>
                    </w:div>
                    <w:div w:id="1807774478">
                      <w:marLeft w:val="0"/>
                      <w:marRight w:val="0"/>
                      <w:marTop w:val="0"/>
                      <w:marBottom w:val="0"/>
                      <w:divBdr>
                        <w:top w:val="none" w:sz="0" w:space="0" w:color="auto"/>
                        <w:left w:val="none" w:sz="0" w:space="0" w:color="auto"/>
                        <w:bottom w:val="none" w:sz="0" w:space="0" w:color="auto"/>
                        <w:right w:val="none" w:sz="0" w:space="0" w:color="auto"/>
                      </w:divBdr>
                    </w:div>
                    <w:div w:id="52238285">
                      <w:marLeft w:val="0"/>
                      <w:marRight w:val="0"/>
                      <w:marTop w:val="0"/>
                      <w:marBottom w:val="0"/>
                      <w:divBdr>
                        <w:top w:val="none" w:sz="0" w:space="0" w:color="auto"/>
                        <w:left w:val="none" w:sz="0" w:space="0" w:color="auto"/>
                        <w:bottom w:val="none" w:sz="0" w:space="0" w:color="auto"/>
                        <w:right w:val="none" w:sz="0" w:space="0" w:color="auto"/>
                      </w:divBdr>
                    </w:div>
                    <w:div w:id="482045543">
                      <w:marLeft w:val="0"/>
                      <w:marRight w:val="0"/>
                      <w:marTop w:val="0"/>
                      <w:marBottom w:val="0"/>
                      <w:divBdr>
                        <w:top w:val="none" w:sz="0" w:space="0" w:color="auto"/>
                        <w:left w:val="none" w:sz="0" w:space="0" w:color="auto"/>
                        <w:bottom w:val="none" w:sz="0" w:space="0" w:color="auto"/>
                        <w:right w:val="none" w:sz="0" w:space="0" w:color="auto"/>
                      </w:divBdr>
                    </w:div>
                    <w:div w:id="157767421">
                      <w:marLeft w:val="0"/>
                      <w:marRight w:val="0"/>
                      <w:marTop w:val="0"/>
                      <w:marBottom w:val="0"/>
                      <w:divBdr>
                        <w:top w:val="none" w:sz="0" w:space="0" w:color="auto"/>
                        <w:left w:val="none" w:sz="0" w:space="0" w:color="auto"/>
                        <w:bottom w:val="none" w:sz="0" w:space="0" w:color="auto"/>
                        <w:right w:val="none" w:sz="0" w:space="0" w:color="auto"/>
                      </w:divBdr>
                    </w:div>
                  </w:divsChild>
                </w:div>
                <w:div w:id="1625496928">
                  <w:marLeft w:val="0"/>
                  <w:marRight w:val="0"/>
                  <w:marTop w:val="0"/>
                  <w:marBottom w:val="0"/>
                  <w:divBdr>
                    <w:top w:val="none" w:sz="0" w:space="0" w:color="auto"/>
                    <w:left w:val="none" w:sz="0" w:space="0" w:color="auto"/>
                    <w:bottom w:val="none" w:sz="0" w:space="0" w:color="auto"/>
                    <w:right w:val="none" w:sz="0" w:space="0" w:color="auto"/>
                  </w:divBdr>
                  <w:divsChild>
                    <w:div w:id="310595371">
                      <w:marLeft w:val="0"/>
                      <w:marRight w:val="0"/>
                      <w:marTop w:val="0"/>
                      <w:marBottom w:val="0"/>
                      <w:divBdr>
                        <w:top w:val="none" w:sz="0" w:space="0" w:color="auto"/>
                        <w:left w:val="none" w:sz="0" w:space="0" w:color="auto"/>
                        <w:bottom w:val="none" w:sz="0" w:space="0" w:color="auto"/>
                        <w:right w:val="none" w:sz="0" w:space="0" w:color="auto"/>
                      </w:divBdr>
                    </w:div>
                    <w:div w:id="836917347">
                      <w:marLeft w:val="0"/>
                      <w:marRight w:val="0"/>
                      <w:marTop w:val="0"/>
                      <w:marBottom w:val="0"/>
                      <w:divBdr>
                        <w:top w:val="none" w:sz="0" w:space="0" w:color="auto"/>
                        <w:left w:val="none" w:sz="0" w:space="0" w:color="auto"/>
                        <w:bottom w:val="none" w:sz="0" w:space="0" w:color="auto"/>
                        <w:right w:val="none" w:sz="0" w:space="0" w:color="auto"/>
                      </w:divBdr>
                    </w:div>
                    <w:div w:id="1636981432">
                      <w:marLeft w:val="0"/>
                      <w:marRight w:val="0"/>
                      <w:marTop w:val="0"/>
                      <w:marBottom w:val="0"/>
                      <w:divBdr>
                        <w:top w:val="none" w:sz="0" w:space="0" w:color="auto"/>
                        <w:left w:val="none" w:sz="0" w:space="0" w:color="auto"/>
                        <w:bottom w:val="none" w:sz="0" w:space="0" w:color="auto"/>
                        <w:right w:val="none" w:sz="0" w:space="0" w:color="auto"/>
                      </w:divBdr>
                    </w:div>
                    <w:div w:id="1510294245">
                      <w:marLeft w:val="0"/>
                      <w:marRight w:val="0"/>
                      <w:marTop w:val="0"/>
                      <w:marBottom w:val="0"/>
                      <w:divBdr>
                        <w:top w:val="none" w:sz="0" w:space="0" w:color="auto"/>
                        <w:left w:val="none" w:sz="0" w:space="0" w:color="auto"/>
                        <w:bottom w:val="none" w:sz="0" w:space="0" w:color="auto"/>
                        <w:right w:val="none" w:sz="0" w:space="0" w:color="auto"/>
                      </w:divBdr>
                    </w:div>
                    <w:div w:id="1605336981">
                      <w:marLeft w:val="0"/>
                      <w:marRight w:val="0"/>
                      <w:marTop w:val="0"/>
                      <w:marBottom w:val="0"/>
                      <w:divBdr>
                        <w:top w:val="none" w:sz="0" w:space="0" w:color="auto"/>
                        <w:left w:val="none" w:sz="0" w:space="0" w:color="auto"/>
                        <w:bottom w:val="none" w:sz="0" w:space="0" w:color="auto"/>
                        <w:right w:val="none" w:sz="0" w:space="0" w:color="auto"/>
                      </w:divBdr>
                    </w:div>
                    <w:div w:id="473109771">
                      <w:marLeft w:val="0"/>
                      <w:marRight w:val="0"/>
                      <w:marTop w:val="0"/>
                      <w:marBottom w:val="0"/>
                      <w:divBdr>
                        <w:top w:val="none" w:sz="0" w:space="0" w:color="auto"/>
                        <w:left w:val="none" w:sz="0" w:space="0" w:color="auto"/>
                        <w:bottom w:val="none" w:sz="0" w:space="0" w:color="auto"/>
                        <w:right w:val="none" w:sz="0" w:space="0" w:color="auto"/>
                      </w:divBdr>
                    </w:div>
                    <w:div w:id="1528833283">
                      <w:marLeft w:val="0"/>
                      <w:marRight w:val="0"/>
                      <w:marTop w:val="0"/>
                      <w:marBottom w:val="0"/>
                      <w:divBdr>
                        <w:top w:val="none" w:sz="0" w:space="0" w:color="auto"/>
                        <w:left w:val="none" w:sz="0" w:space="0" w:color="auto"/>
                        <w:bottom w:val="none" w:sz="0" w:space="0" w:color="auto"/>
                        <w:right w:val="none" w:sz="0" w:space="0" w:color="auto"/>
                      </w:divBdr>
                    </w:div>
                    <w:div w:id="1696618448">
                      <w:marLeft w:val="0"/>
                      <w:marRight w:val="0"/>
                      <w:marTop w:val="0"/>
                      <w:marBottom w:val="0"/>
                      <w:divBdr>
                        <w:top w:val="none" w:sz="0" w:space="0" w:color="auto"/>
                        <w:left w:val="none" w:sz="0" w:space="0" w:color="auto"/>
                        <w:bottom w:val="none" w:sz="0" w:space="0" w:color="auto"/>
                        <w:right w:val="none" w:sz="0" w:space="0" w:color="auto"/>
                      </w:divBdr>
                    </w:div>
                  </w:divsChild>
                </w:div>
                <w:div w:id="1678651785">
                  <w:marLeft w:val="0"/>
                  <w:marRight w:val="0"/>
                  <w:marTop w:val="0"/>
                  <w:marBottom w:val="0"/>
                  <w:divBdr>
                    <w:top w:val="none" w:sz="0" w:space="0" w:color="auto"/>
                    <w:left w:val="none" w:sz="0" w:space="0" w:color="auto"/>
                    <w:bottom w:val="none" w:sz="0" w:space="0" w:color="auto"/>
                    <w:right w:val="none" w:sz="0" w:space="0" w:color="auto"/>
                  </w:divBdr>
                  <w:divsChild>
                    <w:div w:id="231743002">
                      <w:marLeft w:val="0"/>
                      <w:marRight w:val="0"/>
                      <w:marTop w:val="0"/>
                      <w:marBottom w:val="0"/>
                      <w:divBdr>
                        <w:top w:val="none" w:sz="0" w:space="0" w:color="auto"/>
                        <w:left w:val="none" w:sz="0" w:space="0" w:color="auto"/>
                        <w:bottom w:val="none" w:sz="0" w:space="0" w:color="auto"/>
                        <w:right w:val="none" w:sz="0" w:space="0" w:color="auto"/>
                      </w:divBdr>
                    </w:div>
                  </w:divsChild>
                </w:div>
                <w:div w:id="896008842">
                  <w:marLeft w:val="0"/>
                  <w:marRight w:val="0"/>
                  <w:marTop w:val="0"/>
                  <w:marBottom w:val="0"/>
                  <w:divBdr>
                    <w:top w:val="none" w:sz="0" w:space="0" w:color="auto"/>
                    <w:left w:val="none" w:sz="0" w:space="0" w:color="auto"/>
                    <w:bottom w:val="none" w:sz="0" w:space="0" w:color="auto"/>
                    <w:right w:val="none" w:sz="0" w:space="0" w:color="auto"/>
                  </w:divBdr>
                  <w:divsChild>
                    <w:div w:id="1793862183">
                      <w:marLeft w:val="0"/>
                      <w:marRight w:val="0"/>
                      <w:marTop w:val="0"/>
                      <w:marBottom w:val="0"/>
                      <w:divBdr>
                        <w:top w:val="none" w:sz="0" w:space="0" w:color="auto"/>
                        <w:left w:val="none" w:sz="0" w:space="0" w:color="auto"/>
                        <w:bottom w:val="none" w:sz="0" w:space="0" w:color="auto"/>
                        <w:right w:val="none" w:sz="0" w:space="0" w:color="auto"/>
                      </w:divBdr>
                    </w:div>
                  </w:divsChild>
                </w:div>
                <w:div w:id="967976021">
                  <w:marLeft w:val="0"/>
                  <w:marRight w:val="0"/>
                  <w:marTop w:val="0"/>
                  <w:marBottom w:val="0"/>
                  <w:divBdr>
                    <w:top w:val="none" w:sz="0" w:space="0" w:color="auto"/>
                    <w:left w:val="none" w:sz="0" w:space="0" w:color="auto"/>
                    <w:bottom w:val="none" w:sz="0" w:space="0" w:color="auto"/>
                    <w:right w:val="none" w:sz="0" w:space="0" w:color="auto"/>
                  </w:divBdr>
                  <w:divsChild>
                    <w:div w:id="2048600902">
                      <w:marLeft w:val="0"/>
                      <w:marRight w:val="0"/>
                      <w:marTop w:val="0"/>
                      <w:marBottom w:val="0"/>
                      <w:divBdr>
                        <w:top w:val="none" w:sz="0" w:space="0" w:color="auto"/>
                        <w:left w:val="none" w:sz="0" w:space="0" w:color="auto"/>
                        <w:bottom w:val="none" w:sz="0" w:space="0" w:color="auto"/>
                        <w:right w:val="none" w:sz="0" w:space="0" w:color="auto"/>
                      </w:divBdr>
                    </w:div>
                  </w:divsChild>
                </w:div>
                <w:div w:id="994266199">
                  <w:marLeft w:val="0"/>
                  <w:marRight w:val="0"/>
                  <w:marTop w:val="0"/>
                  <w:marBottom w:val="0"/>
                  <w:divBdr>
                    <w:top w:val="none" w:sz="0" w:space="0" w:color="auto"/>
                    <w:left w:val="none" w:sz="0" w:space="0" w:color="auto"/>
                    <w:bottom w:val="none" w:sz="0" w:space="0" w:color="auto"/>
                    <w:right w:val="none" w:sz="0" w:space="0" w:color="auto"/>
                  </w:divBdr>
                  <w:divsChild>
                    <w:div w:id="1772816451">
                      <w:marLeft w:val="0"/>
                      <w:marRight w:val="0"/>
                      <w:marTop w:val="0"/>
                      <w:marBottom w:val="0"/>
                      <w:divBdr>
                        <w:top w:val="none" w:sz="0" w:space="0" w:color="auto"/>
                        <w:left w:val="none" w:sz="0" w:space="0" w:color="auto"/>
                        <w:bottom w:val="none" w:sz="0" w:space="0" w:color="auto"/>
                        <w:right w:val="none" w:sz="0" w:space="0" w:color="auto"/>
                      </w:divBdr>
                    </w:div>
                    <w:div w:id="6177240">
                      <w:marLeft w:val="0"/>
                      <w:marRight w:val="0"/>
                      <w:marTop w:val="0"/>
                      <w:marBottom w:val="0"/>
                      <w:divBdr>
                        <w:top w:val="none" w:sz="0" w:space="0" w:color="auto"/>
                        <w:left w:val="none" w:sz="0" w:space="0" w:color="auto"/>
                        <w:bottom w:val="none" w:sz="0" w:space="0" w:color="auto"/>
                        <w:right w:val="none" w:sz="0" w:space="0" w:color="auto"/>
                      </w:divBdr>
                    </w:div>
                    <w:div w:id="109057033">
                      <w:marLeft w:val="0"/>
                      <w:marRight w:val="0"/>
                      <w:marTop w:val="0"/>
                      <w:marBottom w:val="0"/>
                      <w:divBdr>
                        <w:top w:val="none" w:sz="0" w:space="0" w:color="auto"/>
                        <w:left w:val="none" w:sz="0" w:space="0" w:color="auto"/>
                        <w:bottom w:val="none" w:sz="0" w:space="0" w:color="auto"/>
                        <w:right w:val="none" w:sz="0" w:space="0" w:color="auto"/>
                      </w:divBdr>
                    </w:div>
                    <w:div w:id="748191039">
                      <w:marLeft w:val="0"/>
                      <w:marRight w:val="0"/>
                      <w:marTop w:val="0"/>
                      <w:marBottom w:val="0"/>
                      <w:divBdr>
                        <w:top w:val="none" w:sz="0" w:space="0" w:color="auto"/>
                        <w:left w:val="none" w:sz="0" w:space="0" w:color="auto"/>
                        <w:bottom w:val="none" w:sz="0" w:space="0" w:color="auto"/>
                        <w:right w:val="none" w:sz="0" w:space="0" w:color="auto"/>
                      </w:divBdr>
                    </w:div>
                    <w:div w:id="76438553">
                      <w:marLeft w:val="0"/>
                      <w:marRight w:val="0"/>
                      <w:marTop w:val="0"/>
                      <w:marBottom w:val="0"/>
                      <w:divBdr>
                        <w:top w:val="none" w:sz="0" w:space="0" w:color="auto"/>
                        <w:left w:val="none" w:sz="0" w:space="0" w:color="auto"/>
                        <w:bottom w:val="none" w:sz="0" w:space="0" w:color="auto"/>
                        <w:right w:val="none" w:sz="0" w:space="0" w:color="auto"/>
                      </w:divBdr>
                    </w:div>
                    <w:div w:id="1394233658">
                      <w:marLeft w:val="0"/>
                      <w:marRight w:val="0"/>
                      <w:marTop w:val="0"/>
                      <w:marBottom w:val="0"/>
                      <w:divBdr>
                        <w:top w:val="none" w:sz="0" w:space="0" w:color="auto"/>
                        <w:left w:val="none" w:sz="0" w:space="0" w:color="auto"/>
                        <w:bottom w:val="none" w:sz="0" w:space="0" w:color="auto"/>
                        <w:right w:val="none" w:sz="0" w:space="0" w:color="auto"/>
                      </w:divBdr>
                    </w:div>
                  </w:divsChild>
                </w:div>
                <w:div w:id="898975908">
                  <w:marLeft w:val="0"/>
                  <w:marRight w:val="0"/>
                  <w:marTop w:val="0"/>
                  <w:marBottom w:val="0"/>
                  <w:divBdr>
                    <w:top w:val="none" w:sz="0" w:space="0" w:color="auto"/>
                    <w:left w:val="none" w:sz="0" w:space="0" w:color="auto"/>
                    <w:bottom w:val="none" w:sz="0" w:space="0" w:color="auto"/>
                    <w:right w:val="none" w:sz="0" w:space="0" w:color="auto"/>
                  </w:divBdr>
                  <w:divsChild>
                    <w:div w:id="843520977">
                      <w:marLeft w:val="0"/>
                      <w:marRight w:val="0"/>
                      <w:marTop w:val="0"/>
                      <w:marBottom w:val="0"/>
                      <w:divBdr>
                        <w:top w:val="none" w:sz="0" w:space="0" w:color="auto"/>
                        <w:left w:val="none" w:sz="0" w:space="0" w:color="auto"/>
                        <w:bottom w:val="none" w:sz="0" w:space="0" w:color="auto"/>
                        <w:right w:val="none" w:sz="0" w:space="0" w:color="auto"/>
                      </w:divBdr>
                    </w:div>
                  </w:divsChild>
                </w:div>
                <w:div w:id="633491357">
                  <w:marLeft w:val="0"/>
                  <w:marRight w:val="0"/>
                  <w:marTop w:val="0"/>
                  <w:marBottom w:val="0"/>
                  <w:divBdr>
                    <w:top w:val="none" w:sz="0" w:space="0" w:color="auto"/>
                    <w:left w:val="none" w:sz="0" w:space="0" w:color="auto"/>
                    <w:bottom w:val="none" w:sz="0" w:space="0" w:color="auto"/>
                    <w:right w:val="none" w:sz="0" w:space="0" w:color="auto"/>
                  </w:divBdr>
                  <w:divsChild>
                    <w:div w:id="1351486879">
                      <w:marLeft w:val="0"/>
                      <w:marRight w:val="0"/>
                      <w:marTop w:val="0"/>
                      <w:marBottom w:val="0"/>
                      <w:divBdr>
                        <w:top w:val="none" w:sz="0" w:space="0" w:color="auto"/>
                        <w:left w:val="none" w:sz="0" w:space="0" w:color="auto"/>
                        <w:bottom w:val="none" w:sz="0" w:space="0" w:color="auto"/>
                        <w:right w:val="none" w:sz="0" w:space="0" w:color="auto"/>
                      </w:divBdr>
                    </w:div>
                  </w:divsChild>
                </w:div>
                <w:div w:id="1564369914">
                  <w:marLeft w:val="0"/>
                  <w:marRight w:val="0"/>
                  <w:marTop w:val="0"/>
                  <w:marBottom w:val="0"/>
                  <w:divBdr>
                    <w:top w:val="none" w:sz="0" w:space="0" w:color="auto"/>
                    <w:left w:val="none" w:sz="0" w:space="0" w:color="auto"/>
                    <w:bottom w:val="none" w:sz="0" w:space="0" w:color="auto"/>
                    <w:right w:val="none" w:sz="0" w:space="0" w:color="auto"/>
                  </w:divBdr>
                  <w:divsChild>
                    <w:div w:id="1204171460">
                      <w:marLeft w:val="0"/>
                      <w:marRight w:val="0"/>
                      <w:marTop w:val="0"/>
                      <w:marBottom w:val="0"/>
                      <w:divBdr>
                        <w:top w:val="none" w:sz="0" w:space="0" w:color="auto"/>
                        <w:left w:val="none" w:sz="0" w:space="0" w:color="auto"/>
                        <w:bottom w:val="none" w:sz="0" w:space="0" w:color="auto"/>
                        <w:right w:val="none" w:sz="0" w:space="0" w:color="auto"/>
                      </w:divBdr>
                    </w:div>
                    <w:div w:id="257446440">
                      <w:marLeft w:val="0"/>
                      <w:marRight w:val="0"/>
                      <w:marTop w:val="0"/>
                      <w:marBottom w:val="0"/>
                      <w:divBdr>
                        <w:top w:val="none" w:sz="0" w:space="0" w:color="auto"/>
                        <w:left w:val="none" w:sz="0" w:space="0" w:color="auto"/>
                        <w:bottom w:val="none" w:sz="0" w:space="0" w:color="auto"/>
                        <w:right w:val="none" w:sz="0" w:space="0" w:color="auto"/>
                      </w:divBdr>
                    </w:div>
                  </w:divsChild>
                </w:div>
                <w:div w:id="204949198">
                  <w:marLeft w:val="0"/>
                  <w:marRight w:val="0"/>
                  <w:marTop w:val="0"/>
                  <w:marBottom w:val="0"/>
                  <w:divBdr>
                    <w:top w:val="none" w:sz="0" w:space="0" w:color="auto"/>
                    <w:left w:val="none" w:sz="0" w:space="0" w:color="auto"/>
                    <w:bottom w:val="none" w:sz="0" w:space="0" w:color="auto"/>
                    <w:right w:val="none" w:sz="0" w:space="0" w:color="auto"/>
                  </w:divBdr>
                  <w:divsChild>
                    <w:div w:id="229661903">
                      <w:marLeft w:val="0"/>
                      <w:marRight w:val="0"/>
                      <w:marTop w:val="0"/>
                      <w:marBottom w:val="0"/>
                      <w:divBdr>
                        <w:top w:val="none" w:sz="0" w:space="0" w:color="auto"/>
                        <w:left w:val="none" w:sz="0" w:space="0" w:color="auto"/>
                        <w:bottom w:val="none" w:sz="0" w:space="0" w:color="auto"/>
                        <w:right w:val="none" w:sz="0" w:space="0" w:color="auto"/>
                      </w:divBdr>
                    </w:div>
                  </w:divsChild>
                </w:div>
                <w:div w:id="1466654847">
                  <w:marLeft w:val="0"/>
                  <w:marRight w:val="0"/>
                  <w:marTop w:val="0"/>
                  <w:marBottom w:val="0"/>
                  <w:divBdr>
                    <w:top w:val="none" w:sz="0" w:space="0" w:color="auto"/>
                    <w:left w:val="none" w:sz="0" w:space="0" w:color="auto"/>
                    <w:bottom w:val="none" w:sz="0" w:space="0" w:color="auto"/>
                    <w:right w:val="none" w:sz="0" w:space="0" w:color="auto"/>
                  </w:divBdr>
                  <w:divsChild>
                    <w:div w:id="2046714931">
                      <w:marLeft w:val="0"/>
                      <w:marRight w:val="0"/>
                      <w:marTop w:val="0"/>
                      <w:marBottom w:val="0"/>
                      <w:divBdr>
                        <w:top w:val="none" w:sz="0" w:space="0" w:color="auto"/>
                        <w:left w:val="none" w:sz="0" w:space="0" w:color="auto"/>
                        <w:bottom w:val="none" w:sz="0" w:space="0" w:color="auto"/>
                        <w:right w:val="none" w:sz="0" w:space="0" w:color="auto"/>
                      </w:divBdr>
                    </w:div>
                    <w:div w:id="615333968">
                      <w:marLeft w:val="0"/>
                      <w:marRight w:val="0"/>
                      <w:marTop w:val="0"/>
                      <w:marBottom w:val="0"/>
                      <w:divBdr>
                        <w:top w:val="none" w:sz="0" w:space="0" w:color="auto"/>
                        <w:left w:val="none" w:sz="0" w:space="0" w:color="auto"/>
                        <w:bottom w:val="none" w:sz="0" w:space="0" w:color="auto"/>
                        <w:right w:val="none" w:sz="0" w:space="0" w:color="auto"/>
                      </w:divBdr>
                    </w:div>
                    <w:div w:id="1345091446">
                      <w:marLeft w:val="0"/>
                      <w:marRight w:val="0"/>
                      <w:marTop w:val="0"/>
                      <w:marBottom w:val="0"/>
                      <w:divBdr>
                        <w:top w:val="none" w:sz="0" w:space="0" w:color="auto"/>
                        <w:left w:val="none" w:sz="0" w:space="0" w:color="auto"/>
                        <w:bottom w:val="none" w:sz="0" w:space="0" w:color="auto"/>
                        <w:right w:val="none" w:sz="0" w:space="0" w:color="auto"/>
                      </w:divBdr>
                    </w:div>
                    <w:div w:id="373778418">
                      <w:marLeft w:val="0"/>
                      <w:marRight w:val="0"/>
                      <w:marTop w:val="0"/>
                      <w:marBottom w:val="0"/>
                      <w:divBdr>
                        <w:top w:val="none" w:sz="0" w:space="0" w:color="auto"/>
                        <w:left w:val="none" w:sz="0" w:space="0" w:color="auto"/>
                        <w:bottom w:val="none" w:sz="0" w:space="0" w:color="auto"/>
                        <w:right w:val="none" w:sz="0" w:space="0" w:color="auto"/>
                      </w:divBdr>
                    </w:div>
                  </w:divsChild>
                </w:div>
                <w:div w:id="1575621339">
                  <w:marLeft w:val="0"/>
                  <w:marRight w:val="0"/>
                  <w:marTop w:val="0"/>
                  <w:marBottom w:val="0"/>
                  <w:divBdr>
                    <w:top w:val="none" w:sz="0" w:space="0" w:color="auto"/>
                    <w:left w:val="none" w:sz="0" w:space="0" w:color="auto"/>
                    <w:bottom w:val="none" w:sz="0" w:space="0" w:color="auto"/>
                    <w:right w:val="none" w:sz="0" w:space="0" w:color="auto"/>
                  </w:divBdr>
                  <w:divsChild>
                    <w:div w:id="2136243972">
                      <w:marLeft w:val="0"/>
                      <w:marRight w:val="0"/>
                      <w:marTop w:val="0"/>
                      <w:marBottom w:val="0"/>
                      <w:divBdr>
                        <w:top w:val="none" w:sz="0" w:space="0" w:color="auto"/>
                        <w:left w:val="none" w:sz="0" w:space="0" w:color="auto"/>
                        <w:bottom w:val="none" w:sz="0" w:space="0" w:color="auto"/>
                        <w:right w:val="none" w:sz="0" w:space="0" w:color="auto"/>
                      </w:divBdr>
                    </w:div>
                    <w:div w:id="2022319044">
                      <w:marLeft w:val="0"/>
                      <w:marRight w:val="0"/>
                      <w:marTop w:val="0"/>
                      <w:marBottom w:val="0"/>
                      <w:divBdr>
                        <w:top w:val="none" w:sz="0" w:space="0" w:color="auto"/>
                        <w:left w:val="none" w:sz="0" w:space="0" w:color="auto"/>
                        <w:bottom w:val="none" w:sz="0" w:space="0" w:color="auto"/>
                        <w:right w:val="none" w:sz="0" w:space="0" w:color="auto"/>
                      </w:divBdr>
                    </w:div>
                    <w:div w:id="424233681">
                      <w:marLeft w:val="0"/>
                      <w:marRight w:val="0"/>
                      <w:marTop w:val="0"/>
                      <w:marBottom w:val="0"/>
                      <w:divBdr>
                        <w:top w:val="none" w:sz="0" w:space="0" w:color="auto"/>
                        <w:left w:val="none" w:sz="0" w:space="0" w:color="auto"/>
                        <w:bottom w:val="none" w:sz="0" w:space="0" w:color="auto"/>
                        <w:right w:val="none" w:sz="0" w:space="0" w:color="auto"/>
                      </w:divBdr>
                    </w:div>
                    <w:div w:id="1273128864">
                      <w:marLeft w:val="0"/>
                      <w:marRight w:val="0"/>
                      <w:marTop w:val="0"/>
                      <w:marBottom w:val="0"/>
                      <w:divBdr>
                        <w:top w:val="none" w:sz="0" w:space="0" w:color="auto"/>
                        <w:left w:val="none" w:sz="0" w:space="0" w:color="auto"/>
                        <w:bottom w:val="none" w:sz="0" w:space="0" w:color="auto"/>
                        <w:right w:val="none" w:sz="0" w:space="0" w:color="auto"/>
                      </w:divBdr>
                    </w:div>
                    <w:div w:id="463305215">
                      <w:marLeft w:val="0"/>
                      <w:marRight w:val="0"/>
                      <w:marTop w:val="0"/>
                      <w:marBottom w:val="0"/>
                      <w:divBdr>
                        <w:top w:val="none" w:sz="0" w:space="0" w:color="auto"/>
                        <w:left w:val="none" w:sz="0" w:space="0" w:color="auto"/>
                        <w:bottom w:val="none" w:sz="0" w:space="0" w:color="auto"/>
                        <w:right w:val="none" w:sz="0" w:space="0" w:color="auto"/>
                      </w:divBdr>
                    </w:div>
                    <w:div w:id="1714184376">
                      <w:marLeft w:val="0"/>
                      <w:marRight w:val="0"/>
                      <w:marTop w:val="0"/>
                      <w:marBottom w:val="0"/>
                      <w:divBdr>
                        <w:top w:val="none" w:sz="0" w:space="0" w:color="auto"/>
                        <w:left w:val="none" w:sz="0" w:space="0" w:color="auto"/>
                        <w:bottom w:val="none" w:sz="0" w:space="0" w:color="auto"/>
                        <w:right w:val="none" w:sz="0" w:space="0" w:color="auto"/>
                      </w:divBdr>
                    </w:div>
                    <w:div w:id="500432898">
                      <w:marLeft w:val="0"/>
                      <w:marRight w:val="0"/>
                      <w:marTop w:val="0"/>
                      <w:marBottom w:val="0"/>
                      <w:divBdr>
                        <w:top w:val="none" w:sz="0" w:space="0" w:color="auto"/>
                        <w:left w:val="none" w:sz="0" w:space="0" w:color="auto"/>
                        <w:bottom w:val="none" w:sz="0" w:space="0" w:color="auto"/>
                        <w:right w:val="none" w:sz="0" w:space="0" w:color="auto"/>
                      </w:divBdr>
                    </w:div>
                    <w:div w:id="1175269358">
                      <w:marLeft w:val="0"/>
                      <w:marRight w:val="0"/>
                      <w:marTop w:val="0"/>
                      <w:marBottom w:val="0"/>
                      <w:divBdr>
                        <w:top w:val="none" w:sz="0" w:space="0" w:color="auto"/>
                        <w:left w:val="none" w:sz="0" w:space="0" w:color="auto"/>
                        <w:bottom w:val="none" w:sz="0" w:space="0" w:color="auto"/>
                        <w:right w:val="none" w:sz="0" w:space="0" w:color="auto"/>
                      </w:divBdr>
                    </w:div>
                    <w:div w:id="1571698760">
                      <w:marLeft w:val="0"/>
                      <w:marRight w:val="0"/>
                      <w:marTop w:val="0"/>
                      <w:marBottom w:val="0"/>
                      <w:divBdr>
                        <w:top w:val="none" w:sz="0" w:space="0" w:color="auto"/>
                        <w:left w:val="none" w:sz="0" w:space="0" w:color="auto"/>
                        <w:bottom w:val="none" w:sz="0" w:space="0" w:color="auto"/>
                        <w:right w:val="none" w:sz="0" w:space="0" w:color="auto"/>
                      </w:divBdr>
                    </w:div>
                    <w:div w:id="670185985">
                      <w:marLeft w:val="0"/>
                      <w:marRight w:val="0"/>
                      <w:marTop w:val="0"/>
                      <w:marBottom w:val="0"/>
                      <w:divBdr>
                        <w:top w:val="none" w:sz="0" w:space="0" w:color="auto"/>
                        <w:left w:val="none" w:sz="0" w:space="0" w:color="auto"/>
                        <w:bottom w:val="none" w:sz="0" w:space="0" w:color="auto"/>
                        <w:right w:val="none" w:sz="0" w:space="0" w:color="auto"/>
                      </w:divBdr>
                    </w:div>
                    <w:div w:id="1427768046">
                      <w:marLeft w:val="0"/>
                      <w:marRight w:val="0"/>
                      <w:marTop w:val="0"/>
                      <w:marBottom w:val="0"/>
                      <w:divBdr>
                        <w:top w:val="none" w:sz="0" w:space="0" w:color="auto"/>
                        <w:left w:val="none" w:sz="0" w:space="0" w:color="auto"/>
                        <w:bottom w:val="none" w:sz="0" w:space="0" w:color="auto"/>
                        <w:right w:val="none" w:sz="0" w:space="0" w:color="auto"/>
                      </w:divBdr>
                    </w:div>
                    <w:div w:id="164288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69913">
          <w:marLeft w:val="0"/>
          <w:marRight w:val="0"/>
          <w:marTop w:val="0"/>
          <w:marBottom w:val="0"/>
          <w:divBdr>
            <w:top w:val="none" w:sz="0" w:space="0" w:color="auto"/>
            <w:left w:val="none" w:sz="0" w:space="0" w:color="auto"/>
            <w:bottom w:val="none" w:sz="0" w:space="0" w:color="auto"/>
            <w:right w:val="none" w:sz="0" w:space="0" w:color="auto"/>
          </w:divBdr>
        </w:div>
        <w:div w:id="635254557">
          <w:marLeft w:val="0"/>
          <w:marRight w:val="0"/>
          <w:marTop w:val="0"/>
          <w:marBottom w:val="0"/>
          <w:divBdr>
            <w:top w:val="none" w:sz="0" w:space="0" w:color="auto"/>
            <w:left w:val="none" w:sz="0" w:space="0" w:color="auto"/>
            <w:bottom w:val="none" w:sz="0" w:space="0" w:color="auto"/>
            <w:right w:val="none" w:sz="0" w:space="0" w:color="auto"/>
          </w:divBdr>
        </w:div>
        <w:div w:id="1710375095">
          <w:marLeft w:val="0"/>
          <w:marRight w:val="0"/>
          <w:marTop w:val="0"/>
          <w:marBottom w:val="0"/>
          <w:divBdr>
            <w:top w:val="none" w:sz="0" w:space="0" w:color="auto"/>
            <w:left w:val="none" w:sz="0" w:space="0" w:color="auto"/>
            <w:bottom w:val="none" w:sz="0" w:space="0" w:color="auto"/>
            <w:right w:val="none" w:sz="0" w:space="0" w:color="auto"/>
          </w:divBdr>
        </w:div>
        <w:div w:id="1165437172">
          <w:marLeft w:val="0"/>
          <w:marRight w:val="0"/>
          <w:marTop w:val="0"/>
          <w:marBottom w:val="0"/>
          <w:divBdr>
            <w:top w:val="none" w:sz="0" w:space="0" w:color="auto"/>
            <w:left w:val="none" w:sz="0" w:space="0" w:color="auto"/>
            <w:bottom w:val="none" w:sz="0" w:space="0" w:color="auto"/>
            <w:right w:val="none" w:sz="0" w:space="0" w:color="auto"/>
          </w:divBdr>
        </w:div>
        <w:div w:id="1030961162">
          <w:marLeft w:val="0"/>
          <w:marRight w:val="0"/>
          <w:marTop w:val="0"/>
          <w:marBottom w:val="0"/>
          <w:divBdr>
            <w:top w:val="none" w:sz="0" w:space="0" w:color="auto"/>
            <w:left w:val="none" w:sz="0" w:space="0" w:color="auto"/>
            <w:bottom w:val="none" w:sz="0" w:space="0" w:color="auto"/>
            <w:right w:val="none" w:sz="0" w:space="0" w:color="auto"/>
          </w:divBdr>
        </w:div>
        <w:div w:id="1713308238">
          <w:marLeft w:val="0"/>
          <w:marRight w:val="0"/>
          <w:marTop w:val="0"/>
          <w:marBottom w:val="0"/>
          <w:divBdr>
            <w:top w:val="none" w:sz="0" w:space="0" w:color="auto"/>
            <w:left w:val="none" w:sz="0" w:space="0" w:color="auto"/>
            <w:bottom w:val="none" w:sz="0" w:space="0" w:color="auto"/>
            <w:right w:val="none" w:sz="0" w:space="0" w:color="auto"/>
          </w:divBdr>
        </w:div>
        <w:div w:id="57945889">
          <w:marLeft w:val="0"/>
          <w:marRight w:val="0"/>
          <w:marTop w:val="0"/>
          <w:marBottom w:val="0"/>
          <w:divBdr>
            <w:top w:val="none" w:sz="0" w:space="0" w:color="auto"/>
            <w:left w:val="none" w:sz="0" w:space="0" w:color="auto"/>
            <w:bottom w:val="none" w:sz="0" w:space="0" w:color="auto"/>
            <w:right w:val="none" w:sz="0" w:space="0" w:color="auto"/>
          </w:divBdr>
        </w:div>
        <w:div w:id="147291408">
          <w:marLeft w:val="0"/>
          <w:marRight w:val="0"/>
          <w:marTop w:val="0"/>
          <w:marBottom w:val="0"/>
          <w:divBdr>
            <w:top w:val="none" w:sz="0" w:space="0" w:color="auto"/>
            <w:left w:val="none" w:sz="0" w:space="0" w:color="auto"/>
            <w:bottom w:val="none" w:sz="0" w:space="0" w:color="auto"/>
            <w:right w:val="none" w:sz="0" w:space="0" w:color="auto"/>
          </w:divBdr>
        </w:div>
        <w:div w:id="123238819">
          <w:marLeft w:val="0"/>
          <w:marRight w:val="0"/>
          <w:marTop w:val="0"/>
          <w:marBottom w:val="0"/>
          <w:divBdr>
            <w:top w:val="none" w:sz="0" w:space="0" w:color="auto"/>
            <w:left w:val="none" w:sz="0" w:space="0" w:color="auto"/>
            <w:bottom w:val="none" w:sz="0" w:space="0" w:color="auto"/>
            <w:right w:val="none" w:sz="0" w:space="0" w:color="auto"/>
          </w:divBdr>
        </w:div>
      </w:divsChild>
    </w:div>
    <w:div w:id="620066857">
      <w:bodyDiv w:val="1"/>
      <w:marLeft w:val="0"/>
      <w:marRight w:val="0"/>
      <w:marTop w:val="0"/>
      <w:marBottom w:val="0"/>
      <w:divBdr>
        <w:top w:val="none" w:sz="0" w:space="0" w:color="auto"/>
        <w:left w:val="none" w:sz="0" w:space="0" w:color="auto"/>
        <w:bottom w:val="none" w:sz="0" w:space="0" w:color="auto"/>
        <w:right w:val="none" w:sz="0" w:space="0" w:color="auto"/>
      </w:divBdr>
      <w:divsChild>
        <w:div w:id="1498307398">
          <w:marLeft w:val="-75"/>
          <w:marRight w:val="0"/>
          <w:marTop w:val="30"/>
          <w:marBottom w:val="30"/>
          <w:divBdr>
            <w:top w:val="none" w:sz="0" w:space="0" w:color="auto"/>
            <w:left w:val="none" w:sz="0" w:space="0" w:color="auto"/>
            <w:bottom w:val="none" w:sz="0" w:space="0" w:color="auto"/>
            <w:right w:val="none" w:sz="0" w:space="0" w:color="auto"/>
          </w:divBdr>
          <w:divsChild>
            <w:div w:id="1806511490">
              <w:marLeft w:val="0"/>
              <w:marRight w:val="0"/>
              <w:marTop w:val="0"/>
              <w:marBottom w:val="0"/>
              <w:divBdr>
                <w:top w:val="none" w:sz="0" w:space="0" w:color="auto"/>
                <w:left w:val="none" w:sz="0" w:space="0" w:color="auto"/>
                <w:bottom w:val="none" w:sz="0" w:space="0" w:color="auto"/>
                <w:right w:val="none" w:sz="0" w:space="0" w:color="auto"/>
              </w:divBdr>
              <w:divsChild>
                <w:div w:id="2068647613">
                  <w:marLeft w:val="0"/>
                  <w:marRight w:val="0"/>
                  <w:marTop w:val="0"/>
                  <w:marBottom w:val="0"/>
                  <w:divBdr>
                    <w:top w:val="none" w:sz="0" w:space="0" w:color="auto"/>
                    <w:left w:val="none" w:sz="0" w:space="0" w:color="auto"/>
                    <w:bottom w:val="none" w:sz="0" w:space="0" w:color="auto"/>
                    <w:right w:val="none" w:sz="0" w:space="0" w:color="auto"/>
                  </w:divBdr>
                </w:div>
                <w:div w:id="2109230695">
                  <w:marLeft w:val="0"/>
                  <w:marRight w:val="0"/>
                  <w:marTop w:val="0"/>
                  <w:marBottom w:val="0"/>
                  <w:divBdr>
                    <w:top w:val="none" w:sz="0" w:space="0" w:color="auto"/>
                    <w:left w:val="none" w:sz="0" w:space="0" w:color="auto"/>
                    <w:bottom w:val="none" w:sz="0" w:space="0" w:color="auto"/>
                    <w:right w:val="none" w:sz="0" w:space="0" w:color="auto"/>
                  </w:divBdr>
                </w:div>
              </w:divsChild>
            </w:div>
            <w:div w:id="14235434">
              <w:marLeft w:val="0"/>
              <w:marRight w:val="0"/>
              <w:marTop w:val="0"/>
              <w:marBottom w:val="0"/>
              <w:divBdr>
                <w:top w:val="none" w:sz="0" w:space="0" w:color="auto"/>
                <w:left w:val="none" w:sz="0" w:space="0" w:color="auto"/>
                <w:bottom w:val="none" w:sz="0" w:space="0" w:color="auto"/>
                <w:right w:val="none" w:sz="0" w:space="0" w:color="auto"/>
              </w:divBdr>
              <w:divsChild>
                <w:div w:id="1580864817">
                  <w:marLeft w:val="0"/>
                  <w:marRight w:val="0"/>
                  <w:marTop w:val="0"/>
                  <w:marBottom w:val="0"/>
                  <w:divBdr>
                    <w:top w:val="none" w:sz="0" w:space="0" w:color="auto"/>
                    <w:left w:val="none" w:sz="0" w:space="0" w:color="auto"/>
                    <w:bottom w:val="none" w:sz="0" w:space="0" w:color="auto"/>
                    <w:right w:val="none" w:sz="0" w:space="0" w:color="auto"/>
                  </w:divBdr>
                </w:div>
              </w:divsChild>
            </w:div>
            <w:div w:id="725882731">
              <w:marLeft w:val="0"/>
              <w:marRight w:val="0"/>
              <w:marTop w:val="0"/>
              <w:marBottom w:val="0"/>
              <w:divBdr>
                <w:top w:val="none" w:sz="0" w:space="0" w:color="auto"/>
                <w:left w:val="none" w:sz="0" w:space="0" w:color="auto"/>
                <w:bottom w:val="none" w:sz="0" w:space="0" w:color="auto"/>
                <w:right w:val="none" w:sz="0" w:space="0" w:color="auto"/>
              </w:divBdr>
              <w:divsChild>
                <w:div w:id="1492672731">
                  <w:marLeft w:val="0"/>
                  <w:marRight w:val="0"/>
                  <w:marTop w:val="0"/>
                  <w:marBottom w:val="0"/>
                  <w:divBdr>
                    <w:top w:val="none" w:sz="0" w:space="0" w:color="auto"/>
                    <w:left w:val="none" w:sz="0" w:space="0" w:color="auto"/>
                    <w:bottom w:val="none" w:sz="0" w:space="0" w:color="auto"/>
                    <w:right w:val="none" w:sz="0" w:space="0" w:color="auto"/>
                  </w:divBdr>
                </w:div>
                <w:div w:id="1318070987">
                  <w:marLeft w:val="0"/>
                  <w:marRight w:val="0"/>
                  <w:marTop w:val="0"/>
                  <w:marBottom w:val="0"/>
                  <w:divBdr>
                    <w:top w:val="none" w:sz="0" w:space="0" w:color="auto"/>
                    <w:left w:val="none" w:sz="0" w:space="0" w:color="auto"/>
                    <w:bottom w:val="none" w:sz="0" w:space="0" w:color="auto"/>
                    <w:right w:val="none" w:sz="0" w:space="0" w:color="auto"/>
                  </w:divBdr>
                </w:div>
                <w:div w:id="1257445475">
                  <w:marLeft w:val="0"/>
                  <w:marRight w:val="0"/>
                  <w:marTop w:val="0"/>
                  <w:marBottom w:val="0"/>
                  <w:divBdr>
                    <w:top w:val="none" w:sz="0" w:space="0" w:color="auto"/>
                    <w:left w:val="none" w:sz="0" w:space="0" w:color="auto"/>
                    <w:bottom w:val="none" w:sz="0" w:space="0" w:color="auto"/>
                    <w:right w:val="none" w:sz="0" w:space="0" w:color="auto"/>
                  </w:divBdr>
                </w:div>
                <w:div w:id="210187949">
                  <w:marLeft w:val="0"/>
                  <w:marRight w:val="0"/>
                  <w:marTop w:val="0"/>
                  <w:marBottom w:val="0"/>
                  <w:divBdr>
                    <w:top w:val="none" w:sz="0" w:space="0" w:color="auto"/>
                    <w:left w:val="none" w:sz="0" w:space="0" w:color="auto"/>
                    <w:bottom w:val="none" w:sz="0" w:space="0" w:color="auto"/>
                    <w:right w:val="none" w:sz="0" w:space="0" w:color="auto"/>
                  </w:divBdr>
                </w:div>
                <w:div w:id="452788476">
                  <w:marLeft w:val="0"/>
                  <w:marRight w:val="0"/>
                  <w:marTop w:val="0"/>
                  <w:marBottom w:val="0"/>
                  <w:divBdr>
                    <w:top w:val="none" w:sz="0" w:space="0" w:color="auto"/>
                    <w:left w:val="none" w:sz="0" w:space="0" w:color="auto"/>
                    <w:bottom w:val="none" w:sz="0" w:space="0" w:color="auto"/>
                    <w:right w:val="none" w:sz="0" w:space="0" w:color="auto"/>
                  </w:divBdr>
                </w:div>
                <w:div w:id="1099174873">
                  <w:marLeft w:val="0"/>
                  <w:marRight w:val="0"/>
                  <w:marTop w:val="0"/>
                  <w:marBottom w:val="0"/>
                  <w:divBdr>
                    <w:top w:val="none" w:sz="0" w:space="0" w:color="auto"/>
                    <w:left w:val="none" w:sz="0" w:space="0" w:color="auto"/>
                    <w:bottom w:val="none" w:sz="0" w:space="0" w:color="auto"/>
                    <w:right w:val="none" w:sz="0" w:space="0" w:color="auto"/>
                  </w:divBdr>
                </w:div>
                <w:div w:id="38432298">
                  <w:marLeft w:val="0"/>
                  <w:marRight w:val="0"/>
                  <w:marTop w:val="0"/>
                  <w:marBottom w:val="0"/>
                  <w:divBdr>
                    <w:top w:val="none" w:sz="0" w:space="0" w:color="auto"/>
                    <w:left w:val="none" w:sz="0" w:space="0" w:color="auto"/>
                    <w:bottom w:val="none" w:sz="0" w:space="0" w:color="auto"/>
                    <w:right w:val="none" w:sz="0" w:space="0" w:color="auto"/>
                  </w:divBdr>
                </w:div>
                <w:div w:id="1569880658">
                  <w:marLeft w:val="0"/>
                  <w:marRight w:val="0"/>
                  <w:marTop w:val="0"/>
                  <w:marBottom w:val="0"/>
                  <w:divBdr>
                    <w:top w:val="none" w:sz="0" w:space="0" w:color="auto"/>
                    <w:left w:val="none" w:sz="0" w:space="0" w:color="auto"/>
                    <w:bottom w:val="none" w:sz="0" w:space="0" w:color="auto"/>
                    <w:right w:val="none" w:sz="0" w:space="0" w:color="auto"/>
                  </w:divBdr>
                </w:div>
                <w:div w:id="1120413716">
                  <w:marLeft w:val="0"/>
                  <w:marRight w:val="0"/>
                  <w:marTop w:val="0"/>
                  <w:marBottom w:val="0"/>
                  <w:divBdr>
                    <w:top w:val="none" w:sz="0" w:space="0" w:color="auto"/>
                    <w:left w:val="none" w:sz="0" w:space="0" w:color="auto"/>
                    <w:bottom w:val="none" w:sz="0" w:space="0" w:color="auto"/>
                    <w:right w:val="none" w:sz="0" w:space="0" w:color="auto"/>
                  </w:divBdr>
                </w:div>
                <w:div w:id="211312801">
                  <w:marLeft w:val="0"/>
                  <w:marRight w:val="0"/>
                  <w:marTop w:val="0"/>
                  <w:marBottom w:val="0"/>
                  <w:divBdr>
                    <w:top w:val="none" w:sz="0" w:space="0" w:color="auto"/>
                    <w:left w:val="none" w:sz="0" w:space="0" w:color="auto"/>
                    <w:bottom w:val="none" w:sz="0" w:space="0" w:color="auto"/>
                    <w:right w:val="none" w:sz="0" w:space="0" w:color="auto"/>
                  </w:divBdr>
                </w:div>
                <w:div w:id="752824621">
                  <w:marLeft w:val="0"/>
                  <w:marRight w:val="0"/>
                  <w:marTop w:val="0"/>
                  <w:marBottom w:val="0"/>
                  <w:divBdr>
                    <w:top w:val="none" w:sz="0" w:space="0" w:color="auto"/>
                    <w:left w:val="none" w:sz="0" w:space="0" w:color="auto"/>
                    <w:bottom w:val="none" w:sz="0" w:space="0" w:color="auto"/>
                    <w:right w:val="none" w:sz="0" w:space="0" w:color="auto"/>
                  </w:divBdr>
                </w:div>
              </w:divsChild>
            </w:div>
            <w:div w:id="308749230">
              <w:marLeft w:val="0"/>
              <w:marRight w:val="0"/>
              <w:marTop w:val="0"/>
              <w:marBottom w:val="0"/>
              <w:divBdr>
                <w:top w:val="none" w:sz="0" w:space="0" w:color="auto"/>
                <w:left w:val="none" w:sz="0" w:space="0" w:color="auto"/>
                <w:bottom w:val="none" w:sz="0" w:space="0" w:color="auto"/>
                <w:right w:val="none" w:sz="0" w:space="0" w:color="auto"/>
              </w:divBdr>
              <w:divsChild>
                <w:div w:id="1896575679">
                  <w:marLeft w:val="0"/>
                  <w:marRight w:val="0"/>
                  <w:marTop w:val="0"/>
                  <w:marBottom w:val="0"/>
                  <w:divBdr>
                    <w:top w:val="none" w:sz="0" w:space="0" w:color="auto"/>
                    <w:left w:val="none" w:sz="0" w:space="0" w:color="auto"/>
                    <w:bottom w:val="none" w:sz="0" w:space="0" w:color="auto"/>
                    <w:right w:val="none" w:sz="0" w:space="0" w:color="auto"/>
                  </w:divBdr>
                </w:div>
                <w:div w:id="1124885799">
                  <w:marLeft w:val="0"/>
                  <w:marRight w:val="0"/>
                  <w:marTop w:val="0"/>
                  <w:marBottom w:val="0"/>
                  <w:divBdr>
                    <w:top w:val="none" w:sz="0" w:space="0" w:color="auto"/>
                    <w:left w:val="none" w:sz="0" w:space="0" w:color="auto"/>
                    <w:bottom w:val="none" w:sz="0" w:space="0" w:color="auto"/>
                    <w:right w:val="none" w:sz="0" w:space="0" w:color="auto"/>
                  </w:divBdr>
                </w:div>
                <w:div w:id="588852630">
                  <w:marLeft w:val="0"/>
                  <w:marRight w:val="0"/>
                  <w:marTop w:val="0"/>
                  <w:marBottom w:val="0"/>
                  <w:divBdr>
                    <w:top w:val="none" w:sz="0" w:space="0" w:color="auto"/>
                    <w:left w:val="none" w:sz="0" w:space="0" w:color="auto"/>
                    <w:bottom w:val="none" w:sz="0" w:space="0" w:color="auto"/>
                    <w:right w:val="none" w:sz="0" w:space="0" w:color="auto"/>
                  </w:divBdr>
                </w:div>
                <w:div w:id="1737700564">
                  <w:marLeft w:val="0"/>
                  <w:marRight w:val="0"/>
                  <w:marTop w:val="0"/>
                  <w:marBottom w:val="0"/>
                  <w:divBdr>
                    <w:top w:val="none" w:sz="0" w:space="0" w:color="auto"/>
                    <w:left w:val="none" w:sz="0" w:space="0" w:color="auto"/>
                    <w:bottom w:val="none" w:sz="0" w:space="0" w:color="auto"/>
                    <w:right w:val="none" w:sz="0" w:space="0" w:color="auto"/>
                  </w:divBdr>
                </w:div>
                <w:div w:id="1072462128">
                  <w:marLeft w:val="0"/>
                  <w:marRight w:val="0"/>
                  <w:marTop w:val="0"/>
                  <w:marBottom w:val="0"/>
                  <w:divBdr>
                    <w:top w:val="none" w:sz="0" w:space="0" w:color="auto"/>
                    <w:left w:val="none" w:sz="0" w:space="0" w:color="auto"/>
                    <w:bottom w:val="none" w:sz="0" w:space="0" w:color="auto"/>
                    <w:right w:val="none" w:sz="0" w:space="0" w:color="auto"/>
                  </w:divBdr>
                </w:div>
                <w:div w:id="1224834646">
                  <w:marLeft w:val="0"/>
                  <w:marRight w:val="0"/>
                  <w:marTop w:val="0"/>
                  <w:marBottom w:val="0"/>
                  <w:divBdr>
                    <w:top w:val="none" w:sz="0" w:space="0" w:color="auto"/>
                    <w:left w:val="none" w:sz="0" w:space="0" w:color="auto"/>
                    <w:bottom w:val="none" w:sz="0" w:space="0" w:color="auto"/>
                    <w:right w:val="none" w:sz="0" w:space="0" w:color="auto"/>
                  </w:divBdr>
                </w:div>
                <w:div w:id="1568421796">
                  <w:marLeft w:val="0"/>
                  <w:marRight w:val="0"/>
                  <w:marTop w:val="0"/>
                  <w:marBottom w:val="0"/>
                  <w:divBdr>
                    <w:top w:val="none" w:sz="0" w:space="0" w:color="auto"/>
                    <w:left w:val="none" w:sz="0" w:space="0" w:color="auto"/>
                    <w:bottom w:val="none" w:sz="0" w:space="0" w:color="auto"/>
                    <w:right w:val="none" w:sz="0" w:space="0" w:color="auto"/>
                  </w:divBdr>
                </w:div>
                <w:div w:id="686058003">
                  <w:marLeft w:val="0"/>
                  <w:marRight w:val="0"/>
                  <w:marTop w:val="0"/>
                  <w:marBottom w:val="0"/>
                  <w:divBdr>
                    <w:top w:val="none" w:sz="0" w:space="0" w:color="auto"/>
                    <w:left w:val="none" w:sz="0" w:space="0" w:color="auto"/>
                    <w:bottom w:val="none" w:sz="0" w:space="0" w:color="auto"/>
                    <w:right w:val="none" w:sz="0" w:space="0" w:color="auto"/>
                  </w:divBdr>
                </w:div>
                <w:div w:id="209624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729532">
      <w:bodyDiv w:val="1"/>
      <w:marLeft w:val="0"/>
      <w:marRight w:val="0"/>
      <w:marTop w:val="0"/>
      <w:marBottom w:val="0"/>
      <w:divBdr>
        <w:top w:val="none" w:sz="0" w:space="0" w:color="auto"/>
        <w:left w:val="none" w:sz="0" w:space="0" w:color="auto"/>
        <w:bottom w:val="none" w:sz="0" w:space="0" w:color="auto"/>
        <w:right w:val="none" w:sz="0" w:space="0" w:color="auto"/>
      </w:divBdr>
      <w:divsChild>
        <w:div w:id="314408341">
          <w:marLeft w:val="0"/>
          <w:marRight w:val="0"/>
          <w:marTop w:val="0"/>
          <w:marBottom w:val="0"/>
          <w:divBdr>
            <w:top w:val="none" w:sz="0" w:space="0" w:color="auto"/>
            <w:left w:val="none" w:sz="0" w:space="0" w:color="auto"/>
            <w:bottom w:val="none" w:sz="0" w:space="0" w:color="auto"/>
            <w:right w:val="none" w:sz="0" w:space="0" w:color="auto"/>
          </w:divBdr>
          <w:divsChild>
            <w:div w:id="640770212">
              <w:marLeft w:val="0"/>
              <w:marRight w:val="0"/>
              <w:marTop w:val="30"/>
              <w:marBottom w:val="30"/>
              <w:divBdr>
                <w:top w:val="none" w:sz="0" w:space="0" w:color="auto"/>
                <w:left w:val="none" w:sz="0" w:space="0" w:color="auto"/>
                <w:bottom w:val="none" w:sz="0" w:space="0" w:color="auto"/>
                <w:right w:val="none" w:sz="0" w:space="0" w:color="auto"/>
              </w:divBdr>
              <w:divsChild>
                <w:div w:id="121652090">
                  <w:marLeft w:val="0"/>
                  <w:marRight w:val="0"/>
                  <w:marTop w:val="0"/>
                  <w:marBottom w:val="0"/>
                  <w:divBdr>
                    <w:top w:val="none" w:sz="0" w:space="0" w:color="auto"/>
                    <w:left w:val="none" w:sz="0" w:space="0" w:color="auto"/>
                    <w:bottom w:val="none" w:sz="0" w:space="0" w:color="auto"/>
                    <w:right w:val="none" w:sz="0" w:space="0" w:color="auto"/>
                  </w:divBdr>
                  <w:divsChild>
                    <w:div w:id="1981038583">
                      <w:marLeft w:val="0"/>
                      <w:marRight w:val="0"/>
                      <w:marTop w:val="0"/>
                      <w:marBottom w:val="0"/>
                      <w:divBdr>
                        <w:top w:val="none" w:sz="0" w:space="0" w:color="auto"/>
                        <w:left w:val="none" w:sz="0" w:space="0" w:color="auto"/>
                        <w:bottom w:val="none" w:sz="0" w:space="0" w:color="auto"/>
                        <w:right w:val="none" w:sz="0" w:space="0" w:color="auto"/>
                      </w:divBdr>
                    </w:div>
                  </w:divsChild>
                </w:div>
                <w:div w:id="696395613">
                  <w:marLeft w:val="0"/>
                  <w:marRight w:val="0"/>
                  <w:marTop w:val="0"/>
                  <w:marBottom w:val="0"/>
                  <w:divBdr>
                    <w:top w:val="none" w:sz="0" w:space="0" w:color="auto"/>
                    <w:left w:val="none" w:sz="0" w:space="0" w:color="auto"/>
                    <w:bottom w:val="none" w:sz="0" w:space="0" w:color="auto"/>
                    <w:right w:val="none" w:sz="0" w:space="0" w:color="auto"/>
                  </w:divBdr>
                  <w:divsChild>
                    <w:div w:id="1263417229">
                      <w:marLeft w:val="0"/>
                      <w:marRight w:val="0"/>
                      <w:marTop w:val="0"/>
                      <w:marBottom w:val="0"/>
                      <w:divBdr>
                        <w:top w:val="none" w:sz="0" w:space="0" w:color="auto"/>
                        <w:left w:val="none" w:sz="0" w:space="0" w:color="auto"/>
                        <w:bottom w:val="none" w:sz="0" w:space="0" w:color="auto"/>
                        <w:right w:val="none" w:sz="0" w:space="0" w:color="auto"/>
                      </w:divBdr>
                    </w:div>
                  </w:divsChild>
                </w:div>
                <w:div w:id="1458452714">
                  <w:marLeft w:val="0"/>
                  <w:marRight w:val="0"/>
                  <w:marTop w:val="0"/>
                  <w:marBottom w:val="0"/>
                  <w:divBdr>
                    <w:top w:val="none" w:sz="0" w:space="0" w:color="auto"/>
                    <w:left w:val="none" w:sz="0" w:space="0" w:color="auto"/>
                    <w:bottom w:val="none" w:sz="0" w:space="0" w:color="auto"/>
                    <w:right w:val="none" w:sz="0" w:space="0" w:color="auto"/>
                  </w:divBdr>
                  <w:divsChild>
                    <w:div w:id="926958586">
                      <w:marLeft w:val="0"/>
                      <w:marRight w:val="0"/>
                      <w:marTop w:val="0"/>
                      <w:marBottom w:val="0"/>
                      <w:divBdr>
                        <w:top w:val="none" w:sz="0" w:space="0" w:color="auto"/>
                        <w:left w:val="none" w:sz="0" w:space="0" w:color="auto"/>
                        <w:bottom w:val="none" w:sz="0" w:space="0" w:color="auto"/>
                        <w:right w:val="none" w:sz="0" w:space="0" w:color="auto"/>
                      </w:divBdr>
                    </w:div>
                  </w:divsChild>
                </w:div>
                <w:div w:id="1182358215">
                  <w:marLeft w:val="0"/>
                  <w:marRight w:val="0"/>
                  <w:marTop w:val="0"/>
                  <w:marBottom w:val="0"/>
                  <w:divBdr>
                    <w:top w:val="none" w:sz="0" w:space="0" w:color="auto"/>
                    <w:left w:val="none" w:sz="0" w:space="0" w:color="auto"/>
                    <w:bottom w:val="none" w:sz="0" w:space="0" w:color="auto"/>
                    <w:right w:val="none" w:sz="0" w:space="0" w:color="auto"/>
                  </w:divBdr>
                  <w:divsChild>
                    <w:div w:id="201133936">
                      <w:marLeft w:val="0"/>
                      <w:marRight w:val="0"/>
                      <w:marTop w:val="0"/>
                      <w:marBottom w:val="0"/>
                      <w:divBdr>
                        <w:top w:val="none" w:sz="0" w:space="0" w:color="auto"/>
                        <w:left w:val="none" w:sz="0" w:space="0" w:color="auto"/>
                        <w:bottom w:val="none" w:sz="0" w:space="0" w:color="auto"/>
                        <w:right w:val="none" w:sz="0" w:space="0" w:color="auto"/>
                      </w:divBdr>
                    </w:div>
                  </w:divsChild>
                </w:div>
                <w:div w:id="1683163074">
                  <w:marLeft w:val="0"/>
                  <w:marRight w:val="0"/>
                  <w:marTop w:val="0"/>
                  <w:marBottom w:val="0"/>
                  <w:divBdr>
                    <w:top w:val="none" w:sz="0" w:space="0" w:color="auto"/>
                    <w:left w:val="none" w:sz="0" w:space="0" w:color="auto"/>
                    <w:bottom w:val="none" w:sz="0" w:space="0" w:color="auto"/>
                    <w:right w:val="none" w:sz="0" w:space="0" w:color="auto"/>
                  </w:divBdr>
                  <w:divsChild>
                    <w:div w:id="852843799">
                      <w:marLeft w:val="0"/>
                      <w:marRight w:val="0"/>
                      <w:marTop w:val="0"/>
                      <w:marBottom w:val="0"/>
                      <w:divBdr>
                        <w:top w:val="none" w:sz="0" w:space="0" w:color="auto"/>
                        <w:left w:val="none" w:sz="0" w:space="0" w:color="auto"/>
                        <w:bottom w:val="none" w:sz="0" w:space="0" w:color="auto"/>
                        <w:right w:val="none" w:sz="0" w:space="0" w:color="auto"/>
                      </w:divBdr>
                    </w:div>
                  </w:divsChild>
                </w:div>
                <w:div w:id="571813538">
                  <w:marLeft w:val="0"/>
                  <w:marRight w:val="0"/>
                  <w:marTop w:val="0"/>
                  <w:marBottom w:val="0"/>
                  <w:divBdr>
                    <w:top w:val="none" w:sz="0" w:space="0" w:color="auto"/>
                    <w:left w:val="none" w:sz="0" w:space="0" w:color="auto"/>
                    <w:bottom w:val="none" w:sz="0" w:space="0" w:color="auto"/>
                    <w:right w:val="none" w:sz="0" w:space="0" w:color="auto"/>
                  </w:divBdr>
                  <w:divsChild>
                    <w:div w:id="669648170">
                      <w:marLeft w:val="0"/>
                      <w:marRight w:val="0"/>
                      <w:marTop w:val="0"/>
                      <w:marBottom w:val="0"/>
                      <w:divBdr>
                        <w:top w:val="none" w:sz="0" w:space="0" w:color="auto"/>
                        <w:left w:val="none" w:sz="0" w:space="0" w:color="auto"/>
                        <w:bottom w:val="none" w:sz="0" w:space="0" w:color="auto"/>
                        <w:right w:val="none" w:sz="0" w:space="0" w:color="auto"/>
                      </w:divBdr>
                    </w:div>
                  </w:divsChild>
                </w:div>
                <w:div w:id="1794860610">
                  <w:marLeft w:val="0"/>
                  <w:marRight w:val="0"/>
                  <w:marTop w:val="0"/>
                  <w:marBottom w:val="0"/>
                  <w:divBdr>
                    <w:top w:val="none" w:sz="0" w:space="0" w:color="auto"/>
                    <w:left w:val="none" w:sz="0" w:space="0" w:color="auto"/>
                    <w:bottom w:val="none" w:sz="0" w:space="0" w:color="auto"/>
                    <w:right w:val="none" w:sz="0" w:space="0" w:color="auto"/>
                  </w:divBdr>
                  <w:divsChild>
                    <w:div w:id="255402529">
                      <w:marLeft w:val="0"/>
                      <w:marRight w:val="0"/>
                      <w:marTop w:val="0"/>
                      <w:marBottom w:val="0"/>
                      <w:divBdr>
                        <w:top w:val="none" w:sz="0" w:space="0" w:color="auto"/>
                        <w:left w:val="none" w:sz="0" w:space="0" w:color="auto"/>
                        <w:bottom w:val="none" w:sz="0" w:space="0" w:color="auto"/>
                        <w:right w:val="none" w:sz="0" w:space="0" w:color="auto"/>
                      </w:divBdr>
                    </w:div>
                  </w:divsChild>
                </w:div>
                <w:div w:id="450174145">
                  <w:marLeft w:val="0"/>
                  <w:marRight w:val="0"/>
                  <w:marTop w:val="0"/>
                  <w:marBottom w:val="0"/>
                  <w:divBdr>
                    <w:top w:val="none" w:sz="0" w:space="0" w:color="auto"/>
                    <w:left w:val="none" w:sz="0" w:space="0" w:color="auto"/>
                    <w:bottom w:val="none" w:sz="0" w:space="0" w:color="auto"/>
                    <w:right w:val="none" w:sz="0" w:space="0" w:color="auto"/>
                  </w:divBdr>
                  <w:divsChild>
                    <w:div w:id="1652248096">
                      <w:marLeft w:val="0"/>
                      <w:marRight w:val="0"/>
                      <w:marTop w:val="0"/>
                      <w:marBottom w:val="0"/>
                      <w:divBdr>
                        <w:top w:val="none" w:sz="0" w:space="0" w:color="auto"/>
                        <w:left w:val="none" w:sz="0" w:space="0" w:color="auto"/>
                        <w:bottom w:val="none" w:sz="0" w:space="0" w:color="auto"/>
                        <w:right w:val="none" w:sz="0" w:space="0" w:color="auto"/>
                      </w:divBdr>
                      <w:divsChild>
                        <w:div w:id="1078020374">
                          <w:marLeft w:val="0"/>
                          <w:marRight w:val="0"/>
                          <w:marTop w:val="0"/>
                          <w:marBottom w:val="0"/>
                          <w:divBdr>
                            <w:top w:val="none" w:sz="0" w:space="0" w:color="auto"/>
                            <w:left w:val="none" w:sz="0" w:space="0" w:color="auto"/>
                            <w:bottom w:val="none" w:sz="0" w:space="0" w:color="auto"/>
                            <w:right w:val="none" w:sz="0" w:space="0" w:color="auto"/>
                          </w:divBdr>
                          <w:divsChild>
                            <w:div w:id="1610315085">
                              <w:marLeft w:val="0"/>
                              <w:marRight w:val="0"/>
                              <w:marTop w:val="0"/>
                              <w:marBottom w:val="0"/>
                              <w:divBdr>
                                <w:top w:val="none" w:sz="0" w:space="0" w:color="auto"/>
                                <w:left w:val="none" w:sz="0" w:space="0" w:color="auto"/>
                                <w:bottom w:val="none" w:sz="0" w:space="0" w:color="auto"/>
                                <w:right w:val="none" w:sz="0" w:space="0" w:color="auto"/>
                              </w:divBdr>
                              <w:divsChild>
                                <w:div w:id="1450121377">
                                  <w:marLeft w:val="0"/>
                                  <w:marRight w:val="0"/>
                                  <w:marTop w:val="0"/>
                                  <w:marBottom w:val="0"/>
                                  <w:divBdr>
                                    <w:top w:val="none" w:sz="0" w:space="0" w:color="auto"/>
                                    <w:left w:val="none" w:sz="0" w:space="0" w:color="auto"/>
                                    <w:bottom w:val="none" w:sz="0" w:space="0" w:color="auto"/>
                                    <w:right w:val="none" w:sz="0" w:space="0" w:color="auto"/>
                                  </w:divBdr>
                                  <w:divsChild>
                                    <w:div w:id="606544705">
                                      <w:marLeft w:val="0"/>
                                      <w:marRight w:val="0"/>
                                      <w:marTop w:val="0"/>
                                      <w:marBottom w:val="0"/>
                                      <w:divBdr>
                                        <w:top w:val="none" w:sz="0" w:space="0" w:color="auto"/>
                                        <w:left w:val="none" w:sz="0" w:space="0" w:color="auto"/>
                                        <w:bottom w:val="none" w:sz="0" w:space="0" w:color="auto"/>
                                        <w:right w:val="none" w:sz="0" w:space="0" w:color="auto"/>
                                      </w:divBdr>
                                    </w:div>
                                    <w:div w:id="2062247357">
                                      <w:marLeft w:val="0"/>
                                      <w:marRight w:val="0"/>
                                      <w:marTop w:val="0"/>
                                      <w:marBottom w:val="0"/>
                                      <w:divBdr>
                                        <w:top w:val="none" w:sz="0" w:space="0" w:color="auto"/>
                                        <w:left w:val="none" w:sz="0" w:space="0" w:color="auto"/>
                                        <w:bottom w:val="none" w:sz="0" w:space="0" w:color="auto"/>
                                        <w:right w:val="none" w:sz="0" w:space="0" w:color="auto"/>
                                      </w:divBdr>
                                    </w:div>
                                    <w:div w:id="634523613">
                                      <w:marLeft w:val="0"/>
                                      <w:marRight w:val="0"/>
                                      <w:marTop w:val="0"/>
                                      <w:marBottom w:val="0"/>
                                      <w:divBdr>
                                        <w:top w:val="none" w:sz="0" w:space="0" w:color="auto"/>
                                        <w:left w:val="none" w:sz="0" w:space="0" w:color="auto"/>
                                        <w:bottom w:val="none" w:sz="0" w:space="0" w:color="auto"/>
                                        <w:right w:val="none" w:sz="0" w:space="0" w:color="auto"/>
                                      </w:divBdr>
                                    </w:div>
                                    <w:div w:id="282419589">
                                      <w:marLeft w:val="0"/>
                                      <w:marRight w:val="0"/>
                                      <w:marTop w:val="0"/>
                                      <w:marBottom w:val="0"/>
                                      <w:divBdr>
                                        <w:top w:val="none" w:sz="0" w:space="0" w:color="auto"/>
                                        <w:left w:val="none" w:sz="0" w:space="0" w:color="auto"/>
                                        <w:bottom w:val="none" w:sz="0" w:space="0" w:color="auto"/>
                                        <w:right w:val="none" w:sz="0" w:space="0" w:color="auto"/>
                                      </w:divBdr>
                                    </w:div>
                                    <w:div w:id="1242911098">
                                      <w:marLeft w:val="0"/>
                                      <w:marRight w:val="0"/>
                                      <w:marTop w:val="0"/>
                                      <w:marBottom w:val="0"/>
                                      <w:divBdr>
                                        <w:top w:val="none" w:sz="0" w:space="0" w:color="auto"/>
                                        <w:left w:val="none" w:sz="0" w:space="0" w:color="auto"/>
                                        <w:bottom w:val="none" w:sz="0" w:space="0" w:color="auto"/>
                                        <w:right w:val="none" w:sz="0" w:space="0" w:color="auto"/>
                                      </w:divBdr>
                                    </w:div>
                                    <w:div w:id="1403671897">
                                      <w:marLeft w:val="0"/>
                                      <w:marRight w:val="0"/>
                                      <w:marTop w:val="0"/>
                                      <w:marBottom w:val="0"/>
                                      <w:divBdr>
                                        <w:top w:val="none" w:sz="0" w:space="0" w:color="auto"/>
                                        <w:left w:val="none" w:sz="0" w:space="0" w:color="auto"/>
                                        <w:bottom w:val="none" w:sz="0" w:space="0" w:color="auto"/>
                                        <w:right w:val="none" w:sz="0" w:space="0" w:color="auto"/>
                                      </w:divBdr>
                                    </w:div>
                                    <w:div w:id="1510677683">
                                      <w:marLeft w:val="0"/>
                                      <w:marRight w:val="0"/>
                                      <w:marTop w:val="0"/>
                                      <w:marBottom w:val="0"/>
                                      <w:divBdr>
                                        <w:top w:val="none" w:sz="0" w:space="0" w:color="auto"/>
                                        <w:left w:val="none" w:sz="0" w:space="0" w:color="auto"/>
                                        <w:bottom w:val="none" w:sz="0" w:space="0" w:color="auto"/>
                                        <w:right w:val="none" w:sz="0" w:space="0" w:color="auto"/>
                                      </w:divBdr>
                                    </w:div>
                                    <w:div w:id="155726359">
                                      <w:marLeft w:val="0"/>
                                      <w:marRight w:val="0"/>
                                      <w:marTop w:val="0"/>
                                      <w:marBottom w:val="0"/>
                                      <w:divBdr>
                                        <w:top w:val="none" w:sz="0" w:space="0" w:color="auto"/>
                                        <w:left w:val="none" w:sz="0" w:space="0" w:color="auto"/>
                                        <w:bottom w:val="none" w:sz="0" w:space="0" w:color="auto"/>
                                        <w:right w:val="none" w:sz="0" w:space="0" w:color="auto"/>
                                      </w:divBdr>
                                    </w:div>
                                    <w:div w:id="1114905332">
                                      <w:marLeft w:val="0"/>
                                      <w:marRight w:val="0"/>
                                      <w:marTop w:val="0"/>
                                      <w:marBottom w:val="0"/>
                                      <w:divBdr>
                                        <w:top w:val="none" w:sz="0" w:space="0" w:color="auto"/>
                                        <w:left w:val="none" w:sz="0" w:space="0" w:color="auto"/>
                                        <w:bottom w:val="none" w:sz="0" w:space="0" w:color="auto"/>
                                        <w:right w:val="none" w:sz="0" w:space="0" w:color="auto"/>
                                      </w:divBdr>
                                    </w:div>
                                    <w:div w:id="426777825">
                                      <w:marLeft w:val="0"/>
                                      <w:marRight w:val="0"/>
                                      <w:marTop w:val="0"/>
                                      <w:marBottom w:val="0"/>
                                      <w:divBdr>
                                        <w:top w:val="none" w:sz="0" w:space="0" w:color="auto"/>
                                        <w:left w:val="none" w:sz="0" w:space="0" w:color="auto"/>
                                        <w:bottom w:val="none" w:sz="0" w:space="0" w:color="auto"/>
                                        <w:right w:val="none" w:sz="0" w:space="0" w:color="auto"/>
                                      </w:divBdr>
                                    </w:div>
                                    <w:div w:id="1706098868">
                                      <w:marLeft w:val="0"/>
                                      <w:marRight w:val="0"/>
                                      <w:marTop w:val="0"/>
                                      <w:marBottom w:val="0"/>
                                      <w:divBdr>
                                        <w:top w:val="none" w:sz="0" w:space="0" w:color="auto"/>
                                        <w:left w:val="none" w:sz="0" w:space="0" w:color="auto"/>
                                        <w:bottom w:val="none" w:sz="0" w:space="0" w:color="auto"/>
                                        <w:right w:val="none" w:sz="0" w:space="0" w:color="auto"/>
                                      </w:divBdr>
                                    </w:div>
                                    <w:div w:id="51663424">
                                      <w:marLeft w:val="0"/>
                                      <w:marRight w:val="0"/>
                                      <w:marTop w:val="0"/>
                                      <w:marBottom w:val="0"/>
                                      <w:divBdr>
                                        <w:top w:val="none" w:sz="0" w:space="0" w:color="auto"/>
                                        <w:left w:val="none" w:sz="0" w:space="0" w:color="auto"/>
                                        <w:bottom w:val="none" w:sz="0" w:space="0" w:color="auto"/>
                                        <w:right w:val="none" w:sz="0" w:space="0" w:color="auto"/>
                                      </w:divBdr>
                                    </w:div>
                                    <w:div w:id="2148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176599">
                      <w:marLeft w:val="0"/>
                      <w:marRight w:val="0"/>
                      <w:marTop w:val="0"/>
                      <w:marBottom w:val="0"/>
                      <w:divBdr>
                        <w:top w:val="none" w:sz="0" w:space="0" w:color="auto"/>
                        <w:left w:val="none" w:sz="0" w:space="0" w:color="auto"/>
                        <w:bottom w:val="none" w:sz="0" w:space="0" w:color="auto"/>
                        <w:right w:val="none" w:sz="0" w:space="0" w:color="auto"/>
                      </w:divBdr>
                    </w:div>
                  </w:divsChild>
                </w:div>
                <w:div w:id="2128355498">
                  <w:marLeft w:val="0"/>
                  <w:marRight w:val="0"/>
                  <w:marTop w:val="0"/>
                  <w:marBottom w:val="0"/>
                  <w:divBdr>
                    <w:top w:val="none" w:sz="0" w:space="0" w:color="auto"/>
                    <w:left w:val="none" w:sz="0" w:space="0" w:color="auto"/>
                    <w:bottom w:val="none" w:sz="0" w:space="0" w:color="auto"/>
                    <w:right w:val="none" w:sz="0" w:space="0" w:color="auto"/>
                  </w:divBdr>
                  <w:divsChild>
                    <w:div w:id="787160193">
                      <w:marLeft w:val="0"/>
                      <w:marRight w:val="0"/>
                      <w:marTop w:val="0"/>
                      <w:marBottom w:val="0"/>
                      <w:divBdr>
                        <w:top w:val="none" w:sz="0" w:space="0" w:color="auto"/>
                        <w:left w:val="none" w:sz="0" w:space="0" w:color="auto"/>
                        <w:bottom w:val="none" w:sz="0" w:space="0" w:color="auto"/>
                        <w:right w:val="none" w:sz="0" w:space="0" w:color="auto"/>
                      </w:divBdr>
                    </w:div>
                    <w:div w:id="2127499186">
                      <w:marLeft w:val="0"/>
                      <w:marRight w:val="0"/>
                      <w:marTop w:val="0"/>
                      <w:marBottom w:val="0"/>
                      <w:divBdr>
                        <w:top w:val="none" w:sz="0" w:space="0" w:color="auto"/>
                        <w:left w:val="none" w:sz="0" w:space="0" w:color="auto"/>
                        <w:bottom w:val="none" w:sz="0" w:space="0" w:color="auto"/>
                        <w:right w:val="none" w:sz="0" w:space="0" w:color="auto"/>
                      </w:divBdr>
                    </w:div>
                    <w:div w:id="511645071">
                      <w:marLeft w:val="0"/>
                      <w:marRight w:val="0"/>
                      <w:marTop w:val="0"/>
                      <w:marBottom w:val="0"/>
                      <w:divBdr>
                        <w:top w:val="none" w:sz="0" w:space="0" w:color="auto"/>
                        <w:left w:val="none" w:sz="0" w:space="0" w:color="auto"/>
                        <w:bottom w:val="none" w:sz="0" w:space="0" w:color="auto"/>
                        <w:right w:val="none" w:sz="0" w:space="0" w:color="auto"/>
                      </w:divBdr>
                    </w:div>
                    <w:div w:id="316229801">
                      <w:marLeft w:val="0"/>
                      <w:marRight w:val="0"/>
                      <w:marTop w:val="0"/>
                      <w:marBottom w:val="0"/>
                      <w:divBdr>
                        <w:top w:val="none" w:sz="0" w:space="0" w:color="auto"/>
                        <w:left w:val="none" w:sz="0" w:space="0" w:color="auto"/>
                        <w:bottom w:val="none" w:sz="0" w:space="0" w:color="auto"/>
                        <w:right w:val="none" w:sz="0" w:space="0" w:color="auto"/>
                      </w:divBdr>
                    </w:div>
                    <w:div w:id="185094684">
                      <w:marLeft w:val="0"/>
                      <w:marRight w:val="0"/>
                      <w:marTop w:val="0"/>
                      <w:marBottom w:val="0"/>
                      <w:divBdr>
                        <w:top w:val="none" w:sz="0" w:space="0" w:color="auto"/>
                        <w:left w:val="none" w:sz="0" w:space="0" w:color="auto"/>
                        <w:bottom w:val="none" w:sz="0" w:space="0" w:color="auto"/>
                        <w:right w:val="none" w:sz="0" w:space="0" w:color="auto"/>
                      </w:divBdr>
                    </w:div>
                    <w:div w:id="382756824">
                      <w:marLeft w:val="0"/>
                      <w:marRight w:val="0"/>
                      <w:marTop w:val="0"/>
                      <w:marBottom w:val="0"/>
                      <w:divBdr>
                        <w:top w:val="none" w:sz="0" w:space="0" w:color="auto"/>
                        <w:left w:val="none" w:sz="0" w:space="0" w:color="auto"/>
                        <w:bottom w:val="none" w:sz="0" w:space="0" w:color="auto"/>
                        <w:right w:val="none" w:sz="0" w:space="0" w:color="auto"/>
                      </w:divBdr>
                    </w:div>
                    <w:div w:id="1851985662">
                      <w:marLeft w:val="0"/>
                      <w:marRight w:val="0"/>
                      <w:marTop w:val="0"/>
                      <w:marBottom w:val="0"/>
                      <w:divBdr>
                        <w:top w:val="none" w:sz="0" w:space="0" w:color="auto"/>
                        <w:left w:val="none" w:sz="0" w:space="0" w:color="auto"/>
                        <w:bottom w:val="none" w:sz="0" w:space="0" w:color="auto"/>
                        <w:right w:val="none" w:sz="0" w:space="0" w:color="auto"/>
                      </w:divBdr>
                    </w:div>
                    <w:div w:id="902983172">
                      <w:marLeft w:val="0"/>
                      <w:marRight w:val="0"/>
                      <w:marTop w:val="0"/>
                      <w:marBottom w:val="0"/>
                      <w:divBdr>
                        <w:top w:val="none" w:sz="0" w:space="0" w:color="auto"/>
                        <w:left w:val="none" w:sz="0" w:space="0" w:color="auto"/>
                        <w:bottom w:val="none" w:sz="0" w:space="0" w:color="auto"/>
                        <w:right w:val="none" w:sz="0" w:space="0" w:color="auto"/>
                      </w:divBdr>
                    </w:div>
                    <w:div w:id="722022391">
                      <w:marLeft w:val="0"/>
                      <w:marRight w:val="0"/>
                      <w:marTop w:val="0"/>
                      <w:marBottom w:val="0"/>
                      <w:divBdr>
                        <w:top w:val="none" w:sz="0" w:space="0" w:color="auto"/>
                        <w:left w:val="none" w:sz="0" w:space="0" w:color="auto"/>
                        <w:bottom w:val="none" w:sz="0" w:space="0" w:color="auto"/>
                        <w:right w:val="none" w:sz="0" w:space="0" w:color="auto"/>
                      </w:divBdr>
                    </w:div>
                    <w:div w:id="731584394">
                      <w:marLeft w:val="0"/>
                      <w:marRight w:val="0"/>
                      <w:marTop w:val="0"/>
                      <w:marBottom w:val="0"/>
                      <w:divBdr>
                        <w:top w:val="none" w:sz="0" w:space="0" w:color="auto"/>
                        <w:left w:val="none" w:sz="0" w:space="0" w:color="auto"/>
                        <w:bottom w:val="none" w:sz="0" w:space="0" w:color="auto"/>
                        <w:right w:val="none" w:sz="0" w:space="0" w:color="auto"/>
                      </w:divBdr>
                    </w:div>
                    <w:div w:id="94635590">
                      <w:marLeft w:val="0"/>
                      <w:marRight w:val="0"/>
                      <w:marTop w:val="0"/>
                      <w:marBottom w:val="0"/>
                      <w:divBdr>
                        <w:top w:val="none" w:sz="0" w:space="0" w:color="auto"/>
                        <w:left w:val="none" w:sz="0" w:space="0" w:color="auto"/>
                        <w:bottom w:val="none" w:sz="0" w:space="0" w:color="auto"/>
                        <w:right w:val="none" w:sz="0" w:space="0" w:color="auto"/>
                      </w:divBdr>
                    </w:div>
                    <w:div w:id="118004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096">
          <w:marLeft w:val="0"/>
          <w:marRight w:val="0"/>
          <w:marTop w:val="0"/>
          <w:marBottom w:val="0"/>
          <w:divBdr>
            <w:top w:val="none" w:sz="0" w:space="0" w:color="auto"/>
            <w:left w:val="none" w:sz="0" w:space="0" w:color="auto"/>
            <w:bottom w:val="none" w:sz="0" w:space="0" w:color="auto"/>
            <w:right w:val="none" w:sz="0" w:space="0" w:color="auto"/>
          </w:divBdr>
        </w:div>
        <w:div w:id="315304165">
          <w:marLeft w:val="0"/>
          <w:marRight w:val="0"/>
          <w:marTop w:val="0"/>
          <w:marBottom w:val="0"/>
          <w:divBdr>
            <w:top w:val="none" w:sz="0" w:space="0" w:color="auto"/>
            <w:left w:val="none" w:sz="0" w:space="0" w:color="auto"/>
            <w:bottom w:val="none" w:sz="0" w:space="0" w:color="auto"/>
            <w:right w:val="none" w:sz="0" w:space="0" w:color="auto"/>
          </w:divBdr>
        </w:div>
        <w:div w:id="1808621336">
          <w:marLeft w:val="0"/>
          <w:marRight w:val="0"/>
          <w:marTop w:val="0"/>
          <w:marBottom w:val="0"/>
          <w:divBdr>
            <w:top w:val="none" w:sz="0" w:space="0" w:color="auto"/>
            <w:left w:val="none" w:sz="0" w:space="0" w:color="auto"/>
            <w:bottom w:val="none" w:sz="0" w:space="0" w:color="auto"/>
            <w:right w:val="none" w:sz="0" w:space="0" w:color="auto"/>
          </w:divBdr>
          <w:divsChild>
            <w:div w:id="454760596">
              <w:marLeft w:val="0"/>
              <w:marRight w:val="0"/>
              <w:marTop w:val="30"/>
              <w:marBottom w:val="30"/>
              <w:divBdr>
                <w:top w:val="none" w:sz="0" w:space="0" w:color="auto"/>
                <w:left w:val="none" w:sz="0" w:space="0" w:color="auto"/>
                <w:bottom w:val="none" w:sz="0" w:space="0" w:color="auto"/>
                <w:right w:val="none" w:sz="0" w:space="0" w:color="auto"/>
              </w:divBdr>
              <w:divsChild>
                <w:div w:id="1190409436">
                  <w:marLeft w:val="0"/>
                  <w:marRight w:val="0"/>
                  <w:marTop w:val="0"/>
                  <w:marBottom w:val="0"/>
                  <w:divBdr>
                    <w:top w:val="none" w:sz="0" w:space="0" w:color="auto"/>
                    <w:left w:val="none" w:sz="0" w:space="0" w:color="auto"/>
                    <w:bottom w:val="none" w:sz="0" w:space="0" w:color="auto"/>
                    <w:right w:val="none" w:sz="0" w:space="0" w:color="auto"/>
                  </w:divBdr>
                  <w:divsChild>
                    <w:div w:id="2094819634">
                      <w:marLeft w:val="0"/>
                      <w:marRight w:val="0"/>
                      <w:marTop w:val="0"/>
                      <w:marBottom w:val="0"/>
                      <w:divBdr>
                        <w:top w:val="none" w:sz="0" w:space="0" w:color="auto"/>
                        <w:left w:val="none" w:sz="0" w:space="0" w:color="auto"/>
                        <w:bottom w:val="none" w:sz="0" w:space="0" w:color="auto"/>
                        <w:right w:val="none" w:sz="0" w:space="0" w:color="auto"/>
                      </w:divBdr>
                    </w:div>
                  </w:divsChild>
                </w:div>
                <w:div w:id="176234991">
                  <w:marLeft w:val="0"/>
                  <w:marRight w:val="0"/>
                  <w:marTop w:val="0"/>
                  <w:marBottom w:val="0"/>
                  <w:divBdr>
                    <w:top w:val="none" w:sz="0" w:space="0" w:color="auto"/>
                    <w:left w:val="none" w:sz="0" w:space="0" w:color="auto"/>
                    <w:bottom w:val="none" w:sz="0" w:space="0" w:color="auto"/>
                    <w:right w:val="none" w:sz="0" w:space="0" w:color="auto"/>
                  </w:divBdr>
                  <w:divsChild>
                    <w:div w:id="66729601">
                      <w:marLeft w:val="0"/>
                      <w:marRight w:val="0"/>
                      <w:marTop w:val="0"/>
                      <w:marBottom w:val="0"/>
                      <w:divBdr>
                        <w:top w:val="none" w:sz="0" w:space="0" w:color="auto"/>
                        <w:left w:val="none" w:sz="0" w:space="0" w:color="auto"/>
                        <w:bottom w:val="none" w:sz="0" w:space="0" w:color="auto"/>
                        <w:right w:val="none" w:sz="0" w:space="0" w:color="auto"/>
                      </w:divBdr>
                    </w:div>
                  </w:divsChild>
                </w:div>
                <w:div w:id="1764909544">
                  <w:marLeft w:val="0"/>
                  <w:marRight w:val="0"/>
                  <w:marTop w:val="0"/>
                  <w:marBottom w:val="0"/>
                  <w:divBdr>
                    <w:top w:val="none" w:sz="0" w:space="0" w:color="auto"/>
                    <w:left w:val="none" w:sz="0" w:space="0" w:color="auto"/>
                    <w:bottom w:val="none" w:sz="0" w:space="0" w:color="auto"/>
                    <w:right w:val="none" w:sz="0" w:space="0" w:color="auto"/>
                  </w:divBdr>
                  <w:divsChild>
                    <w:div w:id="1879196252">
                      <w:marLeft w:val="0"/>
                      <w:marRight w:val="0"/>
                      <w:marTop w:val="0"/>
                      <w:marBottom w:val="0"/>
                      <w:divBdr>
                        <w:top w:val="none" w:sz="0" w:space="0" w:color="auto"/>
                        <w:left w:val="none" w:sz="0" w:space="0" w:color="auto"/>
                        <w:bottom w:val="none" w:sz="0" w:space="0" w:color="auto"/>
                        <w:right w:val="none" w:sz="0" w:space="0" w:color="auto"/>
                      </w:divBdr>
                    </w:div>
                  </w:divsChild>
                </w:div>
                <w:div w:id="631449453">
                  <w:marLeft w:val="0"/>
                  <w:marRight w:val="0"/>
                  <w:marTop w:val="0"/>
                  <w:marBottom w:val="0"/>
                  <w:divBdr>
                    <w:top w:val="none" w:sz="0" w:space="0" w:color="auto"/>
                    <w:left w:val="none" w:sz="0" w:space="0" w:color="auto"/>
                    <w:bottom w:val="none" w:sz="0" w:space="0" w:color="auto"/>
                    <w:right w:val="none" w:sz="0" w:space="0" w:color="auto"/>
                  </w:divBdr>
                  <w:divsChild>
                    <w:div w:id="571813929">
                      <w:marLeft w:val="0"/>
                      <w:marRight w:val="0"/>
                      <w:marTop w:val="0"/>
                      <w:marBottom w:val="0"/>
                      <w:divBdr>
                        <w:top w:val="none" w:sz="0" w:space="0" w:color="auto"/>
                        <w:left w:val="none" w:sz="0" w:space="0" w:color="auto"/>
                        <w:bottom w:val="none" w:sz="0" w:space="0" w:color="auto"/>
                        <w:right w:val="none" w:sz="0" w:space="0" w:color="auto"/>
                      </w:divBdr>
                    </w:div>
                  </w:divsChild>
                </w:div>
                <w:div w:id="2065713370">
                  <w:marLeft w:val="0"/>
                  <w:marRight w:val="0"/>
                  <w:marTop w:val="0"/>
                  <w:marBottom w:val="0"/>
                  <w:divBdr>
                    <w:top w:val="none" w:sz="0" w:space="0" w:color="auto"/>
                    <w:left w:val="none" w:sz="0" w:space="0" w:color="auto"/>
                    <w:bottom w:val="none" w:sz="0" w:space="0" w:color="auto"/>
                    <w:right w:val="none" w:sz="0" w:space="0" w:color="auto"/>
                  </w:divBdr>
                  <w:divsChild>
                    <w:div w:id="423768354">
                      <w:marLeft w:val="0"/>
                      <w:marRight w:val="0"/>
                      <w:marTop w:val="0"/>
                      <w:marBottom w:val="0"/>
                      <w:divBdr>
                        <w:top w:val="none" w:sz="0" w:space="0" w:color="auto"/>
                        <w:left w:val="none" w:sz="0" w:space="0" w:color="auto"/>
                        <w:bottom w:val="none" w:sz="0" w:space="0" w:color="auto"/>
                        <w:right w:val="none" w:sz="0" w:space="0" w:color="auto"/>
                      </w:divBdr>
                    </w:div>
                  </w:divsChild>
                </w:div>
                <w:div w:id="1672029041">
                  <w:marLeft w:val="0"/>
                  <w:marRight w:val="0"/>
                  <w:marTop w:val="0"/>
                  <w:marBottom w:val="0"/>
                  <w:divBdr>
                    <w:top w:val="none" w:sz="0" w:space="0" w:color="auto"/>
                    <w:left w:val="none" w:sz="0" w:space="0" w:color="auto"/>
                    <w:bottom w:val="none" w:sz="0" w:space="0" w:color="auto"/>
                    <w:right w:val="none" w:sz="0" w:space="0" w:color="auto"/>
                  </w:divBdr>
                  <w:divsChild>
                    <w:div w:id="1933278359">
                      <w:marLeft w:val="0"/>
                      <w:marRight w:val="0"/>
                      <w:marTop w:val="0"/>
                      <w:marBottom w:val="0"/>
                      <w:divBdr>
                        <w:top w:val="none" w:sz="0" w:space="0" w:color="auto"/>
                        <w:left w:val="none" w:sz="0" w:space="0" w:color="auto"/>
                        <w:bottom w:val="none" w:sz="0" w:space="0" w:color="auto"/>
                        <w:right w:val="none" w:sz="0" w:space="0" w:color="auto"/>
                      </w:divBdr>
                    </w:div>
                  </w:divsChild>
                </w:div>
                <w:div w:id="464785130">
                  <w:marLeft w:val="0"/>
                  <w:marRight w:val="0"/>
                  <w:marTop w:val="0"/>
                  <w:marBottom w:val="0"/>
                  <w:divBdr>
                    <w:top w:val="none" w:sz="0" w:space="0" w:color="auto"/>
                    <w:left w:val="none" w:sz="0" w:space="0" w:color="auto"/>
                    <w:bottom w:val="none" w:sz="0" w:space="0" w:color="auto"/>
                    <w:right w:val="none" w:sz="0" w:space="0" w:color="auto"/>
                  </w:divBdr>
                  <w:divsChild>
                    <w:div w:id="852299805">
                      <w:marLeft w:val="0"/>
                      <w:marRight w:val="0"/>
                      <w:marTop w:val="0"/>
                      <w:marBottom w:val="0"/>
                      <w:divBdr>
                        <w:top w:val="none" w:sz="0" w:space="0" w:color="auto"/>
                        <w:left w:val="none" w:sz="0" w:space="0" w:color="auto"/>
                        <w:bottom w:val="none" w:sz="0" w:space="0" w:color="auto"/>
                        <w:right w:val="none" w:sz="0" w:space="0" w:color="auto"/>
                      </w:divBdr>
                    </w:div>
                    <w:div w:id="986056919">
                      <w:marLeft w:val="0"/>
                      <w:marRight w:val="0"/>
                      <w:marTop w:val="0"/>
                      <w:marBottom w:val="0"/>
                      <w:divBdr>
                        <w:top w:val="none" w:sz="0" w:space="0" w:color="auto"/>
                        <w:left w:val="none" w:sz="0" w:space="0" w:color="auto"/>
                        <w:bottom w:val="none" w:sz="0" w:space="0" w:color="auto"/>
                        <w:right w:val="none" w:sz="0" w:space="0" w:color="auto"/>
                      </w:divBdr>
                    </w:div>
                  </w:divsChild>
                </w:div>
                <w:div w:id="1400135113">
                  <w:marLeft w:val="0"/>
                  <w:marRight w:val="0"/>
                  <w:marTop w:val="0"/>
                  <w:marBottom w:val="0"/>
                  <w:divBdr>
                    <w:top w:val="none" w:sz="0" w:space="0" w:color="auto"/>
                    <w:left w:val="none" w:sz="0" w:space="0" w:color="auto"/>
                    <w:bottom w:val="none" w:sz="0" w:space="0" w:color="auto"/>
                    <w:right w:val="none" w:sz="0" w:space="0" w:color="auto"/>
                  </w:divBdr>
                  <w:divsChild>
                    <w:div w:id="1105880703">
                      <w:marLeft w:val="0"/>
                      <w:marRight w:val="0"/>
                      <w:marTop w:val="0"/>
                      <w:marBottom w:val="0"/>
                      <w:divBdr>
                        <w:top w:val="none" w:sz="0" w:space="0" w:color="auto"/>
                        <w:left w:val="none" w:sz="0" w:space="0" w:color="auto"/>
                        <w:bottom w:val="none" w:sz="0" w:space="0" w:color="auto"/>
                        <w:right w:val="none" w:sz="0" w:space="0" w:color="auto"/>
                      </w:divBdr>
                    </w:div>
                    <w:div w:id="1163203417">
                      <w:marLeft w:val="0"/>
                      <w:marRight w:val="0"/>
                      <w:marTop w:val="0"/>
                      <w:marBottom w:val="0"/>
                      <w:divBdr>
                        <w:top w:val="none" w:sz="0" w:space="0" w:color="auto"/>
                        <w:left w:val="none" w:sz="0" w:space="0" w:color="auto"/>
                        <w:bottom w:val="none" w:sz="0" w:space="0" w:color="auto"/>
                        <w:right w:val="none" w:sz="0" w:space="0" w:color="auto"/>
                      </w:divBdr>
                    </w:div>
                  </w:divsChild>
                </w:div>
                <w:div w:id="1020283596">
                  <w:marLeft w:val="0"/>
                  <w:marRight w:val="0"/>
                  <w:marTop w:val="0"/>
                  <w:marBottom w:val="0"/>
                  <w:divBdr>
                    <w:top w:val="none" w:sz="0" w:space="0" w:color="auto"/>
                    <w:left w:val="none" w:sz="0" w:space="0" w:color="auto"/>
                    <w:bottom w:val="none" w:sz="0" w:space="0" w:color="auto"/>
                    <w:right w:val="none" w:sz="0" w:space="0" w:color="auto"/>
                  </w:divBdr>
                  <w:divsChild>
                    <w:div w:id="117647097">
                      <w:marLeft w:val="0"/>
                      <w:marRight w:val="0"/>
                      <w:marTop w:val="0"/>
                      <w:marBottom w:val="0"/>
                      <w:divBdr>
                        <w:top w:val="none" w:sz="0" w:space="0" w:color="auto"/>
                        <w:left w:val="none" w:sz="0" w:space="0" w:color="auto"/>
                        <w:bottom w:val="none" w:sz="0" w:space="0" w:color="auto"/>
                        <w:right w:val="none" w:sz="0" w:space="0" w:color="auto"/>
                      </w:divBdr>
                    </w:div>
                  </w:divsChild>
                </w:div>
                <w:div w:id="98330190">
                  <w:marLeft w:val="0"/>
                  <w:marRight w:val="0"/>
                  <w:marTop w:val="0"/>
                  <w:marBottom w:val="0"/>
                  <w:divBdr>
                    <w:top w:val="none" w:sz="0" w:space="0" w:color="auto"/>
                    <w:left w:val="none" w:sz="0" w:space="0" w:color="auto"/>
                    <w:bottom w:val="none" w:sz="0" w:space="0" w:color="auto"/>
                    <w:right w:val="none" w:sz="0" w:space="0" w:color="auto"/>
                  </w:divBdr>
                  <w:divsChild>
                    <w:div w:id="426850408">
                      <w:marLeft w:val="0"/>
                      <w:marRight w:val="0"/>
                      <w:marTop w:val="0"/>
                      <w:marBottom w:val="0"/>
                      <w:divBdr>
                        <w:top w:val="none" w:sz="0" w:space="0" w:color="auto"/>
                        <w:left w:val="none" w:sz="0" w:space="0" w:color="auto"/>
                        <w:bottom w:val="none" w:sz="0" w:space="0" w:color="auto"/>
                        <w:right w:val="none" w:sz="0" w:space="0" w:color="auto"/>
                      </w:divBdr>
                    </w:div>
                    <w:div w:id="6444048">
                      <w:marLeft w:val="0"/>
                      <w:marRight w:val="0"/>
                      <w:marTop w:val="0"/>
                      <w:marBottom w:val="0"/>
                      <w:divBdr>
                        <w:top w:val="none" w:sz="0" w:space="0" w:color="auto"/>
                        <w:left w:val="none" w:sz="0" w:space="0" w:color="auto"/>
                        <w:bottom w:val="none" w:sz="0" w:space="0" w:color="auto"/>
                        <w:right w:val="none" w:sz="0" w:space="0" w:color="auto"/>
                      </w:divBdr>
                    </w:div>
                    <w:div w:id="334041999">
                      <w:marLeft w:val="0"/>
                      <w:marRight w:val="0"/>
                      <w:marTop w:val="0"/>
                      <w:marBottom w:val="0"/>
                      <w:divBdr>
                        <w:top w:val="none" w:sz="0" w:space="0" w:color="auto"/>
                        <w:left w:val="none" w:sz="0" w:space="0" w:color="auto"/>
                        <w:bottom w:val="none" w:sz="0" w:space="0" w:color="auto"/>
                        <w:right w:val="none" w:sz="0" w:space="0" w:color="auto"/>
                      </w:divBdr>
                    </w:div>
                    <w:div w:id="1886482534">
                      <w:marLeft w:val="0"/>
                      <w:marRight w:val="0"/>
                      <w:marTop w:val="0"/>
                      <w:marBottom w:val="0"/>
                      <w:divBdr>
                        <w:top w:val="none" w:sz="0" w:space="0" w:color="auto"/>
                        <w:left w:val="none" w:sz="0" w:space="0" w:color="auto"/>
                        <w:bottom w:val="none" w:sz="0" w:space="0" w:color="auto"/>
                        <w:right w:val="none" w:sz="0" w:space="0" w:color="auto"/>
                      </w:divBdr>
                    </w:div>
                    <w:div w:id="663898549">
                      <w:marLeft w:val="0"/>
                      <w:marRight w:val="0"/>
                      <w:marTop w:val="0"/>
                      <w:marBottom w:val="0"/>
                      <w:divBdr>
                        <w:top w:val="none" w:sz="0" w:space="0" w:color="auto"/>
                        <w:left w:val="none" w:sz="0" w:space="0" w:color="auto"/>
                        <w:bottom w:val="none" w:sz="0" w:space="0" w:color="auto"/>
                        <w:right w:val="none" w:sz="0" w:space="0" w:color="auto"/>
                      </w:divBdr>
                    </w:div>
                    <w:div w:id="1341355600">
                      <w:marLeft w:val="0"/>
                      <w:marRight w:val="0"/>
                      <w:marTop w:val="0"/>
                      <w:marBottom w:val="0"/>
                      <w:divBdr>
                        <w:top w:val="none" w:sz="0" w:space="0" w:color="auto"/>
                        <w:left w:val="none" w:sz="0" w:space="0" w:color="auto"/>
                        <w:bottom w:val="none" w:sz="0" w:space="0" w:color="auto"/>
                        <w:right w:val="none" w:sz="0" w:space="0" w:color="auto"/>
                      </w:divBdr>
                    </w:div>
                  </w:divsChild>
                </w:div>
                <w:div w:id="179202602">
                  <w:marLeft w:val="0"/>
                  <w:marRight w:val="0"/>
                  <w:marTop w:val="0"/>
                  <w:marBottom w:val="0"/>
                  <w:divBdr>
                    <w:top w:val="none" w:sz="0" w:space="0" w:color="auto"/>
                    <w:left w:val="none" w:sz="0" w:space="0" w:color="auto"/>
                    <w:bottom w:val="none" w:sz="0" w:space="0" w:color="auto"/>
                    <w:right w:val="none" w:sz="0" w:space="0" w:color="auto"/>
                  </w:divBdr>
                  <w:divsChild>
                    <w:div w:id="1432553141">
                      <w:marLeft w:val="0"/>
                      <w:marRight w:val="0"/>
                      <w:marTop w:val="0"/>
                      <w:marBottom w:val="0"/>
                      <w:divBdr>
                        <w:top w:val="none" w:sz="0" w:space="0" w:color="auto"/>
                        <w:left w:val="none" w:sz="0" w:space="0" w:color="auto"/>
                        <w:bottom w:val="none" w:sz="0" w:space="0" w:color="auto"/>
                        <w:right w:val="none" w:sz="0" w:space="0" w:color="auto"/>
                      </w:divBdr>
                    </w:div>
                    <w:div w:id="1299140367">
                      <w:marLeft w:val="0"/>
                      <w:marRight w:val="0"/>
                      <w:marTop w:val="0"/>
                      <w:marBottom w:val="0"/>
                      <w:divBdr>
                        <w:top w:val="none" w:sz="0" w:space="0" w:color="auto"/>
                        <w:left w:val="none" w:sz="0" w:space="0" w:color="auto"/>
                        <w:bottom w:val="none" w:sz="0" w:space="0" w:color="auto"/>
                        <w:right w:val="none" w:sz="0" w:space="0" w:color="auto"/>
                      </w:divBdr>
                    </w:div>
                  </w:divsChild>
                </w:div>
                <w:div w:id="1893032624">
                  <w:marLeft w:val="0"/>
                  <w:marRight w:val="0"/>
                  <w:marTop w:val="0"/>
                  <w:marBottom w:val="0"/>
                  <w:divBdr>
                    <w:top w:val="none" w:sz="0" w:space="0" w:color="auto"/>
                    <w:left w:val="none" w:sz="0" w:space="0" w:color="auto"/>
                    <w:bottom w:val="none" w:sz="0" w:space="0" w:color="auto"/>
                    <w:right w:val="none" w:sz="0" w:space="0" w:color="auto"/>
                  </w:divBdr>
                  <w:divsChild>
                    <w:div w:id="79449823">
                      <w:marLeft w:val="0"/>
                      <w:marRight w:val="0"/>
                      <w:marTop w:val="0"/>
                      <w:marBottom w:val="0"/>
                      <w:divBdr>
                        <w:top w:val="none" w:sz="0" w:space="0" w:color="auto"/>
                        <w:left w:val="none" w:sz="0" w:space="0" w:color="auto"/>
                        <w:bottom w:val="none" w:sz="0" w:space="0" w:color="auto"/>
                        <w:right w:val="none" w:sz="0" w:space="0" w:color="auto"/>
                      </w:divBdr>
                    </w:div>
                  </w:divsChild>
                </w:div>
                <w:div w:id="636103622">
                  <w:marLeft w:val="0"/>
                  <w:marRight w:val="0"/>
                  <w:marTop w:val="0"/>
                  <w:marBottom w:val="0"/>
                  <w:divBdr>
                    <w:top w:val="none" w:sz="0" w:space="0" w:color="auto"/>
                    <w:left w:val="none" w:sz="0" w:space="0" w:color="auto"/>
                    <w:bottom w:val="none" w:sz="0" w:space="0" w:color="auto"/>
                    <w:right w:val="none" w:sz="0" w:space="0" w:color="auto"/>
                  </w:divBdr>
                  <w:divsChild>
                    <w:div w:id="435519118">
                      <w:marLeft w:val="0"/>
                      <w:marRight w:val="0"/>
                      <w:marTop w:val="0"/>
                      <w:marBottom w:val="0"/>
                      <w:divBdr>
                        <w:top w:val="none" w:sz="0" w:space="0" w:color="auto"/>
                        <w:left w:val="none" w:sz="0" w:space="0" w:color="auto"/>
                        <w:bottom w:val="none" w:sz="0" w:space="0" w:color="auto"/>
                        <w:right w:val="none" w:sz="0" w:space="0" w:color="auto"/>
                      </w:divBdr>
                    </w:div>
                    <w:div w:id="900217727">
                      <w:marLeft w:val="0"/>
                      <w:marRight w:val="0"/>
                      <w:marTop w:val="0"/>
                      <w:marBottom w:val="0"/>
                      <w:divBdr>
                        <w:top w:val="none" w:sz="0" w:space="0" w:color="auto"/>
                        <w:left w:val="none" w:sz="0" w:space="0" w:color="auto"/>
                        <w:bottom w:val="none" w:sz="0" w:space="0" w:color="auto"/>
                        <w:right w:val="none" w:sz="0" w:space="0" w:color="auto"/>
                      </w:divBdr>
                    </w:div>
                    <w:div w:id="49421548">
                      <w:marLeft w:val="0"/>
                      <w:marRight w:val="0"/>
                      <w:marTop w:val="0"/>
                      <w:marBottom w:val="0"/>
                      <w:divBdr>
                        <w:top w:val="none" w:sz="0" w:space="0" w:color="auto"/>
                        <w:left w:val="none" w:sz="0" w:space="0" w:color="auto"/>
                        <w:bottom w:val="none" w:sz="0" w:space="0" w:color="auto"/>
                        <w:right w:val="none" w:sz="0" w:space="0" w:color="auto"/>
                      </w:divBdr>
                    </w:div>
                    <w:div w:id="226917119">
                      <w:marLeft w:val="0"/>
                      <w:marRight w:val="0"/>
                      <w:marTop w:val="0"/>
                      <w:marBottom w:val="0"/>
                      <w:divBdr>
                        <w:top w:val="none" w:sz="0" w:space="0" w:color="auto"/>
                        <w:left w:val="none" w:sz="0" w:space="0" w:color="auto"/>
                        <w:bottom w:val="none" w:sz="0" w:space="0" w:color="auto"/>
                        <w:right w:val="none" w:sz="0" w:space="0" w:color="auto"/>
                      </w:divBdr>
                    </w:div>
                  </w:divsChild>
                </w:div>
                <w:div w:id="609511932">
                  <w:marLeft w:val="0"/>
                  <w:marRight w:val="0"/>
                  <w:marTop w:val="0"/>
                  <w:marBottom w:val="0"/>
                  <w:divBdr>
                    <w:top w:val="none" w:sz="0" w:space="0" w:color="auto"/>
                    <w:left w:val="none" w:sz="0" w:space="0" w:color="auto"/>
                    <w:bottom w:val="none" w:sz="0" w:space="0" w:color="auto"/>
                    <w:right w:val="none" w:sz="0" w:space="0" w:color="auto"/>
                  </w:divBdr>
                  <w:divsChild>
                    <w:div w:id="1636136422">
                      <w:marLeft w:val="0"/>
                      <w:marRight w:val="0"/>
                      <w:marTop w:val="0"/>
                      <w:marBottom w:val="0"/>
                      <w:divBdr>
                        <w:top w:val="none" w:sz="0" w:space="0" w:color="auto"/>
                        <w:left w:val="none" w:sz="0" w:space="0" w:color="auto"/>
                        <w:bottom w:val="none" w:sz="0" w:space="0" w:color="auto"/>
                        <w:right w:val="none" w:sz="0" w:space="0" w:color="auto"/>
                      </w:divBdr>
                    </w:div>
                  </w:divsChild>
                </w:div>
                <w:div w:id="939294315">
                  <w:marLeft w:val="0"/>
                  <w:marRight w:val="0"/>
                  <w:marTop w:val="0"/>
                  <w:marBottom w:val="0"/>
                  <w:divBdr>
                    <w:top w:val="none" w:sz="0" w:space="0" w:color="auto"/>
                    <w:left w:val="none" w:sz="0" w:space="0" w:color="auto"/>
                    <w:bottom w:val="none" w:sz="0" w:space="0" w:color="auto"/>
                    <w:right w:val="none" w:sz="0" w:space="0" w:color="auto"/>
                  </w:divBdr>
                  <w:divsChild>
                    <w:div w:id="455488213">
                      <w:marLeft w:val="0"/>
                      <w:marRight w:val="0"/>
                      <w:marTop w:val="0"/>
                      <w:marBottom w:val="0"/>
                      <w:divBdr>
                        <w:top w:val="none" w:sz="0" w:space="0" w:color="auto"/>
                        <w:left w:val="none" w:sz="0" w:space="0" w:color="auto"/>
                        <w:bottom w:val="none" w:sz="0" w:space="0" w:color="auto"/>
                        <w:right w:val="none" w:sz="0" w:space="0" w:color="auto"/>
                      </w:divBdr>
                    </w:div>
                    <w:div w:id="605506591">
                      <w:marLeft w:val="0"/>
                      <w:marRight w:val="0"/>
                      <w:marTop w:val="0"/>
                      <w:marBottom w:val="0"/>
                      <w:divBdr>
                        <w:top w:val="none" w:sz="0" w:space="0" w:color="auto"/>
                        <w:left w:val="none" w:sz="0" w:space="0" w:color="auto"/>
                        <w:bottom w:val="none" w:sz="0" w:space="0" w:color="auto"/>
                        <w:right w:val="none" w:sz="0" w:space="0" w:color="auto"/>
                      </w:divBdr>
                    </w:div>
                    <w:div w:id="1539271469">
                      <w:marLeft w:val="0"/>
                      <w:marRight w:val="0"/>
                      <w:marTop w:val="0"/>
                      <w:marBottom w:val="0"/>
                      <w:divBdr>
                        <w:top w:val="none" w:sz="0" w:space="0" w:color="auto"/>
                        <w:left w:val="none" w:sz="0" w:space="0" w:color="auto"/>
                        <w:bottom w:val="none" w:sz="0" w:space="0" w:color="auto"/>
                        <w:right w:val="none" w:sz="0" w:space="0" w:color="auto"/>
                      </w:divBdr>
                    </w:div>
                  </w:divsChild>
                </w:div>
                <w:div w:id="1523980973">
                  <w:marLeft w:val="0"/>
                  <w:marRight w:val="0"/>
                  <w:marTop w:val="0"/>
                  <w:marBottom w:val="0"/>
                  <w:divBdr>
                    <w:top w:val="none" w:sz="0" w:space="0" w:color="auto"/>
                    <w:left w:val="none" w:sz="0" w:space="0" w:color="auto"/>
                    <w:bottom w:val="none" w:sz="0" w:space="0" w:color="auto"/>
                    <w:right w:val="none" w:sz="0" w:space="0" w:color="auto"/>
                  </w:divBdr>
                  <w:divsChild>
                    <w:div w:id="1961569177">
                      <w:marLeft w:val="0"/>
                      <w:marRight w:val="0"/>
                      <w:marTop w:val="0"/>
                      <w:marBottom w:val="0"/>
                      <w:divBdr>
                        <w:top w:val="none" w:sz="0" w:space="0" w:color="auto"/>
                        <w:left w:val="none" w:sz="0" w:space="0" w:color="auto"/>
                        <w:bottom w:val="none" w:sz="0" w:space="0" w:color="auto"/>
                        <w:right w:val="none" w:sz="0" w:space="0" w:color="auto"/>
                      </w:divBdr>
                    </w:div>
                    <w:div w:id="452024579">
                      <w:marLeft w:val="0"/>
                      <w:marRight w:val="0"/>
                      <w:marTop w:val="0"/>
                      <w:marBottom w:val="0"/>
                      <w:divBdr>
                        <w:top w:val="none" w:sz="0" w:space="0" w:color="auto"/>
                        <w:left w:val="none" w:sz="0" w:space="0" w:color="auto"/>
                        <w:bottom w:val="none" w:sz="0" w:space="0" w:color="auto"/>
                        <w:right w:val="none" w:sz="0" w:space="0" w:color="auto"/>
                      </w:divBdr>
                    </w:div>
                  </w:divsChild>
                </w:div>
                <w:div w:id="1746683763">
                  <w:marLeft w:val="0"/>
                  <w:marRight w:val="0"/>
                  <w:marTop w:val="0"/>
                  <w:marBottom w:val="0"/>
                  <w:divBdr>
                    <w:top w:val="none" w:sz="0" w:space="0" w:color="auto"/>
                    <w:left w:val="none" w:sz="0" w:space="0" w:color="auto"/>
                    <w:bottom w:val="none" w:sz="0" w:space="0" w:color="auto"/>
                    <w:right w:val="none" w:sz="0" w:space="0" w:color="auto"/>
                  </w:divBdr>
                  <w:divsChild>
                    <w:div w:id="1809978859">
                      <w:marLeft w:val="0"/>
                      <w:marRight w:val="0"/>
                      <w:marTop w:val="0"/>
                      <w:marBottom w:val="0"/>
                      <w:divBdr>
                        <w:top w:val="none" w:sz="0" w:space="0" w:color="auto"/>
                        <w:left w:val="none" w:sz="0" w:space="0" w:color="auto"/>
                        <w:bottom w:val="none" w:sz="0" w:space="0" w:color="auto"/>
                        <w:right w:val="none" w:sz="0" w:space="0" w:color="auto"/>
                      </w:divBdr>
                    </w:div>
                  </w:divsChild>
                </w:div>
                <w:div w:id="5911698">
                  <w:marLeft w:val="0"/>
                  <w:marRight w:val="0"/>
                  <w:marTop w:val="0"/>
                  <w:marBottom w:val="0"/>
                  <w:divBdr>
                    <w:top w:val="none" w:sz="0" w:space="0" w:color="auto"/>
                    <w:left w:val="none" w:sz="0" w:space="0" w:color="auto"/>
                    <w:bottom w:val="none" w:sz="0" w:space="0" w:color="auto"/>
                    <w:right w:val="none" w:sz="0" w:space="0" w:color="auto"/>
                  </w:divBdr>
                  <w:divsChild>
                    <w:div w:id="783429634">
                      <w:marLeft w:val="0"/>
                      <w:marRight w:val="0"/>
                      <w:marTop w:val="0"/>
                      <w:marBottom w:val="0"/>
                      <w:divBdr>
                        <w:top w:val="none" w:sz="0" w:space="0" w:color="auto"/>
                        <w:left w:val="none" w:sz="0" w:space="0" w:color="auto"/>
                        <w:bottom w:val="none" w:sz="0" w:space="0" w:color="auto"/>
                        <w:right w:val="none" w:sz="0" w:space="0" w:color="auto"/>
                      </w:divBdr>
                    </w:div>
                    <w:div w:id="1583024782">
                      <w:marLeft w:val="0"/>
                      <w:marRight w:val="0"/>
                      <w:marTop w:val="0"/>
                      <w:marBottom w:val="0"/>
                      <w:divBdr>
                        <w:top w:val="none" w:sz="0" w:space="0" w:color="auto"/>
                        <w:left w:val="none" w:sz="0" w:space="0" w:color="auto"/>
                        <w:bottom w:val="none" w:sz="0" w:space="0" w:color="auto"/>
                        <w:right w:val="none" w:sz="0" w:space="0" w:color="auto"/>
                      </w:divBdr>
                    </w:div>
                    <w:div w:id="1779327923">
                      <w:marLeft w:val="0"/>
                      <w:marRight w:val="0"/>
                      <w:marTop w:val="0"/>
                      <w:marBottom w:val="0"/>
                      <w:divBdr>
                        <w:top w:val="none" w:sz="0" w:space="0" w:color="auto"/>
                        <w:left w:val="none" w:sz="0" w:space="0" w:color="auto"/>
                        <w:bottom w:val="none" w:sz="0" w:space="0" w:color="auto"/>
                        <w:right w:val="none" w:sz="0" w:space="0" w:color="auto"/>
                      </w:divBdr>
                    </w:div>
                  </w:divsChild>
                </w:div>
                <w:div w:id="1985040269">
                  <w:marLeft w:val="0"/>
                  <w:marRight w:val="0"/>
                  <w:marTop w:val="0"/>
                  <w:marBottom w:val="0"/>
                  <w:divBdr>
                    <w:top w:val="none" w:sz="0" w:space="0" w:color="auto"/>
                    <w:left w:val="none" w:sz="0" w:space="0" w:color="auto"/>
                    <w:bottom w:val="none" w:sz="0" w:space="0" w:color="auto"/>
                    <w:right w:val="none" w:sz="0" w:space="0" w:color="auto"/>
                  </w:divBdr>
                  <w:divsChild>
                    <w:div w:id="1558541690">
                      <w:marLeft w:val="0"/>
                      <w:marRight w:val="0"/>
                      <w:marTop w:val="0"/>
                      <w:marBottom w:val="0"/>
                      <w:divBdr>
                        <w:top w:val="none" w:sz="0" w:space="0" w:color="auto"/>
                        <w:left w:val="none" w:sz="0" w:space="0" w:color="auto"/>
                        <w:bottom w:val="none" w:sz="0" w:space="0" w:color="auto"/>
                        <w:right w:val="none" w:sz="0" w:space="0" w:color="auto"/>
                      </w:divBdr>
                    </w:div>
                  </w:divsChild>
                </w:div>
                <w:div w:id="302740608">
                  <w:marLeft w:val="0"/>
                  <w:marRight w:val="0"/>
                  <w:marTop w:val="0"/>
                  <w:marBottom w:val="0"/>
                  <w:divBdr>
                    <w:top w:val="none" w:sz="0" w:space="0" w:color="auto"/>
                    <w:left w:val="none" w:sz="0" w:space="0" w:color="auto"/>
                    <w:bottom w:val="none" w:sz="0" w:space="0" w:color="auto"/>
                    <w:right w:val="none" w:sz="0" w:space="0" w:color="auto"/>
                  </w:divBdr>
                  <w:divsChild>
                    <w:div w:id="1926497812">
                      <w:marLeft w:val="0"/>
                      <w:marRight w:val="0"/>
                      <w:marTop w:val="0"/>
                      <w:marBottom w:val="0"/>
                      <w:divBdr>
                        <w:top w:val="none" w:sz="0" w:space="0" w:color="auto"/>
                        <w:left w:val="none" w:sz="0" w:space="0" w:color="auto"/>
                        <w:bottom w:val="none" w:sz="0" w:space="0" w:color="auto"/>
                        <w:right w:val="none" w:sz="0" w:space="0" w:color="auto"/>
                      </w:divBdr>
                    </w:div>
                    <w:div w:id="735206089">
                      <w:marLeft w:val="0"/>
                      <w:marRight w:val="0"/>
                      <w:marTop w:val="0"/>
                      <w:marBottom w:val="0"/>
                      <w:divBdr>
                        <w:top w:val="none" w:sz="0" w:space="0" w:color="auto"/>
                        <w:left w:val="none" w:sz="0" w:space="0" w:color="auto"/>
                        <w:bottom w:val="none" w:sz="0" w:space="0" w:color="auto"/>
                        <w:right w:val="none" w:sz="0" w:space="0" w:color="auto"/>
                      </w:divBdr>
                    </w:div>
                    <w:div w:id="2089182132">
                      <w:marLeft w:val="0"/>
                      <w:marRight w:val="0"/>
                      <w:marTop w:val="0"/>
                      <w:marBottom w:val="0"/>
                      <w:divBdr>
                        <w:top w:val="none" w:sz="0" w:space="0" w:color="auto"/>
                        <w:left w:val="none" w:sz="0" w:space="0" w:color="auto"/>
                        <w:bottom w:val="none" w:sz="0" w:space="0" w:color="auto"/>
                        <w:right w:val="none" w:sz="0" w:space="0" w:color="auto"/>
                      </w:divBdr>
                    </w:div>
                  </w:divsChild>
                </w:div>
                <w:div w:id="2133788346">
                  <w:marLeft w:val="0"/>
                  <w:marRight w:val="0"/>
                  <w:marTop w:val="0"/>
                  <w:marBottom w:val="0"/>
                  <w:divBdr>
                    <w:top w:val="none" w:sz="0" w:space="0" w:color="auto"/>
                    <w:left w:val="none" w:sz="0" w:space="0" w:color="auto"/>
                    <w:bottom w:val="none" w:sz="0" w:space="0" w:color="auto"/>
                    <w:right w:val="none" w:sz="0" w:space="0" w:color="auto"/>
                  </w:divBdr>
                  <w:divsChild>
                    <w:div w:id="215434480">
                      <w:marLeft w:val="0"/>
                      <w:marRight w:val="0"/>
                      <w:marTop w:val="0"/>
                      <w:marBottom w:val="0"/>
                      <w:divBdr>
                        <w:top w:val="none" w:sz="0" w:space="0" w:color="auto"/>
                        <w:left w:val="none" w:sz="0" w:space="0" w:color="auto"/>
                        <w:bottom w:val="none" w:sz="0" w:space="0" w:color="auto"/>
                        <w:right w:val="none" w:sz="0" w:space="0" w:color="auto"/>
                      </w:divBdr>
                    </w:div>
                    <w:div w:id="1281767214">
                      <w:marLeft w:val="0"/>
                      <w:marRight w:val="0"/>
                      <w:marTop w:val="0"/>
                      <w:marBottom w:val="0"/>
                      <w:divBdr>
                        <w:top w:val="none" w:sz="0" w:space="0" w:color="auto"/>
                        <w:left w:val="none" w:sz="0" w:space="0" w:color="auto"/>
                        <w:bottom w:val="none" w:sz="0" w:space="0" w:color="auto"/>
                        <w:right w:val="none" w:sz="0" w:space="0" w:color="auto"/>
                      </w:divBdr>
                    </w:div>
                  </w:divsChild>
                </w:div>
                <w:div w:id="1731880720">
                  <w:marLeft w:val="0"/>
                  <w:marRight w:val="0"/>
                  <w:marTop w:val="0"/>
                  <w:marBottom w:val="0"/>
                  <w:divBdr>
                    <w:top w:val="none" w:sz="0" w:space="0" w:color="auto"/>
                    <w:left w:val="none" w:sz="0" w:space="0" w:color="auto"/>
                    <w:bottom w:val="none" w:sz="0" w:space="0" w:color="auto"/>
                    <w:right w:val="none" w:sz="0" w:space="0" w:color="auto"/>
                  </w:divBdr>
                  <w:divsChild>
                    <w:div w:id="449595139">
                      <w:marLeft w:val="0"/>
                      <w:marRight w:val="0"/>
                      <w:marTop w:val="0"/>
                      <w:marBottom w:val="0"/>
                      <w:divBdr>
                        <w:top w:val="none" w:sz="0" w:space="0" w:color="auto"/>
                        <w:left w:val="none" w:sz="0" w:space="0" w:color="auto"/>
                        <w:bottom w:val="none" w:sz="0" w:space="0" w:color="auto"/>
                        <w:right w:val="none" w:sz="0" w:space="0" w:color="auto"/>
                      </w:divBdr>
                    </w:div>
                  </w:divsChild>
                </w:div>
                <w:div w:id="1728457614">
                  <w:marLeft w:val="0"/>
                  <w:marRight w:val="0"/>
                  <w:marTop w:val="0"/>
                  <w:marBottom w:val="0"/>
                  <w:divBdr>
                    <w:top w:val="none" w:sz="0" w:space="0" w:color="auto"/>
                    <w:left w:val="none" w:sz="0" w:space="0" w:color="auto"/>
                    <w:bottom w:val="none" w:sz="0" w:space="0" w:color="auto"/>
                    <w:right w:val="none" w:sz="0" w:space="0" w:color="auto"/>
                  </w:divBdr>
                  <w:divsChild>
                    <w:div w:id="2142184927">
                      <w:marLeft w:val="0"/>
                      <w:marRight w:val="0"/>
                      <w:marTop w:val="0"/>
                      <w:marBottom w:val="0"/>
                      <w:divBdr>
                        <w:top w:val="none" w:sz="0" w:space="0" w:color="auto"/>
                        <w:left w:val="none" w:sz="0" w:space="0" w:color="auto"/>
                        <w:bottom w:val="none" w:sz="0" w:space="0" w:color="auto"/>
                        <w:right w:val="none" w:sz="0" w:space="0" w:color="auto"/>
                      </w:divBdr>
                    </w:div>
                  </w:divsChild>
                </w:div>
                <w:div w:id="46880707">
                  <w:marLeft w:val="0"/>
                  <w:marRight w:val="0"/>
                  <w:marTop w:val="0"/>
                  <w:marBottom w:val="0"/>
                  <w:divBdr>
                    <w:top w:val="none" w:sz="0" w:space="0" w:color="auto"/>
                    <w:left w:val="none" w:sz="0" w:space="0" w:color="auto"/>
                    <w:bottom w:val="none" w:sz="0" w:space="0" w:color="auto"/>
                    <w:right w:val="none" w:sz="0" w:space="0" w:color="auto"/>
                  </w:divBdr>
                  <w:divsChild>
                    <w:div w:id="156575675">
                      <w:marLeft w:val="0"/>
                      <w:marRight w:val="0"/>
                      <w:marTop w:val="0"/>
                      <w:marBottom w:val="0"/>
                      <w:divBdr>
                        <w:top w:val="none" w:sz="0" w:space="0" w:color="auto"/>
                        <w:left w:val="none" w:sz="0" w:space="0" w:color="auto"/>
                        <w:bottom w:val="none" w:sz="0" w:space="0" w:color="auto"/>
                        <w:right w:val="none" w:sz="0" w:space="0" w:color="auto"/>
                      </w:divBdr>
                    </w:div>
                    <w:div w:id="1381705657">
                      <w:marLeft w:val="0"/>
                      <w:marRight w:val="0"/>
                      <w:marTop w:val="0"/>
                      <w:marBottom w:val="0"/>
                      <w:divBdr>
                        <w:top w:val="none" w:sz="0" w:space="0" w:color="auto"/>
                        <w:left w:val="none" w:sz="0" w:space="0" w:color="auto"/>
                        <w:bottom w:val="none" w:sz="0" w:space="0" w:color="auto"/>
                        <w:right w:val="none" w:sz="0" w:space="0" w:color="auto"/>
                      </w:divBdr>
                    </w:div>
                  </w:divsChild>
                </w:div>
                <w:div w:id="1517042201">
                  <w:marLeft w:val="0"/>
                  <w:marRight w:val="0"/>
                  <w:marTop w:val="0"/>
                  <w:marBottom w:val="0"/>
                  <w:divBdr>
                    <w:top w:val="none" w:sz="0" w:space="0" w:color="auto"/>
                    <w:left w:val="none" w:sz="0" w:space="0" w:color="auto"/>
                    <w:bottom w:val="none" w:sz="0" w:space="0" w:color="auto"/>
                    <w:right w:val="none" w:sz="0" w:space="0" w:color="auto"/>
                  </w:divBdr>
                  <w:divsChild>
                    <w:div w:id="2055959766">
                      <w:marLeft w:val="0"/>
                      <w:marRight w:val="0"/>
                      <w:marTop w:val="0"/>
                      <w:marBottom w:val="0"/>
                      <w:divBdr>
                        <w:top w:val="none" w:sz="0" w:space="0" w:color="auto"/>
                        <w:left w:val="none" w:sz="0" w:space="0" w:color="auto"/>
                        <w:bottom w:val="none" w:sz="0" w:space="0" w:color="auto"/>
                        <w:right w:val="none" w:sz="0" w:space="0" w:color="auto"/>
                      </w:divBdr>
                    </w:div>
                  </w:divsChild>
                </w:div>
                <w:div w:id="899292467">
                  <w:marLeft w:val="0"/>
                  <w:marRight w:val="0"/>
                  <w:marTop w:val="0"/>
                  <w:marBottom w:val="0"/>
                  <w:divBdr>
                    <w:top w:val="none" w:sz="0" w:space="0" w:color="auto"/>
                    <w:left w:val="none" w:sz="0" w:space="0" w:color="auto"/>
                    <w:bottom w:val="none" w:sz="0" w:space="0" w:color="auto"/>
                    <w:right w:val="none" w:sz="0" w:space="0" w:color="auto"/>
                  </w:divBdr>
                  <w:divsChild>
                    <w:div w:id="1494757836">
                      <w:marLeft w:val="0"/>
                      <w:marRight w:val="0"/>
                      <w:marTop w:val="0"/>
                      <w:marBottom w:val="0"/>
                      <w:divBdr>
                        <w:top w:val="none" w:sz="0" w:space="0" w:color="auto"/>
                        <w:left w:val="none" w:sz="0" w:space="0" w:color="auto"/>
                        <w:bottom w:val="none" w:sz="0" w:space="0" w:color="auto"/>
                        <w:right w:val="none" w:sz="0" w:space="0" w:color="auto"/>
                      </w:divBdr>
                    </w:div>
                    <w:div w:id="1819807749">
                      <w:marLeft w:val="0"/>
                      <w:marRight w:val="0"/>
                      <w:marTop w:val="0"/>
                      <w:marBottom w:val="0"/>
                      <w:divBdr>
                        <w:top w:val="none" w:sz="0" w:space="0" w:color="auto"/>
                        <w:left w:val="none" w:sz="0" w:space="0" w:color="auto"/>
                        <w:bottom w:val="none" w:sz="0" w:space="0" w:color="auto"/>
                        <w:right w:val="none" w:sz="0" w:space="0" w:color="auto"/>
                      </w:divBdr>
                    </w:div>
                    <w:div w:id="455414164">
                      <w:marLeft w:val="0"/>
                      <w:marRight w:val="0"/>
                      <w:marTop w:val="0"/>
                      <w:marBottom w:val="0"/>
                      <w:divBdr>
                        <w:top w:val="none" w:sz="0" w:space="0" w:color="auto"/>
                        <w:left w:val="none" w:sz="0" w:space="0" w:color="auto"/>
                        <w:bottom w:val="none" w:sz="0" w:space="0" w:color="auto"/>
                        <w:right w:val="none" w:sz="0" w:space="0" w:color="auto"/>
                      </w:divBdr>
                    </w:div>
                    <w:div w:id="1481311840">
                      <w:marLeft w:val="0"/>
                      <w:marRight w:val="0"/>
                      <w:marTop w:val="0"/>
                      <w:marBottom w:val="0"/>
                      <w:divBdr>
                        <w:top w:val="none" w:sz="0" w:space="0" w:color="auto"/>
                        <w:left w:val="none" w:sz="0" w:space="0" w:color="auto"/>
                        <w:bottom w:val="none" w:sz="0" w:space="0" w:color="auto"/>
                        <w:right w:val="none" w:sz="0" w:space="0" w:color="auto"/>
                      </w:divBdr>
                    </w:div>
                    <w:div w:id="577635239">
                      <w:marLeft w:val="0"/>
                      <w:marRight w:val="0"/>
                      <w:marTop w:val="0"/>
                      <w:marBottom w:val="0"/>
                      <w:divBdr>
                        <w:top w:val="none" w:sz="0" w:space="0" w:color="auto"/>
                        <w:left w:val="none" w:sz="0" w:space="0" w:color="auto"/>
                        <w:bottom w:val="none" w:sz="0" w:space="0" w:color="auto"/>
                        <w:right w:val="none" w:sz="0" w:space="0" w:color="auto"/>
                      </w:divBdr>
                    </w:div>
                  </w:divsChild>
                </w:div>
                <w:div w:id="1138718733">
                  <w:marLeft w:val="0"/>
                  <w:marRight w:val="0"/>
                  <w:marTop w:val="0"/>
                  <w:marBottom w:val="0"/>
                  <w:divBdr>
                    <w:top w:val="none" w:sz="0" w:space="0" w:color="auto"/>
                    <w:left w:val="none" w:sz="0" w:space="0" w:color="auto"/>
                    <w:bottom w:val="none" w:sz="0" w:space="0" w:color="auto"/>
                    <w:right w:val="none" w:sz="0" w:space="0" w:color="auto"/>
                  </w:divBdr>
                  <w:divsChild>
                    <w:div w:id="1168328056">
                      <w:marLeft w:val="0"/>
                      <w:marRight w:val="0"/>
                      <w:marTop w:val="0"/>
                      <w:marBottom w:val="0"/>
                      <w:divBdr>
                        <w:top w:val="none" w:sz="0" w:space="0" w:color="auto"/>
                        <w:left w:val="none" w:sz="0" w:space="0" w:color="auto"/>
                        <w:bottom w:val="none" w:sz="0" w:space="0" w:color="auto"/>
                        <w:right w:val="none" w:sz="0" w:space="0" w:color="auto"/>
                      </w:divBdr>
                    </w:div>
                    <w:div w:id="696389640">
                      <w:marLeft w:val="0"/>
                      <w:marRight w:val="0"/>
                      <w:marTop w:val="0"/>
                      <w:marBottom w:val="0"/>
                      <w:divBdr>
                        <w:top w:val="none" w:sz="0" w:space="0" w:color="auto"/>
                        <w:left w:val="none" w:sz="0" w:space="0" w:color="auto"/>
                        <w:bottom w:val="none" w:sz="0" w:space="0" w:color="auto"/>
                        <w:right w:val="none" w:sz="0" w:space="0" w:color="auto"/>
                      </w:divBdr>
                    </w:div>
                    <w:div w:id="424960687">
                      <w:marLeft w:val="0"/>
                      <w:marRight w:val="0"/>
                      <w:marTop w:val="0"/>
                      <w:marBottom w:val="0"/>
                      <w:divBdr>
                        <w:top w:val="none" w:sz="0" w:space="0" w:color="auto"/>
                        <w:left w:val="none" w:sz="0" w:space="0" w:color="auto"/>
                        <w:bottom w:val="none" w:sz="0" w:space="0" w:color="auto"/>
                        <w:right w:val="none" w:sz="0" w:space="0" w:color="auto"/>
                      </w:divBdr>
                    </w:div>
                    <w:div w:id="1793086098">
                      <w:marLeft w:val="0"/>
                      <w:marRight w:val="0"/>
                      <w:marTop w:val="0"/>
                      <w:marBottom w:val="0"/>
                      <w:divBdr>
                        <w:top w:val="none" w:sz="0" w:space="0" w:color="auto"/>
                        <w:left w:val="none" w:sz="0" w:space="0" w:color="auto"/>
                        <w:bottom w:val="none" w:sz="0" w:space="0" w:color="auto"/>
                        <w:right w:val="none" w:sz="0" w:space="0" w:color="auto"/>
                      </w:divBdr>
                    </w:div>
                  </w:divsChild>
                </w:div>
                <w:div w:id="11036913">
                  <w:marLeft w:val="0"/>
                  <w:marRight w:val="0"/>
                  <w:marTop w:val="0"/>
                  <w:marBottom w:val="0"/>
                  <w:divBdr>
                    <w:top w:val="none" w:sz="0" w:space="0" w:color="auto"/>
                    <w:left w:val="none" w:sz="0" w:space="0" w:color="auto"/>
                    <w:bottom w:val="none" w:sz="0" w:space="0" w:color="auto"/>
                    <w:right w:val="none" w:sz="0" w:space="0" w:color="auto"/>
                  </w:divBdr>
                  <w:divsChild>
                    <w:div w:id="803615798">
                      <w:marLeft w:val="0"/>
                      <w:marRight w:val="0"/>
                      <w:marTop w:val="0"/>
                      <w:marBottom w:val="0"/>
                      <w:divBdr>
                        <w:top w:val="none" w:sz="0" w:space="0" w:color="auto"/>
                        <w:left w:val="none" w:sz="0" w:space="0" w:color="auto"/>
                        <w:bottom w:val="none" w:sz="0" w:space="0" w:color="auto"/>
                        <w:right w:val="none" w:sz="0" w:space="0" w:color="auto"/>
                      </w:divBdr>
                    </w:div>
                  </w:divsChild>
                </w:div>
                <w:div w:id="1636640812">
                  <w:marLeft w:val="0"/>
                  <w:marRight w:val="0"/>
                  <w:marTop w:val="0"/>
                  <w:marBottom w:val="0"/>
                  <w:divBdr>
                    <w:top w:val="none" w:sz="0" w:space="0" w:color="auto"/>
                    <w:left w:val="none" w:sz="0" w:space="0" w:color="auto"/>
                    <w:bottom w:val="none" w:sz="0" w:space="0" w:color="auto"/>
                    <w:right w:val="none" w:sz="0" w:space="0" w:color="auto"/>
                  </w:divBdr>
                  <w:divsChild>
                    <w:div w:id="327438660">
                      <w:marLeft w:val="0"/>
                      <w:marRight w:val="0"/>
                      <w:marTop w:val="0"/>
                      <w:marBottom w:val="0"/>
                      <w:divBdr>
                        <w:top w:val="none" w:sz="0" w:space="0" w:color="auto"/>
                        <w:left w:val="none" w:sz="0" w:space="0" w:color="auto"/>
                        <w:bottom w:val="none" w:sz="0" w:space="0" w:color="auto"/>
                        <w:right w:val="none" w:sz="0" w:space="0" w:color="auto"/>
                      </w:divBdr>
                    </w:div>
                    <w:div w:id="1072236294">
                      <w:marLeft w:val="0"/>
                      <w:marRight w:val="0"/>
                      <w:marTop w:val="0"/>
                      <w:marBottom w:val="0"/>
                      <w:divBdr>
                        <w:top w:val="none" w:sz="0" w:space="0" w:color="auto"/>
                        <w:left w:val="none" w:sz="0" w:space="0" w:color="auto"/>
                        <w:bottom w:val="none" w:sz="0" w:space="0" w:color="auto"/>
                        <w:right w:val="none" w:sz="0" w:space="0" w:color="auto"/>
                      </w:divBdr>
                    </w:div>
                    <w:div w:id="2014724814">
                      <w:marLeft w:val="0"/>
                      <w:marRight w:val="0"/>
                      <w:marTop w:val="0"/>
                      <w:marBottom w:val="0"/>
                      <w:divBdr>
                        <w:top w:val="none" w:sz="0" w:space="0" w:color="auto"/>
                        <w:left w:val="none" w:sz="0" w:space="0" w:color="auto"/>
                        <w:bottom w:val="none" w:sz="0" w:space="0" w:color="auto"/>
                        <w:right w:val="none" w:sz="0" w:space="0" w:color="auto"/>
                      </w:divBdr>
                    </w:div>
                  </w:divsChild>
                </w:div>
                <w:div w:id="1037197897">
                  <w:marLeft w:val="0"/>
                  <w:marRight w:val="0"/>
                  <w:marTop w:val="0"/>
                  <w:marBottom w:val="0"/>
                  <w:divBdr>
                    <w:top w:val="none" w:sz="0" w:space="0" w:color="auto"/>
                    <w:left w:val="none" w:sz="0" w:space="0" w:color="auto"/>
                    <w:bottom w:val="none" w:sz="0" w:space="0" w:color="auto"/>
                    <w:right w:val="none" w:sz="0" w:space="0" w:color="auto"/>
                  </w:divBdr>
                  <w:divsChild>
                    <w:div w:id="877739744">
                      <w:marLeft w:val="0"/>
                      <w:marRight w:val="0"/>
                      <w:marTop w:val="0"/>
                      <w:marBottom w:val="0"/>
                      <w:divBdr>
                        <w:top w:val="none" w:sz="0" w:space="0" w:color="auto"/>
                        <w:left w:val="none" w:sz="0" w:space="0" w:color="auto"/>
                        <w:bottom w:val="none" w:sz="0" w:space="0" w:color="auto"/>
                        <w:right w:val="none" w:sz="0" w:space="0" w:color="auto"/>
                      </w:divBdr>
                    </w:div>
                  </w:divsChild>
                </w:div>
                <w:div w:id="1781146863">
                  <w:marLeft w:val="0"/>
                  <w:marRight w:val="0"/>
                  <w:marTop w:val="0"/>
                  <w:marBottom w:val="0"/>
                  <w:divBdr>
                    <w:top w:val="none" w:sz="0" w:space="0" w:color="auto"/>
                    <w:left w:val="none" w:sz="0" w:space="0" w:color="auto"/>
                    <w:bottom w:val="none" w:sz="0" w:space="0" w:color="auto"/>
                    <w:right w:val="none" w:sz="0" w:space="0" w:color="auto"/>
                  </w:divBdr>
                  <w:divsChild>
                    <w:div w:id="744450839">
                      <w:marLeft w:val="0"/>
                      <w:marRight w:val="0"/>
                      <w:marTop w:val="0"/>
                      <w:marBottom w:val="0"/>
                      <w:divBdr>
                        <w:top w:val="none" w:sz="0" w:space="0" w:color="auto"/>
                        <w:left w:val="none" w:sz="0" w:space="0" w:color="auto"/>
                        <w:bottom w:val="none" w:sz="0" w:space="0" w:color="auto"/>
                        <w:right w:val="none" w:sz="0" w:space="0" w:color="auto"/>
                      </w:divBdr>
                    </w:div>
                    <w:div w:id="2041665623">
                      <w:marLeft w:val="0"/>
                      <w:marRight w:val="0"/>
                      <w:marTop w:val="0"/>
                      <w:marBottom w:val="0"/>
                      <w:divBdr>
                        <w:top w:val="none" w:sz="0" w:space="0" w:color="auto"/>
                        <w:left w:val="none" w:sz="0" w:space="0" w:color="auto"/>
                        <w:bottom w:val="none" w:sz="0" w:space="0" w:color="auto"/>
                        <w:right w:val="none" w:sz="0" w:space="0" w:color="auto"/>
                      </w:divBdr>
                    </w:div>
                    <w:div w:id="502815292">
                      <w:marLeft w:val="0"/>
                      <w:marRight w:val="0"/>
                      <w:marTop w:val="0"/>
                      <w:marBottom w:val="0"/>
                      <w:divBdr>
                        <w:top w:val="none" w:sz="0" w:space="0" w:color="auto"/>
                        <w:left w:val="none" w:sz="0" w:space="0" w:color="auto"/>
                        <w:bottom w:val="none" w:sz="0" w:space="0" w:color="auto"/>
                        <w:right w:val="none" w:sz="0" w:space="0" w:color="auto"/>
                      </w:divBdr>
                    </w:div>
                    <w:div w:id="1663973247">
                      <w:marLeft w:val="0"/>
                      <w:marRight w:val="0"/>
                      <w:marTop w:val="0"/>
                      <w:marBottom w:val="0"/>
                      <w:divBdr>
                        <w:top w:val="none" w:sz="0" w:space="0" w:color="auto"/>
                        <w:left w:val="none" w:sz="0" w:space="0" w:color="auto"/>
                        <w:bottom w:val="none" w:sz="0" w:space="0" w:color="auto"/>
                        <w:right w:val="none" w:sz="0" w:space="0" w:color="auto"/>
                      </w:divBdr>
                    </w:div>
                    <w:div w:id="329872094">
                      <w:marLeft w:val="0"/>
                      <w:marRight w:val="0"/>
                      <w:marTop w:val="0"/>
                      <w:marBottom w:val="0"/>
                      <w:divBdr>
                        <w:top w:val="none" w:sz="0" w:space="0" w:color="auto"/>
                        <w:left w:val="none" w:sz="0" w:space="0" w:color="auto"/>
                        <w:bottom w:val="none" w:sz="0" w:space="0" w:color="auto"/>
                        <w:right w:val="none" w:sz="0" w:space="0" w:color="auto"/>
                      </w:divBdr>
                    </w:div>
                  </w:divsChild>
                </w:div>
                <w:div w:id="752778936">
                  <w:marLeft w:val="0"/>
                  <w:marRight w:val="0"/>
                  <w:marTop w:val="0"/>
                  <w:marBottom w:val="0"/>
                  <w:divBdr>
                    <w:top w:val="none" w:sz="0" w:space="0" w:color="auto"/>
                    <w:left w:val="none" w:sz="0" w:space="0" w:color="auto"/>
                    <w:bottom w:val="none" w:sz="0" w:space="0" w:color="auto"/>
                    <w:right w:val="none" w:sz="0" w:space="0" w:color="auto"/>
                  </w:divBdr>
                  <w:divsChild>
                    <w:div w:id="2073579252">
                      <w:marLeft w:val="0"/>
                      <w:marRight w:val="0"/>
                      <w:marTop w:val="0"/>
                      <w:marBottom w:val="0"/>
                      <w:divBdr>
                        <w:top w:val="none" w:sz="0" w:space="0" w:color="auto"/>
                        <w:left w:val="none" w:sz="0" w:space="0" w:color="auto"/>
                        <w:bottom w:val="none" w:sz="0" w:space="0" w:color="auto"/>
                        <w:right w:val="none" w:sz="0" w:space="0" w:color="auto"/>
                      </w:divBdr>
                    </w:div>
                    <w:div w:id="288052601">
                      <w:marLeft w:val="0"/>
                      <w:marRight w:val="0"/>
                      <w:marTop w:val="0"/>
                      <w:marBottom w:val="0"/>
                      <w:divBdr>
                        <w:top w:val="none" w:sz="0" w:space="0" w:color="auto"/>
                        <w:left w:val="none" w:sz="0" w:space="0" w:color="auto"/>
                        <w:bottom w:val="none" w:sz="0" w:space="0" w:color="auto"/>
                        <w:right w:val="none" w:sz="0" w:space="0" w:color="auto"/>
                      </w:divBdr>
                    </w:div>
                    <w:div w:id="805007969">
                      <w:marLeft w:val="0"/>
                      <w:marRight w:val="0"/>
                      <w:marTop w:val="0"/>
                      <w:marBottom w:val="0"/>
                      <w:divBdr>
                        <w:top w:val="none" w:sz="0" w:space="0" w:color="auto"/>
                        <w:left w:val="none" w:sz="0" w:space="0" w:color="auto"/>
                        <w:bottom w:val="none" w:sz="0" w:space="0" w:color="auto"/>
                        <w:right w:val="none" w:sz="0" w:space="0" w:color="auto"/>
                      </w:divBdr>
                    </w:div>
                  </w:divsChild>
                </w:div>
                <w:div w:id="1135181204">
                  <w:marLeft w:val="0"/>
                  <w:marRight w:val="0"/>
                  <w:marTop w:val="0"/>
                  <w:marBottom w:val="0"/>
                  <w:divBdr>
                    <w:top w:val="none" w:sz="0" w:space="0" w:color="auto"/>
                    <w:left w:val="none" w:sz="0" w:space="0" w:color="auto"/>
                    <w:bottom w:val="none" w:sz="0" w:space="0" w:color="auto"/>
                    <w:right w:val="none" w:sz="0" w:space="0" w:color="auto"/>
                  </w:divBdr>
                  <w:divsChild>
                    <w:div w:id="405809213">
                      <w:marLeft w:val="0"/>
                      <w:marRight w:val="0"/>
                      <w:marTop w:val="0"/>
                      <w:marBottom w:val="0"/>
                      <w:divBdr>
                        <w:top w:val="none" w:sz="0" w:space="0" w:color="auto"/>
                        <w:left w:val="none" w:sz="0" w:space="0" w:color="auto"/>
                        <w:bottom w:val="none" w:sz="0" w:space="0" w:color="auto"/>
                        <w:right w:val="none" w:sz="0" w:space="0" w:color="auto"/>
                      </w:divBdr>
                    </w:div>
                  </w:divsChild>
                </w:div>
                <w:div w:id="1834030482">
                  <w:marLeft w:val="0"/>
                  <w:marRight w:val="0"/>
                  <w:marTop w:val="0"/>
                  <w:marBottom w:val="0"/>
                  <w:divBdr>
                    <w:top w:val="none" w:sz="0" w:space="0" w:color="auto"/>
                    <w:left w:val="none" w:sz="0" w:space="0" w:color="auto"/>
                    <w:bottom w:val="none" w:sz="0" w:space="0" w:color="auto"/>
                    <w:right w:val="none" w:sz="0" w:space="0" w:color="auto"/>
                  </w:divBdr>
                  <w:divsChild>
                    <w:div w:id="1248996710">
                      <w:marLeft w:val="0"/>
                      <w:marRight w:val="0"/>
                      <w:marTop w:val="0"/>
                      <w:marBottom w:val="0"/>
                      <w:divBdr>
                        <w:top w:val="none" w:sz="0" w:space="0" w:color="auto"/>
                        <w:left w:val="none" w:sz="0" w:space="0" w:color="auto"/>
                        <w:bottom w:val="none" w:sz="0" w:space="0" w:color="auto"/>
                        <w:right w:val="none" w:sz="0" w:space="0" w:color="auto"/>
                      </w:divBdr>
                    </w:div>
                    <w:div w:id="623385586">
                      <w:marLeft w:val="0"/>
                      <w:marRight w:val="0"/>
                      <w:marTop w:val="0"/>
                      <w:marBottom w:val="0"/>
                      <w:divBdr>
                        <w:top w:val="none" w:sz="0" w:space="0" w:color="auto"/>
                        <w:left w:val="none" w:sz="0" w:space="0" w:color="auto"/>
                        <w:bottom w:val="none" w:sz="0" w:space="0" w:color="auto"/>
                        <w:right w:val="none" w:sz="0" w:space="0" w:color="auto"/>
                      </w:divBdr>
                    </w:div>
                    <w:div w:id="793017272">
                      <w:marLeft w:val="0"/>
                      <w:marRight w:val="0"/>
                      <w:marTop w:val="0"/>
                      <w:marBottom w:val="0"/>
                      <w:divBdr>
                        <w:top w:val="none" w:sz="0" w:space="0" w:color="auto"/>
                        <w:left w:val="none" w:sz="0" w:space="0" w:color="auto"/>
                        <w:bottom w:val="none" w:sz="0" w:space="0" w:color="auto"/>
                        <w:right w:val="none" w:sz="0" w:space="0" w:color="auto"/>
                      </w:divBdr>
                    </w:div>
                  </w:divsChild>
                </w:div>
                <w:div w:id="1371492702">
                  <w:marLeft w:val="0"/>
                  <w:marRight w:val="0"/>
                  <w:marTop w:val="0"/>
                  <w:marBottom w:val="0"/>
                  <w:divBdr>
                    <w:top w:val="none" w:sz="0" w:space="0" w:color="auto"/>
                    <w:left w:val="none" w:sz="0" w:space="0" w:color="auto"/>
                    <w:bottom w:val="none" w:sz="0" w:space="0" w:color="auto"/>
                    <w:right w:val="none" w:sz="0" w:space="0" w:color="auto"/>
                  </w:divBdr>
                  <w:divsChild>
                    <w:div w:id="76487554">
                      <w:marLeft w:val="0"/>
                      <w:marRight w:val="0"/>
                      <w:marTop w:val="0"/>
                      <w:marBottom w:val="0"/>
                      <w:divBdr>
                        <w:top w:val="none" w:sz="0" w:space="0" w:color="auto"/>
                        <w:left w:val="none" w:sz="0" w:space="0" w:color="auto"/>
                        <w:bottom w:val="none" w:sz="0" w:space="0" w:color="auto"/>
                        <w:right w:val="none" w:sz="0" w:space="0" w:color="auto"/>
                      </w:divBdr>
                    </w:div>
                  </w:divsChild>
                </w:div>
                <w:div w:id="1609043784">
                  <w:marLeft w:val="0"/>
                  <w:marRight w:val="0"/>
                  <w:marTop w:val="0"/>
                  <w:marBottom w:val="0"/>
                  <w:divBdr>
                    <w:top w:val="none" w:sz="0" w:space="0" w:color="auto"/>
                    <w:left w:val="none" w:sz="0" w:space="0" w:color="auto"/>
                    <w:bottom w:val="none" w:sz="0" w:space="0" w:color="auto"/>
                    <w:right w:val="none" w:sz="0" w:space="0" w:color="auto"/>
                  </w:divBdr>
                  <w:divsChild>
                    <w:div w:id="798180285">
                      <w:marLeft w:val="0"/>
                      <w:marRight w:val="0"/>
                      <w:marTop w:val="0"/>
                      <w:marBottom w:val="0"/>
                      <w:divBdr>
                        <w:top w:val="none" w:sz="0" w:space="0" w:color="auto"/>
                        <w:left w:val="none" w:sz="0" w:space="0" w:color="auto"/>
                        <w:bottom w:val="none" w:sz="0" w:space="0" w:color="auto"/>
                        <w:right w:val="none" w:sz="0" w:space="0" w:color="auto"/>
                      </w:divBdr>
                    </w:div>
                    <w:div w:id="1309094278">
                      <w:marLeft w:val="0"/>
                      <w:marRight w:val="0"/>
                      <w:marTop w:val="0"/>
                      <w:marBottom w:val="0"/>
                      <w:divBdr>
                        <w:top w:val="none" w:sz="0" w:space="0" w:color="auto"/>
                        <w:left w:val="none" w:sz="0" w:space="0" w:color="auto"/>
                        <w:bottom w:val="none" w:sz="0" w:space="0" w:color="auto"/>
                        <w:right w:val="none" w:sz="0" w:space="0" w:color="auto"/>
                      </w:divBdr>
                    </w:div>
                    <w:div w:id="2110419465">
                      <w:marLeft w:val="0"/>
                      <w:marRight w:val="0"/>
                      <w:marTop w:val="0"/>
                      <w:marBottom w:val="0"/>
                      <w:divBdr>
                        <w:top w:val="none" w:sz="0" w:space="0" w:color="auto"/>
                        <w:left w:val="none" w:sz="0" w:space="0" w:color="auto"/>
                        <w:bottom w:val="none" w:sz="0" w:space="0" w:color="auto"/>
                        <w:right w:val="none" w:sz="0" w:space="0" w:color="auto"/>
                      </w:divBdr>
                    </w:div>
                  </w:divsChild>
                </w:div>
                <w:div w:id="760224760">
                  <w:marLeft w:val="0"/>
                  <w:marRight w:val="0"/>
                  <w:marTop w:val="0"/>
                  <w:marBottom w:val="0"/>
                  <w:divBdr>
                    <w:top w:val="none" w:sz="0" w:space="0" w:color="auto"/>
                    <w:left w:val="none" w:sz="0" w:space="0" w:color="auto"/>
                    <w:bottom w:val="none" w:sz="0" w:space="0" w:color="auto"/>
                    <w:right w:val="none" w:sz="0" w:space="0" w:color="auto"/>
                  </w:divBdr>
                  <w:divsChild>
                    <w:div w:id="10530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54034">
          <w:marLeft w:val="0"/>
          <w:marRight w:val="0"/>
          <w:marTop w:val="0"/>
          <w:marBottom w:val="0"/>
          <w:divBdr>
            <w:top w:val="none" w:sz="0" w:space="0" w:color="auto"/>
            <w:left w:val="none" w:sz="0" w:space="0" w:color="auto"/>
            <w:bottom w:val="none" w:sz="0" w:space="0" w:color="auto"/>
            <w:right w:val="none" w:sz="0" w:space="0" w:color="auto"/>
          </w:divBdr>
        </w:div>
        <w:div w:id="1585841511">
          <w:marLeft w:val="0"/>
          <w:marRight w:val="0"/>
          <w:marTop w:val="0"/>
          <w:marBottom w:val="0"/>
          <w:divBdr>
            <w:top w:val="none" w:sz="0" w:space="0" w:color="auto"/>
            <w:left w:val="none" w:sz="0" w:space="0" w:color="auto"/>
            <w:bottom w:val="none" w:sz="0" w:space="0" w:color="auto"/>
            <w:right w:val="none" w:sz="0" w:space="0" w:color="auto"/>
          </w:divBdr>
        </w:div>
        <w:div w:id="1341080499">
          <w:marLeft w:val="0"/>
          <w:marRight w:val="0"/>
          <w:marTop w:val="0"/>
          <w:marBottom w:val="0"/>
          <w:divBdr>
            <w:top w:val="none" w:sz="0" w:space="0" w:color="auto"/>
            <w:left w:val="none" w:sz="0" w:space="0" w:color="auto"/>
            <w:bottom w:val="none" w:sz="0" w:space="0" w:color="auto"/>
            <w:right w:val="none" w:sz="0" w:space="0" w:color="auto"/>
          </w:divBdr>
        </w:div>
        <w:div w:id="1043284676">
          <w:marLeft w:val="0"/>
          <w:marRight w:val="0"/>
          <w:marTop w:val="0"/>
          <w:marBottom w:val="0"/>
          <w:divBdr>
            <w:top w:val="none" w:sz="0" w:space="0" w:color="auto"/>
            <w:left w:val="none" w:sz="0" w:space="0" w:color="auto"/>
            <w:bottom w:val="none" w:sz="0" w:space="0" w:color="auto"/>
            <w:right w:val="none" w:sz="0" w:space="0" w:color="auto"/>
          </w:divBdr>
        </w:div>
        <w:div w:id="1774014408">
          <w:marLeft w:val="0"/>
          <w:marRight w:val="0"/>
          <w:marTop w:val="0"/>
          <w:marBottom w:val="0"/>
          <w:divBdr>
            <w:top w:val="none" w:sz="0" w:space="0" w:color="auto"/>
            <w:left w:val="none" w:sz="0" w:space="0" w:color="auto"/>
            <w:bottom w:val="none" w:sz="0" w:space="0" w:color="auto"/>
            <w:right w:val="none" w:sz="0" w:space="0" w:color="auto"/>
          </w:divBdr>
        </w:div>
        <w:div w:id="1021933266">
          <w:marLeft w:val="0"/>
          <w:marRight w:val="0"/>
          <w:marTop w:val="0"/>
          <w:marBottom w:val="0"/>
          <w:divBdr>
            <w:top w:val="none" w:sz="0" w:space="0" w:color="auto"/>
            <w:left w:val="none" w:sz="0" w:space="0" w:color="auto"/>
            <w:bottom w:val="none" w:sz="0" w:space="0" w:color="auto"/>
            <w:right w:val="none" w:sz="0" w:space="0" w:color="auto"/>
          </w:divBdr>
        </w:div>
        <w:div w:id="1894272650">
          <w:marLeft w:val="0"/>
          <w:marRight w:val="0"/>
          <w:marTop w:val="0"/>
          <w:marBottom w:val="0"/>
          <w:divBdr>
            <w:top w:val="none" w:sz="0" w:space="0" w:color="auto"/>
            <w:left w:val="none" w:sz="0" w:space="0" w:color="auto"/>
            <w:bottom w:val="none" w:sz="0" w:space="0" w:color="auto"/>
            <w:right w:val="none" w:sz="0" w:space="0" w:color="auto"/>
          </w:divBdr>
        </w:div>
        <w:div w:id="751513523">
          <w:marLeft w:val="0"/>
          <w:marRight w:val="0"/>
          <w:marTop w:val="0"/>
          <w:marBottom w:val="0"/>
          <w:divBdr>
            <w:top w:val="none" w:sz="0" w:space="0" w:color="auto"/>
            <w:left w:val="none" w:sz="0" w:space="0" w:color="auto"/>
            <w:bottom w:val="none" w:sz="0" w:space="0" w:color="auto"/>
            <w:right w:val="none" w:sz="0" w:space="0" w:color="auto"/>
          </w:divBdr>
        </w:div>
        <w:div w:id="162862149">
          <w:marLeft w:val="0"/>
          <w:marRight w:val="0"/>
          <w:marTop w:val="0"/>
          <w:marBottom w:val="0"/>
          <w:divBdr>
            <w:top w:val="none" w:sz="0" w:space="0" w:color="auto"/>
            <w:left w:val="none" w:sz="0" w:space="0" w:color="auto"/>
            <w:bottom w:val="none" w:sz="0" w:space="0" w:color="auto"/>
            <w:right w:val="none" w:sz="0" w:space="0" w:color="auto"/>
          </w:divBdr>
        </w:div>
      </w:divsChild>
    </w:div>
    <w:div w:id="1190607052">
      <w:bodyDiv w:val="1"/>
      <w:marLeft w:val="0"/>
      <w:marRight w:val="0"/>
      <w:marTop w:val="0"/>
      <w:marBottom w:val="0"/>
      <w:divBdr>
        <w:top w:val="none" w:sz="0" w:space="0" w:color="auto"/>
        <w:left w:val="none" w:sz="0" w:space="0" w:color="auto"/>
        <w:bottom w:val="none" w:sz="0" w:space="0" w:color="auto"/>
        <w:right w:val="none" w:sz="0" w:space="0" w:color="auto"/>
      </w:divBdr>
      <w:divsChild>
        <w:div w:id="23872162">
          <w:marLeft w:val="0"/>
          <w:marRight w:val="0"/>
          <w:marTop w:val="0"/>
          <w:marBottom w:val="0"/>
          <w:divBdr>
            <w:top w:val="none" w:sz="0" w:space="0" w:color="auto"/>
            <w:left w:val="none" w:sz="0" w:space="0" w:color="auto"/>
            <w:bottom w:val="none" w:sz="0" w:space="0" w:color="auto"/>
            <w:right w:val="none" w:sz="0" w:space="0" w:color="auto"/>
          </w:divBdr>
          <w:divsChild>
            <w:div w:id="1691376249">
              <w:marLeft w:val="0"/>
              <w:marRight w:val="0"/>
              <w:marTop w:val="0"/>
              <w:marBottom w:val="0"/>
              <w:divBdr>
                <w:top w:val="none" w:sz="0" w:space="0" w:color="auto"/>
                <w:left w:val="none" w:sz="0" w:space="0" w:color="auto"/>
                <w:bottom w:val="none" w:sz="0" w:space="0" w:color="auto"/>
                <w:right w:val="none" w:sz="0" w:space="0" w:color="auto"/>
              </w:divBdr>
            </w:div>
          </w:divsChild>
        </w:div>
        <w:div w:id="852570245">
          <w:marLeft w:val="0"/>
          <w:marRight w:val="0"/>
          <w:marTop w:val="0"/>
          <w:marBottom w:val="0"/>
          <w:divBdr>
            <w:top w:val="none" w:sz="0" w:space="0" w:color="auto"/>
            <w:left w:val="none" w:sz="0" w:space="0" w:color="auto"/>
            <w:bottom w:val="none" w:sz="0" w:space="0" w:color="auto"/>
            <w:right w:val="none" w:sz="0" w:space="0" w:color="auto"/>
          </w:divBdr>
          <w:divsChild>
            <w:div w:id="1648389686">
              <w:marLeft w:val="0"/>
              <w:marRight w:val="0"/>
              <w:marTop w:val="0"/>
              <w:marBottom w:val="0"/>
              <w:divBdr>
                <w:top w:val="none" w:sz="0" w:space="0" w:color="auto"/>
                <w:left w:val="none" w:sz="0" w:space="0" w:color="auto"/>
                <w:bottom w:val="none" w:sz="0" w:space="0" w:color="auto"/>
                <w:right w:val="none" w:sz="0" w:space="0" w:color="auto"/>
              </w:divBdr>
            </w:div>
          </w:divsChild>
        </w:div>
        <w:div w:id="323632445">
          <w:marLeft w:val="0"/>
          <w:marRight w:val="0"/>
          <w:marTop w:val="0"/>
          <w:marBottom w:val="0"/>
          <w:divBdr>
            <w:top w:val="none" w:sz="0" w:space="0" w:color="auto"/>
            <w:left w:val="none" w:sz="0" w:space="0" w:color="auto"/>
            <w:bottom w:val="none" w:sz="0" w:space="0" w:color="auto"/>
            <w:right w:val="none" w:sz="0" w:space="0" w:color="auto"/>
          </w:divBdr>
          <w:divsChild>
            <w:div w:id="99878603">
              <w:marLeft w:val="0"/>
              <w:marRight w:val="0"/>
              <w:marTop w:val="0"/>
              <w:marBottom w:val="0"/>
              <w:divBdr>
                <w:top w:val="none" w:sz="0" w:space="0" w:color="auto"/>
                <w:left w:val="none" w:sz="0" w:space="0" w:color="auto"/>
                <w:bottom w:val="none" w:sz="0" w:space="0" w:color="auto"/>
                <w:right w:val="none" w:sz="0" w:space="0" w:color="auto"/>
              </w:divBdr>
            </w:div>
          </w:divsChild>
        </w:div>
        <w:div w:id="704911831">
          <w:marLeft w:val="0"/>
          <w:marRight w:val="0"/>
          <w:marTop w:val="0"/>
          <w:marBottom w:val="0"/>
          <w:divBdr>
            <w:top w:val="none" w:sz="0" w:space="0" w:color="auto"/>
            <w:left w:val="none" w:sz="0" w:space="0" w:color="auto"/>
            <w:bottom w:val="none" w:sz="0" w:space="0" w:color="auto"/>
            <w:right w:val="none" w:sz="0" w:space="0" w:color="auto"/>
          </w:divBdr>
          <w:divsChild>
            <w:div w:id="2032951200">
              <w:marLeft w:val="0"/>
              <w:marRight w:val="0"/>
              <w:marTop w:val="0"/>
              <w:marBottom w:val="0"/>
              <w:divBdr>
                <w:top w:val="none" w:sz="0" w:space="0" w:color="auto"/>
                <w:left w:val="none" w:sz="0" w:space="0" w:color="auto"/>
                <w:bottom w:val="none" w:sz="0" w:space="0" w:color="auto"/>
                <w:right w:val="none" w:sz="0" w:space="0" w:color="auto"/>
              </w:divBdr>
            </w:div>
          </w:divsChild>
        </w:div>
        <w:div w:id="861556486">
          <w:marLeft w:val="0"/>
          <w:marRight w:val="0"/>
          <w:marTop w:val="0"/>
          <w:marBottom w:val="0"/>
          <w:divBdr>
            <w:top w:val="none" w:sz="0" w:space="0" w:color="auto"/>
            <w:left w:val="none" w:sz="0" w:space="0" w:color="auto"/>
            <w:bottom w:val="none" w:sz="0" w:space="0" w:color="auto"/>
            <w:right w:val="none" w:sz="0" w:space="0" w:color="auto"/>
          </w:divBdr>
          <w:divsChild>
            <w:div w:id="856850205">
              <w:marLeft w:val="0"/>
              <w:marRight w:val="0"/>
              <w:marTop w:val="0"/>
              <w:marBottom w:val="0"/>
              <w:divBdr>
                <w:top w:val="none" w:sz="0" w:space="0" w:color="auto"/>
                <w:left w:val="none" w:sz="0" w:space="0" w:color="auto"/>
                <w:bottom w:val="none" w:sz="0" w:space="0" w:color="auto"/>
                <w:right w:val="none" w:sz="0" w:space="0" w:color="auto"/>
              </w:divBdr>
            </w:div>
          </w:divsChild>
        </w:div>
        <w:div w:id="1777871120">
          <w:marLeft w:val="0"/>
          <w:marRight w:val="0"/>
          <w:marTop w:val="0"/>
          <w:marBottom w:val="0"/>
          <w:divBdr>
            <w:top w:val="none" w:sz="0" w:space="0" w:color="auto"/>
            <w:left w:val="none" w:sz="0" w:space="0" w:color="auto"/>
            <w:bottom w:val="none" w:sz="0" w:space="0" w:color="auto"/>
            <w:right w:val="none" w:sz="0" w:space="0" w:color="auto"/>
          </w:divBdr>
          <w:divsChild>
            <w:div w:id="1173299932">
              <w:marLeft w:val="0"/>
              <w:marRight w:val="0"/>
              <w:marTop w:val="0"/>
              <w:marBottom w:val="0"/>
              <w:divBdr>
                <w:top w:val="none" w:sz="0" w:space="0" w:color="auto"/>
                <w:left w:val="none" w:sz="0" w:space="0" w:color="auto"/>
                <w:bottom w:val="none" w:sz="0" w:space="0" w:color="auto"/>
                <w:right w:val="none" w:sz="0" w:space="0" w:color="auto"/>
              </w:divBdr>
            </w:div>
            <w:div w:id="1872066696">
              <w:marLeft w:val="0"/>
              <w:marRight w:val="0"/>
              <w:marTop w:val="0"/>
              <w:marBottom w:val="0"/>
              <w:divBdr>
                <w:top w:val="none" w:sz="0" w:space="0" w:color="auto"/>
                <w:left w:val="none" w:sz="0" w:space="0" w:color="auto"/>
                <w:bottom w:val="none" w:sz="0" w:space="0" w:color="auto"/>
                <w:right w:val="none" w:sz="0" w:space="0" w:color="auto"/>
              </w:divBdr>
            </w:div>
            <w:div w:id="554048737">
              <w:marLeft w:val="0"/>
              <w:marRight w:val="0"/>
              <w:marTop w:val="0"/>
              <w:marBottom w:val="0"/>
              <w:divBdr>
                <w:top w:val="none" w:sz="0" w:space="0" w:color="auto"/>
                <w:left w:val="none" w:sz="0" w:space="0" w:color="auto"/>
                <w:bottom w:val="none" w:sz="0" w:space="0" w:color="auto"/>
                <w:right w:val="none" w:sz="0" w:space="0" w:color="auto"/>
              </w:divBdr>
            </w:div>
          </w:divsChild>
        </w:div>
        <w:div w:id="1548491221">
          <w:marLeft w:val="0"/>
          <w:marRight w:val="0"/>
          <w:marTop w:val="0"/>
          <w:marBottom w:val="0"/>
          <w:divBdr>
            <w:top w:val="none" w:sz="0" w:space="0" w:color="auto"/>
            <w:left w:val="none" w:sz="0" w:space="0" w:color="auto"/>
            <w:bottom w:val="none" w:sz="0" w:space="0" w:color="auto"/>
            <w:right w:val="none" w:sz="0" w:space="0" w:color="auto"/>
          </w:divBdr>
          <w:divsChild>
            <w:div w:id="1845438876">
              <w:marLeft w:val="0"/>
              <w:marRight w:val="0"/>
              <w:marTop w:val="0"/>
              <w:marBottom w:val="0"/>
              <w:divBdr>
                <w:top w:val="none" w:sz="0" w:space="0" w:color="auto"/>
                <w:left w:val="none" w:sz="0" w:space="0" w:color="auto"/>
                <w:bottom w:val="none" w:sz="0" w:space="0" w:color="auto"/>
                <w:right w:val="none" w:sz="0" w:space="0" w:color="auto"/>
              </w:divBdr>
            </w:div>
          </w:divsChild>
        </w:div>
        <w:div w:id="194662225">
          <w:marLeft w:val="0"/>
          <w:marRight w:val="0"/>
          <w:marTop w:val="0"/>
          <w:marBottom w:val="0"/>
          <w:divBdr>
            <w:top w:val="none" w:sz="0" w:space="0" w:color="auto"/>
            <w:left w:val="none" w:sz="0" w:space="0" w:color="auto"/>
            <w:bottom w:val="none" w:sz="0" w:space="0" w:color="auto"/>
            <w:right w:val="none" w:sz="0" w:space="0" w:color="auto"/>
          </w:divBdr>
          <w:divsChild>
            <w:div w:id="1158417769">
              <w:marLeft w:val="0"/>
              <w:marRight w:val="0"/>
              <w:marTop w:val="0"/>
              <w:marBottom w:val="0"/>
              <w:divBdr>
                <w:top w:val="none" w:sz="0" w:space="0" w:color="auto"/>
                <w:left w:val="none" w:sz="0" w:space="0" w:color="auto"/>
                <w:bottom w:val="none" w:sz="0" w:space="0" w:color="auto"/>
                <w:right w:val="none" w:sz="0" w:space="0" w:color="auto"/>
              </w:divBdr>
            </w:div>
          </w:divsChild>
        </w:div>
        <w:div w:id="979337161">
          <w:marLeft w:val="0"/>
          <w:marRight w:val="0"/>
          <w:marTop w:val="0"/>
          <w:marBottom w:val="0"/>
          <w:divBdr>
            <w:top w:val="none" w:sz="0" w:space="0" w:color="auto"/>
            <w:left w:val="none" w:sz="0" w:space="0" w:color="auto"/>
            <w:bottom w:val="none" w:sz="0" w:space="0" w:color="auto"/>
            <w:right w:val="none" w:sz="0" w:space="0" w:color="auto"/>
          </w:divBdr>
          <w:divsChild>
            <w:div w:id="84038994">
              <w:marLeft w:val="0"/>
              <w:marRight w:val="0"/>
              <w:marTop w:val="0"/>
              <w:marBottom w:val="0"/>
              <w:divBdr>
                <w:top w:val="none" w:sz="0" w:space="0" w:color="auto"/>
                <w:left w:val="none" w:sz="0" w:space="0" w:color="auto"/>
                <w:bottom w:val="none" w:sz="0" w:space="0" w:color="auto"/>
                <w:right w:val="none" w:sz="0" w:space="0" w:color="auto"/>
              </w:divBdr>
            </w:div>
            <w:div w:id="996106956">
              <w:marLeft w:val="0"/>
              <w:marRight w:val="0"/>
              <w:marTop w:val="0"/>
              <w:marBottom w:val="0"/>
              <w:divBdr>
                <w:top w:val="none" w:sz="0" w:space="0" w:color="auto"/>
                <w:left w:val="none" w:sz="0" w:space="0" w:color="auto"/>
                <w:bottom w:val="none" w:sz="0" w:space="0" w:color="auto"/>
                <w:right w:val="none" w:sz="0" w:space="0" w:color="auto"/>
              </w:divBdr>
            </w:div>
            <w:div w:id="1280722397">
              <w:marLeft w:val="0"/>
              <w:marRight w:val="0"/>
              <w:marTop w:val="0"/>
              <w:marBottom w:val="0"/>
              <w:divBdr>
                <w:top w:val="none" w:sz="0" w:space="0" w:color="auto"/>
                <w:left w:val="none" w:sz="0" w:space="0" w:color="auto"/>
                <w:bottom w:val="none" w:sz="0" w:space="0" w:color="auto"/>
                <w:right w:val="none" w:sz="0" w:space="0" w:color="auto"/>
              </w:divBdr>
            </w:div>
          </w:divsChild>
        </w:div>
        <w:div w:id="2016228445">
          <w:marLeft w:val="0"/>
          <w:marRight w:val="0"/>
          <w:marTop w:val="0"/>
          <w:marBottom w:val="0"/>
          <w:divBdr>
            <w:top w:val="none" w:sz="0" w:space="0" w:color="auto"/>
            <w:left w:val="none" w:sz="0" w:space="0" w:color="auto"/>
            <w:bottom w:val="none" w:sz="0" w:space="0" w:color="auto"/>
            <w:right w:val="none" w:sz="0" w:space="0" w:color="auto"/>
          </w:divBdr>
          <w:divsChild>
            <w:div w:id="1806508324">
              <w:marLeft w:val="0"/>
              <w:marRight w:val="0"/>
              <w:marTop w:val="0"/>
              <w:marBottom w:val="0"/>
              <w:divBdr>
                <w:top w:val="none" w:sz="0" w:space="0" w:color="auto"/>
                <w:left w:val="none" w:sz="0" w:space="0" w:color="auto"/>
                <w:bottom w:val="none" w:sz="0" w:space="0" w:color="auto"/>
                <w:right w:val="none" w:sz="0" w:space="0" w:color="auto"/>
              </w:divBdr>
            </w:div>
          </w:divsChild>
        </w:div>
        <w:div w:id="1339772185">
          <w:marLeft w:val="0"/>
          <w:marRight w:val="0"/>
          <w:marTop w:val="0"/>
          <w:marBottom w:val="0"/>
          <w:divBdr>
            <w:top w:val="none" w:sz="0" w:space="0" w:color="auto"/>
            <w:left w:val="none" w:sz="0" w:space="0" w:color="auto"/>
            <w:bottom w:val="none" w:sz="0" w:space="0" w:color="auto"/>
            <w:right w:val="none" w:sz="0" w:space="0" w:color="auto"/>
          </w:divBdr>
          <w:divsChild>
            <w:div w:id="619337045">
              <w:marLeft w:val="0"/>
              <w:marRight w:val="0"/>
              <w:marTop w:val="0"/>
              <w:marBottom w:val="0"/>
              <w:divBdr>
                <w:top w:val="none" w:sz="0" w:space="0" w:color="auto"/>
                <w:left w:val="none" w:sz="0" w:space="0" w:color="auto"/>
                <w:bottom w:val="none" w:sz="0" w:space="0" w:color="auto"/>
                <w:right w:val="none" w:sz="0" w:space="0" w:color="auto"/>
              </w:divBdr>
            </w:div>
          </w:divsChild>
        </w:div>
        <w:div w:id="597982682">
          <w:marLeft w:val="0"/>
          <w:marRight w:val="0"/>
          <w:marTop w:val="0"/>
          <w:marBottom w:val="0"/>
          <w:divBdr>
            <w:top w:val="none" w:sz="0" w:space="0" w:color="auto"/>
            <w:left w:val="none" w:sz="0" w:space="0" w:color="auto"/>
            <w:bottom w:val="none" w:sz="0" w:space="0" w:color="auto"/>
            <w:right w:val="none" w:sz="0" w:space="0" w:color="auto"/>
          </w:divBdr>
          <w:divsChild>
            <w:div w:id="1523279353">
              <w:marLeft w:val="0"/>
              <w:marRight w:val="0"/>
              <w:marTop w:val="0"/>
              <w:marBottom w:val="0"/>
              <w:divBdr>
                <w:top w:val="none" w:sz="0" w:space="0" w:color="auto"/>
                <w:left w:val="none" w:sz="0" w:space="0" w:color="auto"/>
                <w:bottom w:val="none" w:sz="0" w:space="0" w:color="auto"/>
                <w:right w:val="none" w:sz="0" w:space="0" w:color="auto"/>
              </w:divBdr>
            </w:div>
            <w:div w:id="577061234">
              <w:marLeft w:val="0"/>
              <w:marRight w:val="0"/>
              <w:marTop w:val="0"/>
              <w:marBottom w:val="0"/>
              <w:divBdr>
                <w:top w:val="none" w:sz="0" w:space="0" w:color="auto"/>
                <w:left w:val="none" w:sz="0" w:space="0" w:color="auto"/>
                <w:bottom w:val="none" w:sz="0" w:space="0" w:color="auto"/>
                <w:right w:val="none" w:sz="0" w:space="0" w:color="auto"/>
              </w:divBdr>
            </w:div>
            <w:div w:id="1081874978">
              <w:marLeft w:val="0"/>
              <w:marRight w:val="0"/>
              <w:marTop w:val="0"/>
              <w:marBottom w:val="0"/>
              <w:divBdr>
                <w:top w:val="none" w:sz="0" w:space="0" w:color="auto"/>
                <w:left w:val="none" w:sz="0" w:space="0" w:color="auto"/>
                <w:bottom w:val="none" w:sz="0" w:space="0" w:color="auto"/>
                <w:right w:val="none" w:sz="0" w:space="0" w:color="auto"/>
              </w:divBdr>
            </w:div>
          </w:divsChild>
        </w:div>
        <w:div w:id="651297804">
          <w:marLeft w:val="0"/>
          <w:marRight w:val="0"/>
          <w:marTop w:val="0"/>
          <w:marBottom w:val="0"/>
          <w:divBdr>
            <w:top w:val="none" w:sz="0" w:space="0" w:color="auto"/>
            <w:left w:val="none" w:sz="0" w:space="0" w:color="auto"/>
            <w:bottom w:val="none" w:sz="0" w:space="0" w:color="auto"/>
            <w:right w:val="none" w:sz="0" w:space="0" w:color="auto"/>
          </w:divBdr>
          <w:divsChild>
            <w:div w:id="1080252940">
              <w:marLeft w:val="0"/>
              <w:marRight w:val="0"/>
              <w:marTop w:val="0"/>
              <w:marBottom w:val="0"/>
              <w:divBdr>
                <w:top w:val="none" w:sz="0" w:space="0" w:color="auto"/>
                <w:left w:val="none" w:sz="0" w:space="0" w:color="auto"/>
                <w:bottom w:val="none" w:sz="0" w:space="0" w:color="auto"/>
                <w:right w:val="none" w:sz="0" w:space="0" w:color="auto"/>
              </w:divBdr>
            </w:div>
          </w:divsChild>
        </w:div>
        <w:div w:id="1759206487">
          <w:marLeft w:val="0"/>
          <w:marRight w:val="0"/>
          <w:marTop w:val="0"/>
          <w:marBottom w:val="0"/>
          <w:divBdr>
            <w:top w:val="none" w:sz="0" w:space="0" w:color="auto"/>
            <w:left w:val="none" w:sz="0" w:space="0" w:color="auto"/>
            <w:bottom w:val="none" w:sz="0" w:space="0" w:color="auto"/>
            <w:right w:val="none" w:sz="0" w:space="0" w:color="auto"/>
          </w:divBdr>
          <w:divsChild>
            <w:div w:id="1089734265">
              <w:marLeft w:val="0"/>
              <w:marRight w:val="0"/>
              <w:marTop w:val="0"/>
              <w:marBottom w:val="0"/>
              <w:divBdr>
                <w:top w:val="none" w:sz="0" w:space="0" w:color="auto"/>
                <w:left w:val="none" w:sz="0" w:space="0" w:color="auto"/>
                <w:bottom w:val="none" w:sz="0" w:space="0" w:color="auto"/>
                <w:right w:val="none" w:sz="0" w:space="0" w:color="auto"/>
              </w:divBdr>
            </w:div>
          </w:divsChild>
        </w:div>
        <w:div w:id="1176386540">
          <w:marLeft w:val="0"/>
          <w:marRight w:val="0"/>
          <w:marTop w:val="0"/>
          <w:marBottom w:val="0"/>
          <w:divBdr>
            <w:top w:val="none" w:sz="0" w:space="0" w:color="auto"/>
            <w:left w:val="none" w:sz="0" w:space="0" w:color="auto"/>
            <w:bottom w:val="none" w:sz="0" w:space="0" w:color="auto"/>
            <w:right w:val="none" w:sz="0" w:space="0" w:color="auto"/>
          </w:divBdr>
          <w:divsChild>
            <w:div w:id="423455824">
              <w:marLeft w:val="0"/>
              <w:marRight w:val="0"/>
              <w:marTop w:val="0"/>
              <w:marBottom w:val="0"/>
              <w:divBdr>
                <w:top w:val="none" w:sz="0" w:space="0" w:color="auto"/>
                <w:left w:val="none" w:sz="0" w:space="0" w:color="auto"/>
                <w:bottom w:val="none" w:sz="0" w:space="0" w:color="auto"/>
                <w:right w:val="none" w:sz="0" w:space="0" w:color="auto"/>
              </w:divBdr>
            </w:div>
            <w:div w:id="1824156404">
              <w:marLeft w:val="0"/>
              <w:marRight w:val="0"/>
              <w:marTop w:val="0"/>
              <w:marBottom w:val="0"/>
              <w:divBdr>
                <w:top w:val="none" w:sz="0" w:space="0" w:color="auto"/>
                <w:left w:val="none" w:sz="0" w:space="0" w:color="auto"/>
                <w:bottom w:val="none" w:sz="0" w:space="0" w:color="auto"/>
                <w:right w:val="none" w:sz="0" w:space="0" w:color="auto"/>
              </w:divBdr>
            </w:div>
          </w:divsChild>
        </w:div>
        <w:div w:id="810248844">
          <w:marLeft w:val="0"/>
          <w:marRight w:val="0"/>
          <w:marTop w:val="0"/>
          <w:marBottom w:val="0"/>
          <w:divBdr>
            <w:top w:val="none" w:sz="0" w:space="0" w:color="auto"/>
            <w:left w:val="none" w:sz="0" w:space="0" w:color="auto"/>
            <w:bottom w:val="none" w:sz="0" w:space="0" w:color="auto"/>
            <w:right w:val="none" w:sz="0" w:space="0" w:color="auto"/>
          </w:divBdr>
          <w:divsChild>
            <w:div w:id="1822380603">
              <w:marLeft w:val="0"/>
              <w:marRight w:val="0"/>
              <w:marTop w:val="0"/>
              <w:marBottom w:val="0"/>
              <w:divBdr>
                <w:top w:val="none" w:sz="0" w:space="0" w:color="auto"/>
                <w:left w:val="none" w:sz="0" w:space="0" w:color="auto"/>
                <w:bottom w:val="none" w:sz="0" w:space="0" w:color="auto"/>
                <w:right w:val="none" w:sz="0" w:space="0" w:color="auto"/>
              </w:divBdr>
            </w:div>
          </w:divsChild>
        </w:div>
        <w:div w:id="1868519002">
          <w:marLeft w:val="0"/>
          <w:marRight w:val="0"/>
          <w:marTop w:val="0"/>
          <w:marBottom w:val="0"/>
          <w:divBdr>
            <w:top w:val="none" w:sz="0" w:space="0" w:color="auto"/>
            <w:left w:val="none" w:sz="0" w:space="0" w:color="auto"/>
            <w:bottom w:val="none" w:sz="0" w:space="0" w:color="auto"/>
            <w:right w:val="none" w:sz="0" w:space="0" w:color="auto"/>
          </w:divBdr>
          <w:divsChild>
            <w:div w:id="1474519406">
              <w:marLeft w:val="0"/>
              <w:marRight w:val="0"/>
              <w:marTop w:val="0"/>
              <w:marBottom w:val="0"/>
              <w:divBdr>
                <w:top w:val="none" w:sz="0" w:space="0" w:color="auto"/>
                <w:left w:val="none" w:sz="0" w:space="0" w:color="auto"/>
                <w:bottom w:val="none" w:sz="0" w:space="0" w:color="auto"/>
                <w:right w:val="none" w:sz="0" w:space="0" w:color="auto"/>
              </w:divBdr>
            </w:div>
          </w:divsChild>
        </w:div>
        <w:div w:id="2039503437">
          <w:marLeft w:val="0"/>
          <w:marRight w:val="0"/>
          <w:marTop w:val="0"/>
          <w:marBottom w:val="0"/>
          <w:divBdr>
            <w:top w:val="none" w:sz="0" w:space="0" w:color="auto"/>
            <w:left w:val="none" w:sz="0" w:space="0" w:color="auto"/>
            <w:bottom w:val="none" w:sz="0" w:space="0" w:color="auto"/>
            <w:right w:val="none" w:sz="0" w:space="0" w:color="auto"/>
          </w:divBdr>
          <w:divsChild>
            <w:div w:id="1452433947">
              <w:marLeft w:val="0"/>
              <w:marRight w:val="0"/>
              <w:marTop w:val="0"/>
              <w:marBottom w:val="0"/>
              <w:divBdr>
                <w:top w:val="none" w:sz="0" w:space="0" w:color="auto"/>
                <w:left w:val="none" w:sz="0" w:space="0" w:color="auto"/>
                <w:bottom w:val="none" w:sz="0" w:space="0" w:color="auto"/>
                <w:right w:val="none" w:sz="0" w:space="0" w:color="auto"/>
              </w:divBdr>
            </w:div>
            <w:div w:id="1491943366">
              <w:marLeft w:val="0"/>
              <w:marRight w:val="0"/>
              <w:marTop w:val="0"/>
              <w:marBottom w:val="0"/>
              <w:divBdr>
                <w:top w:val="none" w:sz="0" w:space="0" w:color="auto"/>
                <w:left w:val="none" w:sz="0" w:space="0" w:color="auto"/>
                <w:bottom w:val="none" w:sz="0" w:space="0" w:color="auto"/>
                <w:right w:val="none" w:sz="0" w:space="0" w:color="auto"/>
              </w:divBdr>
            </w:div>
            <w:div w:id="497044458">
              <w:marLeft w:val="0"/>
              <w:marRight w:val="0"/>
              <w:marTop w:val="0"/>
              <w:marBottom w:val="0"/>
              <w:divBdr>
                <w:top w:val="none" w:sz="0" w:space="0" w:color="auto"/>
                <w:left w:val="none" w:sz="0" w:space="0" w:color="auto"/>
                <w:bottom w:val="none" w:sz="0" w:space="0" w:color="auto"/>
                <w:right w:val="none" w:sz="0" w:space="0" w:color="auto"/>
              </w:divBdr>
            </w:div>
          </w:divsChild>
        </w:div>
        <w:div w:id="1321470934">
          <w:marLeft w:val="0"/>
          <w:marRight w:val="0"/>
          <w:marTop w:val="0"/>
          <w:marBottom w:val="0"/>
          <w:divBdr>
            <w:top w:val="none" w:sz="0" w:space="0" w:color="auto"/>
            <w:left w:val="none" w:sz="0" w:space="0" w:color="auto"/>
            <w:bottom w:val="none" w:sz="0" w:space="0" w:color="auto"/>
            <w:right w:val="none" w:sz="0" w:space="0" w:color="auto"/>
          </w:divBdr>
          <w:divsChild>
            <w:div w:id="1341276777">
              <w:marLeft w:val="0"/>
              <w:marRight w:val="0"/>
              <w:marTop w:val="0"/>
              <w:marBottom w:val="0"/>
              <w:divBdr>
                <w:top w:val="none" w:sz="0" w:space="0" w:color="auto"/>
                <w:left w:val="none" w:sz="0" w:space="0" w:color="auto"/>
                <w:bottom w:val="none" w:sz="0" w:space="0" w:color="auto"/>
                <w:right w:val="none" w:sz="0" w:space="0" w:color="auto"/>
              </w:divBdr>
            </w:div>
          </w:divsChild>
        </w:div>
        <w:div w:id="2146115363">
          <w:marLeft w:val="0"/>
          <w:marRight w:val="0"/>
          <w:marTop w:val="0"/>
          <w:marBottom w:val="0"/>
          <w:divBdr>
            <w:top w:val="none" w:sz="0" w:space="0" w:color="auto"/>
            <w:left w:val="none" w:sz="0" w:space="0" w:color="auto"/>
            <w:bottom w:val="none" w:sz="0" w:space="0" w:color="auto"/>
            <w:right w:val="none" w:sz="0" w:space="0" w:color="auto"/>
          </w:divBdr>
          <w:divsChild>
            <w:div w:id="1482767654">
              <w:marLeft w:val="0"/>
              <w:marRight w:val="0"/>
              <w:marTop w:val="0"/>
              <w:marBottom w:val="0"/>
              <w:divBdr>
                <w:top w:val="none" w:sz="0" w:space="0" w:color="auto"/>
                <w:left w:val="none" w:sz="0" w:space="0" w:color="auto"/>
                <w:bottom w:val="none" w:sz="0" w:space="0" w:color="auto"/>
                <w:right w:val="none" w:sz="0" w:space="0" w:color="auto"/>
              </w:divBdr>
            </w:div>
          </w:divsChild>
        </w:div>
        <w:div w:id="139929882">
          <w:marLeft w:val="0"/>
          <w:marRight w:val="0"/>
          <w:marTop w:val="0"/>
          <w:marBottom w:val="0"/>
          <w:divBdr>
            <w:top w:val="none" w:sz="0" w:space="0" w:color="auto"/>
            <w:left w:val="none" w:sz="0" w:space="0" w:color="auto"/>
            <w:bottom w:val="none" w:sz="0" w:space="0" w:color="auto"/>
            <w:right w:val="none" w:sz="0" w:space="0" w:color="auto"/>
          </w:divBdr>
          <w:divsChild>
            <w:div w:id="609438241">
              <w:marLeft w:val="0"/>
              <w:marRight w:val="0"/>
              <w:marTop w:val="0"/>
              <w:marBottom w:val="0"/>
              <w:divBdr>
                <w:top w:val="none" w:sz="0" w:space="0" w:color="auto"/>
                <w:left w:val="none" w:sz="0" w:space="0" w:color="auto"/>
                <w:bottom w:val="none" w:sz="0" w:space="0" w:color="auto"/>
                <w:right w:val="none" w:sz="0" w:space="0" w:color="auto"/>
              </w:divBdr>
            </w:div>
            <w:div w:id="1946959175">
              <w:marLeft w:val="0"/>
              <w:marRight w:val="0"/>
              <w:marTop w:val="0"/>
              <w:marBottom w:val="0"/>
              <w:divBdr>
                <w:top w:val="none" w:sz="0" w:space="0" w:color="auto"/>
                <w:left w:val="none" w:sz="0" w:space="0" w:color="auto"/>
                <w:bottom w:val="none" w:sz="0" w:space="0" w:color="auto"/>
                <w:right w:val="none" w:sz="0" w:space="0" w:color="auto"/>
              </w:divBdr>
            </w:div>
            <w:div w:id="1512640653">
              <w:marLeft w:val="0"/>
              <w:marRight w:val="0"/>
              <w:marTop w:val="0"/>
              <w:marBottom w:val="0"/>
              <w:divBdr>
                <w:top w:val="none" w:sz="0" w:space="0" w:color="auto"/>
                <w:left w:val="none" w:sz="0" w:space="0" w:color="auto"/>
                <w:bottom w:val="none" w:sz="0" w:space="0" w:color="auto"/>
                <w:right w:val="none" w:sz="0" w:space="0" w:color="auto"/>
              </w:divBdr>
            </w:div>
          </w:divsChild>
        </w:div>
        <w:div w:id="1554535739">
          <w:marLeft w:val="0"/>
          <w:marRight w:val="0"/>
          <w:marTop w:val="0"/>
          <w:marBottom w:val="0"/>
          <w:divBdr>
            <w:top w:val="none" w:sz="0" w:space="0" w:color="auto"/>
            <w:left w:val="none" w:sz="0" w:space="0" w:color="auto"/>
            <w:bottom w:val="none" w:sz="0" w:space="0" w:color="auto"/>
            <w:right w:val="none" w:sz="0" w:space="0" w:color="auto"/>
          </w:divBdr>
          <w:divsChild>
            <w:div w:id="1484201234">
              <w:marLeft w:val="0"/>
              <w:marRight w:val="0"/>
              <w:marTop w:val="0"/>
              <w:marBottom w:val="0"/>
              <w:divBdr>
                <w:top w:val="none" w:sz="0" w:space="0" w:color="auto"/>
                <w:left w:val="none" w:sz="0" w:space="0" w:color="auto"/>
                <w:bottom w:val="none" w:sz="0" w:space="0" w:color="auto"/>
                <w:right w:val="none" w:sz="0" w:space="0" w:color="auto"/>
              </w:divBdr>
            </w:div>
          </w:divsChild>
        </w:div>
        <w:div w:id="1231424775">
          <w:marLeft w:val="0"/>
          <w:marRight w:val="0"/>
          <w:marTop w:val="0"/>
          <w:marBottom w:val="0"/>
          <w:divBdr>
            <w:top w:val="none" w:sz="0" w:space="0" w:color="auto"/>
            <w:left w:val="none" w:sz="0" w:space="0" w:color="auto"/>
            <w:bottom w:val="none" w:sz="0" w:space="0" w:color="auto"/>
            <w:right w:val="none" w:sz="0" w:space="0" w:color="auto"/>
          </w:divBdr>
          <w:divsChild>
            <w:div w:id="1206675362">
              <w:marLeft w:val="0"/>
              <w:marRight w:val="0"/>
              <w:marTop w:val="0"/>
              <w:marBottom w:val="0"/>
              <w:divBdr>
                <w:top w:val="none" w:sz="0" w:space="0" w:color="auto"/>
                <w:left w:val="none" w:sz="0" w:space="0" w:color="auto"/>
                <w:bottom w:val="none" w:sz="0" w:space="0" w:color="auto"/>
                <w:right w:val="none" w:sz="0" w:space="0" w:color="auto"/>
              </w:divBdr>
            </w:div>
          </w:divsChild>
        </w:div>
        <w:div w:id="1541867389">
          <w:marLeft w:val="0"/>
          <w:marRight w:val="0"/>
          <w:marTop w:val="0"/>
          <w:marBottom w:val="0"/>
          <w:divBdr>
            <w:top w:val="none" w:sz="0" w:space="0" w:color="auto"/>
            <w:left w:val="none" w:sz="0" w:space="0" w:color="auto"/>
            <w:bottom w:val="none" w:sz="0" w:space="0" w:color="auto"/>
            <w:right w:val="none" w:sz="0" w:space="0" w:color="auto"/>
          </w:divBdr>
          <w:divsChild>
            <w:div w:id="1597707271">
              <w:marLeft w:val="0"/>
              <w:marRight w:val="0"/>
              <w:marTop w:val="0"/>
              <w:marBottom w:val="0"/>
              <w:divBdr>
                <w:top w:val="none" w:sz="0" w:space="0" w:color="auto"/>
                <w:left w:val="none" w:sz="0" w:space="0" w:color="auto"/>
                <w:bottom w:val="none" w:sz="0" w:space="0" w:color="auto"/>
                <w:right w:val="none" w:sz="0" w:space="0" w:color="auto"/>
              </w:divBdr>
            </w:div>
            <w:div w:id="1876573998">
              <w:marLeft w:val="0"/>
              <w:marRight w:val="0"/>
              <w:marTop w:val="0"/>
              <w:marBottom w:val="0"/>
              <w:divBdr>
                <w:top w:val="none" w:sz="0" w:space="0" w:color="auto"/>
                <w:left w:val="none" w:sz="0" w:space="0" w:color="auto"/>
                <w:bottom w:val="none" w:sz="0" w:space="0" w:color="auto"/>
                <w:right w:val="none" w:sz="0" w:space="0" w:color="auto"/>
              </w:divBdr>
            </w:div>
          </w:divsChild>
        </w:div>
        <w:div w:id="1284263733">
          <w:marLeft w:val="0"/>
          <w:marRight w:val="0"/>
          <w:marTop w:val="0"/>
          <w:marBottom w:val="0"/>
          <w:divBdr>
            <w:top w:val="none" w:sz="0" w:space="0" w:color="auto"/>
            <w:left w:val="none" w:sz="0" w:space="0" w:color="auto"/>
            <w:bottom w:val="none" w:sz="0" w:space="0" w:color="auto"/>
            <w:right w:val="none" w:sz="0" w:space="0" w:color="auto"/>
          </w:divBdr>
          <w:divsChild>
            <w:div w:id="1379477969">
              <w:marLeft w:val="0"/>
              <w:marRight w:val="0"/>
              <w:marTop w:val="0"/>
              <w:marBottom w:val="0"/>
              <w:divBdr>
                <w:top w:val="none" w:sz="0" w:space="0" w:color="auto"/>
                <w:left w:val="none" w:sz="0" w:space="0" w:color="auto"/>
                <w:bottom w:val="none" w:sz="0" w:space="0" w:color="auto"/>
                <w:right w:val="none" w:sz="0" w:space="0" w:color="auto"/>
              </w:divBdr>
            </w:div>
          </w:divsChild>
        </w:div>
        <w:div w:id="1164129867">
          <w:marLeft w:val="0"/>
          <w:marRight w:val="0"/>
          <w:marTop w:val="0"/>
          <w:marBottom w:val="0"/>
          <w:divBdr>
            <w:top w:val="none" w:sz="0" w:space="0" w:color="auto"/>
            <w:left w:val="none" w:sz="0" w:space="0" w:color="auto"/>
            <w:bottom w:val="none" w:sz="0" w:space="0" w:color="auto"/>
            <w:right w:val="none" w:sz="0" w:space="0" w:color="auto"/>
          </w:divBdr>
          <w:divsChild>
            <w:div w:id="1841237538">
              <w:marLeft w:val="0"/>
              <w:marRight w:val="0"/>
              <w:marTop w:val="0"/>
              <w:marBottom w:val="0"/>
              <w:divBdr>
                <w:top w:val="none" w:sz="0" w:space="0" w:color="auto"/>
                <w:left w:val="none" w:sz="0" w:space="0" w:color="auto"/>
                <w:bottom w:val="none" w:sz="0" w:space="0" w:color="auto"/>
                <w:right w:val="none" w:sz="0" w:space="0" w:color="auto"/>
              </w:divBdr>
            </w:div>
          </w:divsChild>
        </w:div>
        <w:div w:id="23488290">
          <w:marLeft w:val="0"/>
          <w:marRight w:val="0"/>
          <w:marTop w:val="0"/>
          <w:marBottom w:val="0"/>
          <w:divBdr>
            <w:top w:val="none" w:sz="0" w:space="0" w:color="auto"/>
            <w:left w:val="none" w:sz="0" w:space="0" w:color="auto"/>
            <w:bottom w:val="none" w:sz="0" w:space="0" w:color="auto"/>
            <w:right w:val="none" w:sz="0" w:space="0" w:color="auto"/>
          </w:divBdr>
          <w:divsChild>
            <w:div w:id="2038699338">
              <w:marLeft w:val="0"/>
              <w:marRight w:val="0"/>
              <w:marTop w:val="0"/>
              <w:marBottom w:val="0"/>
              <w:divBdr>
                <w:top w:val="none" w:sz="0" w:space="0" w:color="auto"/>
                <w:left w:val="none" w:sz="0" w:space="0" w:color="auto"/>
                <w:bottom w:val="none" w:sz="0" w:space="0" w:color="auto"/>
                <w:right w:val="none" w:sz="0" w:space="0" w:color="auto"/>
              </w:divBdr>
            </w:div>
            <w:div w:id="1317614616">
              <w:marLeft w:val="0"/>
              <w:marRight w:val="0"/>
              <w:marTop w:val="0"/>
              <w:marBottom w:val="0"/>
              <w:divBdr>
                <w:top w:val="none" w:sz="0" w:space="0" w:color="auto"/>
                <w:left w:val="none" w:sz="0" w:space="0" w:color="auto"/>
                <w:bottom w:val="none" w:sz="0" w:space="0" w:color="auto"/>
                <w:right w:val="none" w:sz="0" w:space="0" w:color="auto"/>
              </w:divBdr>
            </w:div>
          </w:divsChild>
        </w:div>
        <w:div w:id="198200135">
          <w:marLeft w:val="0"/>
          <w:marRight w:val="0"/>
          <w:marTop w:val="0"/>
          <w:marBottom w:val="0"/>
          <w:divBdr>
            <w:top w:val="none" w:sz="0" w:space="0" w:color="auto"/>
            <w:left w:val="none" w:sz="0" w:space="0" w:color="auto"/>
            <w:bottom w:val="none" w:sz="0" w:space="0" w:color="auto"/>
            <w:right w:val="none" w:sz="0" w:space="0" w:color="auto"/>
          </w:divBdr>
          <w:divsChild>
            <w:div w:id="784927335">
              <w:marLeft w:val="0"/>
              <w:marRight w:val="0"/>
              <w:marTop w:val="0"/>
              <w:marBottom w:val="0"/>
              <w:divBdr>
                <w:top w:val="none" w:sz="0" w:space="0" w:color="auto"/>
                <w:left w:val="none" w:sz="0" w:space="0" w:color="auto"/>
                <w:bottom w:val="none" w:sz="0" w:space="0" w:color="auto"/>
                <w:right w:val="none" w:sz="0" w:space="0" w:color="auto"/>
              </w:divBdr>
            </w:div>
          </w:divsChild>
        </w:div>
        <w:div w:id="1537548292">
          <w:marLeft w:val="0"/>
          <w:marRight w:val="0"/>
          <w:marTop w:val="0"/>
          <w:marBottom w:val="0"/>
          <w:divBdr>
            <w:top w:val="none" w:sz="0" w:space="0" w:color="auto"/>
            <w:left w:val="none" w:sz="0" w:space="0" w:color="auto"/>
            <w:bottom w:val="none" w:sz="0" w:space="0" w:color="auto"/>
            <w:right w:val="none" w:sz="0" w:space="0" w:color="auto"/>
          </w:divBdr>
          <w:divsChild>
            <w:div w:id="1643583382">
              <w:marLeft w:val="0"/>
              <w:marRight w:val="0"/>
              <w:marTop w:val="0"/>
              <w:marBottom w:val="0"/>
              <w:divBdr>
                <w:top w:val="none" w:sz="0" w:space="0" w:color="auto"/>
                <w:left w:val="none" w:sz="0" w:space="0" w:color="auto"/>
                <w:bottom w:val="none" w:sz="0" w:space="0" w:color="auto"/>
                <w:right w:val="none" w:sz="0" w:space="0" w:color="auto"/>
              </w:divBdr>
            </w:div>
          </w:divsChild>
        </w:div>
        <w:div w:id="1815100788">
          <w:marLeft w:val="0"/>
          <w:marRight w:val="0"/>
          <w:marTop w:val="0"/>
          <w:marBottom w:val="0"/>
          <w:divBdr>
            <w:top w:val="none" w:sz="0" w:space="0" w:color="auto"/>
            <w:left w:val="none" w:sz="0" w:space="0" w:color="auto"/>
            <w:bottom w:val="none" w:sz="0" w:space="0" w:color="auto"/>
            <w:right w:val="none" w:sz="0" w:space="0" w:color="auto"/>
          </w:divBdr>
          <w:divsChild>
            <w:div w:id="1168179657">
              <w:marLeft w:val="0"/>
              <w:marRight w:val="0"/>
              <w:marTop w:val="0"/>
              <w:marBottom w:val="0"/>
              <w:divBdr>
                <w:top w:val="none" w:sz="0" w:space="0" w:color="auto"/>
                <w:left w:val="none" w:sz="0" w:space="0" w:color="auto"/>
                <w:bottom w:val="none" w:sz="0" w:space="0" w:color="auto"/>
                <w:right w:val="none" w:sz="0" w:space="0" w:color="auto"/>
              </w:divBdr>
            </w:div>
            <w:div w:id="2008362660">
              <w:marLeft w:val="0"/>
              <w:marRight w:val="0"/>
              <w:marTop w:val="0"/>
              <w:marBottom w:val="0"/>
              <w:divBdr>
                <w:top w:val="none" w:sz="0" w:space="0" w:color="auto"/>
                <w:left w:val="none" w:sz="0" w:space="0" w:color="auto"/>
                <w:bottom w:val="none" w:sz="0" w:space="0" w:color="auto"/>
                <w:right w:val="none" w:sz="0" w:space="0" w:color="auto"/>
              </w:divBdr>
            </w:div>
          </w:divsChild>
        </w:div>
        <w:div w:id="1926381526">
          <w:marLeft w:val="0"/>
          <w:marRight w:val="0"/>
          <w:marTop w:val="0"/>
          <w:marBottom w:val="0"/>
          <w:divBdr>
            <w:top w:val="none" w:sz="0" w:space="0" w:color="auto"/>
            <w:left w:val="none" w:sz="0" w:space="0" w:color="auto"/>
            <w:bottom w:val="none" w:sz="0" w:space="0" w:color="auto"/>
            <w:right w:val="none" w:sz="0" w:space="0" w:color="auto"/>
          </w:divBdr>
          <w:divsChild>
            <w:div w:id="595022109">
              <w:marLeft w:val="0"/>
              <w:marRight w:val="0"/>
              <w:marTop w:val="0"/>
              <w:marBottom w:val="0"/>
              <w:divBdr>
                <w:top w:val="none" w:sz="0" w:space="0" w:color="auto"/>
                <w:left w:val="none" w:sz="0" w:space="0" w:color="auto"/>
                <w:bottom w:val="none" w:sz="0" w:space="0" w:color="auto"/>
                <w:right w:val="none" w:sz="0" w:space="0" w:color="auto"/>
              </w:divBdr>
            </w:div>
          </w:divsChild>
        </w:div>
        <w:div w:id="2080249357">
          <w:marLeft w:val="0"/>
          <w:marRight w:val="0"/>
          <w:marTop w:val="0"/>
          <w:marBottom w:val="0"/>
          <w:divBdr>
            <w:top w:val="none" w:sz="0" w:space="0" w:color="auto"/>
            <w:left w:val="none" w:sz="0" w:space="0" w:color="auto"/>
            <w:bottom w:val="none" w:sz="0" w:space="0" w:color="auto"/>
            <w:right w:val="none" w:sz="0" w:space="0" w:color="auto"/>
          </w:divBdr>
          <w:divsChild>
            <w:div w:id="1026637007">
              <w:marLeft w:val="0"/>
              <w:marRight w:val="0"/>
              <w:marTop w:val="0"/>
              <w:marBottom w:val="0"/>
              <w:divBdr>
                <w:top w:val="none" w:sz="0" w:space="0" w:color="auto"/>
                <w:left w:val="none" w:sz="0" w:space="0" w:color="auto"/>
                <w:bottom w:val="none" w:sz="0" w:space="0" w:color="auto"/>
                <w:right w:val="none" w:sz="0" w:space="0" w:color="auto"/>
              </w:divBdr>
            </w:div>
          </w:divsChild>
        </w:div>
        <w:div w:id="503203946">
          <w:marLeft w:val="0"/>
          <w:marRight w:val="0"/>
          <w:marTop w:val="0"/>
          <w:marBottom w:val="0"/>
          <w:divBdr>
            <w:top w:val="none" w:sz="0" w:space="0" w:color="auto"/>
            <w:left w:val="none" w:sz="0" w:space="0" w:color="auto"/>
            <w:bottom w:val="none" w:sz="0" w:space="0" w:color="auto"/>
            <w:right w:val="none" w:sz="0" w:space="0" w:color="auto"/>
          </w:divBdr>
          <w:divsChild>
            <w:div w:id="303432625">
              <w:marLeft w:val="0"/>
              <w:marRight w:val="0"/>
              <w:marTop w:val="0"/>
              <w:marBottom w:val="0"/>
              <w:divBdr>
                <w:top w:val="none" w:sz="0" w:space="0" w:color="auto"/>
                <w:left w:val="none" w:sz="0" w:space="0" w:color="auto"/>
                <w:bottom w:val="none" w:sz="0" w:space="0" w:color="auto"/>
                <w:right w:val="none" w:sz="0" w:space="0" w:color="auto"/>
              </w:divBdr>
            </w:div>
            <w:div w:id="344016164">
              <w:marLeft w:val="0"/>
              <w:marRight w:val="0"/>
              <w:marTop w:val="0"/>
              <w:marBottom w:val="0"/>
              <w:divBdr>
                <w:top w:val="none" w:sz="0" w:space="0" w:color="auto"/>
                <w:left w:val="none" w:sz="0" w:space="0" w:color="auto"/>
                <w:bottom w:val="none" w:sz="0" w:space="0" w:color="auto"/>
                <w:right w:val="none" w:sz="0" w:space="0" w:color="auto"/>
              </w:divBdr>
            </w:div>
            <w:div w:id="2143188384">
              <w:marLeft w:val="0"/>
              <w:marRight w:val="0"/>
              <w:marTop w:val="0"/>
              <w:marBottom w:val="0"/>
              <w:divBdr>
                <w:top w:val="none" w:sz="0" w:space="0" w:color="auto"/>
                <w:left w:val="none" w:sz="0" w:space="0" w:color="auto"/>
                <w:bottom w:val="none" w:sz="0" w:space="0" w:color="auto"/>
                <w:right w:val="none" w:sz="0" w:space="0" w:color="auto"/>
              </w:divBdr>
            </w:div>
          </w:divsChild>
        </w:div>
        <w:div w:id="222984483">
          <w:marLeft w:val="0"/>
          <w:marRight w:val="0"/>
          <w:marTop w:val="0"/>
          <w:marBottom w:val="0"/>
          <w:divBdr>
            <w:top w:val="none" w:sz="0" w:space="0" w:color="auto"/>
            <w:left w:val="none" w:sz="0" w:space="0" w:color="auto"/>
            <w:bottom w:val="none" w:sz="0" w:space="0" w:color="auto"/>
            <w:right w:val="none" w:sz="0" w:space="0" w:color="auto"/>
          </w:divBdr>
          <w:divsChild>
            <w:div w:id="947157594">
              <w:marLeft w:val="0"/>
              <w:marRight w:val="0"/>
              <w:marTop w:val="0"/>
              <w:marBottom w:val="0"/>
              <w:divBdr>
                <w:top w:val="none" w:sz="0" w:space="0" w:color="auto"/>
                <w:left w:val="none" w:sz="0" w:space="0" w:color="auto"/>
                <w:bottom w:val="none" w:sz="0" w:space="0" w:color="auto"/>
                <w:right w:val="none" w:sz="0" w:space="0" w:color="auto"/>
              </w:divBdr>
            </w:div>
          </w:divsChild>
        </w:div>
        <w:div w:id="1915428834">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
          </w:divsChild>
        </w:div>
        <w:div w:id="1086808243">
          <w:marLeft w:val="0"/>
          <w:marRight w:val="0"/>
          <w:marTop w:val="0"/>
          <w:marBottom w:val="0"/>
          <w:divBdr>
            <w:top w:val="none" w:sz="0" w:space="0" w:color="auto"/>
            <w:left w:val="none" w:sz="0" w:space="0" w:color="auto"/>
            <w:bottom w:val="none" w:sz="0" w:space="0" w:color="auto"/>
            <w:right w:val="none" w:sz="0" w:space="0" w:color="auto"/>
          </w:divBdr>
          <w:divsChild>
            <w:div w:id="694767022">
              <w:marLeft w:val="0"/>
              <w:marRight w:val="0"/>
              <w:marTop w:val="0"/>
              <w:marBottom w:val="0"/>
              <w:divBdr>
                <w:top w:val="none" w:sz="0" w:space="0" w:color="auto"/>
                <w:left w:val="none" w:sz="0" w:space="0" w:color="auto"/>
                <w:bottom w:val="none" w:sz="0" w:space="0" w:color="auto"/>
                <w:right w:val="none" w:sz="0" w:space="0" w:color="auto"/>
              </w:divBdr>
            </w:div>
            <w:div w:id="59547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13138">
      <w:bodyDiv w:val="1"/>
      <w:marLeft w:val="0"/>
      <w:marRight w:val="0"/>
      <w:marTop w:val="0"/>
      <w:marBottom w:val="0"/>
      <w:divBdr>
        <w:top w:val="none" w:sz="0" w:space="0" w:color="auto"/>
        <w:left w:val="none" w:sz="0" w:space="0" w:color="auto"/>
        <w:bottom w:val="none" w:sz="0" w:space="0" w:color="auto"/>
        <w:right w:val="none" w:sz="0" w:space="0" w:color="auto"/>
      </w:divBdr>
      <w:divsChild>
        <w:div w:id="118839474">
          <w:marLeft w:val="0"/>
          <w:marRight w:val="0"/>
          <w:marTop w:val="0"/>
          <w:marBottom w:val="0"/>
          <w:divBdr>
            <w:top w:val="none" w:sz="0" w:space="0" w:color="auto"/>
            <w:left w:val="none" w:sz="0" w:space="0" w:color="auto"/>
            <w:bottom w:val="none" w:sz="0" w:space="0" w:color="auto"/>
            <w:right w:val="none" w:sz="0" w:space="0" w:color="auto"/>
          </w:divBdr>
          <w:divsChild>
            <w:div w:id="618219885">
              <w:marLeft w:val="0"/>
              <w:marRight w:val="0"/>
              <w:marTop w:val="30"/>
              <w:marBottom w:val="30"/>
              <w:divBdr>
                <w:top w:val="none" w:sz="0" w:space="0" w:color="auto"/>
                <w:left w:val="none" w:sz="0" w:space="0" w:color="auto"/>
                <w:bottom w:val="none" w:sz="0" w:space="0" w:color="auto"/>
                <w:right w:val="none" w:sz="0" w:space="0" w:color="auto"/>
              </w:divBdr>
              <w:divsChild>
                <w:div w:id="549539600">
                  <w:marLeft w:val="0"/>
                  <w:marRight w:val="0"/>
                  <w:marTop w:val="0"/>
                  <w:marBottom w:val="0"/>
                  <w:divBdr>
                    <w:top w:val="none" w:sz="0" w:space="0" w:color="auto"/>
                    <w:left w:val="none" w:sz="0" w:space="0" w:color="auto"/>
                    <w:bottom w:val="none" w:sz="0" w:space="0" w:color="auto"/>
                    <w:right w:val="none" w:sz="0" w:space="0" w:color="auto"/>
                  </w:divBdr>
                  <w:divsChild>
                    <w:div w:id="405961360">
                      <w:marLeft w:val="0"/>
                      <w:marRight w:val="0"/>
                      <w:marTop w:val="0"/>
                      <w:marBottom w:val="0"/>
                      <w:divBdr>
                        <w:top w:val="none" w:sz="0" w:space="0" w:color="auto"/>
                        <w:left w:val="none" w:sz="0" w:space="0" w:color="auto"/>
                        <w:bottom w:val="none" w:sz="0" w:space="0" w:color="auto"/>
                        <w:right w:val="none" w:sz="0" w:space="0" w:color="auto"/>
                      </w:divBdr>
                    </w:div>
                  </w:divsChild>
                </w:div>
                <w:div w:id="1958101838">
                  <w:marLeft w:val="0"/>
                  <w:marRight w:val="0"/>
                  <w:marTop w:val="0"/>
                  <w:marBottom w:val="0"/>
                  <w:divBdr>
                    <w:top w:val="none" w:sz="0" w:space="0" w:color="auto"/>
                    <w:left w:val="none" w:sz="0" w:space="0" w:color="auto"/>
                    <w:bottom w:val="none" w:sz="0" w:space="0" w:color="auto"/>
                    <w:right w:val="none" w:sz="0" w:space="0" w:color="auto"/>
                  </w:divBdr>
                  <w:divsChild>
                    <w:div w:id="770392336">
                      <w:marLeft w:val="0"/>
                      <w:marRight w:val="0"/>
                      <w:marTop w:val="0"/>
                      <w:marBottom w:val="0"/>
                      <w:divBdr>
                        <w:top w:val="none" w:sz="0" w:space="0" w:color="auto"/>
                        <w:left w:val="none" w:sz="0" w:space="0" w:color="auto"/>
                        <w:bottom w:val="none" w:sz="0" w:space="0" w:color="auto"/>
                        <w:right w:val="none" w:sz="0" w:space="0" w:color="auto"/>
                      </w:divBdr>
                    </w:div>
                    <w:div w:id="648441326">
                      <w:marLeft w:val="0"/>
                      <w:marRight w:val="0"/>
                      <w:marTop w:val="0"/>
                      <w:marBottom w:val="0"/>
                      <w:divBdr>
                        <w:top w:val="none" w:sz="0" w:space="0" w:color="auto"/>
                        <w:left w:val="none" w:sz="0" w:space="0" w:color="auto"/>
                        <w:bottom w:val="none" w:sz="0" w:space="0" w:color="auto"/>
                        <w:right w:val="none" w:sz="0" w:space="0" w:color="auto"/>
                      </w:divBdr>
                    </w:div>
                  </w:divsChild>
                </w:div>
                <w:div w:id="977688143">
                  <w:marLeft w:val="0"/>
                  <w:marRight w:val="0"/>
                  <w:marTop w:val="0"/>
                  <w:marBottom w:val="0"/>
                  <w:divBdr>
                    <w:top w:val="none" w:sz="0" w:space="0" w:color="auto"/>
                    <w:left w:val="none" w:sz="0" w:space="0" w:color="auto"/>
                    <w:bottom w:val="none" w:sz="0" w:space="0" w:color="auto"/>
                    <w:right w:val="none" w:sz="0" w:space="0" w:color="auto"/>
                  </w:divBdr>
                  <w:divsChild>
                    <w:div w:id="648635217">
                      <w:marLeft w:val="0"/>
                      <w:marRight w:val="0"/>
                      <w:marTop w:val="0"/>
                      <w:marBottom w:val="0"/>
                      <w:divBdr>
                        <w:top w:val="none" w:sz="0" w:space="0" w:color="auto"/>
                        <w:left w:val="none" w:sz="0" w:space="0" w:color="auto"/>
                        <w:bottom w:val="none" w:sz="0" w:space="0" w:color="auto"/>
                        <w:right w:val="none" w:sz="0" w:space="0" w:color="auto"/>
                      </w:divBdr>
                    </w:div>
                  </w:divsChild>
                </w:div>
                <w:div w:id="1659309774">
                  <w:marLeft w:val="0"/>
                  <w:marRight w:val="0"/>
                  <w:marTop w:val="0"/>
                  <w:marBottom w:val="0"/>
                  <w:divBdr>
                    <w:top w:val="none" w:sz="0" w:space="0" w:color="auto"/>
                    <w:left w:val="none" w:sz="0" w:space="0" w:color="auto"/>
                    <w:bottom w:val="none" w:sz="0" w:space="0" w:color="auto"/>
                    <w:right w:val="none" w:sz="0" w:space="0" w:color="auto"/>
                  </w:divBdr>
                  <w:divsChild>
                    <w:div w:id="1038359630">
                      <w:marLeft w:val="0"/>
                      <w:marRight w:val="0"/>
                      <w:marTop w:val="0"/>
                      <w:marBottom w:val="0"/>
                      <w:divBdr>
                        <w:top w:val="none" w:sz="0" w:space="0" w:color="auto"/>
                        <w:left w:val="none" w:sz="0" w:space="0" w:color="auto"/>
                        <w:bottom w:val="none" w:sz="0" w:space="0" w:color="auto"/>
                        <w:right w:val="none" w:sz="0" w:space="0" w:color="auto"/>
                      </w:divBdr>
                    </w:div>
                  </w:divsChild>
                </w:div>
                <w:div w:id="2038919597">
                  <w:marLeft w:val="0"/>
                  <w:marRight w:val="0"/>
                  <w:marTop w:val="0"/>
                  <w:marBottom w:val="0"/>
                  <w:divBdr>
                    <w:top w:val="none" w:sz="0" w:space="0" w:color="auto"/>
                    <w:left w:val="none" w:sz="0" w:space="0" w:color="auto"/>
                    <w:bottom w:val="none" w:sz="0" w:space="0" w:color="auto"/>
                    <w:right w:val="none" w:sz="0" w:space="0" w:color="auto"/>
                  </w:divBdr>
                  <w:divsChild>
                    <w:div w:id="131560292">
                      <w:marLeft w:val="0"/>
                      <w:marRight w:val="0"/>
                      <w:marTop w:val="0"/>
                      <w:marBottom w:val="0"/>
                      <w:divBdr>
                        <w:top w:val="none" w:sz="0" w:space="0" w:color="auto"/>
                        <w:left w:val="none" w:sz="0" w:space="0" w:color="auto"/>
                        <w:bottom w:val="none" w:sz="0" w:space="0" w:color="auto"/>
                        <w:right w:val="none" w:sz="0" w:space="0" w:color="auto"/>
                      </w:divBdr>
                    </w:div>
                  </w:divsChild>
                </w:div>
                <w:div w:id="594361643">
                  <w:marLeft w:val="0"/>
                  <w:marRight w:val="0"/>
                  <w:marTop w:val="0"/>
                  <w:marBottom w:val="0"/>
                  <w:divBdr>
                    <w:top w:val="none" w:sz="0" w:space="0" w:color="auto"/>
                    <w:left w:val="none" w:sz="0" w:space="0" w:color="auto"/>
                    <w:bottom w:val="none" w:sz="0" w:space="0" w:color="auto"/>
                    <w:right w:val="none" w:sz="0" w:space="0" w:color="auto"/>
                  </w:divBdr>
                  <w:divsChild>
                    <w:div w:id="646517729">
                      <w:marLeft w:val="0"/>
                      <w:marRight w:val="0"/>
                      <w:marTop w:val="0"/>
                      <w:marBottom w:val="0"/>
                      <w:divBdr>
                        <w:top w:val="none" w:sz="0" w:space="0" w:color="auto"/>
                        <w:left w:val="none" w:sz="0" w:space="0" w:color="auto"/>
                        <w:bottom w:val="none" w:sz="0" w:space="0" w:color="auto"/>
                        <w:right w:val="none" w:sz="0" w:space="0" w:color="auto"/>
                      </w:divBdr>
                    </w:div>
                  </w:divsChild>
                </w:div>
                <w:div w:id="783041567">
                  <w:marLeft w:val="0"/>
                  <w:marRight w:val="0"/>
                  <w:marTop w:val="0"/>
                  <w:marBottom w:val="0"/>
                  <w:divBdr>
                    <w:top w:val="none" w:sz="0" w:space="0" w:color="auto"/>
                    <w:left w:val="none" w:sz="0" w:space="0" w:color="auto"/>
                    <w:bottom w:val="none" w:sz="0" w:space="0" w:color="auto"/>
                    <w:right w:val="none" w:sz="0" w:space="0" w:color="auto"/>
                  </w:divBdr>
                  <w:divsChild>
                    <w:div w:id="1121072179">
                      <w:marLeft w:val="0"/>
                      <w:marRight w:val="0"/>
                      <w:marTop w:val="0"/>
                      <w:marBottom w:val="0"/>
                      <w:divBdr>
                        <w:top w:val="none" w:sz="0" w:space="0" w:color="auto"/>
                        <w:left w:val="none" w:sz="0" w:space="0" w:color="auto"/>
                        <w:bottom w:val="none" w:sz="0" w:space="0" w:color="auto"/>
                        <w:right w:val="none" w:sz="0" w:space="0" w:color="auto"/>
                      </w:divBdr>
                    </w:div>
                  </w:divsChild>
                </w:div>
                <w:div w:id="118690748">
                  <w:marLeft w:val="0"/>
                  <w:marRight w:val="0"/>
                  <w:marTop w:val="0"/>
                  <w:marBottom w:val="0"/>
                  <w:divBdr>
                    <w:top w:val="none" w:sz="0" w:space="0" w:color="auto"/>
                    <w:left w:val="none" w:sz="0" w:space="0" w:color="auto"/>
                    <w:bottom w:val="none" w:sz="0" w:space="0" w:color="auto"/>
                    <w:right w:val="none" w:sz="0" w:space="0" w:color="auto"/>
                  </w:divBdr>
                  <w:divsChild>
                    <w:div w:id="1729457355">
                      <w:marLeft w:val="0"/>
                      <w:marRight w:val="0"/>
                      <w:marTop w:val="0"/>
                      <w:marBottom w:val="0"/>
                      <w:divBdr>
                        <w:top w:val="none" w:sz="0" w:space="0" w:color="auto"/>
                        <w:left w:val="none" w:sz="0" w:space="0" w:color="auto"/>
                        <w:bottom w:val="none" w:sz="0" w:space="0" w:color="auto"/>
                        <w:right w:val="none" w:sz="0" w:space="0" w:color="auto"/>
                      </w:divBdr>
                    </w:div>
                    <w:div w:id="1284387022">
                      <w:marLeft w:val="0"/>
                      <w:marRight w:val="0"/>
                      <w:marTop w:val="0"/>
                      <w:marBottom w:val="0"/>
                      <w:divBdr>
                        <w:top w:val="none" w:sz="0" w:space="0" w:color="auto"/>
                        <w:left w:val="none" w:sz="0" w:space="0" w:color="auto"/>
                        <w:bottom w:val="none" w:sz="0" w:space="0" w:color="auto"/>
                        <w:right w:val="none" w:sz="0" w:space="0" w:color="auto"/>
                      </w:divBdr>
                    </w:div>
                    <w:div w:id="1901557620">
                      <w:marLeft w:val="0"/>
                      <w:marRight w:val="0"/>
                      <w:marTop w:val="0"/>
                      <w:marBottom w:val="0"/>
                      <w:divBdr>
                        <w:top w:val="none" w:sz="0" w:space="0" w:color="auto"/>
                        <w:left w:val="none" w:sz="0" w:space="0" w:color="auto"/>
                        <w:bottom w:val="none" w:sz="0" w:space="0" w:color="auto"/>
                        <w:right w:val="none" w:sz="0" w:space="0" w:color="auto"/>
                      </w:divBdr>
                    </w:div>
                    <w:div w:id="1199200313">
                      <w:marLeft w:val="0"/>
                      <w:marRight w:val="0"/>
                      <w:marTop w:val="0"/>
                      <w:marBottom w:val="0"/>
                      <w:divBdr>
                        <w:top w:val="none" w:sz="0" w:space="0" w:color="auto"/>
                        <w:left w:val="none" w:sz="0" w:space="0" w:color="auto"/>
                        <w:bottom w:val="none" w:sz="0" w:space="0" w:color="auto"/>
                        <w:right w:val="none" w:sz="0" w:space="0" w:color="auto"/>
                      </w:divBdr>
                    </w:div>
                    <w:div w:id="924270199">
                      <w:marLeft w:val="0"/>
                      <w:marRight w:val="0"/>
                      <w:marTop w:val="0"/>
                      <w:marBottom w:val="0"/>
                      <w:divBdr>
                        <w:top w:val="none" w:sz="0" w:space="0" w:color="auto"/>
                        <w:left w:val="none" w:sz="0" w:space="0" w:color="auto"/>
                        <w:bottom w:val="none" w:sz="0" w:space="0" w:color="auto"/>
                        <w:right w:val="none" w:sz="0" w:space="0" w:color="auto"/>
                      </w:divBdr>
                    </w:div>
                    <w:div w:id="1968972555">
                      <w:marLeft w:val="0"/>
                      <w:marRight w:val="0"/>
                      <w:marTop w:val="0"/>
                      <w:marBottom w:val="0"/>
                      <w:divBdr>
                        <w:top w:val="none" w:sz="0" w:space="0" w:color="auto"/>
                        <w:left w:val="none" w:sz="0" w:space="0" w:color="auto"/>
                        <w:bottom w:val="none" w:sz="0" w:space="0" w:color="auto"/>
                        <w:right w:val="none" w:sz="0" w:space="0" w:color="auto"/>
                      </w:divBdr>
                    </w:div>
                    <w:div w:id="1886988561">
                      <w:marLeft w:val="0"/>
                      <w:marRight w:val="0"/>
                      <w:marTop w:val="0"/>
                      <w:marBottom w:val="0"/>
                      <w:divBdr>
                        <w:top w:val="none" w:sz="0" w:space="0" w:color="auto"/>
                        <w:left w:val="none" w:sz="0" w:space="0" w:color="auto"/>
                        <w:bottom w:val="none" w:sz="0" w:space="0" w:color="auto"/>
                        <w:right w:val="none" w:sz="0" w:space="0" w:color="auto"/>
                      </w:divBdr>
                    </w:div>
                  </w:divsChild>
                </w:div>
                <w:div w:id="851139641">
                  <w:marLeft w:val="0"/>
                  <w:marRight w:val="0"/>
                  <w:marTop w:val="0"/>
                  <w:marBottom w:val="0"/>
                  <w:divBdr>
                    <w:top w:val="none" w:sz="0" w:space="0" w:color="auto"/>
                    <w:left w:val="none" w:sz="0" w:space="0" w:color="auto"/>
                    <w:bottom w:val="none" w:sz="0" w:space="0" w:color="auto"/>
                    <w:right w:val="none" w:sz="0" w:space="0" w:color="auto"/>
                  </w:divBdr>
                  <w:divsChild>
                    <w:div w:id="305084461">
                      <w:marLeft w:val="0"/>
                      <w:marRight w:val="0"/>
                      <w:marTop w:val="0"/>
                      <w:marBottom w:val="0"/>
                      <w:divBdr>
                        <w:top w:val="none" w:sz="0" w:space="0" w:color="auto"/>
                        <w:left w:val="none" w:sz="0" w:space="0" w:color="auto"/>
                        <w:bottom w:val="none" w:sz="0" w:space="0" w:color="auto"/>
                        <w:right w:val="none" w:sz="0" w:space="0" w:color="auto"/>
                      </w:divBdr>
                    </w:div>
                    <w:div w:id="1103454980">
                      <w:marLeft w:val="0"/>
                      <w:marRight w:val="0"/>
                      <w:marTop w:val="0"/>
                      <w:marBottom w:val="0"/>
                      <w:divBdr>
                        <w:top w:val="none" w:sz="0" w:space="0" w:color="auto"/>
                        <w:left w:val="none" w:sz="0" w:space="0" w:color="auto"/>
                        <w:bottom w:val="none" w:sz="0" w:space="0" w:color="auto"/>
                        <w:right w:val="none" w:sz="0" w:space="0" w:color="auto"/>
                      </w:divBdr>
                    </w:div>
                    <w:div w:id="590815383">
                      <w:marLeft w:val="0"/>
                      <w:marRight w:val="0"/>
                      <w:marTop w:val="0"/>
                      <w:marBottom w:val="0"/>
                      <w:divBdr>
                        <w:top w:val="none" w:sz="0" w:space="0" w:color="auto"/>
                        <w:left w:val="none" w:sz="0" w:space="0" w:color="auto"/>
                        <w:bottom w:val="none" w:sz="0" w:space="0" w:color="auto"/>
                        <w:right w:val="none" w:sz="0" w:space="0" w:color="auto"/>
                      </w:divBdr>
                    </w:div>
                    <w:div w:id="1335886717">
                      <w:marLeft w:val="0"/>
                      <w:marRight w:val="0"/>
                      <w:marTop w:val="0"/>
                      <w:marBottom w:val="0"/>
                      <w:divBdr>
                        <w:top w:val="none" w:sz="0" w:space="0" w:color="auto"/>
                        <w:left w:val="none" w:sz="0" w:space="0" w:color="auto"/>
                        <w:bottom w:val="none" w:sz="0" w:space="0" w:color="auto"/>
                        <w:right w:val="none" w:sz="0" w:space="0" w:color="auto"/>
                      </w:divBdr>
                    </w:div>
                    <w:div w:id="1497653098">
                      <w:marLeft w:val="0"/>
                      <w:marRight w:val="0"/>
                      <w:marTop w:val="0"/>
                      <w:marBottom w:val="0"/>
                      <w:divBdr>
                        <w:top w:val="none" w:sz="0" w:space="0" w:color="auto"/>
                        <w:left w:val="none" w:sz="0" w:space="0" w:color="auto"/>
                        <w:bottom w:val="none" w:sz="0" w:space="0" w:color="auto"/>
                        <w:right w:val="none" w:sz="0" w:space="0" w:color="auto"/>
                      </w:divBdr>
                    </w:div>
                    <w:div w:id="21178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3818">
          <w:marLeft w:val="0"/>
          <w:marRight w:val="0"/>
          <w:marTop w:val="0"/>
          <w:marBottom w:val="0"/>
          <w:divBdr>
            <w:top w:val="none" w:sz="0" w:space="0" w:color="auto"/>
            <w:left w:val="none" w:sz="0" w:space="0" w:color="auto"/>
            <w:bottom w:val="none" w:sz="0" w:space="0" w:color="auto"/>
            <w:right w:val="none" w:sz="0" w:space="0" w:color="auto"/>
          </w:divBdr>
        </w:div>
        <w:div w:id="666445365">
          <w:marLeft w:val="0"/>
          <w:marRight w:val="0"/>
          <w:marTop w:val="0"/>
          <w:marBottom w:val="0"/>
          <w:divBdr>
            <w:top w:val="none" w:sz="0" w:space="0" w:color="auto"/>
            <w:left w:val="none" w:sz="0" w:space="0" w:color="auto"/>
            <w:bottom w:val="none" w:sz="0" w:space="0" w:color="auto"/>
            <w:right w:val="none" w:sz="0" w:space="0" w:color="auto"/>
          </w:divBdr>
        </w:div>
        <w:div w:id="807287925">
          <w:marLeft w:val="0"/>
          <w:marRight w:val="0"/>
          <w:marTop w:val="0"/>
          <w:marBottom w:val="0"/>
          <w:divBdr>
            <w:top w:val="none" w:sz="0" w:space="0" w:color="auto"/>
            <w:left w:val="none" w:sz="0" w:space="0" w:color="auto"/>
            <w:bottom w:val="none" w:sz="0" w:space="0" w:color="auto"/>
            <w:right w:val="none" w:sz="0" w:space="0" w:color="auto"/>
          </w:divBdr>
          <w:divsChild>
            <w:div w:id="1171523756">
              <w:marLeft w:val="0"/>
              <w:marRight w:val="0"/>
              <w:marTop w:val="30"/>
              <w:marBottom w:val="30"/>
              <w:divBdr>
                <w:top w:val="none" w:sz="0" w:space="0" w:color="auto"/>
                <w:left w:val="none" w:sz="0" w:space="0" w:color="auto"/>
                <w:bottom w:val="none" w:sz="0" w:space="0" w:color="auto"/>
                <w:right w:val="none" w:sz="0" w:space="0" w:color="auto"/>
              </w:divBdr>
              <w:divsChild>
                <w:div w:id="1708483407">
                  <w:marLeft w:val="0"/>
                  <w:marRight w:val="0"/>
                  <w:marTop w:val="0"/>
                  <w:marBottom w:val="0"/>
                  <w:divBdr>
                    <w:top w:val="none" w:sz="0" w:space="0" w:color="auto"/>
                    <w:left w:val="none" w:sz="0" w:space="0" w:color="auto"/>
                    <w:bottom w:val="none" w:sz="0" w:space="0" w:color="auto"/>
                    <w:right w:val="none" w:sz="0" w:space="0" w:color="auto"/>
                  </w:divBdr>
                  <w:divsChild>
                    <w:div w:id="1259484126">
                      <w:marLeft w:val="0"/>
                      <w:marRight w:val="0"/>
                      <w:marTop w:val="0"/>
                      <w:marBottom w:val="0"/>
                      <w:divBdr>
                        <w:top w:val="none" w:sz="0" w:space="0" w:color="auto"/>
                        <w:left w:val="none" w:sz="0" w:space="0" w:color="auto"/>
                        <w:bottom w:val="none" w:sz="0" w:space="0" w:color="auto"/>
                        <w:right w:val="none" w:sz="0" w:space="0" w:color="auto"/>
                      </w:divBdr>
                    </w:div>
                  </w:divsChild>
                </w:div>
                <w:div w:id="432745790">
                  <w:marLeft w:val="0"/>
                  <w:marRight w:val="0"/>
                  <w:marTop w:val="0"/>
                  <w:marBottom w:val="0"/>
                  <w:divBdr>
                    <w:top w:val="none" w:sz="0" w:space="0" w:color="auto"/>
                    <w:left w:val="none" w:sz="0" w:space="0" w:color="auto"/>
                    <w:bottom w:val="none" w:sz="0" w:space="0" w:color="auto"/>
                    <w:right w:val="none" w:sz="0" w:space="0" w:color="auto"/>
                  </w:divBdr>
                  <w:divsChild>
                    <w:div w:id="1956668237">
                      <w:marLeft w:val="0"/>
                      <w:marRight w:val="0"/>
                      <w:marTop w:val="0"/>
                      <w:marBottom w:val="0"/>
                      <w:divBdr>
                        <w:top w:val="none" w:sz="0" w:space="0" w:color="auto"/>
                        <w:left w:val="none" w:sz="0" w:space="0" w:color="auto"/>
                        <w:bottom w:val="none" w:sz="0" w:space="0" w:color="auto"/>
                        <w:right w:val="none" w:sz="0" w:space="0" w:color="auto"/>
                      </w:divBdr>
                    </w:div>
                  </w:divsChild>
                </w:div>
                <w:div w:id="1808358129">
                  <w:marLeft w:val="0"/>
                  <w:marRight w:val="0"/>
                  <w:marTop w:val="0"/>
                  <w:marBottom w:val="0"/>
                  <w:divBdr>
                    <w:top w:val="none" w:sz="0" w:space="0" w:color="auto"/>
                    <w:left w:val="none" w:sz="0" w:space="0" w:color="auto"/>
                    <w:bottom w:val="none" w:sz="0" w:space="0" w:color="auto"/>
                    <w:right w:val="none" w:sz="0" w:space="0" w:color="auto"/>
                  </w:divBdr>
                  <w:divsChild>
                    <w:div w:id="645208315">
                      <w:marLeft w:val="0"/>
                      <w:marRight w:val="0"/>
                      <w:marTop w:val="0"/>
                      <w:marBottom w:val="0"/>
                      <w:divBdr>
                        <w:top w:val="none" w:sz="0" w:space="0" w:color="auto"/>
                        <w:left w:val="none" w:sz="0" w:space="0" w:color="auto"/>
                        <w:bottom w:val="none" w:sz="0" w:space="0" w:color="auto"/>
                        <w:right w:val="none" w:sz="0" w:space="0" w:color="auto"/>
                      </w:divBdr>
                    </w:div>
                  </w:divsChild>
                </w:div>
                <w:div w:id="699087319">
                  <w:marLeft w:val="0"/>
                  <w:marRight w:val="0"/>
                  <w:marTop w:val="0"/>
                  <w:marBottom w:val="0"/>
                  <w:divBdr>
                    <w:top w:val="none" w:sz="0" w:space="0" w:color="auto"/>
                    <w:left w:val="none" w:sz="0" w:space="0" w:color="auto"/>
                    <w:bottom w:val="none" w:sz="0" w:space="0" w:color="auto"/>
                    <w:right w:val="none" w:sz="0" w:space="0" w:color="auto"/>
                  </w:divBdr>
                  <w:divsChild>
                    <w:div w:id="1825733782">
                      <w:marLeft w:val="0"/>
                      <w:marRight w:val="0"/>
                      <w:marTop w:val="0"/>
                      <w:marBottom w:val="0"/>
                      <w:divBdr>
                        <w:top w:val="none" w:sz="0" w:space="0" w:color="auto"/>
                        <w:left w:val="none" w:sz="0" w:space="0" w:color="auto"/>
                        <w:bottom w:val="none" w:sz="0" w:space="0" w:color="auto"/>
                        <w:right w:val="none" w:sz="0" w:space="0" w:color="auto"/>
                      </w:divBdr>
                    </w:div>
                  </w:divsChild>
                </w:div>
                <w:div w:id="2091464682">
                  <w:marLeft w:val="0"/>
                  <w:marRight w:val="0"/>
                  <w:marTop w:val="0"/>
                  <w:marBottom w:val="0"/>
                  <w:divBdr>
                    <w:top w:val="none" w:sz="0" w:space="0" w:color="auto"/>
                    <w:left w:val="none" w:sz="0" w:space="0" w:color="auto"/>
                    <w:bottom w:val="none" w:sz="0" w:space="0" w:color="auto"/>
                    <w:right w:val="none" w:sz="0" w:space="0" w:color="auto"/>
                  </w:divBdr>
                  <w:divsChild>
                    <w:div w:id="64838525">
                      <w:marLeft w:val="0"/>
                      <w:marRight w:val="0"/>
                      <w:marTop w:val="0"/>
                      <w:marBottom w:val="0"/>
                      <w:divBdr>
                        <w:top w:val="none" w:sz="0" w:space="0" w:color="auto"/>
                        <w:left w:val="none" w:sz="0" w:space="0" w:color="auto"/>
                        <w:bottom w:val="none" w:sz="0" w:space="0" w:color="auto"/>
                        <w:right w:val="none" w:sz="0" w:space="0" w:color="auto"/>
                      </w:divBdr>
                    </w:div>
                  </w:divsChild>
                </w:div>
                <w:div w:id="1307856474">
                  <w:marLeft w:val="0"/>
                  <w:marRight w:val="0"/>
                  <w:marTop w:val="0"/>
                  <w:marBottom w:val="0"/>
                  <w:divBdr>
                    <w:top w:val="none" w:sz="0" w:space="0" w:color="auto"/>
                    <w:left w:val="none" w:sz="0" w:space="0" w:color="auto"/>
                    <w:bottom w:val="none" w:sz="0" w:space="0" w:color="auto"/>
                    <w:right w:val="none" w:sz="0" w:space="0" w:color="auto"/>
                  </w:divBdr>
                  <w:divsChild>
                    <w:div w:id="356779454">
                      <w:marLeft w:val="0"/>
                      <w:marRight w:val="0"/>
                      <w:marTop w:val="0"/>
                      <w:marBottom w:val="0"/>
                      <w:divBdr>
                        <w:top w:val="none" w:sz="0" w:space="0" w:color="auto"/>
                        <w:left w:val="none" w:sz="0" w:space="0" w:color="auto"/>
                        <w:bottom w:val="none" w:sz="0" w:space="0" w:color="auto"/>
                        <w:right w:val="none" w:sz="0" w:space="0" w:color="auto"/>
                      </w:divBdr>
                    </w:div>
                  </w:divsChild>
                </w:div>
                <w:div w:id="1398018515">
                  <w:marLeft w:val="0"/>
                  <w:marRight w:val="0"/>
                  <w:marTop w:val="0"/>
                  <w:marBottom w:val="0"/>
                  <w:divBdr>
                    <w:top w:val="none" w:sz="0" w:space="0" w:color="auto"/>
                    <w:left w:val="none" w:sz="0" w:space="0" w:color="auto"/>
                    <w:bottom w:val="none" w:sz="0" w:space="0" w:color="auto"/>
                    <w:right w:val="none" w:sz="0" w:space="0" w:color="auto"/>
                  </w:divBdr>
                  <w:divsChild>
                    <w:div w:id="1619095621">
                      <w:marLeft w:val="0"/>
                      <w:marRight w:val="0"/>
                      <w:marTop w:val="0"/>
                      <w:marBottom w:val="0"/>
                      <w:divBdr>
                        <w:top w:val="none" w:sz="0" w:space="0" w:color="auto"/>
                        <w:left w:val="none" w:sz="0" w:space="0" w:color="auto"/>
                        <w:bottom w:val="none" w:sz="0" w:space="0" w:color="auto"/>
                        <w:right w:val="none" w:sz="0" w:space="0" w:color="auto"/>
                      </w:divBdr>
                    </w:div>
                    <w:div w:id="1075127784">
                      <w:marLeft w:val="0"/>
                      <w:marRight w:val="0"/>
                      <w:marTop w:val="0"/>
                      <w:marBottom w:val="0"/>
                      <w:divBdr>
                        <w:top w:val="none" w:sz="0" w:space="0" w:color="auto"/>
                        <w:left w:val="none" w:sz="0" w:space="0" w:color="auto"/>
                        <w:bottom w:val="none" w:sz="0" w:space="0" w:color="auto"/>
                        <w:right w:val="none" w:sz="0" w:space="0" w:color="auto"/>
                      </w:divBdr>
                    </w:div>
                  </w:divsChild>
                </w:div>
                <w:div w:id="99951906">
                  <w:marLeft w:val="0"/>
                  <w:marRight w:val="0"/>
                  <w:marTop w:val="0"/>
                  <w:marBottom w:val="0"/>
                  <w:divBdr>
                    <w:top w:val="none" w:sz="0" w:space="0" w:color="auto"/>
                    <w:left w:val="none" w:sz="0" w:space="0" w:color="auto"/>
                    <w:bottom w:val="none" w:sz="0" w:space="0" w:color="auto"/>
                    <w:right w:val="none" w:sz="0" w:space="0" w:color="auto"/>
                  </w:divBdr>
                  <w:divsChild>
                    <w:div w:id="1448503987">
                      <w:marLeft w:val="0"/>
                      <w:marRight w:val="0"/>
                      <w:marTop w:val="0"/>
                      <w:marBottom w:val="0"/>
                      <w:divBdr>
                        <w:top w:val="none" w:sz="0" w:space="0" w:color="auto"/>
                        <w:left w:val="none" w:sz="0" w:space="0" w:color="auto"/>
                        <w:bottom w:val="none" w:sz="0" w:space="0" w:color="auto"/>
                        <w:right w:val="none" w:sz="0" w:space="0" w:color="auto"/>
                      </w:divBdr>
                    </w:div>
                  </w:divsChild>
                </w:div>
                <w:div w:id="1071585979">
                  <w:marLeft w:val="0"/>
                  <w:marRight w:val="0"/>
                  <w:marTop w:val="0"/>
                  <w:marBottom w:val="0"/>
                  <w:divBdr>
                    <w:top w:val="none" w:sz="0" w:space="0" w:color="auto"/>
                    <w:left w:val="none" w:sz="0" w:space="0" w:color="auto"/>
                    <w:bottom w:val="none" w:sz="0" w:space="0" w:color="auto"/>
                    <w:right w:val="none" w:sz="0" w:space="0" w:color="auto"/>
                  </w:divBdr>
                  <w:divsChild>
                    <w:div w:id="671571558">
                      <w:marLeft w:val="0"/>
                      <w:marRight w:val="0"/>
                      <w:marTop w:val="0"/>
                      <w:marBottom w:val="0"/>
                      <w:divBdr>
                        <w:top w:val="none" w:sz="0" w:space="0" w:color="auto"/>
                        <w:left w:val="none" w:sz="0" w:space="0" w:color="auto"/>
                        <w:bottom w:val="none" w:sz="0" w:space="0" w:color="auto"/>
                        <w:right w:val="none" w:sz="0" w:space="0" w:color="auto"/>
                      </w:divBdr>
                    </w:div>
                    <w:div w:id="432362399">
                      <w:marLeft w:val="0"/>
                      <w:marRight w:val="0"/>
                      <w:marTop w:val="0"/>
                      <w:marBottom w:val="0"/>
                      <w:divBdr>
                        <w:top w:val="none" w:sz="0" w:space="0" w:color="auto"/>
                        <w:left w:val="none" w:sz="0" w:space="0" w:color="auto"/>
                        <w:bottom w:val="none" w:sz="0" w:space="0" w:color="auto"/>
                        <w:right w:val="none" w:sz="0" w:space="0" w:color="auto"/>
                      </w:divBdr>
                    </w:div>
                    <w:div w:id="621232432">
                      <w:marLeft w:val="0"/>
                      <w:marRight w:val="0"/>
                      <w:marTop w:val="0"/>
                      <w:marBottom w:val="0"/>
                      <w:divBdr>
                        <w:top w:val="none" w:sz="0" w:space="0" w:color="auto"/>
                        <w:left w:val="none" w:sz="0" w:space="0" w:color="auto"/>
                        <w:bottom w:val="none" w:sz="0" w:space="0" w:color="auto"/>
                        <w:right w:val="none" w:sz="0" w:space="0" w:color="auto"/>
                      </w:divBdr>
                    </w:div>
                    <w:div w:id="1872567586">
                      <w:marLeft w:val="0"/>
                      <w:marRight w:val="0"/>
                      <w:marTop w:val="0"/>
                      <w:marBottom w:val="0"/>
                      <w:divBdr>
                        <w:top w:val="none" w:sz="0" w:space="0" w:color="auto"/>
                        <w:left w:val="none" w:sz="0" w:space="0" w:color="auto"/>
                        <w:bottom w:val="none" w:sz="0" w:space="0" w:color="auto"/>
                        <w:right w:val="none" w:sz="0" w:space="0" w:color="auto"/>
                      </w:divBdr>
                    </w:div>
                    <w:div w:id="579293591">
                      <w:marLeft w:val="0"/>
                      <w:marRight w:val="0"/>
                      <w:marTop w:val="0"/>
                      <w:marBottom w:val="0"/>
                      <w:divBdr>
                        <w:top w:val="none" w:sz="0" w:space="0" w:color="auto"/>
                        <w:left w:val="none" w:sz="0" w:space="0" w:color="auto"/>
                        <w:bottom w:val="none" w:sz="0" w:space="0" w:color="auto"/>
                        <w:right w:val="none" w:sz="0" w:space="0" w:color="auto"/>
                      </w:divBdr>
                    </w:div>
                  </w:divsChild>
                </w:div>
                <w:div w:id="167790356">
                  <w:marLeft w:val="0"/>
                  <w:marRight w:val="0"/>
                  <w:marTop w:val="0"/>
                  <w:marBottom w:val="0"/>
                  <w:divBdr>
                    <w:top w:val="none" w:sz="0" w:space="0" w:color="auto"/>
                    <w:left w:val="none" w:sz="0" w:space="0" w:color="auto"/>
                    <w:bottom w:val="none" w:sz="0" w:space="0" w:color="auto"/>
                    <w:right w:val="none" w:sz="0" w:space="0" w:color="auto"/>
                  </w:divBdr>
                  <w:divsChild>
                    <w:div w:id="2145344407">
                      <w:marLeft w:val="0"/>
                      <w:marRight w:val="0"/>
                      <w:marTop w:val="0"/>
                      <w:marBottom w:val="0"/>
                      <w:divBdr>
                        <w:top w:val="none" w:sz="0" w:space="0" w:color="auto"/>
                        <w:left w:val="none" w:sz="0" w:space="0" w:color="auto"/>
                        <w:bottom w:val="none" w:sz="0" w:space="0" w:color="auto"/>
                        <w:right w:val="none" w:sz="0" w:space="0" w:color="auto"/>
                      </w:divBdr>
                    </w:div>
                    <w:div w:id="1665087592">
                      <w:marLeft w:val="0"/>
                      <w:marRight w:val="0"/>
                      <w:marTop w:val="0"/>
                      <w:marBottom w:val="0"/>
                      <w:divBdr>
                        <w:top w:val="none" w:sz="0" w:space="0" w:color="auto"/>
                        <w:left w:val="none" w:sz="0" w:space="0" w:color="auto"/>
                        <w:bottom w:val="none" w:sz="0" w:space="0" w:color="auto"/>
                        <w:right w:val="none" w:sz="0" w:space="0" w:color="auto"/>
                      </w:divBdr>
                    </w:div>
                  </w:divsChild>
                </w:div>
                <w:div w:id="1870025370">
                  <w:marLeft w:val="0"/>
                  <w:marRight w:val="0"/>
                  <w:marTop w:val="0"/>
                  <w:marBottom w:val="0"/>
                  <w:divBdr>
                    <w:top w:val="none" w:sz="0" w:space="0" w:color="auto"/>
                    <w:left w:val="none" w:sz="0" w:space="0" w:color="auto"/>
                    <w:bottom w:val="none" w:sz="0" w:space="0" w:color="auto"/>
                    <w:right w:val="none" w:sz="0" w:space="0" w:color="auto"/>
                  </w:divBdr>
                  <w:divsChild>
                    <w:div w:id="1918009257">
                      <w:marLeft w:val="0"/>
                      <w:marRight w:val="0"/>
                      <w:marTop w:val="0"/>
                      <w:marBottom w:val="0"/>
                      <w:divBdr>
                        <w:top w:val="none" w:sz="0" w:space="0" w:color="auto"/>
                        <w:left w:val="none" w:sz="0" w:space="0" w:color="auto"/>
                        <w:bottom w:val="none" w:sz="0" w:space="0" w:color="auto"/>
                        <w:right w:val="none" w:sz="0" w:space="0" w:color="auto"/>
                      </w:divBdr>
                    </w:div>
                    <w:div w:id="664627690">
                      <w:marLeft w:val="0"/>
                      <w:marRight w:val="0"/>
                      <w:marTop w:val="0"/>
                      <w:marBottom w:val="0"/>
                      <w:divBdr>
                        <w:top w:val="none" w:sz="0" w:space="0" w:color="auto"/>
                        <w:left w:val="none" w:sz="0" w:space="0" w:color="auto"/>
                        <w:bottom w:val="none" w:sz="0" w:space="0" w:color="auto"/>
                        <w:right w:val="none" w:sz="0" w:space="0" w:color="auto"/>
                      </w:divBdr>
                    </w:div>
                  </w:divsChild>
                </w:div>
                <w:div w:id="1726024979">
                  <w:marLeft w:val="0"/>
                  <w:marRight w:val="0"/>
                  <w:marTop w:val="0"/>
                  <w:marBottom w:val="0"/>
                  <w:divBdr>
                    <w:top w:val="none" w:sz="0" w:space="0" w:color="auto"/>
                    <w:left w:val="none" w:sz="0" w:space="0" w:color="auto"/>
                    <w:bottom w:val="none" w:sz="0" w:space="0" w:color="auto"/>
                    <w:right w:val="none" w:sz="0" w:space="0" w:color="auto"/>
                  </w:divBdr>
                  <w:divsChild>
                    <w:div w:id="140580984">
                      <w:marLeft w:val="0"/>
                      <w:marRight w:val="0"/>
                      <w:marTop w:val="0"/>
                      <w:marBottom w:val="0"/>
                      <w:divBdr>
                        <w:top w:val="none" w:sz="0" w:space="0" w:color="auto"/>
                        <w:left w:val="none" w:sz="0" w:space="0" w:color="auto"/>
                        <w:bottom w:val="none" w:sz="0" w:space="0" w:color="auto"/>
                        <w:right w:val="none" w:sz="0" w:space="0" w:color="auto"/>
                      </w:divBdr>
                    </w:div>
                    <w:div w:id="898130546">
                      <w:marLeft w:val="0"/>
                      <w:marRight w:val="0"/>
                      <w:marTop w:val="0"/>
                      <w:marBottom w:val="0"/>
                      <w:divBdr>
                        <w:top w:val="none" w:sz="0" w:space="0" w:color="auto"/>
                        <w:left w:val="none" w:sz="0" w:space="0" w:color="auto"/>
                        <w:bottom w:val="none" w:sz="0" w:space="0" w:color="auto"/>
                        <w:right w:val="none" w:sz="0" w:space="0" w:color="auto"/>
                      </w:divBdr>
                    </w:div>
                    <w:div w:id="1489054489">
                      <w:marLeft w:val="0"/>
                      <w:marRight w:val="0"/>
                      <w:marTop w:val="0"/>
                      <w:marBottom w:val="0"/>
                      <w:divBdr>
                        <w:top w:val="none" w:sz="0" w:space="0" w:color="auto"/>
                        <w:left w:val="none" w:sz="0" w:space="0" w:color="auto"/>
                        <w:bottom w:val="none" w:sz="0" w:space="0" w:color="auto"/>
                        <w:right w:val="none" w:sz="0" w:space="0" w:color="auto"/>
                      </w:divBdr>
                    </w:div>
                    <w:div w:id="1836218674">
                      <w:marLeft w:val="0"/>
                      <w:marRight w:val="0"/>
                      <w:marTop w:val="0"/>
                      <w:marBottom w:val="0"/>
                      <w:divBdr>
                        <w:top w:val="none" w:sz="0" w:space="0" w:color="auto"/>
                        <w:left w:val="none" w:sz="0" w:space="0" w:color="auto"/>
                        <w:bottom w:val="none" w:sz="0" w:space="0" w:color="auto"/>
                        <w:right w:val="none" w:sz="0" w:space="0" w:color="auto"/>
                      </w:divBdr>
                    </w:div>
                    <w:div w:id="330761163">
                      <w:marLeft w:val="0"/>
                      <w:marRight w:val="0"/>
                      <w:marTop w:val="0"/>
                      <w:marBottom w:val="0"/>
                      <w:divBdr>
                        <w:top w:val="none" w:sz="0" w:space="0" w:color="auto"/>
                        <w:left w:val="none" w:sz="0" w:space="0" w:color="auto"/>
                        <w:bottom w:val="none" w:sz="0" w:space="0" w:color="auto"/>
                        <w:right w:val="none" w:sz="0" w:space="0" w:color="auto"/>
                      </w:divBdr>
                    </w:div>
                    <w:div w:id="149294150">
                      <w:marLeft w:val="0"/>
                      <w:marRight w:val="0"/>
                      <w:marTop w:val="0"/>
                      <w:marBottom w:val="0"/>
                      <w:divBdr>
                        <w:top w:val="none" w:sz="0" w:space="0" w:color="auto"/>
                        <w:left w:val="none" w:sz="0" w:space="0" w:color="auto"/>
                        <w:bottom w:val="none" w:sz="0" w:space="0" w:color="auto"/>
                        <w:right w:val="none" w:sz="0" w:space="0" w:color="auto"/>
                      </w:divBdr>
                    </w:div>
                    <w:div w:id="1965691808">
                      <w:marLeft w:val="0"/>
                      <w:marRight w:val="0"/>
                      <w:marTop w:val="0"/>
                      <w:marBottom w:val="0"/>
                      <w:divBdr>
                        <w:top w:val="none" w:sz="0" w:space="0" w:color="auto"/>
                        <w:left w:val="none" w:sz="0" w:space="0" w:color="auto"/>
                        <w:bottom w:val="none" w:sz="0" w:space="0" w:color="auto"/>
                        <w:right w:val="none" w:sz="0" w:space="0" w:color="auto"/>
                      </w:divBdr>
                    </w:div>
                  </w:divsChild>
                </w:div>
                <w:div w:id="1086225182">
                  <w:marLeft w:val="0"/>
                  <w:marRight w:val="0"/>
                  <w:marTop w:val="0"/>
                  <w:marBottom w:val="0"/>
                  <w:divBdr>
                    <w:top w:val="none" w:sz="0" w:space="0" w:color="auto"/>
                    <w:left w:val="none" w:sz="0" w:space="0" w:color="auto"/>
                    <w:bottom w:val="none" w:sz="0" w:space="0" w:color="auto"/>
                    <w:right w:val="none" w:sz="0" w:space="0" w:color="auto"/>
                  </w:divBdr>
                  <w:divsChild>
                    <w:div w:id="269551531">
                      <w:marLeft w:val="0"/>
                      <w:marRight w:val="0"/>
                      <w:marTop w:val="0"/>
                      <w:marBottom w:val="0"/>
                      <w:divBdr>
                        <w:top w:val="none" w:sz="0" w:space="0" w:color="auto"/>
                        <w:left w:val="none" w:sz="0" w:space="0" w:color="auto"/>
                        <w:bottom w:val="none" w:sz="0" w:space="0" w:color="auto"/>
                        <w:right w:val="none" w:sz="0" w:space="0" w:color="auto"/>
                      </w:divBdr>
                    </w:div>
                  </w:divsChild>
                </w:div>
                <w:div w:id="2044401276">
                  <w:marLeft w:val="0"/>
                  <w:marRight w:val="0"/>
                  <w:marTop w:val="0"/>
                  <w:marBottom w:val="0"/>
                  <w:divBdr>
                    <w:top w:val="none" w:sz="0" w:space="0" w:color="auto"/>
                    <w:left w:val="none" w:sz="0" w:space="0" w:color="auto"/>
                    <w:bottom w:val="none" w:sz="0" w:space="0" w:color="auto"/>
                    <w:right w:val="none" w:sz="0" w:space="0" w:color="auto"/>
                  </w:divBdr>
                  <w:divsChild>
                    <w:div w:id="1217277543">
                      <w:marLeft w:val="0"/>
                      <w:marRight w:val="0"/>
                      <w:marTop w:val="0"/>
                      <w:marBottom w:val="0"/>
                      <w:divBdr>
                        <w:top w:val="none" w:sz="0" w:space="0" w:color="auto"/>
                        <w:left w:val="none" w:sz="0" w:space="0" w:color="auto"/>
                        <w:bottom w:val="none" w:sz="0" w:space="0" w:color="auto"/>
                        <w:right w:val="none" w:sz="0" w:space="0" w:color="auto"/>
                      </w:divBdr>
                    </w:div>
                    <w:div w:id="1132753926">
                      <w:marLeft w:val="0"/>
                      <w:marRight w:val="0"/>
                      <w:marTop w:val="0"/>
                      <w:marBottom w:val="0"/>
                      <w:divBdr>
                        <w:top w:val="none" w:sz="0" w:space="0" w:color="auto"/>
                        <w:left w:val="none" w:sz="0" w:space="0" w:color="auto"/>
                        <w:bottom w:val="none" w:sz="0" w:space="0" w:color="auto"/>
                        <w:right w:val="none" w:sz="0" w:space="0" w:color="auto"/>
                      </w:divBdr>
                    </w:div>
                    <w:div w:id="1011420163">
                      <w:marLeft w:val="0"/>
                      <w:marRight w:val="0"/>
                      <w:marTop w:val="0"/>
                      <w:marBottom w:val="0"/>
                      <w:divBdr>
                        <w:top w:val="none" w:sz="0" w:space="0" w:color="auto"/>
                        <w:left w:val="none" w:sz="0" w:space="0" w:color="auto"/>
                        <w:bottom w:val="none" w:sz="0" w:space="0" w:color="auto"/>
                        <w:right w:val="none" w:sz="0" w:space="0" w:color="auto"/>
                      </w:divBdr>
                    </w:div>
                    <w:div w:id="1815875480">
                      <w:marLeft w:val="0"/>
                      <w:marRight w:val="0"/>
                      <w:marTop w:val="0"/>
                      <w:marBottom w:val="0"/>
                      <w:divBdr>
                        <w:top w:val="none" w:sz="0" w:space="0" w:color="auto"/>
                        <w:left w:val="none" w:sz="0" w:space="0" w:color="auto"/>
                        <w:bottom w:val="none" w:sz="0" w:space="0" w:color="auto"/>
                        <w:right w:val="none" w:sz="0" w:space="0" w:color="auto"/>
                      </w:divBdr>
                    </w:div>
                    <w:div w:id="1405713254">
                      <w:marLeft w:val="0"/>
                      <w:marRight w:val="0"/>
                      <w:marTop w:val="0"/>
                      <w:marBottom w:val="0"/>
                      <w:divBdr>
                        <w:top w:val="none" w:sz="0" w:space="0" w:color="auto"/>
                        <w:left w:val="none" w:sz="0" w:space="0" w:color="auto"/>
                        <w:bottom w:val="none" w:sz="0" w:space="0" w:color="auto"/>
                        <w:right w:val="none" w:sz="0" w:space="0" w:color="auto"/>
                      </w:divBdr>
                    </w:div>
                    <w:div w:id="356930467">
                      <w:marLeft w:val="0"/>
                      <w:marRight w:val="0"/>
                      <w:marTop w:val="0"/>
                      <w:marBottom w:val="0"/>
                      <w:divBdr>
                        <w:top w:val="none" w:sz="0" w:space="0" w:color="auto"/>
                        <w:left w:val="none" w:sz="0" w:space="0" w:color="auto"/>
                        <w:bottom w:val="none" w:sz="0" w:space="0" w:color="auto"/>
                        <w:right w:val="none" w:sz="0" w:space="0" w:color="auto"/>
                      </w:divBdr>
                    </w:div>
                    <w:div w:id="798694269">
                      <w:marLeft w:val="0"/>
                      <w:marRight w:val="0"/>
                      <w:marTop w:val="0"/>
                      <w:marBottom w:val="0"/>
                      <w:divBdr>
                        <w:top w:val="none" w:sz="0" w:space="0" w:color="auto"/>
                        <w:left w:val="none" w:sz="0" w:space="0" w:color="auto"/>
                        <w:bottom w:val="none" w:sz="0" w:space="0" w:color="auto"/>
                        <w:right w:val="none" w:sz="0" w:space="0" w:color="auto"/>
                      </w:divBdr>
                    </w:div>
                    <w:div w:id="484250432">
                      <w:marLeft w:val="0"/>
                      <w:marRight w:val="0"/>
                      <w:marTop w:val="0"/>
                      <w:marBottom w:val="0"/>
                      <w:divBdr>
                        <w:top w:val="none" w:sz="0" w:space="0" w:color="auto"/>
                        <w:left w:val="none" w:sz="0" w:space="0" w:color="auto"/>
                        <w:bottom w:val="none" w:sz="0" w:space="0" w:color="auto"/>
                        <w:right w:val="none" w:sz="0" w:space="0" w:color="auto"/>
                      </w:divBdr>
                    </w:div>
                    <w:div w:id="320088412">
                      <w:marLeft w:val="0"/>
                      <w:marRight w:val="0"/>
                      <w:marTop w:val="0"/>
                      <w:marBottom w:val="0"/>
                      <w:divBdr>
                        <w:top w:val="none" w:sz="0" w:space="0" w:color="auto"/>
                        <w:left w:val="none" w:sz="0" w:space="0" w:color="auto"/>
                        <w:bottom w:val="none" w:sz="0" w:space="0" w:color="auto"/>
                        <w:right w:val="none" w:sz="0" w:space="0" w:color="auto"/>
                      </w:divBdr>
                    </w:div>
                    <w:div w:id="876696882">
                      <w:marLeft w:val="0"/>
                      <w:marRight w:val="0"/>
                      <w:marTop w:val="0"/>
                      <w:marBottom w:val="0"/>
                      <w:divBdr>
                        <w:top w:val="none" w:sz="0" w:space="0" w:color="auto"/>
                        <w:left w:val="none" w:sz="0" w:space="0" w:color="auto"/>
                        <w:bottom w:val="none" w:sz="0" w:space="0" w:color="auto"/>
                        <w:right w:val="none" w:sz="0" w:space="0" w:color="auto"/>
                      </w:divBdr>
                    </w:div>
                  </w:divsChild>
                </w:div>
                <w:div w:id="302008471">
                  <w:marLeft w:val="0"/>
                  <w:marRight w:val="0"/>
                  <w:marTop w:val="0"/>
                  <w:marBottom w:val="0"/>
                  <w:divBdr>
                    <w:top w:val="none" w:sz="0" w:space="0" w:color="auto"/>
                    <w:left w:val="none" w:sz="0" w:space="0" w:color="auto"/>
                    <w:bottom w:val="none" w:sz="0" w:space="0" w:color="auto"/>
                    <w:right w:val="none" w:sz="0" w:space="0" w:color="auto"/>
                  </w:divBdr>
                  <w:divsChild>
                    <w:div w:id="548496290">
                      <w:marLeft w:val="0"/>
                      <w:marRight w:val="0"/>
                      <w:marTop w:val="0"/>
                      <w:marBottom w:val="0"/>
                      <w:divBdr>
                        <w:top w:val="none" w:sz="0" w:space="0" w:color="auto"/>
                        <w:left w:val="none" w:sz="0" w:space="0" w:color="auto"/>
                        <w:bottom w:val="none" w:sz="0" w:space="0" w:color="auto"/>
                        <w:right w:val="none" w:sz="0" w:space="0" w:color="auto"/>
                      </w:divBdr>
                    </w:div>
                    <w:div w:id="1450588251">
                      <w:marLeft w:val="0"/>
                      <w:marRight w:val="0"/>
                      <w:marTop w:val="0"/>
                      <w:marBottom w:val="0"/>
                      <w:divBdr>
                        <w:top w:val="none" w:sz="0" w:space="0" w:color="auto"/>
                        <w:left w:val="none" w:sz="0" w:space="0" w:color="auto"/>
                        <w:bottom w:val="none" w:sz="0" w:space="0" w:color="auto"/>
                        <w:right w:val="none" w:sz="0" w:space="0" w:color="auto"/>
                      </w:divBdr>
                    </w:div>
                    <w:div w:id="487209495">
                      <w:marLeft w:val="0"/>
                      <w:marRight w:val="0"/>
                      <w:marTop w:val="0"/>
                      <w:marBottom w:val="0"/>
                      <w:divBdr>
                        <w:top w:val="none" w:sz="0" w:space="0" w:color="auto"/>
                        <w:left w:val="none" w:sz="0" w:space="0" w:color="auto"/>
                        <w:bottom w:val="none" w:sz="0" w:space="0" w:color="auto"/>
                        <w:right w:val="none" w:sz="0" w:space="0" w:color="auto"/>
                      </w:divBdr>
                    </w:div>
                    <w:div w:id="809443141">
                      <w:marLeft w:val="0"/>
                      <w:marRight w:val="0"/>
                      <w:marTop w:val="0"/>
                      <w:marBottom w:val="0"/>
                      <w:divBdr>
                        <w:top w:val="none" w:sz="0" w:space="0" w:color="auto"/>
                        <w:left w:val="none" w:sz="0" w:space="0" w:color="auto"/>
                        <w:bottom w:val="none" w:sz="0" w:space="0" w:color="auto"/>
                        <w:right w:val="none" w:sz="0" w:space="0" w:color="auto"/>
                      </w:divBdr>
                    </w:div>
                    <w:div w:id="735082982">
                      <w:marLeft w:val="0"/>
                      <w:marRight w:val="0"/>
                      <w:marTop w:val="0"/>
                      <w:marBottom w:val="0"/>
                      <w:divBdr>
                        <w:top w:val="none" w:sz="0" w:space="0" w:color="auto"/>
                        <w:left w:val="none" w:sz="0" w:space="0" w:color="auto"/>
                        <w:bottom w:val="none" w:sz="0" w:space="0" w:color="auto"/>
                        <w:right w:val="none" w:sz="0" w:space="0" w:color="auto"/>
                      </w:divBdr>
                    </w:div>
                  </w:divsChild>
                </w:div>
                <w:div w:id="1216504517">
                  <w:marLeft w:val="0"/>
                  <w:marRight w:val="0"/>
                  <w:marTop w:val="0"/>
                  <w:marBottom w:val="0"/>
                  <w:divBdr>
                    <w:top w:val="none" w:sz="0" w:space="0" w:color="auto"/>
                    <w:left w:val="none" w:sz="0" w:space="0" w:color="auto"/>
                    <w:bottom w:val="none" w:sz="0" w:space="0" w:color="auto"/>
                    <w:right w:val="none" w:sz="0" w:space="0" w:color="auto"/>
                  </w:divBdr>
                  <w:divsChild>
                    <w:div w:id="1766614876">
                      <w:marLeft w:val="0"/>
                      <w:marRight w:val="0"/>
                      <w:marTop w:val="0"/>
                      <w:marBottom w:val="0"/>
                      <w:divBdr>
                        <w:top w:val="none" w:sz="0" w:space="0" w:color="auto"/>
                        <w:left w:val="none" w:sz="0" w:space="0" w:color="auto"/>
                        <w:bottom w:val="none" w:sz="0" w:space="0" w:color="auto"/>
                        <w:right w:val="none" w:sz="0" w:space="0" w:color="auto"/>
                      </w:divBdr>
                    </w:div>
                  </w:divsChild>
                </w:div>
                <w:div w:id="2125541623">
                  <w:marLeft w:val="0"/>
                  <w:marRight w:val="0"/>
                  <w:marTop w:val="0"/>
                  <w:marBottom w:val="0"/>
                  <w:divBdr>
                    <w:top w:val="none" w:sz="0" w:space="0" w:color="auto"/>
                    <w:left w:val="none" w:sz="0" w:space="0" w:color="auto"/>
                    <w:bottom w:val="none" w:sz="0" w:space="0" w:color="auto"/>
                    <w:right w:val="none" w:sz="0" w:space="0" w:color="auto"/>
                  </w:divBdr>
                  <w:divsChild>
                    <w:div w:id="1173685205">
                      <w:marLeft w:val="0"/>
                      <w:marRight w:val="0"/>
                      <w:marTop w:val="0"/>
                      <w:marBottom w:val="0"/>
                      <w:divBdr>
                        <w:top w:val="none" w:sz="0" w:space="0" w:color="auto"/>
                        <w:left w:val="none" w:sz="0" w:space="0" w:color="auto"/>
                        <w:bottom w:val="none" w:sz="0" w:space="0" w:color="auto"/>
                        <w:right w:val="none" w:sz="0" w:space="0" w:color="auto"/>
                      </w:divBdr>
                    </w:div>
                  </w:divsChild>
                </w:div>
                <w:div w:id="1727532458">
                  <w:marLeft w:val="0"/>
                  <w:marRight w:val="0"/>
                  <w:marTop w:val="0"/>
                  <w:marBottom w:val="0"/>
                  <w:divBdr>
                    <w:top w:val="none" w:sz="0" w:space="0" w:color="auto"/>
                    <w:left w:val="none" w:sz="0" w:space="0" w:color="auto"/>
                    <w:bottom w:val="none" w:sz="0" w:space="0" w:color="auto"/>
                    <w:right w:val="none" w:sz="0" w:space="0" w:color="auto"/>
                  </w:divBdr>
                  <w:divsChild>
                    <w:div w:id="2094933676">
                      <w:marLeft w:val="0"/>
                      <w:marRight w:val="0"/>
                      <w:marTop w:val="0"/>
                      <w:marBottom w:val="0"/>
                      <w:divBdr>
                        <w:top w:val="none" w:sz="0" w:space="0" w:color="auto"/>
                        <w:left w:val="none" w:sz="0" w:space="0" w:color="auto"/>
                        <w:bottom w:val="none" w:sz="0" w:space="0" w:color="auto"/>
                        <w:right w:val="none" w:sz="0" w:space="0" w:color="auto"/>
                      </w:divBdr>
                    </w:div>
                    <w:div w:id="394745394">
                      <w:marLeft w:val="0"/>
                      <w:marRight w:val="0"/>
                      <w:marTop w:val="0"/>
                      <w:marBottom w:val="0"/>
                      <w:divBdr>
                        <w:top w:val="none" w:sz="0" w:space="0" w:color="auto"/>
                        <w:left w:val="none" w:sz="0" w:space="0" w:color="auto"/>
                        <w:bottom w:val="none" w:sz="0" w:space="0" w:color="auto"/>
                        <w:right w:val="none" w:sz="0" w:space="0" w:color="auto"/>
                      </w:divBdr>
                    </w:div>
                  </w:divsChild>
                </w:div>
                <w:div w:id="92676342">
                  <w:marLeft w:val="0"/>
                  <w:marRight w:val="0"/>
                  <w:marTop w:val="0"/>
                  <w:marBottom w:val="0"/>
                  <w:divBdr>
                    <w:top w:val="none" w:sz="0" w:space="0" w:color="auto"/>
                    <w:left w:val="none" w:sz="0" w:space="0" w:color="auto"/>
                    <w:bottom w:val="none" w:sz="0" w:space="0" w:color="auto"/>
                    <w:right w:val="none" w:sz="0" w:space="0" w:color="auto"/>
                  </w:divBdr>
                  <w:divsChild>
                    <w:div w:id="849099727">
                      <w:marLeft w:val="0"/>
                      <w:marRight w:val="0"/>
                      <w:marTop w:val="0"/>
                      <w:marBottom w:val="0"/>
                      <w:divBdr>
                        <w:top w:val="none" w:sz="0" w:space="0" w:color="auto"/>
                        <w:left w:val="none" w:sz="0" w:space="0" w:color="auto"/>
                        <w:bottom w:val="none" w:sz="0" w:space="0" w:color="auto"/>
                        <w:right w:val="none" w:sz="0" w:space="0" w:color="auto"/>
                      </w:divBdr>
                    </w:div>
                    <w:div w:id="78605444">
                      <w:marLeft w:val="0"/>
                      <w:marRight w:val="0"/>
                      <w:marTop w:val="0"/>
                      <w:marBottom w:val="0"/>
                      <w:divBdr>
                        <w:top w:val="none" w:sz="0" w:space="0" w:color="auto"/>
                        <w:left w:val="none" w:sz="0" w:space="0" w:color="auto"/>
                        <w:bottom w:val="none" w:sz="0" w:space="0" w:color="auto"/>
                        <w:right w:val="none" w:sz="0" w:space="0" w:color="auto"/>
                      </w:divBdr>
                    </w:div>
                    <w:div w:id="884022044">
                      <w:marLeft w:val="0"/>
                      <w:marRight w:val="0"/>
                      <w:marTop w:val="0"/>
                      <w:marBottom w:val="0"/>
                      <w:divBdr>
                        <w:top w:val="none" w:sz="0" w:space="0" w:color="auto"/>
                        <w:left w:val="none" w:sz="0" w:space="0" w:color="auto"/>
                        <w:bottom w:val="none" w:sz="0" w:space="0" w:color="auto"/>
                        <w:right w:val="none" w:sz="0" w:space="0" w:color="auto"/>
                      </w:divBdr>
                    </w:div>
                  </w:divsChild>
                </w:div>
                <w:div w:id="711804297">
                  <w:marLeft w:val="0"/>
                  <w:marRight w:val="0"/>
                  <w:marTop w:val="0"/>
                  <w:marBottom w:val="0"/>
                  <w:divBdr>
                    <w:top w:val="none" w:sz="0" w:space="0" w:color="auto"/>
                    <w:left w:val="none" w:sz="0" w:space="0" w:color="auto"/>
                    <w:bottom w:val="none" w:sz="0" w:space="0" w:color="auto"/>
                    <w:right w:val="none" w:sz="0" w:space="0" w:color="auto"/>
                  </w:divBdr>
                  <w:divsChild>
                    <w:div w:id="117846267">
                      <w:marLeft w:val="0"/>
                      <w:marRight w:val="0"/>
                      <w:marTop w:val="0"/>
                      <w:marBottom w:val="0"/>
                      <w:divBdr>
                        <w:top w:val="none" w:sz="0" w:space="0" w:color="auto"/>
                        <w:left w:val="none" w:sz="0" w:space="0" w:color="auto"/>
                        <w:bottom w:val="none" w:sz="0" w:space="0" w:color="auto"/>
                        <w:right w:val="none" w:sz="0" w:space="0" w:color="auto"/>
                      </w:divBdr>
                    </w:div>
                    <w:div w:id="7983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91199">
          <w:marLeft w:val="0"/>
          <w:marRight w:val="0"/>
          <w:marTop w:val="0"/>
          <w:marBottom w:val="0"/>
          <w:divBdr>
            <w:top w:val="none" w:sz="0" w:space="0" w:color="auto"/>
            <w:left w:val="none" w:sz="0" w:space="0" w:color="auto"/>
            <w:bottom w:val="none" w:sz="0" w:space="0" w:color="auto"/>
            <w:right w:val="none" w:sz="0" w:space="0" w:color="auto"/>
          </w:divBdr>
        </w:div>
        <w:div w:id="618996110">
          <w:marLeft w:val="0"/>
          <w:marRight w:val="0"/>
          <w:marTop w:val="0"/>
          <w:marBottom w:val="0"/>
          <w:divBdr>
            <w:top w:val="none" w:sz="0" w:space="0" w:color="auto"/>
            <w:left w:val="none" w:sz="0" w:space="0" w:color="auto"/>
            <w:bottom w:val="none" w:sz="0" w:space="0" w:color="auto"/>
            <w:right w:val="none" w:sz="0" w:space="0" w:color="auto"/>
          </w:divBdr>
        </w:div>
        <w:div w:id="1262880533">
          <w:marLeft w:val="0"/>
          <w:marRight w:val="0"/>
          <w:marTop w:val="0"/>
          <w:marBottom w:val="0"/>
          <w:divBdr>
            <w:top w:val="none" w:sz="0" w:space="0" w:color="auto"/>
            <w:left w:val="none" w:sz="0" w:space="0" w:color="auto"/>
            <w:bottom w:val="none" w:sz="0" w:space="0" w:color="auto"/>
            <w:right w:val="none" w:sz="0" w:space="0" w:color="auto"/>
          </w:divBdr>
        </w:div>
        <w:div w:id="1082947545">
          <w:marLeft w:val="0"/>
          <w:marRight w:val="0"/>
          <w:marTop w:val="0"/>
          <w:marBottom w:val="0"/>
          <w:divBdr>
            <w:top w:val="none" w:sz="0" w:space="0" w:color="auto"/>
            <w:left w:val="none" w:sz="0" w:space="0" w:color="auto"/>
            <w:bottom w:val="none" w:sz="0" w:space="0" w:color="auto"/>
            <w:right w:val="none" w:sz="0" w:space="0" w:color="auto"/>
          </w:divBdr>
        </w:div>
        <w:div w:id="1877085736">
          <w:marLeft w:val="0"/>
          <w:marRight w:val="0"/>
          <w:marTop w:val="0"/>
          <w:marBottom w:val="0"/>
          <w:divBdr>
            <w:top w:val="none" w:sz="0" w:space="0" w:color="auto"/>
            <w:left w:val="none" w:sz="0" w:space="0" w:color="auto"/>
            <w:bottom w:val="none" w:sz="0" w:space="0" w:color="auto"/>
            <w:right w:val="none" w:sz="0" w:space="0" w:color="auto"/>
          </w:divBdr>
        </w:div>
        <w:div w:id="681202965">
          <w:marLeft w:val="0"/>
          <w:marRight w:val="0"/>
          <w:marTop w:val="0"/>
          <w:marBottom w:val="0"/>
          <w:divBdr>
            <w:top w:val="none" w:sz="0" w:space="0" w:color="auto"/>
            <w:left w:val="none" w:sz="0" w:space="0" w:color="auto"/>
            <w:bottom w:val="none" w:sz="0" w:space="0" w:color="auto"/>
            <w:right w:val="none" w:sz="0" w:space="0" w:color="auto"/>
          </w:divBdr>
        </w:div>
        <w:div w:id="637688152">
          <w:marLeft w:val="0"/>
          <w:marRight w:val="0"/>
          <w:marTop w:val="0"/>
          <w:marBottom w:val="0"/>
          <w:divBdr>
            <w:top w:val="none" w:sz="0" w:space="0" w:color="auto"/>
            <w:left w:val="none" w:sz="0" w:space="0" w:color="auto"/>
            <w:bottom w:val="none" w:sz="0" w:space="0" w:color="auto"/>
            <w:right w:val="none" w:sz="0" w:space="0" w:color="auto"/>
          </w:divBdr>
        </w:div>
        <w:div w:id="447044555">
          <w:marLeft w:val="0"/>
          <w:marRight w:val="0"/>
          <w:marTop w:val="0"/>
          <w:marBottom w:val="0"/>
          <w:divBdr>
            <w:top w:val="none" w:sz="0" w:space="0" w:color="auto"/>
            <w:left w:val="none" w:sz="0" w:space="0" w:color="auto"/>
            <w:bottom w:val="none" w:sz="0" w:space="0" w:color="auto"/>
            <w:right w:val="none" w:sz="0" w:space="0" w:color="auto"/>
          </w:divBdr>
        </w:div>
        <w:div w:id="781731377">
          <w:marLeft w:val="0"/>
          <w:marRight w:val="0"/>
          <w:marTop w:val="0"/>
          <w:marBottom w:val="0"/>
          <w:divBdr>
            <w:top w:val="none" w:sz="0" w:space="0" w:color="auto"/>
            <w:left w:val="none" w:sz="0" w:space="0" w:color="auto"/>
            <w:bottom w:val="none" w:sz="0" w:space="0" w:color="auto"/>
            <w:right w:val="none" w:sz="0" w:space="0" w:color="auto"/>
          </w:divBdr>
        </w:div>
      </w:divsChild>
    </w:div>
    <w:div w:id="1912883601">
      <w:bodyDiv w:val="1"/>
      <w:marLeft w:val="0"/>
      <w:marRight w:val="0"/>
      <w:marTop w:val="0"/>
      <w:marBottom w:val="0"/>
      <w:divBdr>
        <w:top w:val="none" w:sz="0" w:space="0" w:color="auto"/>
        <w:left w:val="none" w:sz="0" w:space="0" w:color="auto"/>
        <w:bottom w:val="none" w:sz="0" w:space="0" w:color="auto"/>
        <w:right w:val="none" w:sz="0" w:space="0" w:color="auto"/>
      </w:divBdr>
      <w:divsChild>
        <w:div w:id="336159020">
          <w:marLeft w:val="0"/>
          <w:marRight w:val="0"/>
          <w:marTop w:val="0"/>
          <w:marBottom w:val="0"/>
          <w:divBdr>
            <w:top w:val="none" w:sz="0" w:space="0" w:color="auto"/>
            <w:left w:val="none" w:sz="0" w:space="0" w:color="auto"/>
            <w:bottom w:val="none" w:sz="0" w:space="0" w:color="auto"/>
            <w:right w:val="none" w:sz="0" w:space="0" w:color="auto"/>
          </w:divBdr>
        </w:div>
        <w:div w:id="1807434254">
          <w:marLeft w:val="0"/>
          <w:marRight w:val="0"/>
          <w:marTop w:val="0"/>
          <w:marBottom w:val="0"/>
          <w:divBdr>
            <w:top w:val="none" w:sz="0" w:space="0" w:color="auto"/>
            <w:left w:val="none" w:sz="0" w:space="0" w:color="auto"/>
            <w:bottom w:val="none" w:sz="0" w:space="0" w:color="auto"/>
            <w:right w:val="none" w:sz="0" w:space="0" w:color="auto"/>
          </w:divBdr>
        </w:div>
        <w:div w:id="894467281">
          <w:marLeft w:val="0"/>
          <w:marRight w:val="0"/>
          <w:marTop w:val="0"/>
          <w:marBottom w:val="0"/>
          <w:divBdr>
            <w:top w:val="none" w:sz="0" w:space="0" w:color="auto"/>
            <w:left w:val="none" w:sz="0" w:space="0" w:color="auto"/>
            <w:bottom w:val="none" w:sz="0" w:space="0" w:color="auto"/>
            <w:right w:val="none" w:sz="0" w:space="0" w:color="auto"/>
          </w:divBdr>
        </w:div>
        <w:div w:id="109403885">
          <w:marLeft w:val="0"/>
          <w:marRight w:val="0"/>
          <w:marTop w:val="0"/>
          <w:marBottom w:val="0"/>
          <w:divBdr>
            <w:top w:val="none" w:sz="0" w:space="0" w:color="auto"/>
            <w:left w:val="none" w:sz="0" w:space="0" w:color="auto"/>
            <w:bottom w:val="none" w:sz="0" w:space="0" w:color="auto"/>
            <w:right w:val="none" w:sz="0" w:space="0" w:color="auto"/>
          </w:divBdr>
        </w:div>
        <w:div w:id="1518956912">
          <w:marLeft w:val="0"/>
          <w:marRight w:val="0"/>
          <w:marTop w:val="0"/>
          <w:marBottom w:val="0"/>
          <w:divBdr>
            <w:top w:val="none" w:sz="0" w:space="0" w:color="auto"/>
            <w:left w:val="none" w:sz="0" w:space="0" w:color="auto"/>
            <w:bottom w:val="none" w:sz="0" w:space="0" w:color="auto"/>
            <w:right w:val="none" w:sz="0" w:space="0" w:color="auto"/>
          </w:divBdr>
        </w:div>
        <w:div w:id="2133356367">
          <w:marLeft w:val="0"/>
          <w:marRight w:val="0"/>
          <w:marTop w:val="0"/>
          <w:marBottom w:val="0"/>
          <w:divBdr>
            <w:top w:val="none" w:sz="0" w:space="0" w:color="auto"/>
            <w:left w:val="none" w:sz="0" w:space="0" w:color="auto"/>
            <w:bottom w:val="none" w:sz="0" w:space="0" w:color="auto"/>
            <w:right w:val="none" w:sz="0" w:space="0" w:color="auto"/>
          </w:divBdr>
        </w:div>
        <w:div w:id="1351294597">
          <w:marLeft w:val="0"/>
          <w:marRight w:val="0"/>
          <w:marTop w:val="0"/>
          <w:marBottom w:val="0"/>
          <w:divBdr>
            <w:top w:val="none" w:sz="0" w:space="0" w:color="auto"/>
            <w:left w:val="none" w:sz="0" w:space="0" w:color="auto"/>
            <w:bottom w:val="none" w:sz="0" w:space="0" w:color="auto"/>
            <w:right w:val="none" w:sz="0" w:space="0" w:color="auto"/>
          </w:divBdr>
        </w:div>
        <w:div w:id="924454484">
          <w:marLeft w:val="0"/>
          <w:marRight w:val="0"/>
          <w:marTop w:val="0"/>
          <w:marBottom w:val="0"/>
          <w:divBdr>
            <w:top w:val="none" w:sz="0" w:space="0" w:color="auto"/>
            <w:left w:val="none" w:sz="0" w:space="0" w:color="auto"/>
            <w:bottom w:val="none" w:sz="0" w:space="0" w:color="auto"/>
            <w:right w:val="none" w:sz="0" w:space="0" w:color="auto"/>
          </w:divBdr>
          <w:divsChild>
            <w:div w:id="412167676">
              <w:marLeft w:val="0"/>
              <w:marRight w:val="0"/>
              <w:marTop w:val="30"/>
              <w:marBottom w:val="30"/>
              <w:divBdr>
                <w:top w:val="none" w:sz="0" w:space="0" w:color="auto"/>
                <w:left w:val="none" w:sz="0" w:space="0" w:color="auto"/>
                <w:bottom w:val="none" w:sz="0" w:space="0" w:color="auto"/>
                <w:right w:val="none" w:sz="0" w:space="0" w:color="auto"/>
              </w:divBdr>
              <w:divsChild>
                <w:div w:id="1710184924">
                  <w:marLeft w:val="0"/>
                  <w:marRight w:val="0"/>
                  <w:marTop w:val="0"/>
                  <w:marBottom w:val="0"/>
                  <w:divBdr>
                    <w:top w:val="none" w:sz="0" w:space="0" w:color="auto"/>
                    <w:left w:val="none" w:sz="0" w:space="0" w:color="auto"/>
                    <w:bottom w:val="none" w:sz="0" w:space="0" w:color="auto"/>
                    <w:right w:val="none" w:sz="0" w:space="0" w:color="auto"/>
                  </w:divBdr>
                  <w:divsChild>
                    <w:div w:id="1507868982">
                      <w:marLeft w:val="0"/>
                      <w:marRight w:val="0"/>
                      <w:marTop w:val="0"/>
                      <w:marBottom w:val="0"/>
                      <w:divBdr>
                        <w:top w:val="none" w:sz="0" w:space="0" w:color="auto"/>
                        <w:left w:val="none" w:sz="0" w:space="0" w:color="auto"/>
                        <w:bottom w:val="none" w:sz="0" w:space="0" w:color="auto"/>
                        <w:right w:val="none" w:sz="0" w:space="0" w:color="auto"/>
                      </w:divBdr>
                    </w:div>
                    <w:div w:id="1525946933">
                      <w:marLeft w:val="0"/>
                      <w:marRight w:val="0"/>
                      <w:marTop w:val="0"/>
                      <w:marBottom w:val="0"/>
                      <w:divBdr>
                        <w:top w:val="none" w:sz="0" w:space="0" w:color="auto"/>
                        <w:left w:val="none" w:sz="0" w:space="0" w:color="auto"/>
                        <w:bottom w:val="none" w:sz="0" w:space="0" w:color="auto"/>
                        <w:right w:val="none" w:sz="0" w:space="0" w:color="auto"/>
                      </w:divBdr>
                    </w:div>
                  </w:divsChild>
                </w:div>
                <w:div w:id="1687949395">
                  <w:marLeft w:val="0"/>
                  <w:marRight w:val="0"/>
                  <w:marTop w:val="0"/>
                  <w:marBottom w:val="0"/>
                  <w:divBdr>
                    <w:top w:val="none" w:sz="0" w:space="0" w:color="auto"/>
                    <w:left w:val="none" w:sz="0" w:space="0" w:color="auto"/>
                    <w:bottom w:val="none" w:sz="0" w:space="0" w:color="auto"/>
                    <w:right w:val="none" w:sz="0" w:space="0" w:color="auto"/>
                  </w:divBdr>
                  <w:divsChild>
                    <w:div w:id="1730762614">
                      <w:marLeft w:val="0"/>
                      <w:marRight w:val="0"/>
                      <w:marTop w:val="0"/>
                      <w:marBottom w:val="0"/>
                      <w:divBdr>
                        <w:top w:val="none" w:sz="0" w:space="0" w:color="auto"/>
                        <w:left w:val="none" w:sz="0" w:space="0" w:color="auto"/>
                        <w:bottom w:val="none" w:sz="0" w:space="0" w:color="auto"/>
                        <w:right w:val="none" w:sz="0" w:space="0" w:color="auto"/>
                      </w:divBdr>
                    </w:div>
                  </w:divsChild>
                </w:div>
                <w:div w:id="1756855370">
                  <w:marLeft w:val="0"/>
                  <w:marRight w:val="0"/>
                  <w:marTop w:val="0"/>
                  <w:marBottom w:val="0"/>
                  <w:divBdr>
                    <w:top w:val="none" w:sz="0" w:space="0" w:color="auto"/>
                    <w:left w:val="none" w:sz="0" w:space="0" w:color="auto"/>
                    <w:bottom w:val="none" w:sz="0" w:space="0" w:color="auto"/>
                    <w:right w:val="none" w:sz="0" w:space="0" w:color="auto"/>
                  </w:divBdr>
                  <w:divsChild>
                    <w:div w:id="1005667509">
                      <w:marLeft w:val="0"/>
                      <w:marRight w:val="0"/>
                      <w:marTop w:val="0"/>
                      <w:marBottom w:val="0"/>
                      <w:divBdr>
                        <w:top w:val="none" w:sz="0" w:space="0" w:color="auto"/>
                        <w:left w:val="none" w:sz="0" w:space="0" w:color="auto"/>
                        <w:bottom w:val="none" w:sz="0" w:space="0" w:color="auto"/>
                        <w:right w:val="none" w:sz="0" w:space="0" w:color="auto"/>
                      </w:divBdr>
                    </w:div>
                    <w:div w:id="2064137492">
                      <w:marLeft w:val="0"/>
                      <w:marRight w:val="0"/>
                      <w:marTop w:val="0"/>
                      <w:marBottom w:val="0"/>
                      <w:divBdr>
                        <w:top w:val="none" w:sz="0" w:space="0" w:color="auto"/>
                        <w:left w:val="none" w:sz="0" w:space="0" w:color="auto"/>
                        <w:bottom w:val="none" w:sz="0" w:space="0" w:color="auto"/>
                        <w:right w:val="none" w:sz="0" w:space="0" w:color="auto"/>
                      </w:divBdr>
                    </w:div>
                    <w:div w:id="1121417751">
                      <w:marLeft w:val="0"/>
                      <w:marRight w:val="0"/>
                      <w:marTop w:val="0"/>
                      <w:marBottom w:val="0"/>
                      <w:divBdr>
                        <w:top w:val="none" w:sz="0" w:space="0" w:color="auto"/>
                        <w:left w:val="none" w:sz="0" w:space="0" w:color="auto"/>
                        <w:bottom w:val="none" w:sz="0" w:space="0" w:color="auto"/>
                        <w:right w:val="none" w:sz="0" w:space="0" w:color="auto"/>
                      </w:divBdr>
                    </w:div>
                    <w:div w:id="1866138840">
                      <w:marLeft w:val="0"/>
                      <w:marRight w:val="0"/>
                      <w:marTop w:val="0"/>
                      <w:marBottom w:val="0"/>
                      <w:divBdr>
                        <w:top w:val="none" w:sz="0" w:space="0" w:color="auto"/>
                        <w:left w:val="none" w:sz="0" w:space="0" w:color="auto"/>
                        <w:bottom w:val="none" w:sz="0" w:space="0" w:color="auto"/>
                        <w:right w:val="none" w:sz="0" w:space="0" w:color="auto"/>
                      </w:divBdr>
                    </w:div>
                    <w:div w:id="1680111183">
                      <w:marLeft w:val="0"/>
                      <w:marRight w:val="0"/>
                      <w:marTop w:val="0"/>
                      <w:marBottom w:val="0"/>
                      <w:divBdr>
                        <w:top w:val="none" w:sz="0" w:space="0" w:color="auto"/>
                        <w:left w:val="none" w:sz="0" w:space="0" w:color="auto"/>
                        <w:bottom w:val="none" w:sz="0" w:space="0" w:color="auto"/>
                        <w:right w:val="none" w:sz="0" w:space="0" w:color="auto"/>
                      </w:divBdr>
                    </w:div>
                    <w:div w:id="1460107844">
                      <w:marLeft w:val="0"/>
                      <w:marRight w:val="0"/>
                      <w:marTop w:val="0"/>
                      <w:marBottom w:val="0"/>
                      <w:divBdr>
                        <w:top w:val="none" w:sz="0" w:space="0" w:color="auto"/>
                        <w:left w:val="none" w:sz="0" w:space="0" w:color="auto"/>
                        <w:bottom w:val="none" w:sz="0" w:space="0" w:color="auto"/>
                        <w:right w:val="none" w:sz="0" w:space="0" w:color="auto"/>
                      </w:divBdr>
                    </w:div>
                    <w:div w:id="711030272">
                      <w:marLeft w:val="0"/>
                      <w:marRight w:val="0"/>
                      <w:marTop w:val="0"/>
                      <w:marBottom w:val="0"/>
                      <w:divBdr>
                        <w:top w:val="none" w:sz="0" w:space="0" w:color="auto"/>
                        <w:left w:val="none" w:sz="0" w:space="0" w:color="auto"/>
                        <w:bottom w:val="none" w:sz="0" w:space="0" w:color="auto"/>
                        <w:right w:val="none" w:sz="0" w:space="0" w:color="auto"/>
                      </w:divBdr>
                    </w:div>
                    <w:div w:id="117729041">
                      <w:marLeft w:val="0"/>
                      <w:marRight w:val="0"/>
                      <w:marTop w:val="0"/>
                      <w:marBottom w:val="0"/>
                      <w:divBdr>
                        <w:top w:val="none" w:sz="0" w:space="0" w:color="auto"/>
                        <w:left w:val="none" w:sz="0" w:space="0" w:color="auto"/>
                        <w:bottom w:val="none" w:sz="0" w:space="0" w:color="auto"/>
                        <w:right w:val="none" w:sz="0" w:space="0" w:color="auto"/>
                      </w:divBdr>
                    </w:div>
                    <w:div w:id="322045813">
                      <w:marLeft w:val="0"/>
                      <w:marRight w:val="0"/>
                      <w:marTop w:val="0"/>
                      <w:marBottom w:val="0"/>
                      <w:divBdr>
                        <w:top w:val="none" w:sz="0" w:space="0" w:color="auto"/>
                        <w:left w:val="none" w:sz="0" w:space="0" w:color="auto"/>
                        <w:bottom w:val="none" w:sz="0" w:space="0" w:color="auto"/>
                        <w:right w:val="none" w:sz="0" w:space="0" w:color="auto"/>
                      </w:divBdr>
                    </w:div>
                    <w:div w:id="372508899">
                      <w:marLeft w:val="0"/>
                      <w:marRight w:val="0"/>
                      <w:marTop w:val="0"/>
                      <w:marBottom w:val="0"/>
                      <w:divBdr>
                        <w:top w:val="none" w:sz="0" w:space="0" w:color="auto"/>
                        <w:left w:val="none" w:sz="0" w:space="0" w:color="auto"/>
                        <w:bottom w:val="none" w:sz="0" w:space="0" w:color="auto"/>
                        <w:right w:val="none" w:sz="0" w:space="0" w:color="auto"/>
                      </w:divBdr>
                    </w:div>
                    <w:div w:id="2067876071">
                      <w:marLeft w:val="0"/>
                      <w:marRight w:val="0"/>
                      <w:marTop w:val="0"/>
                      <w:marBottom w:val="0"/>
                      <w:divBdr>
                        <w:top w:val="none" w:sz="0" w:space="0" w:color="auto"/>
                        <w:left w:val="none" w:sz="0" w:space="0" w:color="auto"/>
                        <w:bottom w:val="none" w:sz="0" w:space="0" w:color="auto"/>
                        <w:right w:val="none" w:sz="0" w:space="0" w:color="auto"/>
                      </w:divBdr>
                    </w:div>
                  </w:divsChild>
                </w:div>
                <w:div w:id="780803949">
                  <w:marLeft w:val="0"/>
                  <w:marRight w:val="0"/>
                  <w:marTop w:val="0"/>
                  <w:marBottom w:val="0"/>
                  <w:divBdr>
                    <w:top w:val="none" w:sz="0" w:space="0" w:color="auto"/>
                    <w:left w:val="none" w:sz="0" w:space="0" w:color="auto"/>
                    <w:bottom w:val="none" w:sz="0" w:space="0" w:color="auto"/>
                    <w:right w:val="none" w:sz="0" w:space="0" w:color="auto"/>
                  </w:divBdr>
                  <w:divsChild>
                    <w:div w:id="1168054833">
                      <w:marLeft w:val="0"/>
                      <w:marRight w:val="0"/>
                      <w:marTop w:val="0"/>
                      <w:marBottom w:val="0"/>
                      <w:divBdr>
                        <w:top w:val="none" w:sz="0" w:space="0" w:color="auto"/>
                        <w:left w:val="none" w:sz="0" w:space="0" w:color="auto"/>
                        <w:bottom w:val="none" w:sz="0" w:space="0" w:color="auto"/>
                        <w:right w:val="none" w:sz="0" w:space="0" w:color="auto"/>
                      </w:divBdr>
                    </w:div>
                    <w:div w:id="1478064649">
                      <w:marLeft w:val="0"/>
                      <w:marRight w:val="0"/>
                      <w:marTop w:val="0"/>
                      <w:marBottom w:val="0"/>
                      <w:divBdr>
                        <w:top w:val="none" w:sz="0" w:space="0" w:color="auto"/>
                        <w:left w:val="none" w:sz="0" w:space="0" w:color="auto"/>
                        <w:bottom w:val="none" w:sz="0" w:space="0" w:color="auto"/>
                        <w:right w:val="none" w:sz="0" w:space="0" w:color="auto"/>
                      </w:divBdr>
                    </w:div>
                    <w:div w:id="1383944525">
                      <w:marLeft w:val="0"/>
                      <w:marRight w:val="0"/>
                      <w:marTop w:val="0"/>
                      <w:marBottom w:val="0"/>
                      <w:divBdr>
                        <w:top w:val="none" w:sz="0" w:space="0" w:color="auto"/>
                        <w:left w:val="none" w:sz="0" w:space="0" w:color="auto"/>
                        <w:bottom w:val="none" w:sz="0" w:space="0" w:color="auto"/>
                        <w:right w:val="none" w:sz="0" w:space="0" w:color="auto"/>
                      </w:divBdr>
                    </w:div>
                    <w:div w:id="183371439">
                      <w:marLeft w:val="0"/>
                      <w:marRight w:val="0"/>
                      <w:marTop w:val="0"/>
                      <w:marBottom w:val="0"/>
                      <w:divBdr>
                        <w:top w:val="none" w:sz="0" w:space="0" w:color="auto"/>
                        <w:left w:val="none" w:sz="0" w:space="0" w:color="auto"/>
                        <w:bottom w:val="none" w:sz="0" w:space="0" w:color="auto"/>
                        <w:right w:val="none" w:sz="0" w:space="0" w:color="auto"/>
                      </w:divBdr>
                    </w:div>
                    <w:div w:id="1704283966">
                      <w:marLeft w:val="0"/>
                      <w:marRight w:val="0"/>
                      <w:marTop w:val="0"/>
                      <w:marBottom w:val="0"/>
                      <w:divBdr>
                        <w:top w:val="none" w:sz="0" w:space="0" w:color="auto"/>
                        <w:left w:val="none" w:sz="0" w:space="0" w:color="auto"/>
                        <w:bottom w:val="none" w:sz="0" w:space="0" w:color="auto"/>
                        <w:right w:val="none" w:sz="0" w:space="0" w:color="auto"/>
                      </w:divBdr>
                    </w:div>
                    <w:div w:id="184253956">
                      <w:marLeft w:val="0"/>
                      <w:marRight w:val="0"/>
                      <w:marTop w:val="0"/>
                      <w:marBottom w:val="0"/>
                      <w:divBdr>
                        <w:top w:val="none" w:sz="0" w:space="0" w:color="auto"/>
                        <w:left w:val="none" w:sz="0" w:space="0" w:color="auto"/>
                        <w:bottom w:val="none" w:sz="0" w:space="0" w:color="auto"/>
                        <w:right w:val="none" w:sz="0" w:space="0" w:color="auto"/>
                      </w:divBdr>
                    </w:div>
                    <w:div w:id="288557153">
                      <w:marLeft w:val="0"/>
                      <w:marRight w:val="0"/>
                      <w:marTop w:val="0"/>
                      <w:marBottom w:val="0"/>
                      <w:divBdr>
                        <w:top w:val="none" w:sz="0" w:space="0" w:color="auto"/>
                        <w:left w:val="none" w:sz="0" w:space="0" w:color="auto"/>
                        <w:bottom w:val="none" w:sz="0" w:space="0" w:color="auto"/>
                        <w:right w:val="none" w:sz="0" w:space="0" w:color="auto"/>
                      </w:divBdr>
                    </w:div>
                    <w:div w:id="1841577109">
                      <w:marLeft w:val="0"/>
                      <w:marRight w:val="0"/>
                      <w:marTop w:val="0"/>
                      <w:marBottom w:val="0"/>
                      <w:divBdr>
                        <w:top w:val="none" w:sz="0" w:space="0" w:color="auto"/>
                        <w:left w:val="none" w:sz="0" w:space="0" w:color="auto"/>
                        <w:bottom w:val="none" w:sz="0" w:space="0" w:color="auto"/>
                        <w:right w:val="none" w:sz="0" w:space="0" w:color="auto"/>
                      </w:divBdr>
                    </w:div>
                    <w:div w:id="1189679763">
                      <w:marLeft w:val="0"/>
                      <w:marRight w:val="0"/>
                      <w:marTop w:val="0"/>
                      <w:marBottom w:val="0"/>
                      <w:divBdr>
                        <w:top w:val="none" w:sz="0" w:space="0" w:color="auto"/>
                        <w:left w:val="none" w:sz="0" w:space="0" w:color="auto"/>
                        <w:bottom w:val="none" w:sz="0" w:space="0" w:color="auto"/>
                        <w:right w:val="none" w:sz="0" w:space="0" w:color="auto"/>
                      </w:divBdr>
                    </w:div>
                    <w:div w:id="3015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778944">
          <w:marLeft w:val="0"/>
          <w:marRight w:val="0"/>
          <w:marTop w:val="0"/>
          <w:marBottom w:val="0"/>
          <w:divBdr>
            <w:top w:val="none" w:sz="0" w:space="0" w:color="auto"/>
            <w:left w:val="none" w:sz="0" w:space="0" w:color="auto"/>
            <w:bottom w:val="none" w:sz="0" w:space="0" w:color="auto"/>
            <w:right w:val="none" w:sz="0" w:space="0" w:color="auto"/>
          </w:divBdr>
        </w:div>
        <w:div w:id="1226917374">
          <w:marLeft w:val="0"/>
          <w:marRight w:val="0"/>
          <w:marTop w:val="0"/>
          <w:marBottom w:val="0"/>
          <w:divBdr>
            <w:top w:val="none" w:sz="0" w:space="0" w:color="auto"/>
            <w:left w:val="none" w:sz="0" w:space="0" w:color="auto"/>
            <w:bottom w:val="none" w:sz="0" w:space="0" w:color="auto"/>
            <w:right w:val="none" w:sz="0" w:space="0" w:color="auto"/>
          </w:divBdr>
        </w:div>
        <w:div w:id="1923684784">
          <w:marLeft w:val="0"/>
          <w:marRight w:val="0"/>
          <w:marTop w:val="0"/>
          <w:marBottom w:val="0"/>
          <w:divBdr>
            <w:top w:val="none" w:sz="0" w:space="0" w:color="auto"/>
            <w:left w:val="none" w:sz="0" w:space="0" w:color="auto"/>
            <w:bottom w:val="none" w:sz="0" w:space="0" w:color="auto"/>
            <w:right w:val="none" w:sz="0" w:space="0" w:color="auto"/>
          </w:divBdr>
          <w:divsChild>
            <w:div w:id="807013330">
              <w:marLeft w:val="0"/>
              <w:marRight w:val="0"/>
              <w:marTop w:val="30"/>
              <w:marBottom w:val="30"/>
              <w:divBdr>
                <w:top w:val="none" w:sz="0" w:space="0" w:color="auto"/>
                <w:left w:val="none" w:sz="0" w:space="0" w:color="auto"/>
                <w:bottom w:val="none" w:sz="0" w:space="0" w:color="auto"/>
                <w:right w:val="none" w:sz="0" w:space="0" w:color="auto"/>
              </w:divBdr>
              <w:divsChild>
                <w:div w:id="568736901">
                  <w:marLeft w:val="0"/>
                  <w:marRight w:val="0"/>
                  <w:marTop w:val="0"/>
                  <w:marBottom w:val="0"/>
                  <w:divBdr>
                    <w:top w:val="none" w:sz="0" w:space="0" w:color="auto"/>
                    <w:left w:val="none" w:sz="0" w:space="0" w:color="auto"/>
                    <w:bottom w:val="none" w:sz="0" w:space="0" w:color="auto"/>
                    <w:right w:val="none" w:sz="0" w:space="0" w:color="auto"/>
                  </w:divBdr>
                  <w:divsChild>
                    <w:div w:id="726998929">
                      <w:marLeft w:val="0"/>
                      <w:marRight w:val="0"/>
                      <w:marTop w:val="0"/>
                      <w:marBottom w:val="0"/>
                      <w:divBdr>
                        <w:top w:val="none" w:sz="0" w:space="0" w:color="auto"/>
                        <w:left w:val="none" w:sz="0" w:space="0" w:color="auto"/>
                        <w:bottom w:val="none" w:sz="0" w:space="0" w:color="auto"/>
                        <w:right w:val="none" w:sz="0" w:space="0" w:color="auto"/>
                      </w:divBdr>
                    </w:div>
                  </w:divsChild>
                </w:div>
                <w:div w:id="1479569355">
                  <w:marLeft w:val="0"/>
                  <w:marRight w:val="0"/>
                  <w:marTop w:val="0"/>
                  <w:marBottom w:val="0"/>
                  <w:divBdr>
                    <w:top w:val="none" w:sz="0" w:space="0" w:color="auto"/>
                    <w:left w:val="none" w:sz="0" w:space="0" w:color="auto"/>
                    <w:bottom w:val="none" w:sz="0" w:space="0" w:color="auto"/>
                    <w:right w:val="none" w:sz="0" w:space="0" w:color="auto"/>
                  </w:divBdr>
                  <w:divsChild>
                    <w:div w:id="1483737841">
                      <w:marLeft w:val="0"/>
                      <w:marRight w:val="0"/>
                      <w:marTop w:val="0"/>
                      <w:marBottom w:val="0"/>
                      <w:divBdr>
                        <w:top w:val="none" w:sz="0" w:space="0" w:color="auto"/>
                        <w:left w:val="none" w:sz="0" w:space="0" w:color="auto"/>
                        <w:bottom w:val="none" w:sz="0" w:space="0" w:color="auto"/>
                        <w:right w:val="none" w:sz="0" w:space="0" w:color="auto"/>
                      </w:divBdr>
                    </w:div>
                    <w:div w:id="1347441705">
                      <w:marLeft w:val="0"/>
                      <w:marRight w:val="0"/>
                      <w:marTop w:val="0"/>
                      <w:marBottom w:val="0"/>
                      <w:divBdr>
                        <w:top w:val="none" w:sz="0" w:space="0" w:color="auto"/>
                        <w:left w:val="none" w:sz="0" w:space="0" w:color="auto"/>
                        <w:bottom w:val="none" w:sz="0" w:space="0" w:color="auto"/>
                        <w:right w:val="none" w:sz="0" w:space="0" w:color="auto"/>
                      </w:divBdr>
                    </w:div>
                  </w:divsChild>
                </w:div>
                <w:div w:id="2082369644">
                  <w:marLeft w:val="0"/>
                  <w:marRight w:val="0"/>
                  <w:marTop w:val="0"/>
                  <w:marBottom w:val="0"/>
                  <w:divBdr>
                    <w:top w:val="none" w:sz="0" w:space="0" w:color="auto"/>
                    <w:left w:val="none" w:sz="0" w:space="0" w:color="auto"/>
                    <w:bottom w:val="none" w:sz="0" w:space="0" w:color="auto"/>
                    <w:right w:val="none" w:sz="0" w:space="0" w:color="auto"/>
                  </w:divBdr>
                  <w:divsChild>
                    <w:div w:id="1462647612">
                      <w:marLeft w:val="0"/>
                      <w:marRight w:val="0"/>
                      <w:marTop w:val="0"/>
                      <w:marBottom w:val="0"/>
                      <w:divBdr>
                        <w:top w:val="none" w:sz="0" w:space="0" w:color="auto"/>
                        <w:left w:val="none" w:sz="0" w:space="0" w:color="auto"/>
                        <w:bottom w:val="none" w:sz="0" w:space="0" w:color="auto"/>
                        <w:right w:val="none" w:sz="0" w:space="0" w:color="auto"/>
                      </w:divBdr>
                    </w:div>
                  </w:divsChild>
                </w:div>
                <w:div w:id="1421367058">
                  <w:marLeft w:val="0"/>
                  <w:marRight w:val="0"/>
                  <w:marTop w:val="0"/>
                  <w:marBottom w:val="0"/>
                  <w:divBdr>
                    <w:top w:val="none" w:sz="0" w:space="0" w:color="auto"/>
                    <w:left w:val="none" w:sz="0" w:space="0" w:color="auto"/>
                    <w:bottom w:val="none" w:sz="0" w:space="0" w:color="auto"/>
                    <w:right w:val="none" w:sz="0" w:space="0" w:color="auto"/>
                  </w:divBdr>
                  <w:divsChild>
                    <w:div w:id="2084521210">
                      <w:marLeft w:val="0"/>
                      <w:marRight w:val="0"/>
                      <w:marTop w:val="0"/>
                      <w:marBottom w:val="0"/>
                      <w:divBdr>
                        <w:top w:val="none" w:sz="0" w:space="0" w:color="auto"/>
                        <w:left w:val="none" w:sz="0" w:space="0" w:color="auto"/>
                        <w:bottom w:val="none" w:sz="0" w:space="0" w:color="auto"/>
                        <w:right w:val="none" w:sz="0" w:space="0" w:color="auto"/>
                      </w:divBdr>
                    </w:div>
                  </w:divsChild>
                </w:div>
                <w:div w:id="118493851">
                  <w:marLeft w:val="0"/>
                  <w:marRight w:val="0"/>
                  <w:marTop w:val="0"/>
                  <w:marBottom w:val="0"/>
                  <w:divBdr>
                    <w:top w:val="none" w:sz="0" w:space="0" w:color="auto"/>
                    <w:left w:val="none" w:sz="0" w:space="0" w:color="auto"/>
                    <w:bottom w:val="none" w:sz="0" w:space="0" w:color="auto"/>
                    <w:right w:val="none" w:sz="0" w:space="0" w:color="auto"/>
                  </w:divBdr>
                  <w:divsChild>
                    <w:div w:id="1550140952">
                      <w:marLeft w:val="0"/>
                      <w:marRight w:val="0"/>
                      <w:marTop w:val="0"/>
                      <w:marBottom w:val="0"/>
                      <w:divBdr>
                        <w:top w:val="none" w:sz="0" w:space="0" w:color="auto"/>
                        <w:left w:val="none" w:sz="0" w:space="0" w:color="auto"/>
                        <w:bottom w:val="none" w:sz="0" w:space="0" w:color="auto"/>
                        <w:right w:val="none" w:sz="0" w:space="0" w:color="auto"/>
                      </w:divBdr>
                    </w:div>
                    <w:div w:id="498741138">
                      <w:marLeft w:val="0"/>
                      <w:marRight w:val="0"/>
                      <w:marTop w:val="0"/>
                      <w:marBottom w:val="0"/>
                      <w:divBdr>
                        <w:top w:val="none" w:sz="0" w:space="0" w:color="auto"/>
                        <w:left w:val="none" w:sz="0" w:space="0" w:color="auto"/>
                        <w:bottom w:val="none" w:sz="0" w:space="0" w:color="auto"/>
                        <w:right w:val="none" w:sz="0" w:space="0" w:color="auto"/>
                      </w:divBdr>
                    </w:div>
                  </w:divsChild>
                </w:div>
                <w:div w:id="1306541306">
                  <w:marLeft w:val="0"/>
                  <w:marRight w:val="0"/>
                  <w:marTop w:val="0"/>
                  <w:marBottom w:val="0"/>
                  <w:divBdr>
                    <w:top w:val="none" w:sz="0" w:space="0" w:color="auto"/>
                    <w:left w:val="none" w:sz="0" w:space="0" w:color="auto"/>
                    <w:bottom w:val="none" w:sz="0" w:space="0" w:color="auto"/>
                    <w:right w:val="none" w:sz="0" w:space="0" w:color="auto"/>
                  </w:divBdr>
                  <w:divsChild>
                    <w:div w:id="1425998149">
                      <w:marLeft w:val="0"/>
                      <w:marRight w:val="0"/>
                      <w:marTop w:val="0"/>
                      <w:marBottom w:val="0"/>
                      <w:divBdr>
                        <w:top w:val="none" w:sz="0" w:space="0" w:color="auto"/>
                        <w:left w:val="none" w:sz="0" w:space="0" w:color="auto"/>
                        <w:bottom w:val="none" w:sz="0" w:space="0" w:color="auto"/>
                        <w:right w:val="none" w:sz="0" w:space="0" w:color="auto"/>
                      </w:divBdr>
                    </w:div>
                  </w:divsChild>
                </w:div>
                <w:div w:id="1631664525">
                  <w:marLeft w:val="0"/>
                  <w:marRight w:val="0"/>
                  <w:marTop w:val="0"/>
                  <w:marBottom w:val="0"/>
                  <w:divBdr>
                    <w:top w:val="none" w:sz="0" w:space="0" w:color="auto"/>
                    <w:left w:val="none" w:sz="0" w:space="0" w:color="auto"/>
                    <w:bottom w:val="none" w:sz="0" w:space="0" w:color="auto"/>
                    <w:right w:val="none" w:sz="0" w:space="0" w:color="auto"/>
                  </w:divBdr>
                  <w:divsChild>
                    <w:div w:id="1844975855">
                      <w:marLeft w:val="0"/>
                      <w:marRight w:val="0"/>
                      <w:marTop w:val="0"/>
                      <w:marBottom w:val="0"/>
                      <w:divBdr>
                        <w:top w:val="none" w:sz="0" w:space="0" w:color="auto"/>
                        <w:left w:val="none" w:sz="0" w:space="0" w:color="auto"/>
                        <w:bottom w:val="none" w:sz="0" w:space="0" w:color="auto"/>
                        <w:right w:val="none" w:sz="0" w:space="0" w:color="auto"/>
                      </w:divBdr>
                    </w:div>
                    <w:div w:id="451438064">
                      <w:marLeft w:val="0"/>
                      <w:marRight w:val="0"/>
                      <w:marTop w:val="0"/>
                      <w:marBottom w:val="0"/>
                      <w:divBdr>
                        <w:top w:val="none" w:sz="0" w:space="0" w:color="auto"/>
                        <w:left w:val="none" w:sz="0" w:space="0" w:color="auto"/>
                        <w:bottom w:val="none" w:sz="0" w:space="0" w:color="auto"/>
                        <w:right w:val="none" w:sz="0" w:space="0" w:color="auto"/>
                      </w:divBdr>
                    </w:div>
                    <w:div w:id="1012879488">
                      <w:marLeft w:val="0"/>
                      <w:marRight w:val="0"/>
                      <w:marTop w:val="0"/>
                      <w:marBottom w:val="0"/>
                      <w:divBdr>
                        <w:top w:val="none" w:sz="0" w:space="0" w:color="auto"/>
                        <w:left w:val="none" w:sz="0" w:space="0" w:color="auto"/>
                        <w:bottom w:val="none" w:sz="0" w:space="0" w:color="auto"/>
                        <w:right w:val="none" w:sz="0" w:space="0" w:color="auto"/>
                      </w:divBdr>
                    </w:div>
                    <w:div w:id="1432093168">
                      <w:marLeft w:val="0"/>
                      <w:marRight w:val="0"/>
                      <w:marTop w:val="0"/>
                      <w:marBottom w:val="0"/>
                      <w:divBdr>
                        <w:top w:val="none" w:sz="0" w:space="0" w:color="auto"/>
                        <w:left w:val="none" w:sz="0" w:space="0" w:color="auto"/>
                        <w:bottom w:val="none" w:sz="0" w:space="0" w:color="auto"/>
                        <w:right w:val="none" w:sz="0" w:space="0" w:color="auto"/>
                      </w:divBdr>
                    </w:div>
                  </w:divsChild>
                </w:div>
                <w:div w:id="1650282782">
                  <w:marLeft w:val="0"/>
                  <w:marRight w:val="0"/>
                  <w:marTop w:val="0"/>
                  <w:marBottom w:val="0"/>
                  <w:divBdr>
                    <w:top w:val="none" w:sz="0" w:space="0" w:color="auto"/>
                    <w:left w:val="none" w:sz="0" w:space="0" w:color="auto"/>
                    <w:bottom w:val="none" w:sz="0" w:space="0" w:color="auto"/>
                    <w:right w:val="none" w:sz="0" w:space="0" w:color="auto"/>
                  </w:divBdr>
                  <w:divsChild>
                    <w:div w:id="1618247268">
                      <w:marLeft w:val="0"/>
                      <w:marRight w:val="0"/>
                      <w:marTop w:val="0"/>
                      <w:marBottom w:val="0"/>
                      <w:divBdr>
                        <w:top w:val="none" w:sz="0" w:space="0" w:color="auto"/>
                        <w:left w:val="none" w:sz="0" w:space="0" w:color="auto"/>
                        <w:bottom w:val="none" w:sz="0" w:space="0" w:color="auto"/>
                        <w:right w:val="none" w:sz="0" w:space="0" w:color="auto"/>
                      </w:divBdr>
                    </w:div>
                  </w:divsChild>
                </w:div>
                <w:div w:id="1578392773">
                  <w:marLeft w:val="0"/>
                  <w:marRight w:val="0"/>
                  <w:marTop w:val="0"/>
                  <w:marBottom w:val="0"/>
                  <w:divBdr>
                    <w:top w:val="none" w:sz="0" w:space="0" w:color="auto"/>
                    <w:left w:val="none" w:sz="0" w:space="0" w:color="auto"/>
                    <w:bottom w:val="none" w:sz="0" w:space="0" w:color="auto"/>
                    <w:right w:val="none" w:sz="0" w:space="0" w:color="auto"/>
                  </w:divBdr>
                  <w:divsChild>
                    <w:div w:id="36899481">
                      <w:marLeft w:val="0"/>
                      <w:marRight w:val="0"/>
                      <w:marTop w:val="0"/>
                      <w:marBottom w:val="0"/>
                      <w:divBdr>
                        <w:top w:val="none" w:sz="0" w:space="0" w:color="auto"/>
                        <w:left w:val="none" w:sz="0" w:space="0" w:color="auto"/>
                        <w:bottom w:val="none" w:sz="0" w:space="0" w:color="auto"/>
                        <w:right w:val="none" w:sz="0" w:space="0" w:color="auto"/>
                      </w:divBdr>
                    </w:div>
                    <w:div w:id="575213281">
                      <w:marLeft w:val="0"/>
                      <w:marRight w:val="0"/>
                      <w:marTop w:val="0"/>
                      <w:marBottom w:val="0"/>
                      <w:divBdr>
                        <w:top w:val="none" w:sz="0" w:space="0" w:color="auto"/>
                        <w:left w:val="none" w:sz="0" w:space="0" w:color="auto"/>
                        <w:bottom w:val="none" w:sz="0" w:space="0" w:color="auto"/>
                        <w:right w:val="none" w:sz="0" w:space="0" w:color="auto"/>
                      </w:divBdr>
                    </w:div>
                    <w:div w:id="1224678537">
                      <w:marLeft w:val="0"/>
                      <w:marRight w:val="0"/>
                      <w:marTop w:val="0"/>
                      <w:marBottom w:val="0"/>
                      <w:divBdr>
                        <w:top w:val="none" w:sz="0" w:space="0" w:color="auto"/>
                        <w:left w:val="none" w:sz="0" w:space="0" w:color="auto"/>
                        <w:bottom w:val="none" w:sz="0" w:space="0" w:color="auto"/>
                        <w:right w:val="none" w:sz="0" w:space="0" w:color="auto"/>
                      </w:divBdr>
                    </w:div>
                    <w:div w:id="1070350336">
                      <w:marLeft w:val="0"/>
                      <w:marRight w:val="0"/>
                      <w:marTop w:val="0"/>
                      <w:marBottom w:val="0"/>
                      <w:divBdr>
                        <w:top w:val="none" w:sz="0" w:space="0" w:color="auto"/>
                        <w:left w:val="none" w:sz="0" w:space="0" w:color="auto"/>
                        <w:bottom w:val="none" w:sz="0" w:space="0" w:color="auto"/>
                        <w:right w:val="none" w:sz="0" w:space="0" w:color="auto"/>
                      </w:divBdr>
                    </w:div>
                    <w:div w:id="1536230496">
                      <w:marLeft w:val="0"/>
                      <w:marRight w:val="0"/>
                      <w:marTop w:val="0"/>
                      <w:marBottom w:val="0"/>
                      <w:divBdr>
                        <w:top w:val="none" w:sz="0" w:space="0" w:color="auto"/>
                        <w:left w:val="none" w:sz="0" w:space="0" w:color="auto"/>
                        <w:bottom w:val="none" w:sz="0" w:space="0" w:color="auto"/>
                        <w:right w:val="none" w:sz="0" w:space="0" w:color="auto"/>
                      </w:divBdr>
                    </w:div>
                  </w:divsChild>
                </w:div>
                <w:div w:id="899286897">
                  <w:marLeft w:val="0"/>
                  <w:marRight w:val="0"/>
                  <w:marTop w:val="0"/>
                  <w:marBottom w:val="0"/>
                  <w:divBdr>
                    <w:top w:val="none" w:sz="0" w:space="0" w:color="auto"/>
                    <w:left w:val="none" w:sz="0" w:space="0" w:color="auto"/>
                    <w:bottom w:val="none" w:sz="0" w:space="0" w:color="auto"/>
                    <w:right w:val="none" w:sz="0" w:space="0" w:color="auto"/>
                  </w:divBdr>
                  <w:divsChild>
                    <w:div w:id="205218025">
                      <w:marLeft w:val="0"/>
                      <w:marRight w:val="0"/>
                      <w:marTop w:val="0"/>
                      <w:marBottom w:val="0"/>
                      <w:divBdr>
                        <w:top w:val="none" w:sz="0" w:space="0" w:color="auto"/>
                        <w:left w:val="none" w:sz="0" w:space="0" w:color="auto"/>
                        <w:bottom w:val="none" w:sz="0" w:space="0" w:color="auto"/>
                        <w:right w:val="none" w:sz="0" w:space="0" w:color="auto"/>
                      </w:divBdr>
                    </w:div>
                    <w:div w:id="1887835069">
                      <w:marLeft w:val="0"/>
                      <w:marRight w:val="0"/>
                      <w:marTop w:val="0"/>
                      <w:marBottom w:val="0"/>
                      <w:divBdr>
                        <w:top w:val="none" w:sz="0" w:space="0" w:color="auto"/>
                        <w:left w:val="none" w:sz="0" w:space="0" w:color="auto"/>
                        <w:bottom w:val="none" w:sz="0" w:space="0" w:color="auto"/>
                        <w:right w:val="none" w:sz="0" w:space="0" w:color="auto"/>
                      </w:divBdr>
                    </w:div>
                  </w:divsChild>
                </w:div>
                <w:div w:id="1667785824">
                  <w:marLeft w:val="0"/>
                  <w:marRight w:val="0"/>
                  <w:marTop w:val="0"/>
                  <w:marBottom w:val="0"/>
                  <w:divBdr>
                    <w:top w:val="none" w:sz="0" w:space="0" w:color="auto"/>
                    <w:left w:val="none" w:sz="0" w:space="0" w:color="auto"/>
                    <w:bottom w:val="none" w:sz="0" w:space="0" w:color="auto"/>
                    <w:right w:val="none" w:sz="0" w:space="0" w:color="auto"/>
                  </w:divBdr>
                  <w:divsChild>
                    <w:div w:id="2105496613">
                      <w:marLeft w:val="0"/>
                      <w:marRight w:val="0"/>
                      <w:marTop w:val="0"/>
                      <w:marBottom w:val="0"/>
                      <w:divBdr>
                        <w:top w:val="none" w:sz="0" w:space="0" w:color="auto"/>
                        <w:left w:val="none" w:sz="0" w:space="0" w:color="auto"/>
                        <w:bottom w:val="none" w:sz="0" w:space="0" w:color="auto"/>
                        <w:right w:val="none" w:sz="0" w:space="0" w:color="auto"/>
                      </w:divBdr>
                    </w:div>
                    <w:div w:id="915671230">
                      <w:marLeft w:val="0"/>
                      <w:marRight w:val="0"/>
                      <w:marTop w:val="0"/>
                      <w:marBottom w:val="0"/>
                      <w:divBdr>
                        <w:top w:val="none" w:sz="0" w:space="0" w:color="auto"/>
                        <w:left w:val="none" w:sz="0" w:space="0" w:color="auto"/>
                        <w:bottom w:val="none" w:sz="0" w:space="0" w:color="auto"/>
                        <w:right w:val="none" w:sz="0" w:space="0" w:color="auto"/>
                      </w:divBdr>
                    </w:div>
                  </w:divsChild>
                </w:div>
                <w:div w:id="954140660">
                  <w:marLeft w:val="0"/>
                  <w:marRight w:val="0"/>
                  <w:marTop w:val="0"/>
                  <w:marBottom w:val="0"/>
                  <w:divBdr>
                    <w:top w:val="none" w:sz="0" w:space="0" w:color="auto"/>
                    <w:left w:val="none" w:sz="0" w:space="0" w:color="auto"/>
                    <w:bottom w:val="none" w:sz="0" w:space="0" w:color="auto"/>
                    <w:right w:val="none" w:sz="0" w:space="0" w:color="auto"/>
                  </w:divBdr>
                  <w:divsChild>
                    <w:div w:id="1245408448">
                      <w:marLeft w:val="0"/>
                      <w:marRight w:val="0"/>
                      <w:marTop w:val="0"/>
                      <w:marBottom w:val="0"/>
                      <w:divBdr>
                        <w:top w:val="none" w:sz="0" w:space="0" w:color="auto"/>
                        <w:left w:val="none" w:sz="0" w:space="0" w:color="auto"/>
                        <w:bottom w:val="none" w:sz="0" w:space="0" w:color="auto"/>
                        <w:right w:val="none" w:sz="0" w:space="0" w:color="auto"/>
                      </w:divBdr>
                    </w:div>
                  </w:divsChild>
                </w:div>
                <w:div w:id="915285384">
                  <w:marLeft w:val="0"/>
                  <w:marRight w:val="0"/>
                  <w:marTop w:val="0"/>
                  <w:marBottom w:val="0"/>
                  <w:divBdr>
                    <w:top w:val="none" w:sz="0" w:space="0" w:color="auto"/>
                    <w:left w:val="none" w:sz="0" w:space="0" w:color="auto"/>
                    <w:bottom w:val="none" w:sz="0" w:space="0" w:color="auto"/>
                    <w:right w:val="none" w:sz="0" w:space="0" w:color="auto"/>
                  </w:divBdr>
                  <w:divsChild>
                    <w:div w:id="580413962">
                      <w:marLeft w:val="0"/>
                      <w:marRight w:val="0"/>
                      <w:marTop w:val="0"/>
                      <w:marBottom w:val="0"/>
                      <w:divBdr>
                        <w:top w:val="none" w:sz="0" w:space="0" w:color="auto"/>
                        <w:left w:val="none" w:sz="0" w:space="0" w:color="auto"/>
                        <w:bottom w:val="none" w:sz="0" w:space="0" w:color="auto"/>
                        <w:right w:val="none" w:sz="0" w:space="0" w:color="auto"/>
                      </w:divBdr>
                    </w:div>
                  </w:divsChild>
                </w:div>
                <w:div w:id="1930850204">
                  <w:marLeft w:val="0"/>
                  <w:marRight w:val="0"/>
                  <w:marTop w:val="0"/>
                  <w:marBottom w:val="0"/>
                  <w:divBdr>
                    <w:top w:val="none" w:sz="0" w:space="0" w:color="auto"/>
                    <w:left w:val="none" w:sz="0" w:space="0" w:color="auto"/>
                    <w:bottom w:val="none" w:sz="0" w:space="0" w:color="auto"/>
                    <w:right w:val="none" w:sz="0" w:space="0" w:color="auto"/>
                  </w:divBdr>
                  <w:divsChild>
                    <w:div w:id="1392927431">
                      <w:marLeft w:val="0"/>
                      <w:marRight w:val="0"/>
                      <w:marTop w:val="0"/>
                      <w:marBottom w:val="0"/>
                      <w:divBdr>
                        <w:top w:val="none" w:sz="0" w:space="0" w:color="auto"/>
                        <w:left w:val="none" w:sz="0" w:space="0" w:color="auto"/>
                        <w:bottom w:val="none" w:sz="0" w:space="0" w:color="auto"/>
                        <w:right w:val="none" w:sz="0" w:space="0" w:color="auto"/>
                      </w:divBdr>
                    </w:div>
                    <w:div w:id="228808893">
                      <w:marLeft w:val="0"/>
                      <w:marRight w:val="0"/>
                      <w:marTop w:val="0"/>
                      <w:marBottom w:val="0"/>
                      <w:divBdr>
                        <w:top w:val="none" w:sz="0" w:space="0" w:color="auto"/>
                        <w:left w:val="none" w:sz="0" w:space="0" w:color="auto"/>
                        <w:bottom w:val="none" w:sz="0" w:space="0" w:color="auto"/>
                        <w:right w:val="none" w:sz="0" w:space="0" w:color="auto"/>
                      </w:divBdr>
                    </w:div>
                    <w:div w:id="1772893120">
                      <w:marLeft w:val="0"/>
                      <w:marRight w:val="0"/>
                      <w:marTop w:val="0"/>
                      <w:marBottom w:val="0"/>
                      <w:divBdr>
                        <w:top w:val="none" w:sz="0" w:space="0" w:color="auto"/>
                        <w:left w:val="none" w:sz="0" w:space="0" w:color="auto"/>
                        <w:bottom w:val="none" w:sz="0" w:space="0" w:color="auto"/>
                        <w:right w:val="none" w:sz="0" w:space="0" w:color="auto"/>
                      </w:divBdr>
                    </w:div>
                  </w:divsChild>
                </w:div>
                <w:div w:id="1146505649">
                  <w:marLeft w:val="0"/>
                  <w:marRight w:val="0"/>
                  <w:marTop w:val="0"/>
                  <w:marBottom w:val="0"/>
                  <w:divBdr>
                    <w:top w:val="none" w:sz="0" w:space="0" w:color="auto"/>
                    <w:left w:val="none" w:sz="0" w:space="0" w:color="auto"/>
                    <w:bottom w:val="none" w:sz="0" w:space="0" w:color="auto"/>
                    <w:right w:val="none" w:sz="0" w:space="0" w:color="auto"/>
                  </w:divBdr>
                  <w:divsChild>
                    <w:div w:id="1248341678">
                      <w:marLeft w:val="0"/>
                      <w:marRight w:val="0"/>
                      <w:marTop w:val="0"/>
                      <w:marBottom w:val="0"/>
                      <w:divBdr>
                        <w:top w:val="none" w:sz="0" w:space="0" w:color="auto"/>
                        <w:left w:val="none" w:sz="0" w:space="0" w:color="auto"/>
                        <w:bottom w:val="none" w:sz="0" w:space="0" w:color="auto"/>
                        <w:right w:val="none" w:sz="0" w:space="0" w:color="auto"/>
                      </w:divBdr>
                    </w:div>
                    <w:div w:id="157596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10954">
          <w:marLeft w:val="0"/>
          <w:marRight w:val="0"/>
          <w:marTop w:val="0"/>
          <w:marBottom w:val="0"/>
          <w:divBdr>
            <w:top w:val="none" w:sz="0" w:space="0" w:color="auto"/>
            <w:left w:val="none" w:sz="0" w:space="0" w:color="auto"/>
            <w:bottom w:val="none" w:sz="0" w:space="0" w:color="auto"/>
            <w:right w:val="none" w:sz="0" w:space="0" w:color="auto"/>
          </w:divBdr>
        </w:div>
        <w:div w:id="891429333">
          <w:marLeft w:val="0"/>
          <w:marRight w:val="0"/>
          <w:marTop w:val="0"/>
          <w:marBottom w:val="0"/>
          <w:divBdr>
            <w:top w:val="none" w:sz="0" w:space="0" w:color="auto"/>
            <w:left w:val="none" w:sz="0" w:space="0" w:color="auto"/>
            <w:bottom w:val="none" w:sz="0" w:space="0" w:color="auto"/>
            <w:right w:val="none" w:sz="0" w:space="0" w:color="auto"/>
          </w:divBdr>
        </w:div>
        <w:div w:id="1817599689">
          <w:marLeft w:val="0"/>
          <w:marRight w:val="0"/>
          <w:marTop w:val="0"/>
          <w:marBottom w:val="0"/>
          <w:divBdr>
            <w:top w:val="none" w:sz="0" w:space="0" w:color="auto"/>
            <w:left w:val="none" w:sz="0" w:space="0" w:color="auto"/>
            <w:bottom w:val="none" w:sz="0" w:space="0" w:color="auto"/>
            <w:right w:val="none" w:sz="0" w:space="0" w:color="auto"/>
          </w:divBdr>
        </w:div>
        <w:div w:id="1486508097">
          <w:marLeft w:val="0"/>
          <w:marRight w:val="0"/>
          <w:marTop w:val="0"/>
          <w:marBottom w:val="0"/>
          <w:divBdr>
            <w:top w:val="none" w:sz="0" w:space="0" w:color="auto"/>
            <w:left w:val="none" w:sz="0" w:space="0" w:color="auto"/>
            <w:bottom w:val="none" w:sz="0" w:space="0" w:color="auto"/>
            <w:right w:val="none" w:sz="0" w:space="0" w:color="auto"/>
          </w:divBdr>
        </w:div>
        <w:div w:id="1987390938">
          <w:marLeft w:val="0"/>
          <w:marRight w:val="0"/>
          <w:marTop w:val="0"/>
          <w:marBottom w:val="0"/>
          <w:divBdr>
            <w:top w:val="none" w:sz="0" w:space="0" w:color="auto"/>
            <w:left w:val="none" w:sz="0" w:space="0" w:color="auto"/>
            <w:bottom w:val="none" w:sz="0" w:space="0" w:color="auto"/>
            <w:right w:val="none" w:sz="0" w:space="0" w:color="auto"/>
          </w:divBdr>
        </w:div>
        <w:div w:id="125514311">
          <w:marLeft w:val="0"/>
          <w:marRight w:val="0"/>
          <w:marTop w:val="0"/>
          <w:marBottom w:val="0"/>
          <w:divBdr>
            <w:top w:val="none" w:sz="0" w:space="0" w:color="auto"/>
            <w:left w:val="none" w:sz="0" w:space="0" w:color="auto"/>
            <w:bottom w:val="none" w:sz="0" w:space="0" w:color="auto"/>
            <w:right w:val="none" w:sz="0" w:space="0" w:color="auto"/>
          </w:divBdr>
        </w:div>
      </w:divsChild>
    </w:div>
    <w:div w:id="1933077078">
      <w:bodyDiv w:val="1"/>
      <w:marLeft w:val="0"/>
      <w:marRight w:val="0"/>
      <w:marTop w:val="0"/>
      <w:marBottom w:val="0"/>
      <w:divBdr>
        <w:top w:val="none" w:sz="0" w:space="0" w:color="auto"/>
        <w:left w:val="none" w:sz="0" w:space="0" w:color="auto"/>
        <w:bottom w:val="none" w:sz="0" w:space="0" w:color="auto"/>
        <w:right w:val="none" w:sz="0" w:space="0" w:color="auto"/>
      </w:divBdr>
      <w:divsChild>
        <w:div w:id="1596984743">
          <w:marLeft w:val="0"/>
          <w:marRight w:val="0"/>
          <w:marTop w:val="0"/>
          <w:marBottom w:val="0"/>
          <w:divBdr>
            <w:top w:val="none" w:sz="0" w:space="0" w:color="auto"/>
            <w:left w:val="none" w:sz="0" w:space="0" w:color="auto"/>
            <w:bottom w:val="none" w:sz="0" w:space="0" w:color="auto"/>
            <w:right w:val="none" w:sz="0" w:space="0" w:color="auto"/>
          </w:divBdr>
        </w:div>
        <w:div w:id="1285817453">
          <w:marLeft w:val="0"/>
          <w:marRight w:val="0"/>
          <w:marTop w:val="0"/>
          <w:marBottom w:val="0"/>
          <w:divBdr>
            <w:top w:val="none" w:sz="0" w:space="0" w:color="auto"/>
            <w:left w:val="none" w:sz="0" w:space="0" w:color="auto"/>
            <w:bottom w:val="none" w:sz="0" w:space="0" w:color="auto"/>
            <w:right w:val="none" w:sz="0" w:space="0" w:color="auto"/>
          </w:divBdr>
        </w:div>
        <w:div w:id="1607887214">
          <w:marLeft w:val="0"/>
          <w:marRight w:val="0"/>
          <w:marTop w:val="0"/>
          <w:marBottom w:val="0"/>
          <w:divBdr>
            <w:top w:val="none" w:sz="0" w:space="0" w:color="auto"/>
            <w:left w:val="none" w:sz="0" w:space="0" w:color="auto"/>
            <w:bottom w:val="none" w:sz="0" w:space="0" w:color="auto"/>
            <w:right w:val="none" w:sz="0" w:space="0" w:color="auto"/>
          </w:divBdr>
        </w:div>
        <w:div w:id="1374228999">
          <w:marLeft w:val="0"/>
          <w:marRight w:val="0"/>
          <w:marTop w:val="0"/>
          <w:marBottom w:val="0"/>
          <w:divBdr>
            <w:top w:val="none" w:sz="0" w:space="0" w:color="auto"/>
            <w:left w:val="none" w:sz="0" w:space="0" w:color="auto"/>
            <w:bottom w:val="none" w:sz="0" w:space="0" w:color="auto"/>
            <w:right w:val="none" w:sz="0" w:space="0" w:color="auto"/>
          </w:divBdr>
        </w:div>
        <w:div w:id="284047114">
          <w:marLeft w:val="0"/>
          <w:marRight w:val="0"/>
          <w:marTop w:val="0"/>
          <w:marBottom w:val="0"/>
          <w:divBdr>
            <w:top w:val="none" w:sz="0" w:space="0" w:color="auto"/>
            <w:left w:val="none" w:sz="0" w:space="0" w:color="auto"/>
            <w:bottom w:val="none" w:sz="0" w:space="0" w:color="auto"/>
            <w:right w:val="none" w:sz="0" w:space="0" w:color="auto"/>
          </w:divBdr>
        </w:div>
        <w:div w:id="43457644">
          <w:marLeft w:val="0"/>
          <w:marRight w:val="0"/>
          <w:marTop w:val="0"/>
          <w:marBottom w:val="0"/>
          <w:divBdr>
            <w:top w:val="none" w:sz="0" w:space="0" w:color="auto"/>
            <w:left w:val="none" w:sz="0" w:space="0" w:color="auto"/>
            <w:bottom w:val="none" w:sz="0" w:space="0" w:color="auto"/>
            <w:right w:val="none" w:sz="0" w:space="0" w:color="auto"/>
          </w:divBdr>
        </w:div>
      </w:divsChild>
    </w:div>
    <w:div w:id="2018266708">
      <w:bodyDiv w:val="1"/>
      <w:marLeft w:val="0"/>
      <w:marRight w:val="0"/>
      <w:marTop w:val="0"/>
      <w:marBottom w:val="0"/>
      <w:divBdr>
        <w:top w:val="none" w:sz="0" w:space="0" w:color="auto"/>
        <w:left w:val="none" w:sz="0" w:space="0" w:color="auto"/>
        <w:bottom w:val="none" w:sz="0" w:space="0" w:color="auto"/>
        <w:right w:val="none" w:sz="0" w:space="0" w:color="auto"/>
      </w:divBdr>
      <w:divsChild>
        <w:div w:id="687105384">
          <w:marLeft w:val="0"/>
          <w:marRight w:val="0"/>
          <w:marTop w:val="0"/>
          <w:marBottom w:val="0"/>
          <w:divBdr>
            <w:top w:val="none" w:sz="0" w:space="0" w:color="auto"/>
            <w:left w:val="none" w:sz="0" w:space="0" w:color="auto"/>
            <w:bottom w:val="none" w:sz="0" w:space="0" w:color="auto"/>
            <w:right w:val="none" w:sz="0" w:space="0" w:color="auto"/>
          </w:divBdr>
        </w:div>
        <w:div w:id="2034644573">
          <w:marLeft w:val="0"/>
          <w:marRight w:val="0"/>
          <w:marTop w:val="0"/>
          <w:marBottom w:val="0"/>
          <w:divBdr>
            <w:top w:val="none" w:sz="0" w:space="0" w:color="auto"/>
            <w:left w:val="none" w:sz="0" w:space="0" w:color="auto"/>
            <w:bottom w:val="none" w:sz="0" w:space="0" w:color="auto"/>
            <w:right w:val="none" w:sz="0" w:space="0" w:color="auto"/>
          </w:divBdr>
        </w:div>
        <w:div w:id="653334311">
          <w:marLeft w:val="0"/>
          <w:marRight w:val="0"/>
          <w:marTop w:val="0"/>
          <w:marBottom w:val="0"/>
          <w:divBdr>
            <w:top w:val="none" w:sz="0" w:space="0" w:color="auto"/>
            <w:left w:val="none" w:sz="0" w:space="0" w:color="auto"/>
            <w:bottom w:val="none" w:sz="0" w:space="0" w:color="auto"/>
            <w:right w:val="none" w:sz="0" w:space="0" w:color="auto"/>
          </w:divBdr>
        </w:div>
        <w:div w:id="975061752">
          <w:marLeft w:val="0"/>
          <w:marRight w:val="0"/>
          <w:marTop w:val="0"/>
          <w:marBottom w:val="0"/>
          <w:divBdr>
            <w:top w:val="none" w:sz="0" w:space="0" w:color="auto"/>
            <w:left w:val="none" w:sz="0" w:space="0" w:color="auto"/>
            <w:bottom w:val="none" w:sz="0" w:space="0" w:color="auto"/>
            <w:right w:val="none" w:sz="0" w:space="0" w:color="auto"/>
          </w:divBdr>
        </w:div>
        <w:div w:id="930116509">
          <w:marLeft w:val="0"/>
          <w:marRight w:val="0"/>
          <w:marTop w:val="0"/>
          <w:marBottom w:val="0"/>
          <w:divBdr>
            <w:top w:val="none" w:sz="0" w:space="0" w:color="auto"/>
            <w:left w:val="none" w:sz="0" w:space="0" w:color="auto"/>
            <w:bottom w:val="none" w:sz="0" w:space="0" w:color="auto"/>
            <w:right w:val="none" w:sz="0" w:space="0" w:color="auto"/>
          </w:divBdr>
        </w:div>
        <w:div w:id="1803188353">
          <w:marLeft w:val="0"/>
          <w:marRight w:val="0"/>
          <w:marTop w:val="0"/>
          <w:marBottom w:val="0"/>
          <w:divBdr>
            <w:top w:val="none" w:sz="0" w:space="0" w:color="auto"/>
            <w:left w:val="none" w:sz="0" w:space="0" w:color="auto"/>
            <w:bottom w:val="none" w:sz="0" w:space="0" w:color="auto"/>
            <w:right w:val="none" w:sz="0" w:space="0" w:color="auto"/>
          </w:divBdr>
        </w:div>
        <w:div w:id="530804687">
          <w:marLeft w:val="0"/>
          <w:marRight w:val="0"/>
          <w:marTop w:val="0"/>
          <w:marBottom w:val="0"/>
          <w:divBdr>
            <w:top w:val="none" w:sz="0" w:space="0" w:color="auto"/>
            <w:left w:val="none" w:sz="0" w:space="0" w:color="auto"/>
            <w:bottom w:val="none" w:sz="0" w:space="0" w:color="auto"/>
            <w:right w:val="none" w:sz="0" w:space="0" w:color="auto"/>
          </w:divBdr>
        </w:div>
        <w:div w:id="649405015">
          <w:marLeft w:val="0"/>
          <w:marRight w:val="0"/>
          <w:marTop w:val="0"/>
          <w:marBottom w:val="0"/>
          <w:divBdr>
            <w:top w:val="none" w:sz="0" w:space="0" w:color="auto"/>
            <w:left w:val="none" w:sz="0" w:space="0" w:color="auto"/>
            <w:bottom w:val="none" w:sz="0" w:space="0" w:color="auto"/>
            <w:right w:val="none" w:sz="0" w:space="0" w:color="auto"/>
          </w:divBdr>
          <w:divsChild>
            <w:div w:id="1677802621">
              <w:marLeft w:val="-75"/>
              <w:marRight w:val="0"/>
              <w:marTop w:val="30"/>
              <w:marBottom w:val="30"/>
              <w:divBdr>
                <w:top w:val="none" w:sz="0" w:space="0" w:color="auto"/>
                <w:left w:val="none" w:sz="0" w:space="0" w:color="auto"/>
                <w:bottom w:val="none" w:sz="0" w:space="0" w:color="auto"/>
                <w:right w:val="none" w:sz="0" w:space="0" w:color="auto"/>
              </w:divBdr>
              <w:divsChild>
                <w:div w:id="2023244604">
                  <w:marLeft w:val="0"/>
                  <w:marRight w:val="0"/>
                  <w:marTop w:val="0"/>
                  <w:marBottom w:val="0"/>
                  <w:divBdr>
                    <w:top w:val="none" w:sz="0" w:space="0" w:color="auto"/>
                    <w:left w:val="none" w:sz="0" w:space="0" w:color="auto"/>
                    <w:bottom w:val="none" w:sz="0" w:space="0" w:color="auto"/>
                    <w:right w:val="none" w:sz="0" w:space="0" w:color="auto"/>
                  </w:divBdr>
                  <w:divsChild>
                    <w:div w:id="268396178">
                      <w:marLeft w:val="0"/>
                      <w:marRight w:val="0"/>
                      <w:marTop w:val="0"/>
                      <w:marBottom w:val="0"/>
                      <w:divBdr>
                        <w:top w:val="none" w:sz="0" w:space="0" w:color="auto"/>
                        <w:left w:val="none" w:sz="0" w:space="0" w:color="auto"/>
                        <w:bottom w:val="none" w:sz="0" w:space="0" w:color="auto"/>
                        <w:right w:val="none" w:sz="0" w:space="0" w:color="auto"/>
                      </w:divBdr>
                    </w:div>
                    <w:div w:id="403454546">
                      <w:marLeft w:val="0"/>
                      <w:marRight w:val="0"/>
                      <w:marTop w:val="0"/>
                      <w:marBottom w:val="0"/>
                      <w:divBdr>
                        <w:top w:val="none" w:sz="0" w:space="0" w:color="auto"/>
                        <w:left w:val="none" w:sz="0" w:space="0" w:color="auto"/>
                        <w:bottom w:val="none" w:sz="0" w:space="0" w:color="auto"/>
                        <w:right w:val="none" w:sz="0" w:space="0" w:color="auto"/>
                      </w:divBdr>
                    </w:div>
                  </w:divsChild>
                </w:div>
                <w:div w:id="360669811">
                  <w:marLeft w:val="0"/>
                  <w:marRight w:val="0"/>
                  <w:marTop w:val="0"/>
                  <w:marBottom w:val="0"/>
                  <w:divBdr>
                    <w:top w:val="none" w:sz="0" w:space="0" w:color="auto"/>
                    <w:left w:val="none" w:sz="0" w:space="0" w:color="auto"/>
                    <w:bottom w:val="none" w:sz="0" w:space="0" w:color="auto"/>
                    <w:right w:val="none" w:sz="0" w:space="0" w:color="auto"/>
                  </w:divBdr>
                  <w:divsChild>
                    <w:div w:id="1704750645">
                      <w:marLeft w:val="0"/>
                      <w:marRight w:val="0"/>
                      <w:marTop w:val="0"/>
                      <w:marBottom w:val="0"/>
                      <w:divBdr>
                        <w:top w:val="none" w:sz="0" w:space="0" w:color="auto"/>
                        <w:left w:val="none" w:sz="0" w:space="0" w:color="auto"/>
                        <w:bottom w:val="none" w:sz="0" w:space="0" w:color="auto"/>
                        <w:right w:val="none" w:sz="0" w:space="0" w:color="auto"/>
                      </w:divBdr>
                    </w:div>
                  </w:divsChild>
                </w:div>
                <w:div w:id="580914111">
                  <w:marLeft w:val="0"/>
                  <w:marRight w:val="0"/>
                  <w:marTop w:val="0"/>
                  <w:marBottom w:val="0"/>
                  <w:divBdr>
                    <w:top w:val="none" w:sz="0" w:space="0" w:color="auto"/>
                    <w:left w:val="none" w:sz="0" w:space="0" w:color="auto"/>
                    <w:bottom w:val="none" w:sz="0" w:space="0" w:color="auto"/>
                    <w:right w:val="none" w:sz="0" w:space="0" w:color="auto"/>
                  </w:divBdr>
                  <w:divsChild>
                    <w:div w:id="2013022654">
                      <w:marLeft w:val="0"/>
                      <w:marRight w:val="0"/>
                      <w:marTop w:val="0"/>
                      <w:marBottom w:val="0"/>
                      <w:divBdr>
                        <w:top w:val="none" w:sz="0" w:space="0" w:color="auto"/>
                        <w:left w:val="none" w:sz="0" w:space="0" w:color="auto"/>
                        <w:bottom w:val="none" w:sz="0" w:space="0" w:color="auto"/>
                        <w:right w:val="none" w:sz="0" w:space="0" w:color="auto"/>
                      </w:divBdr>
                    </w:div>
                    <w:div w:id="612640069">
                      <w:marLeft w:val="0"/>
                      <w:marRight w:val="0"/>
                      <w:marTop w:val="0"/>
                      <w:marBottom w:val="0"/>
                      <w:divBdr>
                        <w:top w:val="none" w:sz="0" w:space="0" w:color="auto"/>
                        <w:left w:val="none" w:sz="0" w:space="0" w:color="auto"/>
                        <w:bottom w:val="none" w:sz="0" w:space="0" w:color="auto"/>
                        <w:right w:val="none" w:sz="0" w:space="0" w:color="auto"/>
                      </w:divBdr>
                    </w:div>
                    <w:div w:id="1399741178">
                      <w:marLeft w:val="0"/>
                      <w:marRight w:val="0"/>
                      <w:marTop w:val="0"/>
                      <w:marBottom w:val="0"/>
                      <w:divBdr>
                        <w:top w:val="none" w:sz="0" w:space="0" w:color="auto"/>
                        <w:left w:val="none" w:sz="0" w:space="0" w:color="auto"/>
                        <w:bottom w:val="none" w:sz="0" w:space="0" w:color="auto"/>
                        <w:right w:val="none" w:sz="0" w:space="0" w:color="auto"/>
                      </w:divBdr>
                    </w:div>
                    <w:div w:id="1239632234">
                      <w:marLeft w:val="0"/>
                      <w:marRight w:val="0"/>
                      <w:marTop w:val="0"/>
                      <w:marBottom w:val="0"/>
                      <w:divBdr>
                        <w:top w:val="none" w:sz="0" w:space="0" w:color="auto"/>
                        <w:left w:val="none" w:sz="0" w:space="0" w:color="auto"/>
                        <w:bottom w:val="none" w:sz="0" w:space="0" w:color="auto"/>
                        <w:right w:val="none" w:sz="0" w:space="0" w:color="auto"/>
                      </w:divBdr>
                    </w:div>
                    <w:div w:id="2138837352">
                      <w:marLeft w:val="0"/>
                      <w:marRight w:val="0"/>
                      <w:marTop w:val="0"/>
                      <w:marBottom w:val="0"/>
                      <w:divBdr>
                        <w:top w:val="none" w:sz="0" w:space="0" w:color="auto"/>
                        <w:left w:val="none" w:sz="0" w:space="0" w:color="auto"/>
                        <w:bottom w:val="none" w:sz="0" w:space="0" w:color="auto"/>
                        <w:right w:val="none" w:sz="0" w:space="0" w:color="auto"/>
                      </w:divBdr>
                    </w:div>
                    <w:div w:id="1521384990">
                      <w:marLeft w:val="0"/>
                      <w:marRight w:val="0"/>
                      <w:marTop w:val="0"/>
                      <w:marBottom w:val="0"/>
                      <w:divBdr>
                        <w:top w:val="none" w:sz="0" w:space="0" w:color="auto"/>
                        <w:left w:val="none" w:sz="0" w:space="0" w:color="auto"/>
                        <w:bottom w:val="none" w:sz="0" w:space="0" w:color="auto"/>
                        <w:right w:val="none" w:sz="0" w:space="0" w:color="auto"/>
                      </w:divBdr>
                    </w:div>
                    <w:div w:id="2026595659">
                      <w:marLeft w:val="0"/>
                      <w:marRight w:val="0"/>
                      <w:marTop w:val="0"/>
                      <w:marBottom w:val="0"/>
                      <w:divBdr>
                        <w:top w:val="none" w:sz="0" w:space="0" w:color="auto"/>
                        <w:left w:val="none" w:sz="0" w:space="0" w:color="auto"/>
                        <w:bottom w:val="none" w:sz="0" w:space="0" w:color="auto"/>
                        <w:right w:val="none" w:sz="0" w:space="0" w:color="auto"/>
                      </w:divBdr>
                    </w:div>
                    <w:div w:id="388458792">
                      <w:marLeft w:val="0"/>
                      <w:marRight w:val="0"/>
                      <w:marTop w:val="0"/>
                      <w:marBottom w:val="0"/>
                      <w:divBdr>
                        <w:top w:val="none" w:sz="0" w:space="0" w:color="auto"/>
                        <w:left w:val="none" w:sz="0" w:space="0" w:color="auto"/>
                        <w:bottom w:val="none" w:sz="0" w:space="0" w:color="auto"/>
                        <w:right w:val="none" w:sz="0" w:space="0" w:color="auto"/>
                      </w:divBdr>
                    </w:div>
                    <w:div w:id="1400979571">
                      <w:marLeft w:val="0"/>
                      <w:marRight w:val="0"/>
                      <w:marTop w:val="0"/>
                      <w:marBottom w:val="0"/>
                      <w:divBdr>
                        <w:top w:val="none" w:sz="0" w:space="0" w:color="auto"/>
                        <w:left w:val="none" w:sz="0" w:space="0" w:color="auto"/>
                        <w:bottom w:val="none" w:sz="0" w:space="0" w:color="auto"/>
                        <w:right w:val="none" w:sz="0" w:space="0" w:color="auto"/>
                      </w:divBdr>
                    </w:div>
                    <w:div w:id="584538822">
                      <w:marLeft w:val="0"/>
                      <w:marRight w:val="0"/>
                      <w:marTop w:val="0"/>
                      <w:marBottom w:val="0"/>
                      <w:divBdr>
                        <w:top w:val="none" w:sz="0" w:space="0" w:color="auto"/>
                        <w:left w:val="none" w:sz="0" w:space="0" w:color="auto"/>
                        <w:bottom w:val="none" w:sz="0" w:space="0" w:color="auto"/>
                        <w:right w:val="none" w:sz="0" w:space="0" w:color="auto"/>
                      </w:divBdr>
                    </w:div>
                    <w:div w:id="1949190986">
                      <w:marLeft w:val="0"/>
                      <w:marRight w:val="0"/>
                      <w:marTop w:val="0"/>
                      <w:marBottom w:val="0"/>
                      <w:divBdr>
                        <w:top w:val="none" w:sz="0" w:space="0" w:color="auto"/>
                        <w:left w:val="none" w:sz="0" w:space="0" w:color="auto"/>
                        <w:bottom w:val="none" w:sz="0" w:space="0" w:color="auto"/>
                        <w:right w:val="none" w:sz="0" w:space="0" w:color="auto"/>
                      </w:divBdr>
                    </w:div>
                    <w:div w:id="122234211">
                      <w:marLeft w:val="0"/>
                      <w:marRight w:val="0"/>
                      <w:marTop w:val="0"/>
                      <w:marBottom w:val="0"/>
                      <w:divBdr>
                        <w:top w:val="none" w:sz="0" w:space="0" w:color="auto"/>
                        <w:left w:val="none" w:sz="0" w:space="0" w:color="auto"/>
                        <w:bottom w:val="none" w:sz="0" w:space="0" w:color="auto"/>
                        <w:right w:val="none" w:sz="0" w:space="0" w:color="auto"/>
                      </w:divBdr>
                    </w:div>
                    <w:div w:id="1516379763">
                      <w:marLeft w:val="0"/>
                      <w:marRight w:val="0"/>
                      <w:marTop w:val="0"/>
                      <w:marBottom w:val="0"/>
                      <w:divBdr>
                        <w:top w:val="none" w:sz="0" w:space="0" w:color="auto"/>
                        <w:left w:val="none" w:sz="0" w:space="0" w:color="auto"/>
                        <w:bottom w:val="none" w:sz="0" w:space="0" w:color="auto"/>
                        <w:right w:val="none" w:sz="0" w:space="0" w:color="auto"/>
                      </w:divBdr>
                    </w:div>
                    <w:div w:id="658309903">
                      <w:marLeft w:val="0"/>
                      <w:marRight w:val="0"/>
                      <w:marTop w:val="0"/>
                      <w:marBottom w:val="0"/>
                      <w:divBdr>
                        <w:top w:val="none" w:sz="0" w:space="0" w:color="auto"/>
                        <w:left w:val="none" w:sz="0" w:space="0" w:color="auto"/>
                        <w:bottom w:val="none" w:sz="0" w:space="0" w:color="auto"/>
                        <w:right w:val="none" w:sz="0" w:space="0" w:color="auto"/>
                      </w:divBdr>
                    </w:div>
                    <w:div w:id="1628124312">
                      <w:marLeft w:val="0"/>
                      <w:marRight w:val="0"/>
                      <w:marTop w:val="0"/>
                      <w:marBottom w:val="0"/>
                      <w:divBdr>
                        <w:top w:val="none" w:sz="0" w:space="0" w:color="auto"/>
                        <w:left w:val="none" w:sz="0" w:space="0" w:color="auto"/>
                        <w:bottom w:val="none" w:sz="0" w:space="0" w:color="auto"/>
                        <w:right w:val="none" w:sz="0" w:space="0" w:color="auto"/>
                      </w:divBdr>
                    </w:div>
                    <w:div w:id="1196307069">
                      <w:marLeft w:val="0"/>
                      <w:marRight w:val="0"/>
                      <w:marTop w:val="0"/>
                      <w:marBottom w:val="0"/>
                      <w:divBdr>
                        <w:top w:val="none" w:sz="0" w:space="0" w:color="auto"/>
                        <w:left w:val="none" w:sz="0" w:space="0" w:color="auto"/>
                        <w:bottom w:val="none" w:sz="0" w:space="0" w:color="auto"/>
                        <w:right w:val="none" w:sz="0" w:space="0" w:color="auto"/>
                      </w:divBdr>
                    </w:div>
                    <w:div w:id="1887984932">
                      <w:marLeft w:val="0"/>
                      <w:marRight w:val="0"/>
                      <w:marTop w:val="0"/>
                      <w:marBottom w:val="0"/>
                      <w:divBdr>
                        <w:top w:val="none" w:sz="0" w:space="0" w:color="auto"/>
                        <w:left w:val="none" w:sz="0" w:space="0" w:color="auto"/>
                        <w:bottom w:val="none" w:sz="0" w:space="0" w:color="auto"/>
                        <w:right w:val="none" w:sz="0" w:space="0" w:color="auto"/>
                      </w:divBdr>
                    </w:div>
                    <w:div w:id="1488401059">
                      <w:marLeft w:val="0"/>
                      <w:marRight w:val="0"/>
                      <w:marTop w:val="0"/>
                      <w:marBottom w:val="0"/>
                      <w:divBdr>
                        <w:top w:val="none" w:sz="0" w:space="0" w:color="auto"/>
                        <w:left w:val="none" w:sz="0" w:space="0" w:color="auto"/>
                        <w:bottom w:val="none" w:sz="0" w:space="0" w:color="auto"/>
                        <w:right w:val="none" w:sz="0" w:space="0" w:color="auto"/>
                      </w:divBdr>
                    </w:div>
                  </w:divsChild>
                </w:div>
                <w:div w:id="1418020221">
                  <w:marLeft w:val="0"/>
                  <w:marRight w:val="0"/>
                  <w:marTop w:val="0"/>
                  <w:marBottom w:val="0"/>
                  <w:divBdr>
                    <w:top w:val="none" w:sz="0" w:space="0" w:color="auto"/>
                    <w:left w:val="none" w:sz="0" w:space="0" w:color="auto"/>
                    <w:bottom w:val="none" w:sz="0" w:space="0" w:color="auto"/>
                    <w:right w:val="none" w:sz="0" w:space="0" w:color="auto"/>
                  </w:divBdr>
                  <w:divsChild>
                    <w:div w:id="939607162">
                      <w:marLeft w:val="0"/>
                      <w:marRight w:val="0"/>
                      <w:marTop w:val="0"/>
                      <w:marBottom w:val="0"/>
                      <w:divBdr>
                        <w:top w:val="none" w:sz="0" w:space="0" w:color="auto"/>
                        <w:left w:val="none" w:sz="0" w:space="0" w:color="auto"/>
                        <w:bottom w:val="none" w:sz="0" w:space="0" w:color="auto"/>
                        <w:right w:val="none" w:sz="0" w:space="0" w:color="auto"/>
                      </w:divBdr>
                    </w:div>
                    <w:div w:id="144788224">
                      <w:marLeft w:val="0"/>
                      <w:marRight w:val="0"/>
                      <w:marTop w:val="0"/>
                      <w:marBottom w:val="0"/>
                      <w:divBdr>
                        <w:top w:val="none" w:sz="0" w:space="0" w:color="auto"/>
                        <w:left w:val="none" w:sz="0" w:space="0" w:color="auto"/>
                        <w:bottom w:val="none" w:sz="0" w:space="0" w:color="auto"/>
                        <w:right w:val="none" w:sz="0" w:space="0" w:color="auto"/>
                      </w:divBdr>
                    </w:div>
                    <w:div w:id="1506750095">
                      <w:marLeft w:val="0"/>
                      <w:marRight w:val="0"/>
                      <w:marTop w:val="0"/>
                      <w:marBottom w:val="0"/>
                      <w:divBdr>
                        <w:top w:val="none" w:sz="0" w:space="0" w:color="auto"/>
                        <w:left w:val="none" w:sz="0" w:space="0" w:color="auto"/>
                        <w:bottom w:val="none" w:sz="0" w:space="0" w:color="auto"/>
                        <w:right w:val="none" w:sz="0" w:space="0" w:color="auto"/>
                      </w:divBdr>
                    </w:div>
                    <w:div w:id="1086654997">
                      <w:marLeft w:val="0"/>
                      <w:marRight w:val="0"/>
                      <w:marTop w:val="0"/>
                      <w:marBottom w:val="0"/>
                      <w:divBdr>
                        <w:top w:val="none" w:sz="0" w:space="0" w:color="auto"/>
                        <w:left w:val="none" w:sz="0" w:space="0" w:color="auto"/>
                        <w:bottom w:val="none" w:sz="0" w:space="0" w:color="auto"/>
                        <w:right w:val="none" w:sz="0" w:space="0" w:color="auto"/>
                      </w:divBdr>
                    </w:div>
                    <w:div w:id="1411926950">
                      <w:marLeft w:val="0"/>
                      <w:marRight w:val="0"/>
                      <w:marTop w:val="0"/>
                      <w:marBottom w:val="0"/>
                      <w:divBdr>
                        <w:top w:val="none" w:sz="0" w:space="0" w:color="auto"/>
                        <w:left w:val="none" w:sz="0" w:space="0" w:color="auto"/>
                        <w:bottom w:val="none" w:sz="0" w:space="0" w:color="auto"/>
                        <w:right w:val="none" w:sz="0" w:space="0" w:color="auto"/>
                      </w:divBdr>
                    </w:div>
                    <w:div w:id="1166238624">
                      <w:marLeft w:val="0"/>
                      <w:marRight w:val="0"/>
                      <w:marTop w:val="0"/>
                      <w:marBottom w:val="0"/>
                      <w:divBdr>
                        <w:top w:val="none" w:sz="0" w:space="0" w:color="auto"/>
                        <w:left w:val="none" w:sz="0" w:space="0" w:color="auto"/>
                        <w:bottom w:val="none" w:sz="0" w:space="0" w:color="auto"/>
                        <w:right w:val="none" w:sz="0" w:space="0" w:color="auto"/>
                      </w:divBdr>
                    </w:div>
                    <w:div w:id="481701242">
                      <w:marLeft w:val="0"/>
                      <w:marRight w:val="0"/>
                      <w:marTop w:val="0"/>
                      <w:marBottom w:val="0"/>
                      <w:divBdr>
                        <w:top w:val="none" w:sz="0" w:space="0" w:color="auto"/>
                        <w:left w:val="none" w:sz="0" w:space="0" w:color="auto"/>
                        <w:bottom w:val="none" w:sz="0" w:space="0" w:color="auto"/>
                        <w:right w:val="none" w:sz="0" w:space="0" w:color="auto"/>
                      </w:divBdr>
                    </w:div>
                    <w:div w:id="1026440120">
                      <w:marLeft w:val="0"/>
                      <w:marRight w:val="0"/>
                      <w:marTop w:val="0"/>
                      <w:marBottom w:val="0"/>
                      <w:divBdr>
                        <w:top w:val="none" w:sz="0" w:space="0" w:color="auto"/>
                        <w:left w:val="none" w:sz="0" w:space="0" w:color="auto"/>
                        <w:bottom w:val="none" w:sz="0" w:space="0" w:color="auto"/>
                        <w:right w:val="none" w:sz="0" w:space="0" w:color="auto"/>
                      </w:divBdr>
                    </w:div>
                    <w:div w:id="632096217">
                      <w:marLeft w:val="0"/>
                      <w:marRight w:val="0"/>
                      <w:marTop w:val="0"/>
                      <w:marBottom w:val="0"/>
                      <w:divBdr>
                        <w:top w:val="none" w:sz="0" w:space="0" w:color="auto"/>
                        <w:left w:val="none" w:sz="0" w:space="0" w:color="auto"/>
                        <w:bottom w:val="none" w:sz="0" w:space="0" w:color="auto"/>
                        <w:right w:val="none" w:sz="0" w:space="0" w:color="auto"/>
                      </w:divBdr>
                    </w:div>
                    <w:div w:id="1567448488">
                      <w:marLeft w:val="0"/>
                      <w:marRight w:val="0"/>
                      <w:marTop w:val="0"/>
                      <w:marBottom w:val="0"/>
                      <w:divBdr>
                        <w:top w:val="none" w:sz="0" w:space="0" w:color="auto"/>
                        <w:left w:val="none" w:sz="0" w:space="0" w:color="auto"/>
                        <w:bottom w:val="none" w:sz="0" w:space="0" w:color="auto"/>
                        <w:right w:val="none" w:sz="0" w:space="0" w:color="auto"/>
                      </w:divBdr>
                    </w:div>
                    <w:div w:id="560405441">
                      <w:marLeft w:val="0"/>
                      <w:marRight w:val="0"/>
                      <w:marTop w:val="0"/>
                      <w:marBottom w:val="0"/>
                      <w:divBdr>
                        <w:top w:val="none" w:sz="0" w:space="0" w:color="auto"/>
                        <w:left w:val="none" w:sz="0" w:space="0" w:color="auto"/>
                        <w:bottom w:val="none" w:sz="0" w:space="0" w:color="auto"/>
                        <w:right w:val="none" w:sz="0" w:space="0" w:color="auto"/>
                      </w:divBdr>
                    </w:div>
                    <w:div w:id="1118526553">
                      <w:marLeft w:val="0"/>
                      <w:marRight w:val="0"/>
                      <w:marTop w:val="0"/>
                      <w:marBottom w:val="0"/>
                      <w:divBdr>
                        <w:top w:val="none" w:sz="0" w:space="0" w:color="auto"/>
                        <w:left w:val="none" w:sz="0" w:space="0" w:color="auto"/>
                        <w:bottom w:val="none" w:sz="0" w:space="0" w:color="auto"/>
                        <w:right w:val="none" w:sz="0" w:space="0" w:color="auto"/>
                      </w:divBdr>
                    </w:div>
                    <w:div w:id="1594314081">
                      <w:marLeft w:val="0"/>
                      <w:marRight w:val="0"/>
                      <w:marTop w:val="0"/>
                      <w:marBottom w:val="0"/>
                      <w:divBdr>
                        <w:top w:val="none" w:sz="0" w:space="0" w:color="auto"/>
                        <w:left w:val="none" w:sz="0" w:space="0" w:color="auto"/>
                        <w:bottom w:val="none" w:sz="0" w:space="0" w:color="auto"/>
                        <w:right w:val="none" w:sz="0" w:space="0" w:color="auto"/>
                      </w:divBdr>
                    </w:div>
                    <w:div w:id="42947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765749">
          <w:marLeft w:val="0"/>
          <w:marRight w:val="0"/>
          <w:marTop w:val="0"/>
          <w:marBottom w:val="0"/>
          <w:divBdr>
            <w:top w:val="none" w:sz="0" w:space="0" w:color="auto"/>
            <w:left w:val="none" w:sz="0" w:space="0" w:color="auto"/>
            <w:bottom w:val="none" w:sz="0" w:space="0" w:color="auto"/>
            <w:right w:val="none" w:sz="0" w:space="0" w:color="auto"/>
          </w:divBdr>
        </w:div>
        <w:div w:id="1978103267">
          <w:marLeft w:val="0"/>
          <w:marRight w:val="0"/>
          <w:marTop w:val="0"/>
          <w:marBottom w:val="0"/>
          <w:divBdr>
            <w:top w:val="none" w:sz="0" w:space="0" w:color="auto"/>
            <w:left w:val="none" w:sz="0" w:space="0" w:color="auto"/>
            <w:bottom w:val="none" w:sz="0" w:space="0" w:color="auto"/>
            <w:right w:val="none" w:sz="0" w:space="0" w:color="auto"/>
          </w:divBdr>
        </w:div>
        <w:div w:id="349454160">
          <w:marLeft w:val="0"/>
          <w:marRight w:val="0"/>
          <w:marTop w:val="0"/>
          <w:marBottom w:val="0"/>
          <w:divBdr>
            <w:top w:val="none" w:sz="0" w:space="0" w:color="auto"/>
            <w:left w:val="none" w:sz="0" w:space="0" w:color="auto"/>
            <w:bottom w:val="none" w:sz="0" w:space="0" w:color="auto"/>
            <w:right w:val="none" w:sz="0" w:space="0" w:color="auto"/>
          </w:divBdr>
          <w:divsChild>
            <w:div w:id="852257486">
              <w:marLeft w:val="-75"/>
              <w:marRight w:val="0"/>
              <w:marTop w:val="30"/>
              <w:marBottom w:val="30"/>
              <w:divBdr>
                <w:top w:val="none" w:sz="0" w:space="0" w:color="auto"/>
                <w:left w:val="none" w:sz="0" w:space="0" w:color="auto"/>
                <w:bottom w:val="none" w:sz="0" w:space="0" w:color="auto"/>
                <w:right w:val="none" w:sz="0" w:space="0" w:color="auto"/>
              </w:divBdr>
              <w:divsChild>
                <w:div w:id="1653757831">
                  <w:marLeft w:val="0"/>
                  <w:marRight w:val="0"/>
                  <w:marTop w:val="0"/>
                  <w:marBottom w:val="0"/>
                  <w:divBdr>
                    <w:top w:val="none" w:sz="0" w:space="0" w:color="auto"/>
                    <w:left w:val="none" w:sz="0" w:space="0" w:color="auto"/>
                    <w:bottom w:val="none" w:sz="0" w:space="0" w:color="auto"/>
                    <w:right w:val="none" w:sz="0" w:space="0" w:color="auto"/>
                  </w:divBdr>
                  <w:divsChild>
                    <w:div w:id="837303349">
                      <w:marLeft w:val="0"/>
                      <w:marRight w:val="0"/>
                      <w:marTop w:val="0"/>
                      <w:marBottom w:val="0"/>
                      <w:divBdr>
                        <w:top w:val="none" w:sz="0" w:space="0" w:color="auto"/>
                        <w:left w:val="none" w:sz="0" w:space="0" w:color="auto"/>
                        <w:bottom w:val="none" w:sz="0" w:space="0" w:color="auto"/>
                        <w:right w:val="none" w:sz="0" w:space="0" w:color="auto"/>
                      </w:divBdr>
                    </w:div>
                  </w:divsChild>
                </w:div>
                <w:div w:id="2066029560">
                  <w:marLeft w:val="0"/>
                  <w:marRight w:val="0"/>
                  <w:marTop w:val="0"/>
                  <w:marBottom w:val="0"/>
                  <w:divBdr>
                    <w:top w:val="none" w:sz="0" w:space="0" w:color="auto"/>
                    <w:left w:val="none" w:sz="0" w:space="0" w:color="auto"/>
                    <w:bottom w:val="none" w:sz="0" w:space="0" w:color="auto"/>
                    <w:right w:val="none" w:sz="0" w:space="0" w:color="auto"/>
                  </w:divBdr>
                  <w:divsChild>
                    <w:div w:id="2140611936">
                      <w:marLeft w:val="0"/>
                      <w:marRight w:val="0"/>
                      <w:marTop w:val="0"/>
                      <w:marBottom w:val="0"/>
                      <w:divBdr>
                        <w:top w:val="none" w:sz="0" w:space="0" w:color="auto"/>
                        <w:left w:val="none" w:sz="0" w:space="0" w:color="auto"/>
                        <w:bottom w:val="none" w:sz="0" w:space="0" w:color="auto"/>
                        <w:right w:val="none" w:sz="0" w:space="0" w:color="auto"/>
                      </w:divBdr>
                    </w:div>
                    <w:div w:id="1635014525">
                      <w:marLeft w:val="0"/>
                      <w:marRight w:val="0"/>
                      <w:marTop w:val="0"/>
                      <w:marBottom w:val="0"/>
                      <w:divBdr>
                        <w:top w:val="none" w:sz="0" w:space="0" w:color="auto"/>
                        <w:left w:val="none" w:sz="0" w:space="0" w:color="auto"/>
                        <w:bottom w:val="none" w:sz="0" w:space="0" w:color="auto"/>
                        <w:right w:val="none" w:sz="0" w:space="0" w:color="auto"/>
                      </w:divBdr>
                    </w:div>
                  </w:divsChild>
                </w:div>
                <w:div w:id="1392579328">
                  <w:marLeft w:val="0"/>
                  <w:marRight w:val="0"/>
                  <w:marTop w:val="0"/>
                  <w:marBottom w:val="0"/>
                  <w:divBdr>
                    <w:top w:val="none" w:sz="0" w:space="0" w:color="auto"/>
                    <w:left w:val="none" w:sz="0" w:space="0" w:color="auto"/>
                    <w:bottom w:val="none" w:sz="0" w:space="0" w:color="auto"/>
                    <w:right w:val="none" w:sz="0" w:space="0" w:color="auto"/>
                  </w:divBdr>
                  <w:divsChild>
                    <w:div w:id="2131241896">
                      <w:marLeft w:val="0"/>
                      <w:marRight w:val="0"/>
                      <w:marTop w:val="0"/>
                      <w:marBottom w:val="0"/>
                      <w:divBdr>
                        <w:top w:val="none" w:sz="0" w:space="0" w:color="auto"/>
                        <w:left w:val="none" w:sz="0" w:space="0" w:color="auto"/>
                        <w:bottom w:val="none" w:sz="0" w:space="0" w:color="auto"/>
                        <w:right w:val="none" w:sz="0" w:space="0" w:color="auto"/>
                      </w:divBdr>
                    </w:div>
                  </w:divsChild>
                </w:div>
                <w:div w:id="88083932">
                  <w:marLeft w:val="0"/>
                  <w:marRight w:val="0"/>
                  <w:marTop w:val="0"/>
                  <w:marBottom w:val="0"/>
                  <w:divBdr>
                    <w:top w:val="none" w:sz="0" w:space="0" w:color="auto"/>
                    <w:left w:val="none" w:sz="0" w:space="0" w:color="auto"/>
                    <w:bottom w:val="none" w:sz="0" w:space="0" w:color="auto"/>
                    <w:right w:val="none" w:sz="0" w:space="0" w:color="auto"/>
                  </w:divBdr>
                  <w:divsChild>
                    <w:div w:id="1739596863">
                      <w:marLeft w:val="0"/>
                      <w:marRight w:val="0"/>
                      <w:marTop w:val="0"/>
                      <w:marBottom w:val="0"/>
                      <w:divBdr>
                        <w:top w:val="none" w:sz="0" w:space="0" w:color="auto"/>
                        <w:left w:val="none" w:sz="0" w:space="0" w:color="auto"/>
                        <w:bottom w:val="none" w:sz="0" w:space="0" w:color="auto"/>
                        <w:right w:val="none" w:sz="0" w:space="0" w:color="auto"/>
                      </w:divBdr>
                    </w:div>
                  </w:divsChild>
                </w:div>
                <w:div w:id="446237081">
                  <w:marLeft w:val="0"/>
                  <w:marRight w:val="0"/>
                  <w:marTop w:val="0"/>
                  <w:marBottom w:val="0"/>
                  <w:divBdr>
                    <w:top w:val="none" w:sz="0" w:space="0" w:color="auto"/>
                    <w:left w:val="none" w:sz="0" w:space="0" w:color="auto"/>
                    <w:bottom w:val="none" w:sz="0" w:space="0" w:color="auto"/>
                    <w:right w:val="none" w:sz="0" w:space="0" w:color="auto"/>
                  </w:divBdr>
                  <w:divsChild>
                    <w:div w:id="1041516181">
                      <w:marLeft w:val="0"/>
                      <w:marRight w:val="0"/>
                      <w:marTop w:val="0"/>
                      <w:marBottom w:val="0"/>
                      <w:divBdr>
                        <w:top w:val="none" w:sz="0" w:space="0" w:color="auto"/>
                        <w:left w:val="none" w:sz="0" w:space="0" w:color="auto"/>
                        <w:bottom w:val="none" w:sz="0" w:space="0" w:color="auto"/>
                        <w:right w:val="none" w:sz="0" w:space="0" w:color="auto"/>
                      </w:divBdr>
                    </w:div>
                    <w:div w:id="1889224963">
                      <w:marLeft w:val="0"/>
                      <w:marRight w:val="0"/>
                      <w:marTop w:val="0"/>
                      <w:marBottom w:val="0"/>
                      <w:divBdr>
                        <w:top w:val="none" w:sz="0" w:space="0" w:color="auto"/>
                        <w:left w:val="none" w:sz="0" w:space="0" w:color="auto"/>
                        <w:bottom w:val="none" w:sz="0" w:space="0" w:color="auto"/>
                        <w:right w:val="none" w:sz="0" w:space="0" w:color="auto"/>
                      </w:divBdr>
                    </w:div>
                  </w:divsChild>
                </w:div>
                <w:div w:id="573397008">
                  <w:marLeft w:val="0"/>
                  <w:marRight w:val="0"/>
                  <w:marTop w:val="0"/>
                  <w:marBottom w:val="0"/>
                  <w:divBdr>
                    <w:top w:val="none" w:sz="0" w:space="0" w:color="auto"/>
                    <w:left w:val="none" w:sz="0" w:space="0" w:color="auto"/>
                    <w:bottom w:val="none" w:sz="0" w:space="0" w:color="auto"/>
                    <w:right w:val="none" w:sz="0" w:space="0" w:color="auto"/>
                  </w:divBdr>
                  <w:divsChild>
                    <w:div w:id="989988909">
                      <w:marLeft w:val="0"/>
                      <w:marRight w:val="0"/>
                      <w:marTop w:val="0"/>
                      <w:marBottom w:val="0"/>
                      <w:divBdr>
                        <w:top w:val="none" w:sz="0" w:space="0" w:color="auto"/>
                        <w:left w:val="none" w:sz="0" w:space="0" w:color="auto"/>
                        <w:bottom w:val="none" w:sz="0" w:space="0" w:color="auto"/>
                        <w:right w:val="none" w:sz="0" w:space="0" w:color="auto"/>
                      </w:divBdr>
                    </w:div>
                  </w:divsChild>
                </w:div>
                <w:div w:id="1518740250">
                  <w:marLeft w:val="0"/>
                  <w:marRight w:val="0"/>
                  <w:marTop w:val="0"/>
                  <w:marBottom w:val="0"/>
                  <w:divBdr>
                    <w:top w:val="none" w:sz="0" w:space="0" w:color="auto"/>
                    <w:left w:val="none" w:sz="0" w:space="0" w:color="auto"/>
                    <w:bottom w:val="none" w:sz="0" w:space="0" w:color="auto"/>
                    <w:right w:val="none" w:sz="0" w:space="0" w:color="auto"/>
                  </w:divBdr>
                  <w:divsChild>
                    <w:div w:id="1927225989">
                      <w:marLeft w:val="0"/>
                      <w:marRight w:val="0"/>
                      <w:marTop w:val="0"/>
                      <w:marBottom w:val="0"/>
                      <w:divBdr>
                        <w:top w:val="none" w:sz="0" w:space="0" w:color="auto"/>
                        <w:left w:val="none" w:sz="0" w:space="0" w:color="auto"/>
                        <w:bottom w:val="none" w:sz="0" w:space="0" w:color="auto"/>
                        <w:right w:val="none" w:sz="0" w:space="0" w:color="auto"/>
                      </w:divBdr>
                    </w:div>
                  </w:divsChild>
                </w:div>
                <w:div w:id="1566528362">
                  <w:marLeft w:val="0"/>
                  <w:marRight w:val="0"/>
                  <w:marTop w:val="0"/>
                  <w:marBottom w:val="0"/>
                  <w:divBdr>
                    <w:top w:val="none" w:sz="0" w:space="0" w:color="auto"/>
                    <w:left w:val="none" w:sz="0" w:space="0" w:color="auto"/>
                    <w:bottom w:val="none" w:sz="0" w:space="0" w:color="auto"/>
                    <w:right w:val="none" w:sz="0" w:space="0" w:color="auto"/>
                  </w:divBdr>
                  <w:divsChild>
                    <w:div w:id="818570219">
                      <w:marLeft w:val="0"/>
                      <w:marRight w:val="0"/>
                      <w:marTop w:val="0"/>
                      <w:marBottom w:val="0"/>
                      <w:divBdr>
                        <w:top w:val="none" w:sz="0" w:space="0" w:color="auto"/>
                        <w:left w:val="none" w:sz="0" w:space="0" w:color="auto"/>
                        <w:bottom w:val="none" w:sz="0" w:space="0" w:color="auto"/>
                        <w:right w:val="none" w:sz="0" w:space="0" w:color="auto"/>
                      </w:divBdr>
                    </w:div>
                  </w:divsChild>
                </w:div>
                <w:div w:id="705913246">
                  <w:marLeft w:val="0"/>
                  <w:marRight w:val="0"/>
                  <w:marTop w:val="0"/>
                  <w:marBottom w:val="0"/>
                  <w:divBdr>
                    <w:top w:val="none" w:sz="0" w:space="0" w:color="auto"/>
                    <w:left w:val="none" w:sz="0" w:space="0" w:color="auto"/>
                    <w:bottom w:val="none" w:sz="0" w:space="0" w:color="auto"/>
                    <w:right w:val="none" w:sz="0" w:space="0" w:color="auto"/>
                  </w:divBdr>
                  <w:divsChild>
                    <w:div w:id="398986653">
                      <w:marLeft w:val="0"/>
                      <w:marRight w:val="0"/>
                      <w:marTop w:val="0"/>
                      <w:marBottom w:val="0"/>
                      <w:divBdr>
                        <w:top w:val="none" w:sz="0" w:space="0" w:color="auto"/>
                        <w:left w:val="none" w:sz="0" w:space="0" w:color="auto"/>
                        <w:bottom w:val="none" w:sz="0" w:space="0" w:color="auto"/>
                        <w:right w:val="none" w:sz="0" w:space="0" w:color="auto"/>
                      </w:divBdr>
                    </w:div>
                    <w:div w:id="1337002761">
                      <w:marLeft w:val="0"/>
                      <w:marRight w:val="0"/>
                      <w:marTop w:val="0"/>
                      <w:marBottom w:val="0"/>
                      <w:divBdr>
                        <w:top w:val="none" w:sz="0" w:space="0" w:color="auto"/>
                        <w:left w:val="none" w:sz="0" w:space="0" w:color="auto"/>
                        <w:bottom w:val="none" w:sz="0" w:space="0" w:color="auto"/>
                        <w:right w:val="none" w:sz="0" w:space="0" w:color="auto"/>
                      </w:divBdr>
                    </w:div>
                    <w:div w:id="1536313442">
                      <w:marLeft w:val="0"/>
                      <w:marRight w:val="0"/>
                      <w:marTop w:val="0"/>
                      <w:marBottom w:val="0"/>
                      <w:divBdr>
                        <w:top w:val="none" w:sz="0" w:space="0" w:color="auto"/>
                        <w:left w:val="none" w:sz="0" w:space="0" w:color="auto"/>
                        <w:bottom w:val="none" w:sz="0" w:space="0" w:color="auto"/>
                        <w:right w:val="none" w:sz="0" w:space="0" w:color="auto"/>
                      </w:divBdr>
                    </w:div>
                    <w:div w:id="2024359111">
                      <w:marLeft w:val="0"/>
                      <w:marRight w:val="0"/>
                      <w:marTop w:val="0"/>
                      <w:marBottom w:val="0"/>
                      <w:divBdr>
                        <w:top w:val="none" w:sz="0" w:space="0" w:color="auto"/>
                        <w:left w:val="none" w:sz="0" w:space="0" w:color="auto"/>
                        <w:bottom w:val="none" w:sz="0" w:space="0" w:color="auto"/>
                        <w:right w:val="none" w:sz="0" w:space="0" w:color="auto"/>
                      </w:divBdr>
                    </w:div>
                  </w:divsChild>
                </w:div>
                <w:div w:id="2138066590">
                  <w:marLeft w:val="0"/>
                  <w:marRight w:val="0"/>
                  <w:marTop w:val="0"/>
                  <w:marBottom w:val="0"/>
                  <w:divBdr>
                    <w:top w:val="none" w:sz="0" w:space="0" w:color="auto"/>
                    <w:left w:val="none" w:sz="0" w:space="0" w:color="auto"/>
                    <w:bottom w:val="none" w:sz="0" w:space="0" w:color="auto"/>
                    <w:right w:val="none" w:sz="0" w:space="0" w:color="auto"/>
                  </w:divBdr>
                  <w:divsChild>
                    <w:div w:id="444617509">
                      <w:marLeft w:val="0"/>
                      <w:marRight w:val="0"/>
                      <w:marTop w:val="0"/>
                      <w:marBottom w:val="0"/>
                      <w:divBdr>
                        <w:top w:val="none" w:sz="0" w:space="0" w:color="auto"/>
                        <w:left w:val="none" w:sz="0" w:space="0" w:color="auto"/>
                        <w:bottom w:val="none" w:sz="0" w:space="0" w:color="auto"/>
                        <w:right w:val="none" w:sz="0" w:space="0" w:color="auto"/>
                      </w:divBdr>
                    </w:div>
                    <w:div w:id="1565598922">
                      <w:marLeft w:val="0"/>
                      <w:marRight w:val="0"/>
                      <w:marTop w:val="0"/>
                      <w:marBottom w:val="0"/>
                      <w:divBdr>
                        <w:top w:val="none" w:sz="0" w:space="0" w:color="auto"/>
                        <w:left w:val="none" w:sz="0" w:space="0" w:color="auto"/>
                        <w:bottom w:val="none" w:sz="0" w:space="0" w:color="auto"/>
                        <w:right w:val="none" w:sz="0" w:space="0" w:color="auto"/>
                      </w:divBdr>
                    </w:div>
                  </w:divsChild>
                </w:div>
                <w:div w:id="2099714692">
                  <w:marLeft w:val="0"/>
                  <w:marRight w:val="0"/>
                  <w:marTop w:val="0"/>
                  <w:marBottom w:val="0"/>
                  <w:divBdr>
                    <w:top w:val="none" w:sz="0" w:space="0" w:color="auto"/>
                    <w:left w:val="none" w:sz="0" w:space="0" w:color="auto"/>
                    <w:bottom w:val="none" w:sz="0" w:space="0" w:color="auto"/>
                    <w:right w:val="none" w:sz="0" w:space="0" w:color="auto"/>
                  </w:divBdr>
                  <w:divsChild>
                    <w:div w:id="510920589">
                      <w:marLeft w:val="0"/>
                      <w:marRight w:val="0"/>
                      <w:marTop w:val="0"/>
                      <w:marBottom w:val="0"/>
                      <w:divBdr>
                        <w:top w:val="none" w:sz="0" w:space="0" w:color="auto"/>
                        <w:left w:val="none" w:sz="0" w:space="0" w:color="auto"/>
                        <w:bottom w:val="none" w:sz="0" w:space="0" w:color="auto"/>
                        <w:right w:val="none" w:sz="0" w:space="0" w:color="auto"/>
                      </w:divBdr>
                    </w:div>
                    <w:div w:id="1035539557">
                      <w:marLeft w:val="0"/>
                      <w:marRight w:val="0"/>
                      <w:marTop w:val="0"/>
                      <w:marBottom w:val="0"/>
                      <w:divBdr>
                        <w:top w:val="none" w:sz="0" w:space="0" w:color="auto"/>
                        <w:left w:val="none" w:sz="0" w:space="0" w:color="auto"/>
                        <w:bottom w:val="none" w:sz="0" w:space="0" w:color="auto"/>
                        <w:right w:val="none" w:sz="0" w:space="0" w:color="auto"/>
                      </w:divBdr>
                    </w:div>
                  </w:divsChild>
                </w:div>
                <w:div w:id="1908878144">
                  <w:marLeft w:val="0"/>
                  <w:marRight w:val="0"/>
                  <w:marTop w:val="0"/>
                  <w:marBottom w:val="0"/>
                  <w:divBdr>
                    <w:top w:val="none" w:sz="0" w:space="0" w:color="auto"/>
                    <w:left w:val="none" w:sz="0" w:space="0" w:color="auto"/>
                    <w:bottom w:val="none" w:sz="0" w:space="0" w:color="auto"/>
                    <w:right w:val="none" w:sz="0" w:space="0" w:color="auto"/>
                  </w:divBdr>
                  <w:divsChild>
                    <w:div w:id="1332490182">
                      <w:marLeft w:val="0"/>
                      <w:marRight w:val="0"/>
                      <w:marTop w:val="0"/>
                      <w:marBottom w:val="0"/>
                      <w:divBdr>
                        <w:top w:val="none" w:sz="0" w:space="0" w:color="auto"/>
                        <w:left w:val="none" w:sz="0" w:space="0" w:color="auto"/>
                        <w:bottom w:val="none" w:sz="0" w:space="0" w:color="auto"/>
                        <w:right w:val="none" w:sz="0" w:space="0" w:color="auto"/>
                      </w:divBdr>
                    </w:div>
                    <w:div w:id="1695308686">
                      <w:marLeft w:val="0"/>
                      <w:marRight w:val="0"/>
                      <w:marTop w:val="0"/>
                      <w:marBottom w:val="0"/>
                      <w:divBdr>
                        <w:top w:val="none" w:sz="0" w:space="0" w:color="auto"/>
                        <w:left w:val="none" w:sz="0" w:space="0" w:color="auto"/>
                        <w:bottom w:val="none" w:sz="0" w:space="0" w:color="auto"/>
                        <w:right w:val="none" w:sz="0" w:space="0" w:color="auto"/>
                      </w:divBdr>
                    </w:div>
                    <w:div w:id="1969043803">
                      <w:marLeft w:val="0"/>
                      <w:marRight w:val="0"/>
                      <w:marTop w:val="0"/>
                      <w:marBottom w:val="0"/>
                      <w:divBdr>
                        <w:top w:val="none" w:sz="0" w:space="0" w:color="auto"/>
                        <w:left w:val="none" w:sz="0" w:space="0" w:color="auto"/>
                        <w:bottom w:val="none" w:sz="0" w:space="0" w:color="auto"/>
                        <w:right w:val="none" w:sz="0" w:space="0" w:color="auto"/>
                      </w:divBdr>
                    </w:div>
                  </w:divsChild>
                </w:div>
                <w:div w:id="2053772748">
                  <w:marLeft w:val="0"/>
                  <w:marRight w:val="0"/>
                  <w:marTop w:val="0"/>
                  <w:marBottom w:val="0"/>
                  <w:divBdr>
                    <w:top w:val="none" w:sz="0" w:space="0" w:color="auto"/>
                    <w:left w:val="none" w:sz="0" w:space="0" w:color="auto"/>
                    <w:bottom w:val="none" w:sz="0" w:space="0" w:color="auto"/>
                    <w:right w:val="none" w:sz="0" w:space="0" w:color="auto"/>
                  </w:divBdr>
                  <w:divsChild>
                    <w:div w:id="1027370779">
                      <w:marLeft w:val="0"/>
                      <w:marRight w:val="0"/>
                      <w:marTop w:val="0"/>
                      <w:marBottom w:val="0"/>
                      <w:divBdr>
                        <w:top w:val="none" w:sz="0" w:space="0" w:color="auto"/>
                        <w:left w:val="none" w:sz="0" w:space="0" w:color="auto"/>
                        <w:bottom w:val="none" w:sz="0" w:space="0" w:color="auto"/>
                        <w:right w:val="none" w:sz="0" w:space="0" w:color="auto"/>
                      </w:divBdr>
                    </w:div>
                  </w:divsChild>
                </w:div>
                <w:div w:id="425620151">
                  <w:marLeft w:val="0"/>
                  <w:marRight w:val="0"/>
                  <w:marTop w:val="0"/>
                  <w:marBottom w:val="0"/>
                  <w:divBdr>
                    <w:top w:val="none" w:sz="0" w:space="0" w:color="auto"/>
                    <w:left w:val="none" w:sz="0" w:space="0" w:color="auto"/>
                    <w:bottom w:val="none" w:sz="0" w:space="0" w:color="auto"/>
                    <w:right w:val="none" w:sz="0" w:space="0" w:color="auto"/>
                  </w:divBdr>
                  <w:divsChild>
                    <w:div w:id="1383141250">
                      <w:marLeft w:val="0"/>
                      <w:marRight w:val="0"/>
                      <w:marTop w:val="0"/>
                      <w:marBottom w:val="0"/>
                      <w:divBdr>
                        <w:top w:val="none" w:sz="0" w:space="0" w:color="auto"/>
                        <w:left w:val="none" w:sz="0" w:space="0" w:color="auto"/>
                        <w:bottom w:val="none" w:sz="0" w:space="0" w:color="auto"/>
                        <w:right w:val="none" w:sz="0" w:space="0" w:color="auto"/>
                      </w:divBdr>
                    </w:div>
                    <w:div w:id="155154767">
                      <w:marLeft w:val="0"/>
                      <w:marRight w:val="0"/>
                      <w:marTop w:val="0"/>
                      <w:marBottom w:val="0"/>
                      <w:divBdr>
                        <w:top w:val="none" w:sz="0" w:space="0" w:color="auto"/>
                        <w:left w:val="none" w:sz="0" w:space="0" w:color="auto"/>
                        <w:bottom w:val="none" w:sz="0" w:space="0" w:color="auto"/>
                        <w:right w:val="none" w:sz="0" w:space="0" w:color="auto"/>
                      </w:divBdr>
                    </w:div>
                    <w:div w:id="1791049399">
                      <w:marLeft w:val="0"/>
                      <w:marRight w:val="0"/>
                      <w:marTop w:val="0"/>
                      <w:marBottom w:val="0"/>
                      <w:divBdr>
                        <w:top w:val="none" w:sz="0" w:space="0" w:color="auto"/>
                        <w:left w:val="none" w:sz="0" w:space="0" w:color="auto"/>
                        <w:bottom w:val="none" w:sz="0" w:space="0" w:color="auto"/>
                        <w:right w:val="none" w:sz="0" w:space="0" w:color="auto"/>
                      </w:divBdr>
                    </w:div>
                  </w:divsChild>
                </w:div>
                <w:div w:id="756944414">
                  <w:marLeft w:val="0"/>
                  <w:marRight w:val="0"/>
                  <w:marTop w:val="0"/>
                  <w:marBottom w:val="0"/>
                  <w:divBdr>
                    <w:top w:val="none" w:sz="0" w:space="0" w:color="auto"/>
                    <w:left w:val="none" w:sz="0" w:space="0" w:color="auto"/>
                    <w:bottom w:val="none" w:sz="0" w:space="0" w:color="auto"/>
                    <w:right w:val="none" w:sz="0" w:space="0" w:color="auto"/>
                  </w:divBdr>
                  <w:divsChild>
                    <w:div w:id="2045786316">
                      <w:marLeft w:val="0"/>
                      <w:marRight w:val="0"/>
                      <w:marTop w:val="0"/>
                      <w:marBottom w:val="0"/>
                      <w:divBdr>
                        <w:top w:val="none" w:sz="0" w:space="0" w:color="auto"/>
                        <w:left w:val="none" w:sz="0" w:space="0" w:color="auto"/>
                        <w:bottom w:val="none" w:sz="0" w:space="0" w:color="auto"/>
                        <w:right w:val="none" w:sz="0" w:space="0" w:color="auto"/>
                      </w:divBdr>
                    </w:div>
                    <w:div w:id="193929187">
                      <w:marLeft w:val="0"/>
                      <w:marRight w:val="0"/>
                      <w:marTop w:val="0"/>
                      <w:marBottom w:val="0"/>
                      <w:divBdr>
                        <w:top w:val="none" w:sz="0" w:space="0" w:color="auto"/>
                        <w:left w:val="none" w:sz="0" w:space="0" w:color="auto"/>
                        <w:bottom w:val="none" w:sz="0" w:space="0" w:color="auto"/>
                        <w:right w:val="none" w:sz="0" w:space="0" w:color="auto"/>
                      </w:divBdr>
                    </w:div>
                    <w:div w:id="1561288161">
                      <w:marLeft w:val="0"/>
                      <w:marRight w:val="0"/>
                      <w:marTop w:val="0"/>
                      <w:marBottom w:val="0"/>
                      <w:divBdr>
                        <w:top w:val="none" w:sz="0" w:space="0" w:color="auto"/>
                        <w:left w:val="none" w:sz="0" w:space="0" w:color="auto"/>
                        <w:bottom w:val="none" w:sz="0" w:space="0" w:color="auto"/>
                        <w:right w:val="none" w:sz="0" w:space="0" w:color="auto"/>
                      </w:divBdr>
                    </w:div>
                  </w:divsChild>
                </w:div>
                <w:div w:id="1889143709">
                  <w:marLeft w:val="0"/>
                  <w:marRight w:val="0"/>
                  <w:marTop w:val="0"/>
                  <w:marBottom w:val="0"/>
                  <w:divBdr>
                    <w:top w:val="none" w:sz="0" w:space="0" w:color="auto"/>
                    <w:left w:val="none" w:sz="0" w:space="0" w:color="auto"/>
                    <w:bottom w:val="none" w:sz="0" w:space="0" w:color="auto"/>
                    <w:right w:val="none" w:sz="0" w:space="0" w:color="auto"/>
                  </w:divBdr>
                  <w:divsChild>
                    <w:div w:id="724185508">
                      <w:marLeft w:val="0"/>
                      <w:marRight w:val="0"/>
                      <w:marTop w:val="0"/>
                      <w:marBottom w:val="0"/>
                      <w:divBdr>
                        <w:top w:val="none" w:sz="0" w:space="0" w:color="auto"/>
                        <w:left w:val="none" w:sz="0" w:space="0" w:color="auto"/>
                        <w:bottom w:val="none" w:sz="0" w:space="0" w:color="auto"/>
                        <w:right w:val="none" w:sz="0" w:space="0" w:color="auto"/>
                      </w:divBdr>
                    </w:div>
                  </w:divsChild>
                </w:div>
                <w:div w:id="761754598">
                  <w:marLeft w:val="0"/>
                  <w:marRight w:val="0"/>
                  <w:marTop w:val="0"/>
                  <w:marBottom w:val="0"/>
                  <w:divBdr>
                    <w:top w:val="none" w:sz="0" w:space="0" w:color="auto"/>
                    <w:left w:val="none" w:sz="0" w:space="0" w:color="auto"/>
                    <w:bottom w:val="none" w:sz="0" w:space="0" w:color="auto"/>
                    <w:right w:val="none" w:sz="0" w:space="0" w:color="auto"/>
                  </w:divBdr>
                  <w:divsChild>
                    <w:div w:id="291375471">
                      <w:marLeft w:val="0"/>
                      <w:marRight w:val="0"/>
                      <w:marTop w:val="0"/>
                      <w:marBottom w:val="0"/>
                      <w:divBdr>
                        <w:top w:val="none" w:sz="0" w:space="0" w:color="auto"/>
                        <w:left w:val="none" w:sz="0" w:space="0" w:color="auto"/>
                        <w:bottom w:val="none" w:sz="0" w:space="0" w:color="auto"/>
                        <w:right w:val="none" w:sz="0" w:space="0" w:color="auto"/>
                      </w:divBdr>
                    </w:div>
                    <w:div w:id="86735924">
                      <w:marLeft w:val="0"/>
                      <w:marRight w:val="0"/>
                      <w:marTop w:val="0"/>
                      <w:marBottom w:val="0"/>
                      <w:divBdr>
                        <w:top w:val="none" w:sz="0" w:space="0" w:color="auto"/>
                        <w:left w:val="none" w:sz="0" w:space="0" w:color="auto"/>
                        <w:bottom w:val="none" w:sz="0" w:space="0" w:color="auto"/>
                        <w:right w:val="none" w:sz="0" w:space="0" w:color="auto"/>
                      </w:divBdr>
                    </w:div>
                    <w:div w:id="344946000">
                      <w:marLeft w:val="0"/>
                      <w:marRight w:val="0"/>
                      <w:marTop w:val="0"/>
                      <w:marBottom w:val="0"/>
                      <w:divBdr>
                        <w:top w:val="none" w:sz="0" w:space="0" w:color="auto"/>
                        <w:left w:val="none" w:sz="0" w:space="0" w:color="auto"/>
                        <w:bottom w:val="none" w:sz="0" w:space="0" w:color="auto"/>
                        <w:right w:val="none" w:sz="0" w:space="0" w:color="auto"/>
                      </w:divBdr>
                    </w:div>
                  </w:divsChild>
                </w:div>
                <w:div w:id="1802573822">
                  <w:marLeft w:val="0"/>
                  <w:marRight w:val="0"/>
                  <w:marTop w:val="0"/>
                  <w:marBottom w:val="0"/>
                  <w:divBdr>
                    <w:top w:val="none" w:sz="0" w:space="0" w:color="auto"/>
                    <w:left w:val="none" w:sz="0" w:space="0" w:color="auto"/>
                    <w:bottom w:val="none" w:sz="0" w:space="0" w:color="auto"/>
                    <w:right w:val="none" w:sz="0" w:space="0" w:color="auto"/>
                  </w:divBdr>
                  <w:divsChild>
                    <w:div w:id="1940600839">
                      <w:marLeft w:val="0"/>
                      <w:marRight w:val="0"/>
                      <w:marTop w:val="0"/>
                      <w:marBottom w:val="0"/>
                      <w:divBdr>
                        <w:top w:val="none" w:sz="0" w:space="0" w:color="auto"/>
                        <w:left w:val="none" w:sz="0" w:space="0" w:color="auto"/>
                        <w:bottom w:val="none" w:sz="0" w:space="0" w:color="auto"/>
                        <w:right w:val="none" w:sz="0" w:space="0" w:color="auto"/>
                      </w:divBdr>
                    </w:div>
                  </w:divsChild>
                </w:div>
                <w:div w:id="211231344">
                  <w:marLeft w:val="0"/>
                  <w:marRight w:val="0"/>
                  <w:marTop w:val="0"/>
                  <w:marBottom w:val="0"/>
                  <w:divBdr>
                    <w:top w:val="none" w:sz="0" w:space="0" w:color="auto"/>
                    <w:left w:val="none" w:sz="0" w:space="0" w:color="auto"/>
                    <w:bottom w:val="none" w:sz="0" w:space="0" w:color="auto"/>
                    <w:right w:val="none" w:sz="0" w:space="0" w:color="auto"/>
                  </w:divBdr>
                  <w:divsChild>
                    <w:div w:id="1875842538">
                      <w:marLeft w:val="0"/>
                      <w:marRight w:val="0"/>
                      <w:marTop w:val="0"/>
                      <w:marBottom w:val="0"/>
                      <w:divBdr>
                        <w:top w:val="none" w:sz="0" w:space="0" w:color="auto"/>
                        <w:left w:val="none" w:sz="0" w:space="0" w:color="auto"/>
                        <w:bottom w:val="none" w:sz="0" w:space="0" w:color="auto"/>
                        <w:right w:val="none" w:sz="0" w:space="0" w:color="auto"/>
                      </w:divBdr>
                    </w:div>
                    <w:div w:id="1093478376">
                      <w:marLeft w:val="0"/>
                      <w:marRight w:val="0"/>
                      <w:marTop w:val="0"/>
                      <w:marBottom w:val="0"/>
                      <w:divBdr>
                        <w:top w:val="none" w:sz="0" w:space="0" w:color="auto"/>
                        <w:left w:val="none" w:sz="0" w:space="0" w:color="auto"/>
                        <w:bottom w:val="none" w:sz="0" w:space="0" w:color="auto"/>
                        <w:right w:val="none" w:sz="0" w:space="0" w:color="auto"/>
                      </w:divBdr>
                    </w:div>
                    <w:div w:id="1910964808">
                      <w:marLeft w:val="0"/>
                      <w:marRight w:val="0"/>
                      <w:marTop w:val="0"/>
                      <w:marBottom w:val="0"/>
                      <w:divBdr>
                        <w:top w:val="none" w:sz="0" w:space="0" w:color="auto"/>
                        <w:left w:val="none" w:sz="0" w:space="0" w:color="auto"/>
                        <w:bottom w:val="none" w:sz="0" w:space="0" w:color="auto"/>
                        <w:right w:val="none" w:sz="0" w:space="0" w:color="auto"/>
                      </w:divBdr>
                    </w:div>
                    <w:div w:id="217253235">
                      <w:marLeft w:val="0"/>
                      <w:marRight w:val="0"/>
                      <w:marTop w:val="0"/>
                      <w:marBottom w:val="0"/>
                      <w:divBdr>
                        <w:top w:val="none" w:sz="0" w:space="0" w:color="auto"/>
                        <w:left w:val="none" w:sz="0" w:space="0" w:color="auto"/>
                        <w:bottom w:val="none" w:sz="0" w:space="0" w:color="auto"/>
                        <w:right w:val="none" w:sz="0" w:space="0" w:color="auto"/>
                      </w:divBdr>
                    </w:div>
                  </w:divsChild>
                </w:div>
                <w:div w:id="335227061">
                  <w:marLeft w:val="0"/>
                  <w:marRight w:val="0"/>
                  <w:marTop w:val="0"/>
                  <w:marBottom w:val="0"/>
                  <w:divBdr>
                    <w:top w:val="none" w:sz="0" w:space="0" w:color="auto"/>
                    <w:left w:val="none" w:sz="0" w:space="0" w:color="auto"/>
                    <w:bottom w:val="none" w:sz="0" w:space="0" w:color="auto"/>
                    <w:right w:val="none" w:sz="0" w:space="0" w:color="auto"/>
                  </w:divBdr>
                  <w:divsChild>
                    <w:div w:id="726882718">
                      <w:marLeft w:val="0"/>
                      <w:marRight w:val="0"/>
                      <w:marTop w:val="0"/>
                      <w:marBottom w:val="0"/>
                      <w:divBdr>
                        <w:top w:val="none" w:sz="0" w:space="0" w:color="auto"/>
                        <w:left w:val="none" w:sz="0" w:space="0" w:color="auto"/>
                        <w:bottom w:val="none" w:sz="0" w:space="0" w:color="auto"/>
                        <w:right w:val="none" w:sz="0" w:space="0" w:color="auto"/>
                      </w:divBdr>
                    </w:div>
                    <w:div w:id="308903816">
                      <w:marLeft w:val="0"/>
                      <w:marRight w:val="0"/>
                      <w:marTop w:val="0"/>
                      <w:marBottom w:val="0"/>
                      <w:divBdr>
                        <w:top w:val="none" w:sz="0" w:space="0" w:color="auto"/>
                        <w:left w:val="none" w:sz="0" w:space="0" w:color="auto"/>
                        <w:bottom w:val="none" w:sz="0" w:space="0" w:color="auto"/>
                        <w:right w:val="none" w:sz="0" w:space="0" w:color="auto"/>
                      </w:divBdr>
                    </w:div>
                    <w:div w:id="590896212">
                      <w:marLeft w:val="0"/>
                      <w:marRight w:val="0"/>
                      <w:marTop w:val="0"/>
                      <w:marBottom w:val="0"/>
                      <w:divBdr>
                        <w:top w:val="none" w:sz="0" w:space="0" w:color="auto"/>
                        <w:left w:val="none" w:sz="0" w:space="0" w:color="auto"/>
                        <w:bottom w:val="none" w:sz="0" w:space="0" w:color="auto"/>
                        <w:right w:val="none" w:sz="0" w:space="0" w:color="auto"/>
                      </w:divBdr>
                    </w:div>
                    <w:div w:id="832569761">
                      <w:marLeft w:val="0"/>
                      <w:marRight w:val="0"/>
                      <w:marTop w:val="0"/>
                      <w:marBottom w:val="0"/>
                      <w:divBdr>
                        <w:top w:val="none" w:sz="0" w:space="0" w:color="auto"/>
                        <w:left w:val="none" w:sz="0" w:space="0" w:color="auto"/>
                        <w:bottom w:val="none" w:sz="0" w:space="0" w:color="auto"/>
                        <w:right w:val="none" w:sz="0" w:space="0" w:color="auto"/>
                      </w:divBdr>
                    </w:div>
                    <w:div w:id="1971474391">
                      <w:marLeft w:val="0"/>
                      <w:marRight w:val="0"/>
                      <w:marTop w:val="0"/>
                      <w:marBottom w:val="0"/>
                      <w:divBdr>
                        <w:top w:val="none" w:sz="0" w:space="0" w:color="auto"/>
                        <w:left w:val="none" w:sz="0" w:space="0" w:color="auto"/>
                        <w:bottom w:val="none" w:sz="0" w:space="0" w:color="auto"/>
                        <w:right w:val="none" w:sz="0" w:space="0" w:color="auto"/>
                      </w:divBdr>
                    </w:div>
                    <w:div w:id="372996851">
                      <w:marLeft w:val="0"/>
                      <w:marRight w:val="0"/>
                      <w:marTop w:val="0"/>
                      <w:marBottom w:val="0"/>
                      <w:divBdr>
                        <w:top w:val="none" w:sz="0" w:space="0" w:color="auto"/>
                        <w:left w:val="none" w:sz="0" w:space="0" w:color="auto"/>
                        <w:bottom w:val="none" w:sz="0" w:space="0" w:color="auto"/>
                        <w:right w:val="none" w:sz="0" w:space="0" w:color="auto"/>
                      </w:divBdr>
                    </w:div>
                    <w:div w:id="1897082012">
                      <w:marLeft w:val="0"/>
                      <w:marRight w:val="0"/>
                      <w:marTop w:val="0"/>
                      <w:marBottom w:val="0"/>
                      <w:divBdr>
                        <w:top w:val="none" w:sz="0" w:space="0" w:color="auto"/>
                        <w:left w:val="none" w:sz="0" w:space="0" w:color="auto"/>
                        <w:bottom w:val="none" w:sz="0" w:space="0" w:color="auto"/>
                        <w:right w:val="none" w:sz="0" w:space="0" w:color="auto"/>
                      </w:divBdr>
                    </w:div>
                    <w:div w:id="1599215438">
                      <w:marLeft w:val="0"/>
                      <w:marRight w:val="0"/>
                      <w:marTop w:val="0"/>
                      <w:marBottom w:val="0"/>
                      <w:divBdr>
                        <w:top w:val="none" w:sz="0" w:space="0" w:color="auto"/>
                        <w:left w:val="none" w:sz="0" w:space="0" w:color="auto"/>
                        <w:bottom w:val="none" w:sz="0" w:space="0" w:color="auto"/>
                        <w:right w:val="none" w:sz="0" w:space="0" w:color="auto"/>
                      </w:divBdr>
                    </w:div>
                  </w:divsChild>
                </w:div>
                <w:div w:id="1531214105">
                  <w:marLeft w:val="0"/>
                  <w:marRight w:val="0"/>
                  <w:marTop w:val="0"/>
                  <w:marBottom w:val="0"/>
                  <w:divBdr>
                    <w:top w:val="none" w:sz="0" w:space="0" w:color="auto"/>
                    <w:left w:val="none" w:sz="0" w:space="0" w:color="auto"/>
                    <w:bottom w:val="none" w:sz="0" w:space="0" w:color="auto"/>
                    <w:right w:val="none" w:sz="0" w:space="0" w:color="auto"/>
                  </w:divBdr>
                  <w:divsChild>
                    <w:div w:id="848329992">
                      <w:marLeft w:val="0"/>
                      <w:marRight w:val="0"/>
                      <w:marTop w:val="0"/>
                      <w:marBottom w:val="0"/>
                      <w:divBdr>
                        <w:top w:val="none" w:sz="0" w:space="0" w:color="auto"/>
                        <w:left w:val="none" w:sz="0" w:space="0" w:color="auto"/>
                        <w:bottom w:val="none" w:sz="0" w:space="0" w:color="auto"/>
                        <w:right w:val="none" w:sz="0" w:space="0" w:color="auto"/>
                      </w:divBdr>
                    </w:div>
                  </w:divsChild>
                </w:div>
                <w:div w:id="1789424595">
                  <w:marLeft w:val="0"/>
                  <w:marRight w:val="0"/>
                  <w:marTop w:val="0"/>
                  <w:marBottom w:val="0"/>
                  <w:divBdr>
                    <w:top w:val="none" w:sz="0" w:space="0" w:color="auto"/>
                    <w:left w:val="none" w:sz="0" w:space="0" w:color="auto"/>
                    <w:bottom w:val="none" w:sz="0" w:space="0" w:color="auto"/>
                    <w:right w:val="none" w:sz="0" w:space="0" w:color="auto"/>
                  </w:divBdr>
                  <w:divsChild>
                    <w:div w:id="1405762573">
                      <w:marLeft w:val="0"/>
                      <w:marRight w:val="0"/>
                      <w:marTop w:val="0"/>
                      <w:marBottom w:val="0"/>
                      <w:divBdr>
                        <w:top w:val="none" w:sz="0" w:space="0" w:color="auto"/>
                        <w:left w:val="none" w:sz="0" w:space="0" w:color="auto"/>
                        <w:bottom w:val="none" w:sz="0" w:space="0" w:color="auto"/>
                        <w:right w:val="none" w:sz="0" w:space="0" w:color="auto"/>
                      </w:divBdr>
                    </w:div>
                    <w:div w:id="1496265725">
                      <w:marLeft w:val="0"/>
                      <w:marRight w:val="0"/>
                      <w:marTop w:val="0"/>
                      <w:marBottom w:val="0"/>
                      <w:divBdr>
                        <w:top w:val="none" w:sz="0" w:space="0" w:color="auto"/>
                        <w:left w:val="none" w:sz="0" w:space="0" w:color="auto"/>
                        <w:bottom w:val="none" w:sz="0" w:space="0" w:color="auto"/>
                        <w:right w:val="none" w:sz="0" w:space="0" w:color="auto"/>
                      </w:divBdr>
                    </w:div>
                    <w:div w:id="396824777">
                      <w:marLeft w:val="0"/>
                      <w:marRight w:val="0"/>
                      <w:marTop w:val="0"/>
                      <w:marBottom w:val="0"/>
                      <w:divBdr>
                        <w:top w:val="none" w:sz="0" w:space="0" w:color="auto"/>
                        <w:left w:val="none" w:sz="0" w:space="0" w:color="auto"/>
                        <w:bottom w:val="none" w:sz="0" w:space="0" w:color="auto"/>
                        <w:right w:val="none" w:sz="0" w:space="0" w:color="auto"/>
                      </w:divBdr>
                    </w:div>
                  </w:divsChild>
                </w:div>
                <w:div w:id="2040818780">
                  <w:marLeft w:val="0"/>
                  <w:marRight w:val="0"/>
                  <w:marTop w:val="0"/>
                  <w:marBottom w:val="0"/>
                  <w:divBdr>
                    <w:top w:val="none" w:sz="0" w:space="0" w:color="auto"/>
                    <w:left w:val="none" w:sz="0" w:space="0" w:color="auto"/>
                    <w:bottom w:val="none" w:sz="0" w:space="0" w:color="auto"/>
                    <w:right w:val="none" w:sz="0" w:space="0" w:color="auto"/>
                  </w:divBdr>
                  <w:divsChild>
                    <w:div w:id="214003713">
                      <w:marLeft w:val="0"/>
                      <w:marRight w:val="0"/>
                      <w:marTop w:val="0"/>
                      <w:marBottom w:val="0"/>
                      <w:divBdr>
                        <w:top w:val="none" w:sz="0" w:space="0" w:color="auto"/>
                        <w:left w:val="none" w:sz="0" w:space="0" w:color="auto"/>
                        <w:bottom w:val="none" w:sz="0" w:space="0" w:color="auto"/>
                        <w:right w:val="none" w:sz="0" w:space="0" w:color="auto"/>
                      </w:divBdr>
                    </w:div>
                  </w:divsChild>
                </w:div>
                <w:div w:id="1924338916">
                  <w:marLeft w:val="0"/>
                  <w:marRight w:val="0"/>
                  <w:marTop w:val="0"/>
                  <w:marBottom w:val="0"/>
                  <w:divBdr>
                    <w:top w:val="none" w:sz="0" w:space="0" w:color="auto"/>
                    <w:left w:val="none" w:sz="0" w:space="0" w:color="auto"/>
                    <w:bottom w:val="none" w:sz="0" w:space="0" w:color="auto"/>
                    <w:right w:val="none" w:sz="0" w:space="0" w:color="auto"/>
                  </w:divBdr>
                  <w:divsChild>
                    <w:div w:id="557711406">
                      <w:marLeft w:val="0"/>
                      <w:marRight w:val="0"/>
                      <w:marTop w:val="0"/>
                      <w:marBottom w:val="0"/>
                      <w:divBdr>
                        <w:top w:val="none" w:sz="0" w:space="0" w:color="auto"/>
                        <w:left w:val="none" w:sz="0" w:space="0" w:color="auto"/>
                        <w:bottom w:val="none" w:sz="0" w:space="0" w:color="auto"/>
                        <w:right w:val="none" w:sz="0" w:space="0" w:color="auto"/>
                      </w:divBdr>
                    </w:div>
                    <w:div w:id="1667318882">
                      <w:marLeft w:val="0"/>
                      <w:marRight w:val="0"/>
                      <w:marTop w:val="0"/>
                      <w:marBottom w:val="0"/>
                      <w:divBdr>
                        <w:top w:val="none" w:sz="0" w:space="0" w:color="auto"/>
                        <w:left w:val="none" w:sz="0" w:space="0" w:color="auto"/>
                        <w:bottom w:val="none" w:sz="0" w:space="0" w:color="auto"/>
                        <w:right w:val="none" w:sz="0" w:space="0" w:color="auto"/>
                      </w:divBdr>
                    </w:div>
                    <w:div w:id="2106148173">
                      <w:marLeft w:val="0"/>
                      <w:marRight w:val="0"/>
                      <w:marTop w:val="0"/>
                      <w:marBottom w:val="0"/>
                      <w:divBdr>
                        <w:top w:val="none" w:sz="0" w:space="0" w:color="auto"/>
                        <w:left w:val="none" w:sz="0" w:space="0" w:color="auto"/>
                        <w:bottom w:val="none" w:sz="0" w:space="0" w:color="auto"/>
                        <w:right w:val="none" w:sz="0" w:space="0" w:color="auto"/>
                      </w:divBdr>
                    </w:div>
                    <w:div w:id="1251542067">
                      <w:marLeft w:val="0"/>
                      <w:marRight w:val="0"/>
                      <w:marTop w:val="0"/>
                      <w:marBottom w:val="0"/>
                      <w:divBdr>
                        <w:top w:val="none" w:sz="0" w:space="0" w:color="auto"/>
                        <w:left w:val="none" w:sz="0" w:space="0" w:color="auto"/>
                        <w:bottom w:val="none" w:sz="0" w:space="0" w:color="auto"/>
                        <w:right w:val="none" w:sz="0" w:space="0" w:color="auto"/>
                      </w:divBdr>
                    </w:div>
                    <w:div w:id="315303628">
                      <w:marLeft w:val="0"/>
                      <w:marRight w:val="0"/>
                      <w:marTop w:val="0"/>
                      <w:marBottom w:val="0"/>
                      <w:divBdr>
                        <w:top w:val="none" w:sz="0" w:space="0" w:color="auto"/>
                        <w:left w:val="none" w:sz="0" w:space="0" w:color="auto"/>
                        <w:bottom w:val="none" w:sz="0" w:space="0" w:color="auto"/>
                        <w:right w:val="none" w:sz="0" w:space="0" w:color="auto"/>
                      </w:divBdr>
                    </w:div>
                    <w:div w:id="16468060">
                      <w:marLeft w:val="0"/>
                      <w:marRight w:val="0"/>
                      <w:marTop w:val="0"/>
                      <w:marBottom w:val="0"/>
                      <w:divBdr>
                        <w:top w:val="none" w:sz="0" w:space="0" w:color="auto"/>
                        <w:left w:val="none" w:sz="0" w:space="0" w:color="auto"/>
                        <w:bottom w:val="none" w:sz="0" w:space="0" w:color="auto"/>
                        <w:right w:val="none" w:sz="0" w:space="0" w:color="auto"/>
                      </w:divBdr>
                    </w:div>
                    <w:div w:id="308562471">
                      <w:marLeft w:val="0"/>
                      <w:marRight w:val="0"/>
                      <w:marTop w:val="0"/>
                      <w:marBottom w:val="0"/>
                      <w:divBdr>
                        <w:top w:val="none" w:sz="0" w:space="0" w:color="auto"/>
                        <w:left w:val="none" w:sz="0" w:space="0" w:color="auto"/>
                        <w:bottom w:val="none" w:sz="0" w:space="0" w:color="auto"/>
                        <w:right w:val="none" w:sz="0" w:space="0" w:color="auto"/>
                      </w:divBdr>
                    </w:div>
                    <w:div w:id="1230388027">
                      <w:marLeft w:val="0"/>
                      <w:marRight w:val="0"/>
                      <w:marTop w:val="0"/>
                      <w:marBottom w:val="0"/>
                      <w:divBdr>
                        <w:top w:val="none" w:sz="0" w:space="0" w:color="auto"/>
                        <w:left w:val="none" w:sz="0" w:space="0" w:color="auto"/>
                        <w:bottom w:val="none" w:sz="0" w:space="0" w:color="auto"/>
                        <w:right w:val="none" w:sz="0" w:space="0" w:color="auto"/>
                      </w:divBdr>
                    </w:div>
                  </w:divsChild>
                </w:div>
                <w:div w:id="1007713133">
                  <w:marLeft w:val="0"/>
                  <w:marRight w:val="0"/>
                  <w:marTop w:val="0"/>
                  <w:marBottom w:val="0"/>
                  <w:divBdr>
                    <w:top w:val="none" w:sz="0" w:space="0" w:color="auto"/>
                    <w:left w:val="none" w:sz="0" w:space="0" w:color="auto"/>
                    <w:bottom w:val="none" w:sz="0" w:space="0" w:color="auto"/>
                    <w:right w:val="none" w:sz="0" w:space="0" w:color="auto"/>
                  </w:divBdr>
                  <w:divsChild>
                    <w:div w:id="191773774">
                      <w:marLeft w:val="0"/>
                      <w:marRight w:val="0"/>
                      <w:marTop w:val="0"/>
                      <w:marBottom w:val="0"/>
                      <w:divBdr>
                        <w:top w:val="none" w:sz="0" w:space="0" w:color="auto"/>
                        <w:left w:val="none" w:sz="0" w:space="0" w:color="auto"/>
                        <w:bottom w:val="none" w:sz="0" w:space="0" w:color="auto"/>
                        <w:right w:val="none" w:sz="0" w:space="0" w:color="auto"/>
                      </w:divBdr>
                    </w:div>
                    <w:div w:id="340817596">
                      <w:marLeft w:val="0"/>
                      <w:marRight w:val="0"/>
                      <w:marTop w:val="0"/>
                      <w:marBottom w:val="0"/>
                      <w:divBdr>
                        <w:top w:val="none" w:sz="0" w:space="0" w:color="auto"/>
                        <w:left w:val="none" w:sz="0" w:space="0" w:color="auto"/>
                        <w:bottom w:val="none" w:sz="0" w:space="0" w:color="auto"/>
                        <w:right w:val="none" w:sz="0" w:space="0" w:color="auto"/>
                      </w:divBdr>
                    </w:div>
                    <w:div w:id="1124275431">
                      <w:marLeft w:val="0"/>
                      <w:marRight w:val="0"/>
                      <w:marTop w:val="0"/>
                      <w:marBottom w:val="0"/>
                      <w:divBdr>
                        <w:top w:val="none" w:sz="0" w:space="0" w:color="auto"/>
                        <w:left w:val="none" w:sz="0" w:space="0" w:color="auto"/>
                        <w:bottom w:val="none" w:sz="0" w:space="0" w:color="auto"/>
                        <w:right w:val="none" w:sz="0" w:space="0" w:color="auto"/>
                      </w:divBdr>
                    </w:div>
                    <w:div w:id="2100364892">
                      <w:marLeft w:val="0"/>
                      <w:marRight w:val="0"/>
                      <w:marTop w:val="0"/>
                      <w:marBottom w:val="0"/>
                      <w:divBdr>
                        <w:top w:val="none" w:sz="0" w:space="0" w:color="auto"/>
                        <w:left w:val="none" w:sz="0" w:space="0" w:color="auto"/>
                        <w:bottom w:val="none" w:sz="0" w:space="0" w:color="auto"/>
                        <w:right w:val="none" w:sz="0" w:space="0" w:color="auto"/>
                      </w:divBdr>
                    </w:div>
                    <w:div w:id="1938444878">
                      <w:marLeft w:val="0"/>
                      <w:marRight w:val="0"/>
                      <w:marTop w:val="0"/>
                      <w:marBottom w:val="0"/>
                      <w:divBdr>
                        <w:top w:val="none" w:sz="0" w:space="0" w:color="auto"/>
                        <w:left w:val="none" w:sz="0" w:space="0" w:color="auto"/>
                        <w:bottom w:val="none" w:sz="0" w:space="0" w:color="auto"/>
                        <w:right w:val="none" w:sz="0" w:space="0" w:color="auto"/>
                      </w:divBdr>
                    </w:div>
                    <w:div w:id="548608473">
                      <w:marLeft w:val="0"/>
                      <w:marRight w:val="0"/>
                      <w:marTop w:val="0"/>
                      <w:marBottom w:val="0"/>
                      <w:divBdr>
                        <w:top w:val="none" w:sz="0" w:space="0" w:color="auto"/>
                        <w:left w:val="none" w:sz="0" w:space="0" w:color="auto"/>
                        <w:bottom w:val="none" w:sz="0" w:space="0" w:color="auto"/>
                        <w:right w:val="none" w:sz="0" w:space="0" w:color="auto"/>
                      </w:divBdr>
                    </w:div>
                    <w:div w:id="630400701">
                      <w:marLeft w:val="0"/>
                      <w:marRight w:val="0"/>
                      <w:marTop w:val="0"/>
                      <w:marBottom w:val="0"/>
                      <w:divBdr>
                        <w:top w:val="none" w:sz="0" w:space="0" w:color="auto"/>
                        <w:left w:val="none" w:sz="0" w:space="0" w:color="auto"/>
                        <w:bottom w:val="none" w:sz="0" w:space="0" w:color="auto"/>
                        <w:right w:val="none" w:sz="0" w:space="0" w:color="auto"/>
                      </w:divBdr>
                    </w:div>
                    <w:div w:id="789906996">
                      <w:marLeft w:val="0"/>
                      <w:marRight w:val="0"/>
                      <w:marTop w:val="0"/>
                      <w:marBottom w:val="0"/>
                      <w:divBdr>
                        <w:top w:val="none" w:sz="0" w:space="0" w:color="auto"/>
                        <w:left w:val="none" w:sz="0" w:space="0" w:color="auto"/>
                        <w:bottom w:val="none" w:sz="0" w:space="0" w:color="auto"/>
                        <w:right w:val="none" w:sz="0" w:space="0" w:color="auto"/>
                      </w:divBdr>
                    </w:div>
                    <w:div w:id="32336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0836">
          <w:marLeft w:val="0"/>
          <w:marRight w:val="0"/>
          <w:marTop w:val="0"/>
          <w:marBottom w:val="0"/>
          <w:divBdr>
            <w:top w:val="none" w:sz="0" w:space="0" w:color="auto"/>
            <w:left w:val="none" w:sz="0" w:space="0" w:color="auto"/>
            <w:bottom w:val="none" w:sz="0" w:space="0" w:color="auto"/>
            <w:right w:val="none" w:sz="0" w:space="0" w:color="auto"/>
          </w:divBdr>
        </w:div>
        <w:div w:id="264777920">
          <w:marLeft w:val="0"/>
          <w:marRight w:val="0"/>
          <w:marTop w:val="0"/>
          <w:marBottom w:val="0"/>
          <w:divBdr>
            <w:top w:val="none" w:sz="0" w:space="0" w:color="auto"/>
            <w:left w:val="none" w:sz="0" w:space="0" w:color="auto"/>
            <w:bottom w:val="none" w:sz="0" w:space="0" w:color="auto"/>
            <w:right w:val="none" w:sz="0" w:space="0" w:color="auto"/>
          </w:divBdr>
        </w:div>
        <w:div w:id="1221091474">
          <w:marLeft w:val="0"/>
          <w:marRight w:val="0"/>
          <w:marTop w:val="0"/>
          <w:marBottom w:val="0"/>
          <w:divBdr>
            <w:top w:val="none" w:sz="0" w:space="0" w:color="auto"/>
            <w:left w:val="none" w:sz="0" w:space="0" w:color="auto"/>
            <w:bottom w:val="none" w:sz="0" w:space="0" w:color="auto"/>
            <w:right w:val="none" w:sz="0" w:space="0" w:color="auto"/>
          </w:divBdr>
        </w:div>
        <w:div w:id="1816990345">
          <w:marLeft w:val="0"/>
          <w:marRight w:val="0"/>
          <w:marTop w:val="0"/>
          <w:marBottom w:val="0"/>
          <w:divBdr>
            <w:top w:val="none" w:sz="0" w:space="0" w:color="auto"/>
            <w:left w:val="none" w:sz="0" w:space="0" w:color="auto"/>
            <w:bottom w:val="none" w:sz="0" w:space="0" w:color="auto"/>
            <w:right w:val="none" w:sz="0" w:space="0" w:color="auto"/>
          </w:divBdr>
        </w:div>
        <w:div w:id="272397239">
          <w:marLeft w:val="0"/>
          <w:marRight w:val="0"/>
          <w:marTop w:val="0"/>
          <w:marBottom w:val="0"/>
          <w:divBdr>
            <w:top w:val="none" w:sz="0" w:space="0" w:color="auto"/>
            <w:left w:val="none" w:sz="0" w:space="0" w:color="auto"/>
            <w:bottom w:val="none" w:sz="0" w:space="0" w:color="auto"/>
            <w:right w:val="none" w:sz="0" w:space="0" w:color="auto"/>
          </w:divBdr>
        </w:div>
        <w:div w:id="1612009429">
          <w:marLeft w:val="0"/>
          <w:marRight w:val="0"/>
          <w:marTop w:val="0"/>
          <w:marBottom w:val="0"/>
          <w:divBdr>
            <w:top w:val="none" w:sz="0" w:space="0" w:color="auto"/>
            <w:left w:val="none" w:sz="0" w:space="0" w:color="auto"/>
            <w:bottom w:val="none" w:sz="0" w:space="0" w:color="auto"/>
            <w:right w:val="none" w:sz="0" w:space="0" w:color="auto"/>
          </w:divBdr>
        </w:div>
        <w:div w:id="863596490">
          <w:marLeft w:val="0"/>
          <w:marRight w:val="0"/>
          <w:marTop w:val="0"/>
          <w:marBottom w:val="0"/>
          <w:divBdr>
            <w:top w:val="none" w:sz="0" w:space="0" w:color="auto"/>
            <w:left w:val="none" w:sz="0" w:space="0" w:color="auto"/>
            <w:bottom w:val="none" w:sz="0" w:space="0" w:color="auto"/>
            <w:right w:val="none" w:sz="0" w:space="0" w:color="auto"/>
          </w:divBdr>
        </w:div>
        <w:div w:id="966470682">
          <w:marLeft w:val="0"/>
          <w:marRight w:val="0"/>
          <w:marTop w:val="0"/>
          <w:marBottom w:val="0"/>
          <w:divBdr>
            <w:top w:val="none" w:sz="0" w:space="0" w:color="auto"/>
            <w:left w:val="none" w:sz="0" w:space="0" w:color="auto"/>
            <w:bottom w:val="none" w:sz="0" w:space="0" w:color="auto"/>
            <w:right w:val="none" w:sz="0" w:space="0" w:color="auto"/>
          </w:divBdr>
        </w:div>
        <w:div w:id="36317281">
          <w:marLeft w:val="0"/>
          <w:marRight w:val="0"/>
          <w:marTop w:val="0"/>
          <w:marBottom w:val="0"/>
          <w:divBdr>
            <w:top w:val="none" w:sz="0" w:space="0" w:color="auto"/>
            <w:left w:val="none" w:sz="0" w:space="0" w:color="auto"/>
            <w:bottom w:val="none" w:sz="0" w:space="0" w:color="auto"/>
            <w:right w:val="none" w:sz="0" w:space="0" w:color="auto"/>
          </w:divBdr>
        </w:div>
        <w:div w:id="392698631">
          <w:marLeft w:val="0"/>
          <w:marRight w:val="0"/>
          <w:marTop w:val="0"/>
          <w:marBottom w:val="0"/>
          <w:divBdr>
            <w:top w:val="none" w:sz="0" w:space="0" w:color="auto"/>
            <w:left w:val="none" w:sz="0" w:space="0" w:color="auto"/>
            <w:bottom w:val="none" w:sz="0" w:space="0" w:color="auto"/>
            <w:right w:val="none" w:sz="0" w:space="0" w:color="auto"/>
          </w:divBdr>
        </w:div>
        <w:div w:id="1709720771">
          <w:marLeft w:val="0"/>
          <w:marRight w:val="0"/>
          <w:marTop w:val="0"/>
          <w:marBottom w:val="0"/>
          <w:divBdr>
            <w:top w:val="none" w:sz="0" w:space="0" w:color="auto"/>
            <w:left w:val="none" w:sz="0" w:space="0" w:color="auto"/>
            <w:bottom w:val="none" w:sz="0" w:space="0" w:color="auto"/>
            <w:right w:val="none" w:sz="0" w:space="0" w:color="auto"/>
          </w:divBdr>
        </w:div>
        <w:div w:id="104078774">
          <w:marLeft w:val="0"/>
          <w:marRight w:val="0"/>
          <w:marTop w:val="0"/>
          <w:marBottom w:val="0"/>
          <w:divBdr>
            <w:top w:val="none" w:sz="0" w:space="0" w:color="auto"/>
            <w:left w:val="none" w:sz="0" w:space="0" w:color="auto"/>
            <w:bottom w:val="none" w:sz="0" w:space="0" w:color="auto"/>
            <w:right w:val="none" w:sz="0" w:space="0" w:color="auto"/>
          </w:divBdr>
        </w:div>
        <w:div w:id="1654598124">
          <w:marLeft w:val="0"/>
          <w:marRight w:val="0"/>
          <w:marTop w:val="0"/>
          <w:marBottom w:val="0"/>
          <w:divBdr>
            <w:top w:val="none" w:sz="0" w:space="0" w:color="auto"/>
            <w:left w:val="none" w:sz="0" w:space="0" w:color="auto"/>
            <w:bottom w:val="none" w:sz="0" w:space="0" w:color="auto"/>
            <w:right w:val="none" w:sz="0" w:space="0" w:color="auto"/>
          </w:divBdr>
        </w:div>
        <w:div w:id="1249196091">
          <w:marLeft w:val="0"/>
          <w:marRight w:val="0"/>
          <w:marTop w:val="0"/>
          <w:marBottom w:val="0"/>
          <w:divBdr>
            <w:top w:val="none" w:sz="0" w:space="0" w:color="auto"/>
            <w:left w:val="none" w:sz="0" w:space="0" w:color="auto"/>
            <w:bottom w:val="none" w:sz="0" w:space="0" w:color="auto"/>
            <w:right w:val="none" w:sz="0" w:space="0" w:color="auto"/>
          </w:divBdr>
        </w:div>
        <w:div w:id="1286739360">
          <w:marLeft w:val="0"/>
          <w:marRight w:val="0"/>
          <w:marTop w:val="0"/>
          <w:marBottom w:val="0"/>
          <w:divBdr>
            <w:top w:val="none" w:sz="0" w:space="0" w:color="auto"/>
            <w:left w:val="none" w:sz="0" w:space="0" w:color="auto"/>
            <w:bottom w:val="none" w:sz="0" w:space="0" w:color="auto"/>
            <w:right w:val="none" w:sz="0" w:space="0" w:color="auto"/>
          </w:divBdr>
        </w:div>
        <w:div w:id="718436872">
          <w:marLeft w:val="0"/>
          <w:marRight w:val="0"/>
          <w:marTop w:val="0"/>
          <w:marBottom w:val="0"/>
          <w:divBdr>
            <w:top w:val="none" w:sz="0" w:space="0" w:color="auto"/>
            <w:left w:val="none" w:sz="0" w:space="0" w:color="auto"/>
            <w:bottom w:val="none" w:sz="0" w:space="0" w:color="auto"/>
            <w:right w:val="none" w:sz="0" w:space="0" w:color="auto"/>
          </w:divBdr>
        </w:div>
        <w:div w:id="813109024">
          <w:marLeft w:val="0"/>
          <w:marRight w:val="0"/>
          <w:marTop w:val="0"/>
          <w:marBottom w:val="0"/>
          <w:divBdr>
            <w:top w:val="none" w:sz="0" w:space="0" w:color="auto"/>
            <w:left w:val="none" w:sz="0" w:space="0" w:color="auto"/>
            <w:bottom w:val="none" w:sz="0" w:space="0" w:color="auto"/>
            <w:right w:val="none" w:sz="0" w:space="0" w:color="auto"/>
          </w:divBdr>
        </w:div>
        <w:div w:id="989289295">
          <w:marLeft w:val="0"/>
          <w:marRight w:val="0"/>
          <w:marTop w:val="0"/>
          <w:marBottom w:val="0"/>
          <w:divBdr>
            <w:top w:val="none" w:sz="0" w:space="0" w:color="auto"/>
            <w:left w:val="none" w:sz="0" w:space="0" w:color="auto"/>
            <w:bottom w:val="none" w:sz="0" w:space="0" w:color="auto"/>
            <w:right w:val="none" w:sz="0" w:space="0" w:color="auto"/>
          </w:divBdr>
        </w:div>
        <w:div w:id="237568021">
          <w:marLeft w:val="0"/>
          <w:marRight w:val="0"/>
          <w:marTop w:val="0"/>
          <w:marBottom w:val="0"/>
          <w:divBdr>
            <w:top w:val="none" w:sz="0" w:space="0" w:color="auto"/>
            <w:left w:val="none" w:sz="0" w:space="0" w:color="auto"/>
            <w:bottom w:val="none" w:sz="0" w:space="0" w:color="auto"/>
            <w:right w:val="none" w:sz="0" w:space="0" w:color="auto"/>
          </w:divBdr>
        </w:div>
        <w:div w:id="1085226226">
          <w:marLeft w:val="0"/>
          <w:marRight w:val="0"/>
          <w:marTop w:val="0"/>
          <w:marBottom w:val="0"/>
          <w:divBdr>
            <w:top w:val="none" w:sz="0" w:space="0" w:color="auto"/>
            <w:left w:val="none" w:sz="0" w:space="0" w:color="auto"/>
            <w:bottom w:val="none" w:sz="0" w:space="0" w:color="auto"/>
            <w:right w:val="none" w:sz="0" w:space="0" w:color="auto"/>
          </w:divBdr>
        </w:div>
        <w:div w:id="1009018321">
          <w:marLeft w:val="0"/>
          <w:marRight w:val="0"/>
          <w:marTop w:val="0"/>
          <w:marBottom w:val="0"/>
          <w:divBdr>
            <w:top w:val="none" w:sz="0" w:space="0" w:color="auto"/>
            <w:left w:val="none" w:sz="0" w:space="0" w:color="auto"/>
            <w:bottom w:val="none" w:sz="0" w:space="0" w:color="auto"/>
            <w:right w:val="none" w:sz="0" w:space="0" w:color="auto"/>
          </w:divBdr>
        </w:div>
        <w:div w:id="908807270">
          <w:marLeft w:val="0"/>
          <w:marRight w:val="0"/>
          <w:marTop w:val="0"/>
          <w:marBottom w:val="0"/>
          <w:divBdr>
            <w:top w:val="none" w:sz="0" w:space="0" w:color="auto"/>
            <w:left w:val="none" w:sz="0" w:space="0" w:color="auto"/>
            <w:bottom w:val="none" w:sz="0" w:space="0" w:color="auto"/>
            <w:right w:val="none" w:sz="0" w:space="0" w:color="auto"/>
          </w:divBdr>
        </w:div>
        <w:div w:id="86387945">
          <w:marLeft w:val="0"/>
          <w:marRight w:val="0"/>
          <w:marTop w:val="0"/>
          <w:marBottom w:val="0"/>
          <w:divBdr>
            <w:top w:val="none" w:sz="0" w:space="0" w:color="auto"/>
            <w:left w:val="none" w:sz="0" w:space="0" w:color="auto"/>
            <w:bottom w:val="none" w:sz="0" w:space="0" w:color="auto"/>
            <w:right w:val="none" w:sz="0" w:space="0" w:color="auto"/>
          </w:divBdr>
        </w:div>
        <w:div w:id="1886675710">
          <w:marLeft w:val="0"/>
          <w:marRight w:val="0"/>
          <w:marTop w:val="0"/>
          <w:marBottom w:val="0"/>
          <w:divBdr>
            <w:top w:val="none" w:sz="0" w:space="0" w:color="auto"/>
            <w:left w:val="none" w:sz="0" w:space="0" w:color="auto"/>
            <w:bottom w:val="none" w:sz="0" w:space="0" w:color="auto"/>
            <w:right w:val="none" w:sz="0" w:space="0" w:color="auto"/>
          </w:divBdr>
        </w:div>
        <w:div w:id="1395087329">
          <w:marLeft w:val="0"/>
          <w:marRight w:val="0"/>
          <w:marTop w:val="0"/>
          <w:marBottom w:val="0"/>
          <w:divBdr>
            <w:top w:val="none" w:sz="0" w:space="0" w:color="auto"/>
            <w:left w:val="none" w:sz="0" w:space="0" w:color="auto"/>
            <w:bottom w:val="none" w:sz="0" w:space="0" w:color="auto"/>
            <w:right w:val="none" w:sz="0" w:space="0" w:color="auto"/>
          </w:divBdr>
        </w:div>
        <w:div w:id="1883905275">
          <w:marLeft w:val="0"/>
          <w:marRight w:val="0"/>
          <w:marTop w:val="0"/>
          <w:marBottom w:val="0"/>
          <w:divBdr>
            <w:top w:val="none" w:sz="0" w:space="0" w:color="auto"/>
            <w:left w:val="none" w:sz="0" w:space="0" w:color="auto"/>
            <w:bottom w:val="none" w:sz="0" w:space="0" w:color="auto"/>
            <w:right w:val="none" w:sz="0" w:space="0" w:color="auto"/>
          </w:divBdr>
        </w:div>
        <w:div w:id="1243566836">
          <w:marLeft w:val="0"/>
          <w:marRight w:val="0"/>
          <w:marTop w:val="0"/>
          <w:marBottom w:val="0"/>
          <w:divBdr>
            <w:top w:val="none" w:sz="0" w:space="0" w:color="auto"/>
            <w:left w:val="none" w:sz="0" w:space="0" w:color="auto"/>
            <w:bottom w:val="none" w:sz="0" w:space="0" w:color="auto"/>
            <w:right w:val="none" w:sz="0" w:space="0" w:color="auto"/>
          </w:divBdr>
        </w:div>
        <w:div w:id="21052222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vam.be/sites/default/files/Literatuurstudie%20voedselverspilling.pdf" TargetMode="External"/><Relationship Id="rId117" Type="http://schemas.openxmlformats.org/officeDocument/2006/relationships/image" Target="media/image87.png"/><Relationship Id="rId21" Type="http://schemas.openxmlformats.org/officeDocument/2006/relationships/image" Target="media/image11.png"/><Relationship Id="rId42" Type="http://schemas.openxmlformats.org/officeDocument/2006/relationships/image" Target="media/image29.jpeg"/><Relationship Id="rId47" Type="http://schemas.openxmlformats.org/officeDocument/2006/relationships/hyperlink" Target="http://www.cuy.be/ls/nl/teksten/voeding/BEWARENLESTEKSTWET41watetenwemorgen.pdf" TargetMode="External"/><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1.jpeg"/><Relationship Id="rId89" Type="http://schemas.openxmlformats.org/officeDocument/2006/relationships/hyperlink" Target="https://schooltv.nl/video/hoe-worden-augurken-gemaakt-van-het-land-tot-in-het-potje/" TargetMode="External"/><Relationship Id="rId112" Type="http://schemas.openxmlformats.org/officeDocument/2006/relationships/hyperlink" Target="http://www.micropia.nl" TargetMode="External"/><Relationship Id="rId133" Type="http://schemas.openxmlformats.org/officeDocument/2006/relationships/image" Target="media/image103.png"/><Relationship Id="rId138" Type="http://schemas.openxmlformats.org/officeDocument/2006/relationships/hyperlink" Target="https://www.youtube.com/watch?v=7LUc5U5isVK" TargetMode="External"/><Relationship Id="rId154" Type="http://schemas.openxmlformats.org/officeDocument/2006/relationships/image" Target="media/image117.png"/><Relationship Id="rId159" Type="http://schemas.openxmlformats.org/officeDocument/2006/relationships/hyperlink" Target="https://www.libelle-lekker.be/bekijk-recept/4774/fruitsalade" TargetMode="External"/><Relationship Id="rId175" Type="http://schemas.openxmlformats.org/officeDocument/2006/relationships/image" Target="media/image131.png"/><Relationship Id="rId170" Type="http://schemas.openxmlformats.org/officeDocument/2006/relationships/hyperlink" Target="https://www.zekergezond.be/" TargetMode="External"/><Relationship Id="rId16" Type="http://schemas.openxmlformats.org/officeDocument/2006/relationships/hyperlink" Target="https://www.ovam.be/sites/default/files/Literatuurstudie%20voedselverspilling.pdf" TargetMode="External"/><Relationship Id="rId107" Type="http://schemas.openxmlformats.org/officeDocument/2006/relationships/image" Target="media/image80.jpeg"/><Relationship Id="rId11" Type="http://schemas.openxmlformats.org/officeDocument/2006/relationships/image" Target="media/image4.pn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5.pn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image" Target="media/image56.jpeg"/><Relationship Id="rId102" Type="http://schemas.openxmlformats.org/officeDocument/2006/relationships/image" Target="media/image76.png"/><Relationship Id="rId123" Type="http://schemas.openxmlformats.org/officeDocument/2006/relationships/image" Target="media/image93.png"/><Relationship Id="rId128" Type="http://schemas.openxmlformats.org/officeDocument/2006/relationships/image" Target="media/image98.jpeg"/><Relationship Id="rId144" Type="http://schemas.openxmlformats.org/officeDocument/2006/relationships/image" Target="media/image112.png"/><Relationship Id="rId149" Type="http://schemas.openxmlformats.org/officeDocument/2006/relationships/hyperlink" Target="https://www.voedingscentrum.nl/encyclopedie/houdbaarheidsdatum-tht-tgt-.aspx" TargetMode="External"/><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hyperlink" Target="https://www.safefoodfactory.com/nl/knowledge/25-pasteuriseren-steriliseren-uht/" TargetMode="External"/><Relationship Id="rId160" Type="http://schemas.openxmlformats.org/officeDocument/2006/relationships/hyperlink" Target="https://www.imog.be/uploads/media/Brochure_thuiscomposteren_in_de_kringlooptuin.pdf" TargetMode="External"/><Relationship Id="rId165" Type="http://schemas.openxmlformats.org/officeDocument/2006/relationships/image" Target="media/image125.png"/><Relationship Id="rId181" Type="http://schemas.openxmlformats.org/officeDocument/2006/relationships/image" Target="media/image137.png"/><Relationship Id="rId22" Type="http://schemas.openxmlformats.org/officeDocument/2006/relationships/image" Target="media/image12.png"/><Relationship Id="rId27" Type="http://schemas.openxmlformats.org/officeDocument/2006/relationships/hyperlink" Target="https://toogoodtogo.be/nl-be/movement/knowledge/why-is-food-waste-a-problem" TargetMode="External"/><Relationship Id="rId43" Type="http://schemas.openxmlformats.org/officeDocument/2006/relationships/image" Target="media/image30.png"/><Relationship Id="rId48" Type="http://schemas.openxmlformats.org/officeDocument/2006/relationships/hyperlink" Target="https://www.rivm.nl/ziek-door-dier/besmettingsroutes/ons-voedsel" TargetMode="External"/><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83.png"/><Relationship Id="rId118" Type="http://schemas.openxmlformats.org/officeDocument/2006/relationships/image" Target="media/image88.png"/><Relationship Id="rId134" Type="http://schemas.openxmlformats.org/officeDocument/2006/relationships/image" Target="media/image104.png"/><Relationship Id="rId139" Type="http://schemas.openxmlformats.org/officeDocument/2006/relationships/hyperlink" Target="https://www.nationalgeographic.com/news/2016/12/mohammed-bah-abba-explorer-moments-cooling-technology-helping-Africans/" TargetMode="External"/><Relationship Id="rId80" Type="http://schemas.openxmlformats.org/officeDocument/2006/relationships/image" Target="media/image57.jpeg"/><Relationship Id="rId85" Type="http://schemas.openxmlformats.org/officeDocument/2006/relationships/image" Target="media/image62.jpeg"/><Relationship Id="rId150" Type="http://schemas.openxmlformats.org/officeDocument/2006/relationships/hyperlink" Target="http://www.voedselverlies.be/" TargetMode="External"/><Relationship Id="rId155" Type="http://schemas.openxmlformats.org/officeDocument/2006/relationships/hyperlink" Target="https://www.voedingscentrum.nl/encyclopedie/houdbaarheidsdatum-tht-tgt-.aspx" TargetMode="External"/><Relationship Id="rId171" Type="http://schemas.openxmlformats.org/officeDocument/2006/relationships/image" Target="media/image127.png"/><Relationship Id="rId176" Type="http://schemas.openxmlformats.org/officeDocument/2006/relationships/image" Target="media/image132.png"/><Relationship Id="rId12" Type="http://schemas.openxmlformats.org/officeDocument/2006/relationships/image" Target="media/image5.png"/><Relationship Id="rId17" Type="http://schemas.openxmlformats.org/officeDocument/2006/relationships/image" Target="media/image7.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0.jpeg"/><Relationship Id="rId103" Type="http://schemas.openxmlformats.org/officeDocument/2006/relationships/hyperlink" Target="https://www.safefoodfactory.com/nl/knowledge/25-pasteuriseren-steriliseren-uht/" TargetMode="External"/><Relationship Id="rId108" Type="http://schemas.openxmlformats.org/officeDocument/2006/relationships/image" Target="media/image81.jpeg"/><Relationship Id="rId124" Type="http://schemas.openxmlformats.org/officeDocument/2006/relationships/image" Target="media/image94.jpeg"/><Relationship Id="rId129" Type="http://schemas.openxmlformats.org/officeDocument/2006/relationships/image" Target="media/image99.jpeg"/><Relationship Id="rId54" Type="http://schemas.openxmlformats.org/officeDocument/2006/relationships/image" Target="media/image36.png"/><Relationship Id="rId70" Type="http://schemas.openxmlformats.org/officeDocument/2006/relationships/image" Target="media/image50.png"/><Relationship Id="rId75" Type="http://schemas.openxmlformats.org/officeDocument/2006/relationships/hyperlink" Target="http://www.schooltv.nl" TargetMode="External"/><Relationship Id="rId91" Type="http://schemas.openxmlformats.org/officeDocument/2006/relationships/image" Target="media/image66.png"/><Relationship Id="rId96" Type="http://schemas.openxmlformats.org/officeDocument/2006/relationships/image" Target="media/image70.png"/><Relationship Id="rId140" Type="http://schemas.openxmlformats.org/officeDocument/2006/relationships/image" Target="media/image108.png"/><Relationship Id="rId145" Type="http://schemas.openxmlformats.org/officeDocument/2006/relationships/image" Target="media/image113.jpeg"/><Relationship Id="rId161" Type="http://schemas.openxmlformats.org/officeDocument/2006/relationships/image" Target="media/image121.png"/><Relationship Id="rId166" Type="http://schemas.openxmlformats.org/officeDocument/2006/relationships/image" Target="media/image126.png"/><Relationship Id="rId182" Type="http://schemas.openxmlformats.org/officeDocument/2006/relationships/image" Target="media/image13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5.png"/><Relationship Id="rId49" Type="http://schemas.openxmlformats.org/officeDocument/2006/relationships/hyperlink" Target="https://www.knvm.org/onderwijs/onderwijs/microbiologie" TargetMode="External"/><Relationship Id="rId114" Type="http://schemas.openxmlformats.org/officeDocument/2006/relationships/image" Target="media/image84.png"/><Relationship Id="rId119" Type="http://schemas.openxmlformats.org/officeDocument/2006/relationships/image" Target="media/image89.jpeg"/><Relationship Id="rId44" Type="http://schemas.openxmlformats.org/officeDocument/2006/relationships/image" Target="media/image31.png"/><Relationship Id="rId60" Type="http://schemas.openxmlformats.org/officeDocument/2006/relationships/image" Target="media/image41.png"/><Relationship Id="rId65" Type="http://schemas.openxmlformats.org/officeDocument/2006/relationships/image" Target="media/image45.png"/><Relationship Id="rId81" Type="http://schemas.openxmlformats.org/officeDocument/2006/relationships/image" Target="media/image58.jpeg"/><Relationship Id="rId86" Type="http://schemas.openxmlformats.org/officeDocument/2006/relationships/image" Target="media/image63.jpeg"/><Relationship Id="rId130" Type="http://schemas.openxmlformats.org/officeDocument/2006/relationships/image" Target="media/image100.jpeg"/><Relationship Id="rId135" Type="http://schemas.openxmlformats.org/officeDocument/2006/relationships/image" Target="media/image105.jpeg"/><Relationship Id="rId151" Type="http://schemas.openxmlformats.org/officeDocument/2006/relationships/hyperlink" Target="http://www.micropia.nl/" TargetMode="External"/><Relationship Id="rId156" Type="http://schemas.openxmlformats.org/officeDocument/2006/relationships/image" Target="media/image118.png"/><Relationship Id="rId177" Type="http://schemas.openxmlformats.org/officeDocument/2006/relationships/image" Target="media/image133.pn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28.png"/><Relationship Id="rId180" Type="http://schemas.openxmlformats.org/officeDocument/2006/relationships/image" Target="media/image136.pn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image" Target="media/image26.jpeg"/><Relationship Id="rId109" Type="http://schemas.openxmlformats.org/officeDocument/2006/relationships/image" Target="media/image82.png"/><Relationship Id="rId34" Type="http://schemas.openxmlformats.org/officeDocument/2006/relationships/image" Target="media/image21.jpeg"/><Relationship Id="rId50" Type="http://schemas.openxmlformats.org/officeDocument/2006/relationships/hyperlink" Target="https://www.voedingscentrum.nl/nl.aspx" TargetMode="External"/><Relationship Id="rId55" Type="http://schemas.openxmlformats.org/officeDocument/2006/relationships/hyperlink" Target="https://www.danone.be/nl/yoghurt" TargetMode="External"/><Relationship Id="rId76" Type="http://schemas.openxmlformats.org/officeDocument/2006/relationships/hyperlink" Target="https://schooltv.nl/video/popup/conserveren-hoe-kunnen-we-ons-eten-het-beste-bewaren/" TargetMode="External"/><Relationship Id="rId97" Type="http://schemas.openxmlformats.org/officeDocument/2006/relationships/image" Target="media/image71.png"/><Relationship Id="rId104" Type="http://schemas.openxmlformats.org/officeDocument/2006/relationships/image" Target="media/image77.jpeg"/><Relationship Id="rId120" Type="http://schemas.openxmlformats.org/officeDocument/2006/relationships/image" Target="media/image90.png"/><Relationship Id="rId125" Type="http://schemas.openxmlformats.org/officeDocument/2006/relationships/image" Target="media/image95.jpeg"/><Relationship Id="rId141" Type="http://schemas.openxmlformats.org/officeDocument/2006/relationships/image" Target="media/image109.jpeg"/><Relationship Id="rId146" Type="http://schemas.openxmlformats.org/officeDocument/2006/relationships/hyperlink" Target="https://www.youtube.com/watch?v=D-9f6sFwmds" TargetMode="External"/><Relationship Id="rId167" Type="http://schemas.openxmlformats.org/officeDocument/2006/relationships/image" Target="media/image127.svg"/><Relationship Id="rId7" Type="http://schemas.openxmlformats.org/officeDocument/2006/relationships/endnotes" Target="endnotes.xml"/><Relationship Id="rId71" Type="http://schemas.openxmlformats.org/officeDocument/2006/relationships/hyperlink" Target="http://www.schooltv.nl" TargetMode="External"/><Relationship Id="rId92" Type="http://schemas.openxmlformats.org/officeDocument/2006/relationships/image" Target="media/image67.png"/><Relationship Id="rId162" Type="http://schemas.openxmlformats.org/officeDocument/2006/relationships/image" Target="media/image122.pn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4.png"/><Relationship Id="rId40" Type="http://schemas.openxmlformats.org/officeDocument/2006/relationships/image" Target="media/image27.jpeg"/><Relationship Id="rId45" Type="http://schemas.openxmlformats.org/officeDocument/2006/relationships/image" Target="media/image32.png"/><Relationship Id="rId66" Type="http://schemas.openxmlformats.org/officeDocument/2006/relationships/image" Target="media/image46.png"/><Relationship Id="rId87" Type="http://schemas.openxmlformats.org/officeDocument/2006/relationships/image" Target="media/image64.png"/><Relationship Id="rId110" Type="http://schemas.openxmlformats.org/officeDocument/2006/relationships/hyperlink" Target="http://www.voedingscentrum.nl" TargetMode="External"/><Relationship Id="rId115" Type="http://schemas.openxmlformats.org/officeDocument/2006/relationships/image" Target="media/image85.png"/><Relationship Id="rId131" Type="http://schemas.openxmlformats.org/officeDocument/2006/relationships/image" Target="media/image101.jpeg"/><Relationship Id="rId136" Type="http://schemas.openxmlformats.org/officeDocument/2006/relationships/image" Target="media/image106.jpeg"/><Relationship Id="rId157" Type="http://schemas.openxmlformats.org/officeDocument/2006/relationships/image" Target="media/image119.png"/><Relationship Id="rId178" Type="http://schemas.openxmlformats.org/officeDocument/2006/relationships/image" Target="media/image134.png"/><Relationship Id="rId61" Type="http://schemas.openxmlformats.org/officeDocument/2006/relationships/image" Target="media/image42.png"/><Relationship Id="rId82" Type="http://schemas.openxmlformats.org/officeDocument/2006/relationships/image" Target="media/image59.jpeg"/><Relationship Id="rId152" Type="http://schemas.openxmlformats.org/officeDocument/2006/relationships/hyperlink" Target="https://www.youtube.com/watch?v=D-9f6sFwmds" TargetMode="External"/><Relationship Id="rId173" Type="http://schemas.openxmlformats.org/officeDocument/2006/relationships/image" Target="media/image129.png"/><Relationship Id="rId19" Type="http://schemas.openxmlformats.org/officeDocument/2006/relationships/image" Target="media/image9.png"/><Relationship Id="rId14"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image" Target="media/image22.jpeg"/><Relationship Id="rId56" Type="http://schemas.openxmlformats.org/officeDocument/2006/relationships/image" Target="media/image37.png"/><Relationship Id="rId77" Type="http://schemas.openxmlformats.org/officeDocument/2006/relationships/image" Target="media/image54.jpeg"/><Relationship Id="rId100" Type="http://schemas.openxmlformats.org/officeDocument/2006/relationships/image" Target="media/image74.png"/><Relationship Id="rId105" Type="http://schemas.openxmlformats.org/officeDocument/2006/relationships/image" Target="media/image78.jpeg"/><Relationship Id="rId126" Type="http://schemas.openxmlformats.org/officeDocument/2006/relationships/image" Target="media/image96.jpeg"/><Relationship Id="rId147" Type="http://schemas.openxmlformats.org/officeDocument/2006/relationships/image" Target="media/image114.png"/><Relationship Id="rId168" Type="http://schemas.openxmlformats.org/officeDocument/2006/relationships/hyperlink" Target="https://dagelijksekost.een.be/" TargetMode="External"/><Relationship Id="rId8" Type="http://schemas.openxmlformats.org/officeDocument/2006/relationships/image" Target="media/image1.png"/><Relationship Id="rId51" Type="http://schemas.openxmlformats.org/officeDocument/2006/relationships/hyperlink" Target="http://www.plattelandsklassen.be/ons-aanbod/kennisschuur/groenten-en-fruit/bewaren-vroeger-en-nu" TargetMode="External"/><Relationship Id="rId72" Type="http://schemas.openxmlformats.org/officeDocument/2006/relationships/image" Target="media/image51.png"/><Relationship Id="rId93" Type="http://schemas.openxmlformats.org/officeDocument/2006/relationships/image" Target="media/image68.png"/><Relationship Id="rId98" Type="http://schemas.openxmlformats.org/officeDocument/2006/relationships/image" Target="media/image72.png"/><Relationship Id="rId121" Type="http://schemas.openxmlformats.org/officeDocument/2006/relationships/image" Target="media/image91.png"/><Relationship Id="rId142" Type="http://schemas.openxmlformats.org/officeDocument/2006/relationships/image" Target="media/image110.png"/><Relationship Id="rId163" Type="http://schemas.openxmlformats.org/officeDocument/2006/relationships/image" Target="media/image123.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lv.vlaanderen.be/sites/default/files/attachments/factsheet_0.pdf" TargetMode="External"/><Relationship Id="rId46" Type="http://schemas.openxmlformats.org/officeDocument/2006/relationships/image" Target="media/image33.png"/><Relationship Id="rId67" Type="http://schemas.openxmlformats.org/officeDocument/2006/relationships/image" Target="media/image47.png"/><Relationship Id="rId116" Type="http://schemas.openxmlformats.org/officeDocument/2006/relationships/image" Target="media/image86.png"/><Relationship Id="rId137" Type="http://schemas.openxmlformats.org/officeDocument/2006/relationships/image" Target="media/image107.png"/><Relationship Id="rId158" Type="http://schemas.openxmlformats.org/officeDocument/2006/relationships/image" Target="media/image120.png"/><Relationship Id="rId20" Type="http://schemas.openxmlformats.org/officeDocument/2006/relationships/image" Target="media/image10.jpeg"/><Relationship Id="rId41" Type="http://schemas.openxmlformats.org/officeDocument/2006/relationships/image" Target="media/image28.jpeg"/><Relationship Id="rId62" Type="http://schemas.openxmlformats.org/officeDocument/2006/relationships/hyperlink" Target="http://www.danone.be/" TargetMode="External"/><Relationship Id="rId83" Type="http://schemas.openxmlformats.org/officeDocument/2006/relationships/image" Target="media/image60.jpeg"/><Relationship Id="rId88" Type="http://schemas.openxmlformats.org/officeDocument/2006/relationships/hyperlink" Target="http://www.schooltv.nl" TargetMode="External"/><Relationship Id="rId111" Type="http://schemas.openxmlformats.org/officeDocument/2006/relationships/hyperlink" Target="http://www.voedselverlies.be" TargetMode="External"/><Relationship Id="rId132" Type="http://schemas.openxmlformats.org/officeDocument/2006/relationships/image" Target="media/image102.jpeg"/><Relationship Id="rId153" Type="http://schemas.openxmlformats.org/officeDocument/2006/relationships/image" Target="media/image116.png"/><Relationship Id="rId174" Type="http://schemas.openxmlformats.org/officeDocument/2006/relationships/image" Target="media/image130.png"/><Relationship Id="rId179" Type="http://schemas.openxmlformats.org/officeDocument/2006/relationships/image" Target="media/image135.png"/><Relationship Id="rId15" Type="http://schemas.openxmlformats.org/officeDocument/2006/relationships/hyperlink" Target="https://lv.vlaanderen.be/sites/default/files/attachments/factsheet_0.pdf" TargetMode="External"/><Relationship Id="rId36" Type="http://schemas.openxmlformats.org/officeDocument/2006/relationships/image" Target="media/image23.jpeg"/><Relationship Id="rId57" Type="http://schemas.openxmlformats.org/officeDocument/2006/relationships/image" Target="media/image38.jpeg"/><Relationship Id="rId106" Type="http://schemas.openxmlformats.org/officeDocument/2006/relationships/image" Target="media/image79.jpeg"/><Relationship Id="rId127" Type="http://schemas.openxmlformats.org/officeDocument/2006/relationships/image" Target="media/image97.jpeg"/><Relationship Id="rId10" Type="http://schemas.openxmlformats.org/officeDocument/2006/relationships/image" Target="media/image3.jpeg"/><Relationship Id="rId31" Type="http://schemas.openxmlformats.org/officeDocument/2006/relationships/image" Target="media/image18.jpeg"/><Relationship Id="rId52" Type="http://schemas.openxmlformats.org/officeDocument/2006/relationships/image" Target="media/image34.png"/><Relationship Id="rId73" Type="http://schemas.openxmlformats.org/officeDocument/2006/relationships/image" Target="media/image52.png"/><Relationship Id="rId78" Type="http://schemas.openxmlformats.org/officeDocument/2006/relationships/image" Target="media/image55.jpeg"/><Relationship Id="rId94" Type="http://schemas.openxmlformats.org/officeDocument/2006/relationships/image" Target="media/image69.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2.png"/><Relationship Id="rId143" Type="http://schemas.openxmlformats.org/officeDocument/2006/relationships/image" Target="media/image111.png"/><Relationship Id="rId148" Type="http://schemas.openxmlformats.org/officeDocument/2006/relationships/image" Target="media/image115.png"/><Relationship Id="rId164" Type="http://schemas.openxmlformats.org/officeDocument/2006/relationships/image" Target="media/image124.png"/><Relationship Id="rId169" Type="http://schemas.openxmlformats.org/officeDocument/2006/relationships/hyperlink" Target="https://www.libelle-lekker.b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C2622-673F-4886-B129-48DB3AE0C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148</Pages>
  <Words>32543</Words>
  <Characters>178988</Characters>
  <Application>Microsoft Office Word</Application>
  <DocSecurity>0</DocSecurity>
  <Lines>1491</Lines>
  <Paragraphs>422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Carry Lempens</dc:creator>
  <cp:lastModifiedBy>Carry Lempens</cp:lastModifiedBy>
  <cp:revision>7</cp:revision>
  <cp:lastPrinted>2020-05-07T10:23:00Z</cp:lastPrinted>
  <dcterms:created xsi:type="dcterms:W3CDTF">2020-05-31T06:30:00Z</dcterms:created>
  <dcterms:modified xsi:type="dcterms:W3CDTF">2020-05-31T19:02:00Z</dcterms:modified>
</cp:coreProperties>
</file>